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5A2548" w14:textId="77777777" w:rsidR="001679F1" w:rsidRPr="00712213" w:rsidRDefault="001679F1">
      <w:pPr>
        <w:rPr>
          <w:b/>
          <w:sz w:val="28"/>
          <w:szCs w:val="28"/>
        </w:rPr>
      </w:pPr>
      <w:r w:rsidRPr="00712213">
        <w:rPr>
          <w:b/>
          <w:sz w:val="28"/>
          <w:szCs w:val="28"/>
        </w:rPr>
        <w:t>Part 1 – Discover Data Analysis</w:t>
      </w:r>
    </w:p>
    <w:p w14:paraId="66551106" w14:textId="77777777" w:rsidR="001679F1" w:rsidRDefault="001679F1"/>
    <w:p w14:paraId="687AF329" w14:textId="77777777" w:rsidR="00712213" w:rsidRDefault="00712213">
      <w:r w:rsidRPr="00712213">
        <w:rPr>
          <w:b/>
        </w:rPr>
        <w:t>Intro</w:t>
      </w:r>
      <w:r>
        <w:t>:</w:t>
      </w:r>
    </w:p>
    <w:p w14:paraId="4FCF5FE2" w14:textId="77777777" w:rsidR="001679F1" w:rsidRPr="001679F1" w:rsidRDefault="001679F1">
      <w:r w:rsidRPr="001679F1">
        <w:t xml:space="preserve">-You must be able to tell a story within data in order to use it to its potential. </w:t>
      </w:r>
    </w:p>
    <w:p w14:paraId="619E41D5" w14:textId="77777777" w:rsidR="001679F1" w:rsidRPr="001679F1" w:rsidRDefault="001679F1">
      <w:pPr>
        <w:rPr>
          <w:i/>
        </w:rPr>
      </w:pPr>
      <w:r>
        <w:tab/>
      </w:r>
      <w:r w:rsidRPr="001679F1">
        <w:rPr>
          <w:i/>
        </w:rPr>
        <w:t xml:space="preserve">-An example is businesses using data to tell sale trends, track inventory, purchase habits </w:t>
      </w:r>
      <w:proofErr w:type="spellStart"/>
      <w:r w:rsidRPr="001679F1">
        <w:rPr>
          <w:i/>
        </w:rPr>
        <w:t>etc</w:t>
      </w:r>
      <w:proofErr w:type="spellEnd"/>
    </w:p>
    <w:p w14:paraId="0F507554" w14:textId="77777777" w:rsidR="001679F1" w:rsidRPr="001679F1" w:rsidRDefault="001679F1">
      <w:pPr>
        <w:rPr>
          <w:i/>
        </w:rPr>
      </w:pPr>
      <w:r w:rsidRPr="001679F1">
        <w:rPr>
          <w:i/>
        </w:rPr>
        <w:tab/>
        <w:t xml:space="preserve">-This can hep businesses make fast paced decisions and craft reports that tell a story and help </w:t>
      </w:r>
    </w:p>
    <w:p w14:paraId="1CB1CF0A" w14:textId="77777777" w:rsidR="001679F1" w:rsidRDefault="001679F1">
      <w:pPr>
        <w:rPr>
          <w:i/>
        </w:rPr>
      </w:pPr>
      <w:r w:rsidRPr="001679F1">
        <w:rPr>
          <w:i/>
        </w:rPr>
        <w:tab/>
        <w:t>Leaders take action</w:t>
      </w:r>
      <w:r>
        <w:rPr>
          <w:i/>
        </w:rPr>
        <w:t xml:space="preserve"> to have a competitive advantage</w:t>
      </w:r>
    </w:p>
    <w:p w14:paraId="6C607CF6" w14:textId="77777777" w:rsidR="001679F1" w:rsidRDefault="001679F1">
      <w:pPr>
        <w:rPr>
          <w:i/>
        </w:rPr>
      </w:pPr>
      <w:r>
        <w:rPr>
          <w:i/>
        </w:rPr>
        <w:tab/>
        <w:t>-You must act on data! Data alone is not enough!</w:t>
      </w:r>
    </w:p>
    <w:p w14:paraId="4CA6CA66" w14:textId="77777777" w:rsidR="001679F1" w:rsidRDefault="001679F1">
      <w:pPr>
        <w:rPr>
          <w:i/>
        </w:rPr>
      </w:pPr>
    </w:p>
    <w:p w14:paraId="35AF8D96" w14:textId="77777777" w:rsidR="001679F1" w:rsidRDefault="001679F1">
      <w:r>
        <w:t>Data Analysis</w:t>
      </w:r>
    </w:p>
    <w:p w14:paraId="2AD787DD" w14:textId="77777777" w:rsidR="001679F1" w:rsidRDefault="001679F1">
      <w:pPr>
        <w:rPr>
          <w:i/>
        </w:rPr>
      </w:pPr>
      <w:r>
        <w:tab/>
        <w:t>-</w:t>
      </w:r>
      <w:r>
        <w:rPr>
          <w:i/>
        </w:rPr>
        <w:t xml:space="preserve">The process of identifying, cleaning, transforming, and modeling data to discover useful </w:t>
      </w:r>
      <w:r>
        <w:rPr>
          <w:i/>
        </w:rPr>
        <w:tab/>
        <w:t>meaning</w:t>
      </w:r>
    </w:p>
    <w:p w14:paraId="2983F0FE" w14:textId="77777777" w:rsidR="001679F1" w:rsidRPr="00712213" w:rsidRDefault="001679F1"/>
    <w:p w14:paraId="45C11398" w14:textId="77777777" w:rsidR="00712213" w:rsidRPr="00712213" w:rsidRDefault="00712213">
      <w:pPr>
        <w:rPr>
          <w:b/>
        </w:rPr>
      </w:pPr>
      <w:r w:rsidRPr="00712213">
        <w:rPr>
          <w:b/>
        </w:rPr>
        <w:t>Overview of Data Analysis:</w:t>
      </w:r>
    </w:p>
    <w:p w14:paraId="1B198776" w14:textId="77777777" w:rsidR="00712213" w:rsidRPr="00712213" w:rsidRDefault="00712213"/>
    <w:p w14:paraId="3D6E7A28" w14:textId="77777777" w:rsidR="001679F1" w:rsidRDefault="001679F1">
      <w:r>
        <w:t>Components of analytics</w:t>
      </w:r>
    </w:p>
    <w:p w14:paraId="52512486" w14:textId="77777777" w:rsidR="001A671C" w:rsidRDefault="001679F1" w:rsidP="001679F1">
      <w:pPr>
        <w:ind w:left="720"/>
        <w:rPr>
          <w:i/>
        </w:rPr>
      </w:pPr>
      <w:r>
        <w:t>-</w:t>
      </w:r>
      <w:r>
        <w:rPr>
          <w:i/>
        </w:rPr>
        <w:t xml:space="preserve">Descriptive (helps answers question about </w:t>
      </w:r>
      <w:proofErr w:type="spellStart"/>
      <w:r>
        <w:rPr>
          <w:i/>
        </w:rPr>
        <w:t>whats</w:t>
      </w:r>
      <w:proofErr w:type="spellEnd"/>
      <w:r>
        <w:rPr>
          <w:i/>
        </w:rPr>
        <w:t xml:space="preserve"> happened based on historical data, summarizes large data sets to describe outcomes</w:t>
      </w:r>
      <w:r w:rsidR="001A671C">
        <w:rPr>
          <w:i/>
        </w:rPr>
        <w:t>)</w:t>
      </w:r>
    </w:p>
    <w:p w14:paraId="0DF31A46" w14:textId="77777777" w:rsidR="001A671C" w:rsidRDefault="001A671C" w:rsidP="001679F1">
      <w:pPr>
        <w:ind w:left="720"/>
        <w:rPr>
          <w:i/>
        </w:rPr>
      </w:pPr>
      <w:r>
        <w:rPr>
          <w:i/>
        </w:rPr>
        <w:t>-D</w:t>
      </w:r>
      <w:r w:rsidR="001679F1">
        <w:rPr>
          <w:i/>
        </w:rPr>
        <w:t>iagnostic (Helps answer questions about</w:t>
      </w:r>
      <w:r>
        <w:rPr>
          <w:i/>
        </w:rPr>
        <w:t xml:space="preserve"> </w:t>
      </w:r>
      <w:r w:rsidR="001679F1">
        <w:rPr>
          <w:i/>
        </w:rPr>
        <w:t>why events have happened. They do this by identifying anomalies, collecting data that’s related</w:t>
      </w:r>
      <w:r>
        <w:rPr>
          <w:i/>
        </w:rPr>
        <w:t xml:space="preserve"> </w:t>
      </w:r>
      <w:r w:rsidR="001679F1">
        <w:rPr>
          <w:i/>
        </w:rPr>
        <w:t>to the anomalies, and using statistical techniques to discover relationships and trends</w:t>
      </w:r>
      <w:r>
        <w:rPr>
          <w:i/>
        </w:rPr>
        <w:t>)</w:t>
      </w:r>
    </w:p>
    <w:p w14:paraId="4243B0FE" w14:textId="77777777" w:rsidR="001A671C" w:rsidRDefault="001A671C" w:rsidP="001679F1">
      <w:pPr>
        <w:ind w:left="720"/>
        <w:rPr>
          <w:i/>
        </w:rPr>
      </w:pPr>
      <w:r>
        <w:rPr>
          <w:i/>
        </w:rPr>
        <w:t>-P</w:t>
      </w:r>
      <w:r w:rsidR="001679F1">
        <w:rPr>
          <w:i/>
        </w:rPr>
        <w:t xml:space="preserve">redictive (helps answer questions on what will happen in the future using historical data to identify trends and the likeliness of </w:t>
      </w:r>
      <w:proofErr w:type="spellStart"/>
      <w:r w:rsidR="001679F1">
        <w:rPr>
          <w:i/>
        </w:rPr>
        <w:t>reoccurance</w:t>
      </w:r>
      <w:proofErr w:type="spellEnd"/>
      <w:r w:rsidR="001679F1">
        <w:rPr>
          <w:i/>
        </w:rPr>
        <w:t>)</w:t>
      </w:r>
    </w:p>
    <w:p w14:paraId="39E9D7A4" w14:textId="77777777" w:rsidR="001A671C" w:rsidRDefault="001A671C" w:rsidP="001679F1">
      <w:pPr>
        <w:ind w:left="720"/>
        <w:rPr>
          <w:i/>
        </w:rPr>
      </w:pPr>
      <w:r>
        <w:rPr>
          <w:i/>
        </w:rPr>
        <w:t>-P</w:t>
      </w:r>
      <w:r w:rsidR="001679F1">
        <w:rPr>
          <w:i/>
        </w:rPr>
        <w:t>rescriptive (</w:t>
      </w:r>
      <w:r>
        <w:rPr>
          <w:i/>
        </w:rPr>
        <w:t>helps answer questions about what actions should be taken to achieve a specific goal, uses machine learning to find patterns)</w:t>
      </w:r>
    </w:p>
    <w:p w14:paraId="5B028079" w14:textId="77777777" w:rsidR="001679F1" w:rsidRPr="001679F1" w:rsidRDefault="001A671C" w:rsidP="001679F1">
      <w:pPr>
        <w:ind w:left="720"/>
        <w:rPr>
          <w:i/>
        </w:rPr>
      </w:pPr>
      <w:r>
        <w:rPr>
          <w:i/>
        </w:rPr>
        <w:t>-C</w:t>
      </w:r>
      <w:r w:rsidR="001679F1">
        <w:rPr>
          <w:i/>
        </w:rPr>
        <w:t>ognitive</w:t>
      </w:r>
      <w:r>
        <w:rPr>
          <w:i/>
        </w:rPr>
        <w:t xml:space="preserve"> (Draws inferences from existing data and patterns to draw conclusions and adds there findings back for future use)</w:t>
      </w:r>
    </w:p>
    <w:p w14:paraId="0A079041" w14:textId="77777777" w:rsidR="001679F1" w:rsidRDefault="001679F1"/>
    <w:p w14:paraId="5F35CF79" w14:textId="77777777" w:rsidR="00712213" w:rsidRDefault="00712213"/>
    <w:p w14:paraId="2E654833" w14:textId="77777777" w:rsidR="00712213" w:rsidRDefault="00712213"/>
    <w:p w14:paraId="7E8F8DF0" w14:textId="77777777" w:rsidR="00712213" w:rsidRDefault="00712213"/>
    <w:p w14:paraId="64451FFB" w14:textId="77777777" w:rsidR="00712213" w:rsidRDefault="00712213">
      <w:pPr>
        <w:rPr>
          <w:b/>
        </w:rPr>
      </w:pPr>
      <w:r>
        <w:rPr>
          <w:b/>
        </w:rPr>
        <w:lastRenderedPageBreak/>
        <w:t>Roles In Data</w:t>
      </w:r>
    </w:p>
    <w:p w14:paraId="4AE8BA52" w14:textId="77777777" w:rsidR="00712213" w:rsidRDefault="00712213">
      <w:pPr>
        <w:rPr>
          <w:i/>
        </w:rPr>
      </w:pPr>
      <w:r>
        <w:tab/>
      </w:r>
      <w:proofErr w:type="spellStart"/>
      <w:r>
        <w:rPr>
          <w:i/>
        </w:rPr>
        <w:t>Buisness</w:t>
      </w:r>
      <w:proofErr w:type="spellEnd"/>
      <w:r>
        <w:rPr>
          <w:i/>
        </w:rPr>
        <w:t xml:space="preserve"> Analyst – Similar to a data analyst. Difference is a business analyst is closer to the</w:t>
      </w:r>
      <w:r>
        <w:rPr>
          <w:i/>
        </w:rPr>
        <w:tab/>
      </w:r>
      <w:r>
        <w:rPr>
          <w:i/>
        </w:rPr>
        <w:tab/>
        <w:t xml:space="preserve">business and is a specialist in </w:t>
      </w:r>
      <w:proofErr w:type="spellStart"/>
      <w:r>
        <w:rPr>
          <w:i/>
        </w:rPr>
        <w:t>interepreting</w:t>
      </w:r>
      <w:proofErr w:type="spellEnd"/>
      <w:r>
        <w:rPr>
          <w:i/>
        </w:rPr>
        <w:t xml:space="preserve"> the data from the viz</w:t>
      </w:r>
    </w:p>
    <w:p w14:paraId="5D40C955" w14:textId="77777777" w:rsidR="00712213" w:rsidRDefault="00712213">
      <w:pPr>
        <w:rPr>
          <w:i/>
        </w:rPr>
      </w:pPr>
    </w:p>
    <w:p w14:paraId="1978B126" w14:textId="77777777" w:rsidR="00712213" w:rsidRDefault="00712213">
      <w:pPr>
        <w:rPr>
          <w:i/>
        </w:rPr>
      </w:pPr>
      <w:r>
        <w:rPr>
          <w:i/>
        </w:rPr>
        <w:tab/>
        <w:t xml:space="preserve">Data Analyst – Empowers organizations to maximize the use of their data through </w:t>
      </w:r>
      <w:proofErr w:type="spellStart"/>
      <w:r>
        <w:rPr>
          <w:i/>
        </w:rPr>
        <w:t>viz’s</w:t>
      </w:r>
      <w:proofErr w:type="spellEnd"/>
      <w:r>
        <w:rPr>
          <w:i/>
        </w:rPr>
        <w:t xml:space="preserve"> and</w:t>
      </w:r>
      <w:r>
        <w:rPr>
          <w:i/>
        </w:rPr>
        <w:tab/>
      </w:r>
      <w:r>
        <w:rPr>
          <w:i/>
        </w:rPr>
        <w:tab/>
        <w:t xml:space="preserve">reporting. Responsible for profiling, cleaning, and transforming data as well as designing and </w:t>
      </w:r>
      <w:r>
        <w:rPr>
          <w:i/>
        </w:rPr>
        <w:tab/>
      </w:r>
      <w:r>
        <w:rPr>
          <w:i/>
        </w:rPr>
        <w:tab/>
        <w:t>building data models. Responsible for managing the different tools like dashboards</w:t>
      </w:r>
    </w:p>
    <w:p w14:paraId="4630CE87" w14:textId="77777777" w:rsidR="00712213" w:rsidRDefault="00712213">
      <w:pPr>
        <w:rPr>
          <w:i/>
        </w:rPr>
      </w:pPr>
    </w:p>
    <w:p w14:paraId="596FF512" w14:textId="77777777" w:rsidR="00712213" w:rsidRDefault="00712213">
      <w:pPr>
        <w:rPr>
          <w:i/>
        </w:rPr>
      </w:pPr>
      <w:r>
        <w:rPr>
          <w:i/>
        </w:rPr>
        <w:tab/>
        <w:t xml:space="preserve">Data Engineer – Set up technologies both on premise and in the cloud, they manage and secure </w:t>
      </w:r>
      <w:r w:rsidR="0096061E">
        <w:rPr>
          <w:i/>
        </w:rPr>
        <w:tab/>
      </w:r>
      <w:r>
        <w:rPr>
          <w:i/>
        </w:rPr>
        <w:t>the flow of data from different sources.</w:t>
      </w:r>
    </w:p>
    <w:p w14:paraId="3719A030" w14:textId="77777777" w:rsidR="0096061E" w:rsidRDefault="0096061E">
      <w:pPr>
        <w:rPr>
          <w:i/>
        </w:rPr>
      </w:pPr>
    </w:p>
    <w:p w14:paraId="6D231372" w14:textId="77777777" w:rsidR="0096061E" w:rsidRDefault="0096061E">
      <w:pPr>
        <w:rPr>
          <w:i/>
        </w:rPr>
      </w:pPr>
      <w:r>
        <w:rPr>
          <w:i/>
        </w:rPr>
        <w:tab/>
        <w:t>Data Scientist – Perform advanced analytics to extract value. They can produce descriptive and</w:t>
      </w:r>
      <w:r>
        <w:rPr>
          <w:i/>
        </w:rPr>
        <w:tab/>
      </w:r>
      <w:r>
        <w:rPr>
          <w:i/>
        </w:rPr>
        <w:tab/>
        <w:t xml:space="preserve"> predictive analytics</w:t>
      </w:r>
    </w:p>
    <w:p w14:paraId="75ADFD96" w14:textId="77777777" w:rsidR="0096061E" w:rsidRDefault="0096061E">
      <w:pPr>
        <w:rPr>
          <w:i/>
        </w:rPr>
      </w:pPr>
    </w:p>
    <w:p w14:paraId="2EE66964" w14:textId="77777777" w:rsidR="0096061E" w:rsidRDefault="0096061E">
      <w:pPr>
        <w:rPr>
          <w:i/>
        </w:rPr>
      </w:pPr>
      <w:r>
        <w:rPr>
          <w:i/>
        </w:rPr>
        <w:tab/>
        <w:t>Data Base Administrator – Implements and manages the operational aspects of the cloud</w:t>
      </w:r>
    </w:p>
    <w:p w14:paraId="5865EB95" w14:textId="77777777" w:rsidR="0096061E" w:rsidRDefault="0096061E">
      <w:pPr>
        <w:rPr>
          <w:b/>
        </w:rPr>
      </w:pPr>
    </w:p>
    <w:p w14:paraId="590B8D31" w14:textId="77777777" w:rsidR="0096061E" w:rsidRDefault="0096061E">
      <w:pPr>
        <w:rPr>
          <w:b/>
        </w:rPr>
      </w:pPr>
      <w:r>
        <w:rPr>
          <w:b/>
        </w:rPr>
        <w:t xml:space="preserve">Tasks Of </w:t>
      </w:r>
      <w:proofErr w:type="gramStart"/>
      <w:r>
        <w:rPr>
          <w:b/>
        </w:rPr>
        <w:t>A</w:t>
      </w:r>
      <w:proofErr w:type="gramEnd"/>
      <w:r>
        <w:rPr>
          <w:b/>
        </w:rPr>
        <w:t xml:space="preserve"> Data Analyst</w:t>
      </w:r>
    </w:p>
    <w:p w14:paraId="2B347761" w14:textId="77777777" w:rsidR="0096061E" w:rsidRDefault="0096061E">
      <w:pPr>
        <w:rPr>
          <w:b/>
        </w:rPr>
      </w:pPr>
      <w:r>
        <w:tab/>
      </w:r>
      <w:r>
        <w:rPr>
          <w:i/>
        </w:rPr>
        <w:t>To prepare, model, visualize, analyze, and manage data</w:t>
      </w:r>
      <w:r>
        <w:rPr>
          <w:b/>
        </w:rPr>
        <w:t xml:space="preserve"> </w:t>
      </w:r>
    </w:p>
    <w:p w14:paraId="16D49144" w14:textId="77777777" w:rsidR="0096061E" w:rsidRDefault="0096061E">
      <w:pPr>
        <w:rPr>
          <w:b/>
        </w:rPr>
      </w:pPr>
    </w:p>
    <w:p w14:paraId="73D5AD0D" w14:textId="77777777" w:rsidR="0096061E" w:rsidRPr="0096061E" w:rsidRDefault="0096061E">
      <w:pPr>
        <w:rPr>
          <w:b/>
        </w:rPr>
      </w:pPr>
    </w:p>
    <w:p w14:paraId="675CB346" w14:textId="77777777" w:rsidR="00712213" w:rsidRPr="00712213" w:rsidRDefault="0096061E">
      <w:pPr>
        <w:rPr>
          <w:i/>
        </w:rPr>
      </w:pPr>
      <w:r w:rsidRPr="0096061E">
        <w:rPr>
          <w:noProof/>
        </w:rPr>
        <w:drawing>
          <wp:anchor distT="0" distB="0" distL="114300" distR="114300" simplePos="0" relativeHeight="251658240" behindDoc="0" locked="0" layoutInCell="1" allowOverlap="1" wp14:anchorId="7DF0C9ED" wp14:editId="197F9118">
            <wp:simplePos x="0" y="0"/>
            <wp:positionH relativeFrom="column">
              <wp:posOffset>788035</wp:posOffset>
            </wp:positionH>
            <wp:positionV relativeFrom="paragraph">
              <wp:posOffset>7620</wp:posOffset>
            </wp:positionV>
            <wp:extent cx="4933950" cy="26670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4933950" cy="2667000"/>
                    </a:xfrm>
                    <a:prstGeom prst="rect">
                      <a:avLst/>
                    </a:prstGeom>
                  </pic:spPr>
                </pic:pic>
              </a:graphicData>
            </a:graphic>
            <wp14:sizeRelH relativeFrom="page">
              <wp14:pctWidth>0</wp14:pctWidth>
            </wp14:sizeRelH>
            <wp14:sizeRelV relativeFrom="page">
              <wp14:pctHeight>0</wp14:pctHeight>
            </wp14:sizeRelV>
          </wp:anchor>
        </w:drawing>
      </w:r>
    </w:p>
    <w:p w14:paraId="6A565F77" w14:textId="77777777" w:rsidR="001679F1" w:rsidRDefault="001679F1" w:rsidP="001A671C"/>
    <w:p w14:paraId="0E994CAC" w14:textId="77777777" w:rsidR="0096061E" w:rsidRDefault="0096061E" w:rsidP="001A671C"/>
    <w:p w14:paraId="2A1F204D" w14:textId="77777777" w:rsidR="0096061E" w:rsidRDefault="0096061E" w:rsidP="001A671C"/>
    <w:p w14:paraId="0726FE32" w14:textId="77777777" w:rsidR="0096061E" w:rsidRDefault="0096061E" w:rsidP="001A671C"/>
    <w:p w14:paraId="7DF27DEE" w14:textId="77777777" w:rsidR="0096061E" w:rsidRDefault="0096061E" w:rsidP="001A671C"/>
    <w:p w14:paraId="5AD61563" w14:textId="77777777" w:rsidR="0096061E" w:rsidRDefault="0096061E" w:rsidP="001A671C"/>
    <w:p w14:paraId="61FF4F9A" w14:textId="77777777" w:rsidR="0096061E" w:rsidRDefault="0096061E" w:rsidP="001A671C"/>
    <w:p w14:paraId="1A9DC294" w14:textId="77777777" w:rsidR="0096061E" w:rsidRDefault="0096061E" w:rsidP="001A671C"/>
    <w:p w14:paraId="313E765E" w14:textId="77777777" w:rsidR="0096061E" w:rsidRDefault="0096061E" w:rsidP="001A671C"/>
    <w:p w14:paraId="444FBC61" w14:textId="77777777" w:rsidR="0096061E" w:rsidRDefault="0096061E" w:rsidP="001A671C"/>
    <w:p w14:paraId="41FAB2F9" w14:textId="77777777" w:rsidR="0096061E" w:rsidRDefault="0096061E" w:rsidP="001A671C">
      <w:pPr>
        <w:rPr>
          <w:b/>
          <w:sz w:val="30"/>
          <w:szCs w:val="30"/>
        </w:rPr>
      </w:pPr>
      <w:r>
        <w:rPr>
          <w:b/>
          <w:sz w:val="30"/>
          <w:szCs w:val="30"/>
        </w:rPr>
        <w:t xml:space="preserve">Getting Started </w:t>
      </w:r>
      <w:proofErr w:type="gramStart"/>
      <w:r>
        <w:rPr>
          <w:b/>
          <w:sz w:val="30"/>
          <w:szCs w:val="30"/>
        </w:rPr>
        <w:t>With</w:t>
      </w:r>
      <w:proofErr w:type="gramEnd"/>
      <w:r>
        <w:rPr>
          <w:b/>
          <w:sz w:val="30"/>
          <w:szCs w:val="30"/>
        </w:rPr>
        <w:t xml:space="preserve"> Power BI</w:t>
      </w:r>
    </w:p>
    <w:p w14:paraId="49B0DD36" w14:textId="77777777" w:rsidR="0096061E" w:rsidRPr="0096061E" w:rsidRDefault="0096061E" w:rsidP="001A671C">
      <w:pPr>
        <w:rPr>
          <w:b/>
        </w:rPr>
      </w:pPr>
    </w:p>
    <w:p w14:paraId="212349E5" w14:textId="77777777" w:rsidR="0096061E" w:rsidRDefault="0096061E" w:rsidP="001A671C">
      <w:pPr>
        <w:rPr>
          <w:b/>
        </w:rPr>
      </w:pPr>
      <w:r w:rsidRPr="0096061E">
        <w:rPr>
          <w:b/>
        </w:rPr>
        <w:t>Introduction</w:t>
      </w:r>
    </w:p>
    <w:p w14:paraId="61D69188" w14:textId="77777777" w:rsidR="0096061E" w:rsidRDefault="0096061E" w:rsidP="001A671C">
      <w:pPr>
        <w:rPr>
          <w:i/>
        </w:rPr>
      </w:pPr>
      <w:r>
        <w:tab/>
      </w:r>
      <w:r>
        <w:rPr>
          <w:i/>
        </w:rPr>
        <w:t>Introduction – Power BI is a tool that connects multiple platforms to work and run together</w:t>
      </w:r>
      <w:r>
        <w:rPr>
          <w:i/>
        </w:rPr>
        <w:tab/>
      </w:r>
      <w:r>
        <w:rPr>
          <w:i/>
        </w:rPr>
        <w:tab/>
        <w:t xml:space="preserve">to create interactive insights. Can be used extensively or for personal use. </w:t>
      </w:r>
    </w:p>
    <w:p w14:paraId="7F9A0936" w14:textId="77777777" w:rsidR="003009AB" w:rsidRDefault="003009AB" w:rsidP="001A671C">
      <w:pPr>
        <w:rPr>
          <w:i/>
        </w:rPr>
      </w:pPr>
      <w:r>
        <w:rPr>
          <w:i/>
        </w:rPr>
        <w:tab/>
      </w:r>
    </w:p>
    <w:p w14:paraId="536051A8" w14:textId="77777777" w:rsidR="003009AB" w:rsidRDefault="003009AB" w:rsidP="001A671C">
      <w:pPr>
        <w:rPr>
          <w:i/>
        </w:rPr>
      </w:pPr>
      <w:r>
        <w:rPr>
          <w:i/>
        </w:rPr>
        <w:tab/>
        <w:t>Power BI Desktop – Online SaaS, can produce reports</w:t>
      </w:r>
    </w:p>
    <w:p w14:paraId="31296962" w14:textId="77777777" w:rsidR="003009AB" w:rsidRDefault="003009AB" w:rsidP="001A671C">
      <w:pPr>
        <w:rPr>
          <w:i/>
        </w:rPr>
      </w:pPr>
    </w:p>
    <w:p w14:paraId="1CBC95CB" w14:textId="77777777" w:rsidR="003009AB" w:rsidRDefault="003009AB" w:rsidP="001A671C">
      <w:pPr>
        <w:rPr>
          <w:b/>
        </w:rPr>
      </w:pPr>
      <w:r w:rsidRPr="003009AB">
        <w:rPr>
          <w:b/>
        </w:rPr>
        <w:t>Use Power BI</w:t>
      </w:r>
    </w:p>
    <w:p w14:paraId="09CB4146" w14:textId="77777777" w:rsidR="003009AB" w:rsidRDefault="003009AB" w:rsidP="003009AB">
      <w:pPr>
        <w:rPr>
          <w:i/>
        </w:rPr>
      </w:pPr>
      <w:r>
        <w:rPr>
          <w:i/>
        </w:rPr>
        <w:tab/>
        <w:t xml:space="preserve">Common Flow </w:t>
      </w:r>
      <w:proofErr w:type="gramStart"/>
      <w:r>
        <w:rPr>
          <w:i/>
        </w:rPr>
        <w:t>Of</w:t>
      </w:r>
      <w:proofErr w:type="gramEnd"/>
      <w:r>
        <w:rPr>
          <w:i/>
        </w:rPr>
        <w:t xml:space="preserve"> Activity In Power BI</w:t>
      </w:r>
    </w:p>
    <w:p w14:paraId="5593DA91" w14:textId="77777777" w:rsidR="003009AB" w:rsidRDefault="003009AB" w:rsidP="003009AB">
      <w:pPr>
        <w:pStyle w:val="ListParagraph"/>
        <w:numPr>
          <w:ilvl w:val="0"/>
          <w:numId w:val="3"/>
        </w:numPr>
        <w:rPr>
          <w:i/>
        </w:rPr>
      </w:pPr>
      <w:r>
        <w:rPr>
          <w:i/>
        </w:rPr>
        <w:t>Bring data into Power BI desktop and create a report</w:t>
      </w:r>
    </w:p>
    <w:p w14:paraId="2434D919" w14:textId="77777777" w:rsidR="003009AB" w:rsidRDefault="003009AB" w:rsidP="003009AB">
      <w:pPr>
        <w:pStyle w:val="ListParagraph"/>
        <w:numPr>
          <w:ilvl w:val="0"/>
          <w:numId w:val="3"/>
        </w:numPr>
        <w:rPr>
          <w:i/>
        </w:rPr>
      </w:pPr>
      <w:proofErr w:type="spellStart"/>
      <w:r>
        <w:rPr>
          <w:i/>
        </w:rPr>
        <w:t>Publihs</w:t>
      </w:r>
      <w:proofErr w:type="spellEnd"/>
      <w:r>
        <w:rPr>
          <w:i/>
        </w:rPr>
        <w:t xml:space="preserve"> to Power BI service</w:t>
      </w:r>
    </w:p>
    <w:p w14:paraId="1A79678E" w14:textId="77777777" w:rsidR="003009AB" w:rsidRDefault="003009AB" w:rsidP="003009AB">
      <w:pPr>
        <w:pStyle w:val="ListParagraph"/>
        <w:numPr>
          <w:ilvl w:val="0"/>
          <w:numId w:val="3"/>
        </w:numPr>
        <w:rPr>
          <w:i/>
        </w:rPr>
      </w:pPr>
      <w:r>
        <w:rPr>
          <w:i/>
        </w:rPr>
        <w:t>Share dashboards with others</w:t>
      </w:r>
    </w:p>
    <w:p w14:paraId="3E867366" w14:textId="77777777" w:rsidR="003009AB" w:rsidRDefault="003009AB" w:rsidP="003009AB">
      <w:pPr>
        <w:pStyle w:val="ListParagraph"/>
        <w:numPr>
          <w:ilvl w:val="0"/>
          <w:numId w:val="3"/>
        </w:numPr>
        <w:rPr>
          <w:i/>
        </w:rPr>
      </w:pPr>
      <w:r>
        <w:rPr>
          <w:i/>
        </w:rPr>
        <w:t>View and interact with shared dashboard and reports</w:t>
      </w:r>
    </w:p>
    <w:p w14:paraId="4705EE77" w14:textId="77777777" w:rsidR="003009AB" w:rsidRDefault="003009AB" w:rsidP="003009AB">
      <w:pPr>
        <w:rPr>
          <w:i/>
        </w:rPr>
      </w:pPr>
    </w:p>
    <w:p w14:paraId="499A1FF9" w14:textId="77777777" w:rsidR="003009AB" w:rsidRPr="003009AB" w:rsidRDefault="003009AB" w:rsidP="003009AB">
      <w:pPr>
        <w:rPr>
          <w:b/>
        </w:rPr>
      </w:pPr>
      <w:r w:rsidRPr="003009AB">
        <w:rPr>
          <w:b/>
        </w:rPr>
        <w:t>Building Blocks of Power BI</w:t>
      </w:r>
    </w:p>
    <w:p w14:paraId="38C97E01" w14:textId="77777777" w:rsidR="003009AB" w:rsidRDefault="003009AB" w:rsidP="003009AB">
      <w:pPr>
        <w:pStyle w:val="ListParagraph"/>
        <w:numPr>
          <w:ilvl w:val="0"/>
          <w:numId w:val="4"/>
        </w:numPr>
        <w:rPr>
          <w:i/>
        </w:rPr>
      </w:pPr>
      <w:r>
        <w:rPr>
          <w:i/>
        </w:rPr>
        <w:t>Visualizations – visual representation of data</w:t>
      </w:r>
    </w:p>
    <w:p w14:paraId="24F3D172" w14:textId="77777777" w:rsidR="003009AB" w:rsidRDefault="003009AB" w:rsidP="003009AB">
      <w:pPr>
        <w:pStyle w:val="ListParagraph"/>
        <w:numPr>
          <w:ilvl w:val="0"/>
          <w:numId w:val="4"/>
        </w:numPr>
        <w:rPr>
          <w:i/>
        </w:rPr>
      </w:pPr>
      <w:r>
        <w:rPr>
          <w:i/>
        </w:rPr>
        <w:t xml:space="preserve">Datasets – collection of data that power BI uses to create its visualizations (can be a combo </w:t>
      </w:r>
      <w:proofErr w:type="gramStart"/>
      <w:r w:rsidRPr="003009AB">
        <w:rPr>
          <w:i/>
        </w:rPr>
        <w:t>Of</w:t>
      </w:r>
      <w:proofErr w:type="gramEnd"/>
      <w:r w:rsidRPr="003009AB">
        <w:rPr>
          <w:i/>
        </w:rPr>
        <w:t xml:space="preserve"> different sources</w:t>
      </w:r>
    </w:p>
    <w:p w14:paraId="38B6B72A" w14:textId="77777777" w:rsidR="003009AB" w:rsidRDefault="003009AB" w:rsidP="003009AB">
      <w:pPr>
        <w:pStyle w:val="ListParagraph"/>
        <w:numPr>
          <w:ilvl w:val="0"/>
          <w:numId w:val="4"/>
        </w:numPr>
        <w:rPr>
          <w:i/>
        </w:rPr>
      </w:pPr>
      <w:r>
        <w:rPr>
          <w:i/>
        </w:rPr>
        <w:t>Reports – A collection of visualizations that appear together, can be many on multiple pages</w:t>
      </w:r>
    </w:p>
    <w:p w14:paraId="549D9B4D" w14:textId="77777777" w:rsidR="003009AB" w:rsidRDefault="003009AB" w:rsidP="003009AB">
      <w:pPr>
        <w:pStyle w:val="ListParagraph"/>
        <w:numPr>
          <w:ilvl w:val="0"/>
          <w:numId w:val="4"/>
        </w:numPr>
        <w:rPr>
          <w:i/>
        </w:rPr>
      </w:pPr>
      <w:r>
        <w:rPr>
          <w:i/>
        </w:rPr>
        <w:t xml:space="preserve">Dashboards – Collection of </w:t>
      </w:r>
      <w:proofErr w:type="spellStart"/>
      <w:r>
        <w:rPr>
          <w:i/>
        </w:rPr>
        <w:t>viz’s</w:t>
      </w:r>
      <w:proofErr w:type="spellEnd"/>
      <w:r>
        <w:rPr>
          <w:i/>
        </w:rPr>
        <w:t>, one page</w:t>
      </w:r>
    </w:p>
    <w:p w14:paraId="3D5BB908" w14:textId="77777777" w:rsidR="003009AB" w:rsidRDefault="003009AB" w:rsidP="003009AB">
      <w:pPr>
        <w:pStyle w:val="ListParagraph"/>
        <w:numPr>
          <w:ilvl w:val="0"/>
          <w:numId w:val="4"/>
        </w:numPr>
        <w:rPr>
          <w:i/>
        </w:rPr>
      </w:pPr>
      <w:r>
        <w:rPr>
          <w:i/>
        </w:rPr>
        <w:t xml:space="preserve">Tiles – one single viz on a </w:t>
      </w:r>
      <w:r w:rsidR="00772A2F">
        <w:rPr>
          <w:i/>
        </w:rPr>
        <w:t>dashboard</w:t>
      </w:r>
    </w:p>
    <w:p w14:paraId="02D63C81" w14:textId="77777777" w:rsidR="00772A2F" w:rsidRDefault="00772A2F" w:rsidP="00772A2F">
      <w:pPr>
        <w:rPr>
          <w:b/>
        </w:rPr>
      </w:pPr>
    </w:p>
    <w:p w14:paraId="6FDBD71C" w14:textId="77777777" w:rsidR="00772A2F" w:rsidRDefault="00772A2F" w:rsidP="00772A2F">
      <w:pPr>
        <w:rPr>
          <w:b/>
        </w:rPr>
      </w:pPr>
      <w:r>
        <w:rPr>
          <w:b/>
        </w:rPr>
        <w:t xml:space="preserve">Create Out </w:t>
      </w:r>
      <w:proofErr w:type="gramStart"/>
      <w:r>
        <w:rPr>
          <w:b/>
        </w:rPr>
        <w:t>Of</w:t>
      </w:r>
      <w:proofErr w:type="gramEnd"/>
      <w:r>
        <w:rPr>
          <w:b/>
        </w:rPr>
        <w:t xml:space="preserve"> The Box Dashboards</w:t>
      </w:r>
    </w:p>
    <w:p w14:paraId="5FD83A7E" w14:textId="77777777" w:rsidR="00772A2F" w:rsidRDefault="00772A2F" w:rsidP="00772A2F">
      <w:pPr>
        <w:rPr>
          <w:b/>
        </w:rPr>
      </w:pPr>
    </w:p>
    <w:p w14:paraId="0548E525" w14:textId="77777777" w:rsidR="00772A2F" w:rsidRDefault="00772A2F" w:rsidP="00772A2F">
      <w:r>
        <w:tab/>
      </w:r>
      <w:r>
        <w:rPr>
          <w:i/>
        </w:rPr>
        <w:t xml:space="preserve">Canvas – </w:t>
      </w:r>
      <w:r>
        <w:t>shows you the available sources of data in the Power BI</w:t>
      </w:r>
    </w:p>
    <w:p w14:paraId="588B6919" w14:textId="77777777" w:rsidR="00772A2F" w:rsidRDefault="00772A2F" w:rsidP="00772A2F">
      <w:r>
        <w:tab/>
        <w:t>-There are ready made visuals that are pre-arranged on dashboards</w:t>
      </w:r>
    </w:p>
    <w:p w14:paraId="774BC7CF" w14:textId="77777777" w:rsidR="00772A2F" w:rsidRDefault="00772A2F" w:rsidP="00772A2F">
      <w:r>
        <w:tab/>
        <w:t>-The update setting to update the dataset in the dashboard is in</w:t>
      </w:r>
      <w:r w:rsidR="00D43D45">
        <w:t xml:space="preserve"> the update icon in the shape of </w:t>
      </w:r>
      <w:r w:rsidR="00D43D45">
        <w:tab/>
      </w:r>
    </w:p>
    <w:p w14:paraId="313D4756" w14:textId="77777777" w:rsidR="00D43D45" w:rsidRPr="00772A2F" w:rsidRDefault="00D43D45" w:rsidP="00772A2F">
      <w:r>
        <w:tab/>
        <w:t>A rectangle</w:t>
      </w:r>
    </w:p>
    <w:p w14:paraId="16E680E4" w14:textId="77777777" w:rsidR="003009AB" w:rsidRDefault="00D43D45" w:rsidP="003009AB">
      <w:r w:rsidRPr="00D43D45">
        <w:rPr>
          <w:noProof/>
        </w:rPr>
        <w:lastRenderedPageBreak/>
        <w:drawing>
          <wp:inline distT="0" distB="0" distL="0" distR="0" wp14:anchorId="4DEE1345" wp14:editId="416617D5">
            <wp:extent cx="5943600" cy="32200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220085"/>
                    </a:xfrm>
                    <a:prstGeom prst="rect">
                      <a:avLst/>
                    </a:prstGeom>
                  </pic:spPr>
                </pic:pic>
              </a:graphicData>
            </a:graphic>
          </wp:inline>
        </w:drawing>
      </w:r>
    </w:p>
    <w:p w14:paraId="23EB6BB8" w14:textId="77777777" w:rsidR="00D43D45" w:rsidRDefault="00D43D45" w:rsidP="003009AB"/>
    <w:p w14:paraId="199030DC" w14:textId="77777777" w:rsidR="00D43D45" w:rsidRDefault="00D43D45" w:rsidP="003009AB">
      <w:pPr>
        <w:rPr>
          <w:b/>
          <w:sz w:val="30"/>
          <w:szCs w:val="30"/>
        </w:rPr>
      </w:pPr>
      <w:r>
        <w:rPr>
          <w:b/>
          <w:sz w:val="30"/>
          <w:szCs w:val="30"/>
        </w:rPr>
        <w:t xml:space="preserve">Get Data </w:t>
      </w:r>
      <w:proofErr w:type="gramStart"/>
      <w:r>
        <w:rPr>
          <w:b/>
          <w:sz w:val="30"/>
          <w:szCs w:val="30"/>
        </w:rPr>
        <w:t>From</w:t>
      </w:r>
      <w:proofErr w:type="gramEnd"/>
      <w:r>
        <w:rPr>
          <w:b/>
          <w:sz w:val="30"/>
          <w:szCs w:val="30"/>
        </w:rPr>
        <w:t xml:space="preserve"> Files</w:t>
      </w:r>
    </w:p>
    <w:p w14:paraId="4BAF388B" w14:textId="77777777" w:rsidR="00D43D45" w:rsidRDefault="00D43D45" w:rsidP="003009AB">
      <w:pPr>
        <w:rPr>
          <w:i/>
        </w:rPr>
      </w:pPr>
      <w:r>
        <w:rPr>
          <w:i/>
        </w:rPr>
        <w:tab/>
      </w:r>
      <w:r w:rsidR="00E73660">
        <w:rPr>
          <w:i/>
        </w:rPr>
        <w:t xml:space="preserve">-Flat file – type of file that has only one data table and each row has the same structure, does </w:t>
      </w:r>
      <w:r w:rsidR="00E73660">
        <w:rPr>
          <w:i/>
        </w:rPr>
        <w:tab/>
        <w:t>not contain hierarchies</w:t>
      </w:r>
    </w:p>
    <w:p w14:paraId="1C19176C" w14:textId="77777777" w:rsidR="00E73660" w:rsidRDefault="00E73660" w:rsidP="003009AB">
      <w:pPr>
        <w:rPr>
          <w:i/>
        </w:rPr>
      </w:pPr>
      <w:r>
        <w:rPr>
          <w:i/>
        </w:rPr>
        <w:tab/>
        <w:t>-You can find a list of available data options when you use the get data feature</w:t>
      </w:r>
    </w:p>
    <w:p w14:paraId="09A4456E" w14:textId="77777777" w:rsidR="006312D3" w:rsidRDefault="006312D3" w:rsidP="003009AB">
      <w:pPr>
        <w:rPr>
          <w:i/>
        </w:rPr>
      </w:pPr>
      <w:r>
        <w:rPr>
          <w:i/>
        </w:rPr>
        <w:tab/>
        <w:t>-Different Locations you can use to export and store in your data (Local, OneDrive for Business,</w:t>
      </w:r>
    </w:p>
    <w:p w14:paraId="7E085377" w14:textId="77777777" w:rsidR="006312D3" w:rsidRDefault="006312D3" w:rsidP="003009AB">
      <w:pPr>
        <w:rPr>
          <w:i/>
        </w:rPr>
      </w:pPr>
      <w:r>
        <w:rPr>
          <w:i/>
        </w:rPr>
        <w:tab/>
        <w:t>OneDrive Personal, SharePoint)</w:t>
      </w:r>
    </w:p>
    <w:p w14:paraId="2076F983" w14:textId="77777777" w:rsidR="006312D3" w:rsidRDefault="006312D3" w:rsidP="003009AB">
      <w:pPr>
        <w:rPr>
          <w:i/>
        </w:rPr>
      </w:pPr>
    </w:p>
    <w:p w14:paraId="0F4EE50B" w14:textId="77777777" w:rsidR="006312D3" w:rsidRDefault="006312D3" w:rsidP="003009AB">
      <w:pPr>
        <w:rPr>
          <w:b/>
        </w:rPr>
      </w:pPr>
      <w:r>
        <w:rPr>
          <w:b/>
        </w:rPr>
        <w:t xml:space="preserve">Connect Data </w:t>
      </w:r>
      <w:proofErr w:type="gramStart"/>
      <w:r>
        <w:rPr>
          <w:b/>
        </w:rPr>
        <w:t>In</w:t>
      </w:r>
      <w:proofErr w:type="gramEnd"/>
      <w:r>
        <w:rPr>
          <w:b/>
        </w:rPr>
        <w:t xml:space="preserve"> a File </w:t>
      </w:r>
    </w:p>
    <w:p w14:paraId="60B5914A" w14:textId="77777777" w:rsidR="006312D3" w:rsidRDefault="006312D3" w:rsidP="003009AB">
      <w:pPr>
        <w:rPr>
          <w:i/>
        </w:rPr>
      </w:pPr>
      <w:r>
        <w:rPr>
          <w:b/>
        </w:rPr>
        <w:tab/>
      </w:r>
      <w:r>
        <w:rPr>
          <w:i/>
        </w:rPr>
        <w:t>-Home tab, Get Data, Select file type option</w:t>
      </w:r>
    </w:p>
    <w:p w14:paraId="3093A9DD" w14:textId="77777777" w:rsidR="006312D3" w:rsidRDefault="006312D3" w:rsidP="003009AB">
      <w:pPr>
        <w:rPr>
          <w:i/>
        </w:rPr>
      </w:pPr>
      <w:r>
        <w:rPr>
          <w:i/>
        </w:rPr>
        <w:tab/>
        <w:t xml:space="preserve">-Then select the file data to import (select the check boxes that you want to bring in to Power BI </w:t>
      </w:r>
    </w:p>
    <w:p w14:paraId="2BE83EEE" w14:textId="77777777" w:rsidR="006312D3" w:rsidRDefault="006312D3" w:rsidP="003009AB">
      <w:pPr>
        <w:rPr>
          <w:i/>
        </w:rPr>
      </w:pPr>
      <w:r>
        <w:rPr>
          <w:i/>
        </w:rPr>
        <w:tab/>
        <w:t>This activates the load and Transform Data buttons)</w:t>
      </w:r>
    </w:p>
    <w:p w14:paraId="07C2FA6B" w14:textId="77777777" w:rsidR="007371F9" w:rsidRDefault="006312D3" w:rsidP="003009AB">
      <w:pPr>
        <w:rPr>
          <w:i/>
        </w:rPr>
      </w:pPr>
      <w:r>
        <w:rPr>
          <w:i/>
        </w:rPr>
        <w:tab/>
        <w:t xml:space="preserve">-To change the source </w:t>
      </w:r>
      <w:proofErr w:type="gramStart"/>
      <w:r>
        <w:rPr>
          <w:i/>
        </w:rPr>
        <w:t>file</w:t>
      </w:r>
      <w:proofErr w:type="gramEnd"/>
      <w:r>
        <w:rPr>
          <w:i/>
        </w:rPr>
        <w:t xml:space="preserve"> go to – Data sources settings, Query settings, advanced editor</w:t>
      </w:r>
    </w:p>
    <w:p w14:paraId="5E0D990F" w14:textId="77777777" w:rsidR="007371F9" w:rsidRDefault="007371F9" w:rsidP="003009AB">
      <w:pPr>
        <w:rPr>
          <w:b/>
        </w:rPr>
      </w:pPr>
    </w:p>
    <w:p w14:paraId="4AB5CB83" w14:textId="77777777" w:rsidR="007371F9" w:rsidRPr="00CF36E7" w:rsidRDefault="007371F9" w:rsidP="003009AB">
      <w:r>
        <w:rPr>
          <w:b/>
        </w:rPr>
        <w:t>Sign In</w:t>
      </w:r>
      <w:r>
        <w:t xml:space="preserve"> </w:t>
      </w:r>
    </w:p>
    <w:p w14:paraId="3B4D2C1E" w14:textId="77777777" w:rsidR="007371F9" w:rsidRDefault="007371F9" w:rsidP="003009AB">
      <w:pPr>
        <w:rPr>
          <w:i/>
        </w:rPr>
      </w:pPr>
      <w:r>
        <w:rPr>
          <w:i/>
        </w:rPr>
        <w:tab/>
        <w:t>-You can sign in using three options – Windows, database, or Microsoft account</w:t>
      </w:r>
      <w:r w:rsidR="006312D3">
        <w:rPr>
          <w:i/>
        </w:rPr>
        <w:t xml:space="preserve"> </w:t>
      </w:r>
    </w:p>
    <w:p w14:paraId="1AA25856" w14:textId="77777777" w:rsidR="00CF36E7" w:rsidRDefault="00CF36E7" w:rsidP="003009AB">
      <w:pPr>
        <w:rPr>
          <w:i/>
        </w:rPr>
      </w:pPr>
    </w:p>
    <w:p w14:paraId="6123A21F" w14:textId="77777777" w:rsidR="007371F9" w:rsidRDefault="007371F9" w:rsidP="003009AB">
      <w:pPr>
        <w:rPr>
          <w:b/>
        </w:rPr>
      </w:pPr>
      <w:r>
        <w:rPr>
          <w:b/>
        </w:rPr>
        <w:lastRenderedPageBreak/>
        <w:t>Transform Data</w:t>
      </w:r>
    </w:p>
    <w:p w14:paraId="2F0F7906" w14:textId="77777777" w:rsidR="007371F9" w:rsidRDefault="007371F9" w:rsidP="003009AB">
      <w:r>
        <w:tab/>
        <w:t xml:space="preserve">-Opening data in Microsoft Power Query you can delete unnecessary rows or columns, group </w:t>
      </w:r>
      <w:r>
        <w:tab/>
        <w:t>your data, remove errors</w:t>
      </w:r>
    </w:p>
    <w:p w14:paraId="7FA29505" w14:textId="77777777" w:rsidR="007371F9" w:rsidRDefault="007371F9" w:rsidP="003009AB"/>
    <w:p w14:paraId="1B3BE9B7" w14:textId="77777777" w:rsidR="007371F9" w:rsidRDefault="007371F9" w:rsidP="003009AB">
      <w:pPr>
        <w:rPr>
          <w:b/>
        </w:rPr>
      </w:pPr>
      <w:r>
        <w:rPr>
          <w:b/>
        </w:rPr>
        <w:t xml:space="preserve">Import Data </w:t>
      </w:r>
      <w:proofErr w:type="gramStart"/>
      <w:r>
        <w:rPr>
          <w:b/>
        </w:rPr>
        <w:t>By</w:t>
      </w:r>
      <w:proofErr w:type="gramEnd"/>
      <w:r>
        <w:rPr>
          <w:b/>
        </w:rPr>
        <w:t xml:space="preserve"> Writing A SQL Query</w:t>
      </w:r>
    </w:p>
    <w:p w14:paraId="6481BF8F" w14:textId="77777777" w:rsidR="007371F9" w:rsidRDefault="007371F9" w:rsidP="003009AB">
      <w:pPr>
        <w:rPr>
          <w:i/>
        </w:rPr>
      </w:pPr>
      <w:r>
        <w:rPr>
          <w:b/>
        </w:rPr>
        <w:tab/>
      </w:r>
      <w:r>
        <w:rPr>
          <w:i/>
        </w:rPr>
        <w:t>-Go on the SQL Server Database, select the arrow next to advanced options, in the SQL statement box write your query, and</w:t>
      </w:r>
      <w:r w:rsidR="00CF36E7">
        <w:rPr>
          <w:i/>
        </w:rPr>
        <w:t xml:space="preserve"> select OK </w:t>
      </w:r>
    </w:p>
    <w:p w14:paraId="609EC5FC" w14:textId="77777777" w:rsidR="00CF36E7" w:rsidRDefault="00CF36E7" w:rsidP="003009AB">
      <w:pPr>
        <w:rPr>
          <w:i/>
        </w:rPr>
      </w:pPr>
    </w:p>
    <w:p w14:paraId="461E4A1C" w14:textId="77777777" w:rsidR="00CF36E7" w:rsidRDefault="00CF36E7" w:rsidP="003009AB">
      <w:pPr>
        <w:rPr>
          <w:b/>
        </w:rPr>
      </w:pPr>
      <w:r>
        <w:rPr>
          <w:b/>
        </w:rPr>
        <w:t>Change the Data Source Settings</w:t>
      </w:r>
    </w:p>
    <w:p w14:paraId="130DEDCA" w14:textId="77777777" w:rsidR="00CF36E7" w:rsidRDefault="00CF36E7" w:rsidP="00CF36E7">
      <w:pPr>
        <w:pStyle w:val="ListParagraph"/>
        <w:numPr>
          <w:ilvl w:val="0"/>
          <w:numId w:val="5"/>
        </w:numPr>
        <w:rPr>
          <w:i/>
        </w:rPr>
      </w:pPr>
      <w:r>
        <w:rPr>
          <w:i/>
        </w:rPr>
        <w:t>Home tab, transform data, data source settings, change source. With power query select the table, select the Data Source Settings on the home settings, close and apply</w:t>
      </w:r>
    </w:p>
    <w:p w14:paraId="18681B27" w14:textId="77777777" w:rsidR="00CF36E7" w:rsidRPr="00CF36E7" w:rsidRDefault="00CF36E7" w:rsidP="00CF36E7">
      <w:pPr>
        <w:rPr>
          <w:b/>
        </w:rPr>
      </w:pPr>
    </w:p>
    <w:p w14:paraId="6CE6668E" w14:textId="77777777" w:rsidR="00CF36E7" w:rsidRPr="00384052" w:rsidRDefault="00CF36E7" w:rsidP="00CF36E7">
      <w:pPr>
        <w:rPr>
          <w:b/>
        </w:rPr>
      </w:pPr>
      <w:r w:rsidRPr="00384052">
        <w:rPr>
          <w:b/>
        </w:rPr>
        <w:t>Get data from a NoSQL database</w:t>
      </w:r>
    </w:p>
    <w:p w14:paraId="5DF9490D" w14:textId="77777777" w:rsidR="00CF36E7" w:rsidRDefault="00CF36E7" w:rsidP="00CF36E7">
      <w:pPr>
        <w:spacing w:line="240" w:lineRule="auto"/>
        <w:rPr>
          <w:i/>
        </w:rPr>
      </w:pPr>
      <w:r>
        <w:rPr>
          <w:i/>
          <w:sz w:val="30"/>
          <w:szCs w:val="30"/>
        </w:rPr>
        <w:tab/>
        <w:t>-</w:t>
      </w:r>
      <w:r>
        <w:rPr>
          <w:i/>
        </w:rPr>
        <w:t xml:space="preserve">Get data feature in power BI, select more, select Azure category, select Azure cosmos DB, select </w:t>
      </w:r>
      <w:r>
        <w:rPr>
          <w:i/>
        </w:rPr>
        <w:tab/>
      </w:r>
      <w:r>
        <w:rPr>
          <w:i/>
        </w:rPr>
        <w:tab/>
        <w:t>connect.</w:t>
      </w:r>
    </w:p>
    <w:p w14:paraId="3F744E1E" w14:textId="77777777" w:rsidR="00CF36E7" w:rsidRDefault="00CF36E7" w:rsidP="00CF36E7">
      <w:pPr>
        <w:spacing w:line="240" w:lineRule="auto"/>
        <w:rPr>
          <w:i/>
        </w:rPr>
      </w:pPr>
      <w:r>
        <w:rPr>
          <w:i/>
        </w:rPr>
        <w:tab/>
        <w:t xml:space="preserve">- On the preview connector window select continue, </w:t>
      </w:r>
      <w:r w:rsidR="00384052">
        <w:rPr>
          <w:i/>
        </w:rPr>
        <w:t>enter database credentials</w:t>
      </w:r>
    </w:p>
    <w:p w14:paraId="6BE598EE" w14:textId="77777777" w:rsidR="00384052" w:rsidRDefault="00384052" w:rsidP="00CF36E7">
      <w:pPr>
        <w:spacing w:line="240" w:lineRule="auto"/>
        <w:rPr>
          <w:i/>
        </w:rPr>
      </w:pPr>
    </w:p>
    <w:p w14:paraId="6228DFF7" w14:textId="77777777" w:rsidR="00384052" w:rsidRDefault="00384052" w:rsidP="00CF36E7">
      <w:pPr>
        <w:spacing w:line="240" w:lineRule="auto"/>
        <w:rPr>
          <w:b/>
        </w:rPr>
      </w:pPr>
      <w:r>
        <w:rPr>
          <w:b/>
        </w:rPr>
        <w:t>Import JSON File</w:t>
      </w:r>
    </w:p>
    <w:p w14:paraId="5524EA29" w14:textId="77777777" w:rsidR="00384052" w:rsidRDefault="00384052" w:rsidP="00384052">
      <w:pPr>
        <w:pStyle w:val="ListParagraph"/>
        <w:spacing w:line="240" w:lineRule="auto"/>
        <w:ind w:left="1080"/>
        <w:rPr>
          <w:i/>
        </w:rPr>
      </w:pPr>
      <w:r>
        <w:rPr>
          <w:i/>
        </w:rPr>
        <w:t>Connect to the database account, select the table that you want to import from the navigator window, select pop up from the preview pan</w:t>
      </w:r>
    </w:p>
    <w:p w14:paraId="04380229" w14:textId="77777777" w:rsidR="00384052" w:rsidRDefault="00384052" w:rsidP="00384052">
      <w:pPr>
        <w:spacing w:line="240" w:lineRule="auto"/>
        <w:rPr>
          <w:i/>
        </w:rPr>
      </w:pPr>
    </w:p>
    <w:p w14:paraId="73B79B82" w14:textId="77777777" w:rsidR="00384052" w:rsidRDefault="00384052" w:rsidP="00384052">
      <w:pPr>
        <w:spacing w:line="240" w:lineRule="auto"/>
        <w:rPr>
          <w:b/>
        </w:rPr>
      </w:pPr>
      <w:r>
        <w:rPr>
          <w:b/>
        </w:rPr>
        <w:t xml:space="preserve">Get Data </w:t>
      </w:r>
      <w:proofErr w:type="gramStart"/>
      <w:r>
        <w:rPr>
          <w:b/>
        </w:rPr>
        <w:t>From</w:t>
      </w:r>
      <w:proofErr w:type="gramEnd"/>
      <w:r>
        <w:rPr>
          <w:b/>
        </w:rPr>
        <w:t xml:space="preserve"> Online Services</w:t>
      </w:r>
    </w:p>
    <w:p w14:paraId="65D5C867" w14:textId="77777777" w:rsidR="00384052" w:rsidRDefault="00384052" w:rsidP="00384052">
      <w:pPr>
        <w:spacing w:line="240" w:lineRule="auto"/>
        <w:rPr>
          <w:i/>
        </w:rPr>
      </w:pPr>
      <w:r>
        <w:rPr>
          <w:b/>
        </w:rPr>
        <w:tab/>
      </w:r>
      <w:r>
        <w:rPr>
          <w:i/>
        </w:rPr>
        <w:t xml:space="preserve">-Select the Get data feature in Power BI desktop, select the option online services category, </w:t>
      </w:r>
      <w:r>
        <w:rPr>
          <w:i/>
        </w:rPr>
        <w:tab/>
        <w:t xml:space="preserve">select connect, enter your </w:t>
      </w:r>
      <w:proofErr w:type="spellStart"/>
      <w:r>
        <w:rPr>
          <w:i/>
        </w:rPr>
        <w:t>sharepoint</w:t>
      </w:r>
      <w:proofErr w:type="spellEnd"/>
      <w:r>
        <w:rPr>
          <w:i/>
        </w:rPr>
        <w:t xml:space="preserve"> URL, when the connection with </w:t>
      </w:r>
      <w:proofErr w:type="spellStart"/>
      <w:r>
        <w:rPr>
          <w:i/>
        </w:rPr>
        <w:t>sharepoint</w:t>
      </w:r>
      <w:proofErr w:type="spellEnd"/>
      <w:r>
        <w:rPr>
          <w:i/>
        </w:rPr>
        <w:t xml:space="preserve"> is made in the </w:t>
      </w:r>
      <w:r>
        <w:rPr>
          <w:i/>
        </w:rPr>
        <w:tab/>
        <w:t>navigator window, select the list that you want to load in power BI, select load</w:t>
      </w:r>
    </w:p>
    <w:p w14:paraId="55761320" w14:textId="77777777" w:rsidR="00384052" w:rsidRDefault="00384052" w:rsidP="00384052">
      <w:pPr>
        <w:spacing w:line="240" w:lineRule="auto"/>
      </w:pPr>
    </w:p>
    <w:p w14:paraId="2DC88832" w14:textId="77777777" w:rsidR="00384052" w:rsidRDefault="00732DF9" w:rsidP="00384052">
      <w:pPr>
        <w:spacing w:line="240" w:lineRule="auto"/>
        <w:rPr>
          <w:b/>
        </w:rPr>
      </w:pPr>
      <w:r>
        <w:rPr>
          <w:b/>
        </w:rPr>
        <w:t>Select A Storage Mode</w:t>
      </w:r>
    </w:p>
    <w:p w14:paraId="011DAA47" w14:textId="77777777" w:rsidR="00732DF9" w:rsidRDefault="00732DF9" w:rsidP="00384052">
      <w:pPr>
        <w:spacing w:line="240" w:lineRule="auto"/>
        <w:rPr>
          <w:i/>
        </w:rPr>
      </w:pPr>
      <w:r>
        <w:rPr>
          <w:b/>
        </w:rPr>
        <w:tab/>
      </w:r>
      <w:r>
        <w:rPr>
          <w:i/>
        </w:rPr>
        <w:t xml:space="preserve">-You can choose from three different types of storage modes – Import (Allows you to create a </w:t>
      </w:r>
      <w:r>
        <w:rPr>
          <w:i/>
        </w:rPr>
        <w:tab/>
        <w:t xml:space="preserve">local power BI copy of your data sheet from the data source, </w:t>
      </w:r>
      <w:proofErr w:type="spellStart"/>
      <w:r>
        <w:rPr>
          <w:i/>
        </w:rPr>
        <w:t>DirectQuery</w:t>
      </w:r>
      <w:proofErr w:type="spellEnd"/>
      <w:r>
        <w:rPr>
          <w:i/>
        </w:rPr>
        <w:t xml:space="preserve"> (useful when you do </w:t>
      </w:r>
      <w:r>
        <w:rPr>
          <w:i/>
        </w:rPr>
        <w:tab/>
        <w:t xml:space="preserve">not want to save local copies of your data because your data will not be cached), or Dual (can </w:t>
      </w:r>
      <w:r>
        <w:rPr>
          <w:i/>
        </w:rPr>
        <w:tab/>
        <w:t>select some data to be directly imported and some that must be queried)</w:t>
      </w:r>
    </w:p>
    <w:p w14:paraId="6A1A1D8A" w14:textId="77777777" w:rsidR="00732DF9" w:rsidRDefault="00732DF9" w:rsidP="00384052">
      <w:pPr>
        <w:spacing w:line="240" w:lineRule="auto"/>
        <w:rPr>
          <w:i/>
        </w:rPr>
      </w:pPr>
    </w:p>
    <w:p w14:paraId="06EC165F" w14:textId="77777777" w:rsidR="00732DF9" w:rsidRDefault="00732DF9" w:rsidP="00384052">
      <w:pPr>
        <w:spacing w:line="240" w:lineRule="auto"/>
        <w:rPr>
          <w:i/>
        </w:rPr>
      </w:pPr>
    </w:p>
    <w:p w14:paraId="2A22F448" w14:textId="77777777" w:rsidR="00732DF9" w:rsidRDefault="00732DF9" w:rsidP="00384052">
      <w:pPr>
        <w:spacing w:line="240" w:lineRule="auto"/>
        <w:rPr>
          <w:b/>
        </w:rPr>
      </w:pPr>
      <w:r>
        <w:rPr>
          <w:b/>
        </w:rPr>
        <w:lastRenderedPageBreak/>
        <w:t xml:space="preserve">Get Data </w:t>
      </w:r>
      <w:proofErr w:type="gramStart"/>
      <w:r>
        <w:rPr>
          <w:b/>
        </w:rPr>
        <w:t>From</w:t>
      </w:r>
      <w:proofErr w:type="gramEnd"/>
      <w:r>
        <w:rPr>
          <w:b/>
        </w:rPr>
        <w:t xml:space="preserve"> Azure Analysis Services</w:t>
      </w:r>
    </w:p>
    <w:p w14:paraId="1A0249B9" w14:textId="77777777" w:rsidR="00732DF9" w:rsidRDefault="00732DF9" w:rsidP="00384052">
      <w:pPr>
        <w:spacing w:line="240" w:lineRule="auto"/>
        <w:rPr>
          <w:i/>
        </w:rPr>
      </w:pPr>
      <w:r>
        <w:rPr>
          <w:i/>
        </w:rPr>
        <w:tab/>
        <w:t xml:space="preserve">-Azure Analysis Services can authenticate to the server, pick the cube you want to use, select </w:t>
      </w:r>
      <w:r>
        <w:rPr>
          <w:i/>
        </w:rPr>
        <w:tab/>
        <w:t>what tables you need</w:t>
      </w:r>
    </w:p>
    <w:p w14:paraId="64D2F055" w14:textId="77777777" w:rsidR="00732DF9" w:rsidRDefault="00732DF9" w:rsidP="00732DF9">
      <w:pPr>
        <w:spacing w:line="240" w:lineRule="auto"/>
        <w:ind w:left="720"/>
        <w:rPr>
          <w:i/>
        </w:rPr>
      </w:pPr>
      <w:r>
        <w:rPr>
          <w:i/>
        </w:rPr>
        <w:t xml:space="preserve">-Difference – Analysis services cubes have </w:t>
      </w:r>
      <w:proofErr w:type="spellStart"/>
      <w:r>
        <w:rPr>
          <w:i/>
        </w:rPr>
        <w:t>calcuations</w:t>
      </w:r>
      <w:proofErr w:type="spellEnd"/>
      <w:r>
        <w:rPr>
          <w:i/>
        </w:rPr>
        <w:t xml:space="preserve"> already in the cube and if you don’t need the entire table, you can query the data directly and you can use </w:t>
      </w:r>
      <w:proofErr w:type="spellStart"/>
      <w:r>
        <w:rPr>
          <w:i/>
        </w:rPr>
        <w:t>multi dimensional</w:t>
      </w:r>
      <w:proofErr w:type="spellEnd"/>
      <w:r>
        <w:rPr>
          <w:i/>
        </w:rPr>
        <w:t xml:space="preserve"> expressions</w:t>
      </w:r>
    </w:p>
    <w:p w14:paraId="0B5ADA94" w14:textId="77777777" w:rsidR="00552AAC" w:rsidRDefault="00552AAC" w:rsidP="00552AAC">
      <w:pPr>
        <w:spacing w:line="240" w:lineRule="auto"/>
        <w:rPr>
          <w:i/>
        </w:rPr>
      </w:pPr>
    </w:p>
    <w:p w14:paraId="3780103F" w14:textId="77777777" w:rsidR="00552AAC" w:rsidRDefault="00552AAC" w:rsidP="00552AAC">
      <w:pPr>
        <w:spacing w:line="240" w:lineRule="auto"/>
        <w:rPr>
          <w:b/>
        </w:rPr>
      </w:pPr>
      <w:r>
        <w:rPr>
          <w:b/>
        </w:rPr>
        <w:t>Resolve Data Import Errors</w:t>
      </w:r>
    </w:p>
    <w:p w14:paraId="46FC085E" w14:textId="77777777" w:rsidR="00552AAC" w:rsidRDefault="00552AAC" w:rsidP="00552AAC">
      <w:pPr>
        <w:spacing w:line="240" w:lineRule="auto"/>
        <w:rPr>
          <w:i/>
        </w:rPr>
      </w:pPr>
      <w:r>
        <w:tab/>
      </w:r>
      <w:proofErr w:type="gramStart"/>
      <w:r>
        <w:rPr>
          <w:i/>
        </w:rPr>
        <w:t>-“</w:t>
      </w:r>
      <w:proofErr w:type="gramEnd"/>
      <w:r>
        <w:rPr>
          <w:i/>
        </w:rPr>
        <w:t>Query timeout expired” – fixed by pulling fewer columns or rows from a single table/</w:t>
      </w:r>
    </w:p>
    <w:p w14:paraId="4DD9E2ED" w14:textId="77777777" w:rsidR="00CB7074" w:rsidRDefault="00CB7074" w:rsidP="00552AAC">
      <w:pPr>
        <w:spacing w:line="240" w:lineRule="auto"/>
        <w:rPr>
          <w:i/>
        </w:rPr>
      </w:pPr>
      <w:r>
        <w:rPr>
          <w:i/>
        </w:rPr>
        <w:tab/>
        <w:t xml:space="preserve">- “We couldn’t find any data formatted as table” – </w:t>
      </w:r>
      <w:proofErr w:type="spellStart"/>
      <w:r>
        <w:rPr>
          <w:i/>
        </w:rPr>
        <w:t>soluion</w:t>
      </w:r>
      <w:proofErr w:type="spellEnd"/>
      <w:r>
        <w:rPr>
          <w:i/>
        </w:rPr>
        <w:t xml:space="preserve"> is to open your excel workbook, </w:t>
      </w:r>
      <w:r>
        <w:rPr>
          <w:i/>
        </w:rPr>
        <w:tab/>
      </w:r>
      <w:r>
        <w:rPr>
          <w:i/>
        </w:rPr>
        <w:tab/>
        <w:t xml:space="preserve">highlight the data that you want to import, press Ctrl-T, verify the </w:t>
      </w:r>
      <w:proofErr w:type="spellStart"/>
      <w:r>
        <w:rPr>
          <w:i/>
        </w:rPr>
        <w:t>oclummn</w:t>
      </w:r>
      <w:proofErr w:type="spellEnd"/>
      <w:r>
        <w:rPr>
          <w:i/>
        </w:rPr>
        <w:t xml:space="preserve"> headers and try</w:t>
      </w:r>
      <w:r>
        <w:rPr>
          <w:i/>
        </w:rPr>
        <w:tab/>
      </w:r>
      <w:r>
        <w:rPr>
          <w:i/>
        </w:rPr>
        <w:tab/>
        <w:t>to import data again</w:t>
      </w:r>
    </w:p>
    <w:p w14:paraId="3AE383B3" w14:textId="77777777" w:rsidR="00CB7074" w:rsidRPr="00552AAC" w:rsidRDefault="00CB7074" w:rsidP="00552AAC">
      <w:pPr>
        <w:spacing w:line="240" w:lineRule="auto"/>
        <w:rPr>
          <w:i/>
        </w:rPr>
      </w:pPr>
      <w:r>
        <w:rPr>
          <w:i/>
        </w:rPr>
        <w:tab/>
        <w:t xml:space="preserve">- “could not find file” Solution – open power query by selecting the transform data button in </w:t>
      </w:r>
      <w:r>
        <w:rPr>
          <w:i/>
        </w:rPr>
        <w:tab/>
      </w:r>
      <w:r>
        <w:rPr>
          <w:i/>
        </w:rPr>
        <w:tab/>
        <w:t>power BI, highlight the query that is creating the error, under query settings on the left select</w:t>
      </w:r>
      <w:r>
        <w:rPr>
          <w:i/>
        </w:rPr>
        <w:tab/>
      </w:r>
      <w:r>
        <w:rPr>
          <w:i/>
        </w:rPr>
        <w:tab/>
        <w:t>the gear icon next to source, change the file location to the new location</w:t>
      </w:r>
    </w:p>
    <w:p w14:paraId="45404F8E" w14:textId="77777777" w:rsidR="00384052" w:rsidRDefault="00384052" w:rsidP="00384052">
      <w:pPr>
        <w:spacing w:line="240" w:lineRule="auto"/>
        <w:rPr>
          <w:i/>
        </w:rPr>
      </w:pPr>
    </w:p>
    <w:p w14:paraId="4F38D925" w14:textId="77777777" w:rsidR="00D56912" w:rsidRDefault="00D56912" w:rsidP="00384052">
      <w:pPr>
        <w:spacing w:line="240" w:lineRule="auto"/>
        <w:rPr>
          <w:i/>
        </w:rPr>
      </w:pPr>
    </w:p>
    <w:p w14:paraId="52EF431F" w14:textId="77777777" w:rsidR="00D56912" w:rsidRDefault="00D56912" w:rsidP="00384052">
      <w:pPr>
        <w:spacing w:line="240" w:lineRule="auto"/>
        <w:rPr>
          <w:b/>
        </w:rPr>
      </w:pPr>
      <w:r w:rsidRPr="00D56912">
        <w:rPr>
          <w:i/>
          <w:noProof/>
        </w:rPr>
        <w:drawing>
          <wp:anchor distT="0" distB="0" distL="114300" distR="114300" simplePos="0" relativeHeight="251659264" behindDoc="0" locked="0" layoutInCell="1" allowOverlap="1" wp14:anchorId="04AD1116" wp14:editId="7E753023">
            <wp:simplePos x="0" y="0"/>
            <wp:positionH relativeFrom="margin">
              <wp:posOffset>-38100</wp:posOffset>
            </wp:positionH>
            <wp:positionV relativeFrom="paragraph">
              <wp:posOffset>309880</wp:posOffset>
            </wp:positionV>
            <wp:extent cx="5943600" cy="331851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18510"/>
                    </a:xfrm>
                    <a:prstGeom prst="rect">
                      <a:avLst/>
                    </a:prstGeom>
                  </pic:spPr>
                </pic:pic>
              </a:graphicData>
            </a:graphic>
            <wp14:sizeRelH relativeFrom="page">
              <wp14:pctWidth>0</wp14:pctWidth>
            </wp14:sizeRelH>
            <wp14:sizeRelV relativeFrom="page">
              <wp14:pctHeight>0</wp14:pctHeight>
            </wp14:sizeRelV>
          </wp:anchor>
        </w:drawing>
      </w:r>
      <w:r w:rsidRPr="00D56912">
        <w:rPr>
          <w:b/>
        </w:rPr>
        <w:t>Lab</w:t>
      </w:r>
    </w:p>
    <w:p w14:paraId="3FEEDE91" w14:textId="77777777" w:rsidR="00D56912" w:rsidRDefault="00D56912" w:rsidP="00384052">
      <w:pPr>
        <w:spacing w:line="240" w:lineRule="auto"/>
        <w:rPr>
          <w:b/>
        </w:rPr>
      </w:pPr>
    </w:p>
    <w:p w14:paraId="49DD4681" w14:textId="77777777" w:rsidR="00D56912" w:rsidRDefault="00D56912" w:rsidP="00384052">
      <w:pPr>
        <w:spacing w:line="240" w:lineRule="auto"/>
        <w:rPr>
          <w:b/>
        </w:rPr>
      </w:pPr>
    </w:p>
    <w:p w14:paraId="48E696EF" w14:textId="77777777" w:rsidR="00D56912" w:rsidRDefault="00D56912" w:rsidP="00384052">
      <w:pPr>
        <w:spacing w:line="240" w:lineRule="auto"/>
        <w:rPr>
          <w:b/>
        </w:rPr>
      </w:pPr>
    </w:p>
    <w:p w14:paraId="51392105" w14:textId="77777777" w:rsidR="00D56912" w:rsidRDefault="00D56912" w:rsidP="00384052">
      <w:pPr>
        <w:spacing w:line="240" w:lineRule="auto"/>
        <w:rPr>
          <w:b/>
        </w:rPr>
      </w:pPr>
      <w:proofErr w:type="spellStart"/>
      <w:r>
        <w:rPr>
          <w:b/>
        </w:rPr>
        <w:lastRenderedPageBreak/>
        <w:t>Achievment</w:t>
      </w:r>
      <w:proofErr w:type="spellEnd"/>
    </w:p>
    <w:p w14:paraId="17B4A0A0" w14:textId="77777777" w:rsidR="00D56912" w:rsidRDefault="00D56912" w:rsidP="00384052">
      <w:pPr>
        <w:spacing w:line="240" w:lineRule="auto"/>
        <w:rPr>
          <w:b/>
        </w:rPr>
      </w:pPr>
    </w:p>
    <w:p w14:paraId="0782CB82" w14:textId="77777777" w:rsidR="00D56912" w:rsidRPr="00D56912" w:rsidRDefault="00D56912" w:rsidP="00384052">
      <w:pPr>
        <w:spacing w:line="240" w:lineRule="auto"/>
        <w:rPr>
          <w:b/>
        </w:rPr>
      </w:pPr>
      <w:r w:rsidRPr="00D56912">
        <w:rPr>
          <w:b/>
          <w:noProof/>
        </w:rPr>
        <w:drawing>
          <wp:inline distT="0" distB="0" distL="0" distR="0" wp14:anchorId="70C4A2ED" wp14:editId="42AB53CF">
            <wp:extent cx="5943600" cy="3352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52800"/>
                    </a:xfrm>
                    <a:prstGeom prst="rect">
                      <a:avLst/>
                    </a:prstGeom>
                  </pic:spPr>
                </pic:pic>
              </a:graphicData>
            </a:graphic>
          </wp:inline>
        </w:drawing>
      </w:r>
    </w:p>
    <w:p w14:paraId="3E3BFB0C" w14:textId="1E1ADBA6" w:rsidR="008A5096" w:rsidRDefault="008A5096" w:rsidP="00384052">
      <w:pPr>
        <w:spacing w:line="240" w:lineRule="auto"/>
        <w:rPr>
          <w:i/>
        </w:rPr>
      </w:pPr>
    </w:p>
    <w:p w14:paraId="07692315" w14:textId="6773A3CF" w:rsidR="008A5096" w:rsidRDefault="008A5096" w:rsidP="00384052">
      <w:pPr>
        <w:spacing w:line="240" w:lineRule="auto"/>
        <w:rPr>
          <w:i/>
        </w:rPr>
      </w:pPr>
    </w:p>
    <w:p w14:paraId="5A602B77" w14:textId="6DB008A2" w:rsidR="008A5096" w:rsidRDefault="008A5096" w:rsidP="00384052">
      <w:pPr>
        <w:spacing w:line="240" w:lineRule="auto"/>
        <w:rPr>
          <w:b/>
          <w:bCs/>
          <w:iCs/>
        </w:rPr>
      </w:pPr>
      <w:r w:rsidRPr="008A5096">
        <w:rPr>
          <w:b/>
          <w:bCs/>
          <w:iCs/>
        </w:rPr>
        <w:t xml:space="preserve">USING POWER </w:t>
      </w:r>
      <w:r>
        <w:rPr>
          <w:b/>
          <w:bCs/>
          <w:iCs/>
        </w:rPr>
        <w:t>QUERY EDITOR</w:t>
      </w:r>
    </w:p>
    <w:p w14:paraId="0E871F8C" w14:textId="77777777" w:rsidR="00015229" w:rsidRDefault="00015229" w:rsidP="00384052">
      <w:pPr>
        <w:spacing w:line="240" w:lineRule="auto"/>
        <w:rPr>
          <w:b/>
          <w:bCs/>
          <w:iCs/>
        </w:rPr>
      </w:pPr>
    </w:p>
    <w:p w14:paraId="09EBE899" w14:textId="161841A9" w:rsidR="00015229" w:rsidRDefault="00015229" w:rsidP="00384052">
      <w:pPr>
        <w:spacing w:line="240" w:lineRule="auto"/>
        <w:rPr>
          <w:rFonts w:ascii="Segoe UI" w:hAnsi="Segoe UI" w:cs="Segoe UI"/>
          <w:color w:val="171717"/>
          <w:shd w:val="clear" w:color="auto" w:fill="FFFFFF"/>
        </w:rPr>
      </w:pPr>
      <w:r>
        <w:rPr>
          <w:rStyle w:val="Strong"/>
          <w:rFonts w:ascii="Segoe UI" w:hAnsi="Segoe UI" w:cs="Segoe UI"/>
          <w:color w:val="171717"/>
        </w:rPr>
        <w:t>-</w:t>
      </w:r>
      <w:r>
        <w:rPr>
          <w:rStyle w:val="Strong"/>
          <w:rFonts w:ascii="Segoe UI" w:hAnsi="Segoe UI" w:cs="Segoe UI"/>
          <w:color w:val="171717"/>
        </w:rPr>
        <w:t>Query Settings</w:t>
      </w:r>
      <w:r>
        <w:rPr>
          <w:rStyle w:val="Strong"/>
          <w:rFonts w:ascii="Segoe UI" w:hAnsi="Segoe UI" w:cs="Segoe UI"/>
          <w:color w:val="171717"/>
        </w:rPr>
        <w:t xml:space="preserve"> - </w:t>
      </w:r>
      <w:r>
        <w:rPr>
          <w:rFonts w:ascii="Segoe UI" w:hAnsi="Segoe UI" w:cs="Segoe UI"/>
          <w:color w:val="171717"/>
          <w:shd w:val="clear" w:color="auto" w:fill="FFFFFF"/>
        </w:rPr>
        <w:t>You can see a list of your steps on the right side of the screen</w:t>
      </w:r>
      <w:r>
        <w:rPr>
          <w:rFonts w:ascii="Segoe UI" w:hAnsi="Segoe UI" w:cs="Segoe UI"/>
          <w:color w:val="171717"/>
          <w:shd w:val="clear" w:color="auto" w:fill="FFFFFF"/>
        </w:rPr>
        <w:t xml:space="preserve">, </w:t>
      </w:r>
      <w:r>
        <w:rPr>
          <w:rFonts w:ascii="Segoe UI" w:hAnsi="Segoe UI" w:cs="Segoe UI"/>
          <w:color w:val="171717"/>
          <w:shd w:val="clear" w:color="auto" w:fill="FFFFFF"/>
        </w:rPr>
        <w:t>many buttons you can use to select, view, and shape your data.</w:t>
      </w:r>
    </w:p>
    <w:p w14:paraId="109097B2" w14:textId="1E8004D8" w:rsidR="00015229" w:rsidRDefault="00015229" w:rsidP="00015229">
      <w:pPr>
        <w:spacing w:line="240" w:lineRule="auto"/>
        <w:rPr>
          <w:rFonts w:ascii="Segoe UI" w:hAnsi="Segoe UI" w:cs="Segoe UI"/>
          <w:color w:val="171717"/>
          <w:shd w:val="clear" w:color="auto" w:fill="FFFFFF"/>
        </w:rPr>
      </w:pPr>
    </w:p>
    <w:p w14:paraId="6D09B7C3" w14:textId="0EDEE406" w:rsidR="00015229" w:rsidRDefault="00015229" w:rsidP="00015229">
      <w:pPr>
        <w:spacing w:line="240" w:lineRule="auto"/>
        <w:rPr>
          <w:rFonts w:ascii="Segoe UI" w:hAnsi="Segoe UI" w:cs="Segoe UI"/>
          <w:color w:val="171717"/>
          <w:shd w:val="clear" w:color="auto" w:fill="FFFFFF"/>
        </w:rPr>
      </w:pPr>
      <w:r>
        <w:rPr>
          <w:rFonts w:ascii="Segoe UI" w:hAnsi="Segoe UI" w:cs="Segoe UI"/>
          <w:color w:val="171717"/>
          <w:shd w:val="clear" w:color="auto" w:fill="FFFFFF"/>
        </w:rPr>
        <w:t>-You can identify column headers and names</w:t>
      </w:r>
    </w:p>
    <w:p w14:paraId="17DE6F62" w14:textId="3AAFC81A" w:rsidR="00015229" w:rsidRDefault="00015229" w:rsidP="00015229">
      <w:pPr>
        <w:spacing w:line="240" w:lineRule="auto"/>
        <w:rPr>
          <w:rFonts w:ascii="Segoe UI" w:hAnsi="Segoe UI" w:cs="Segoe UI"/>
          <w:color w:val="171717"/>
          <w:shd w:val="clear" w:color="auto" w:fill="FFFFFF"/>
        </w:rPr>
      </w:pPr>
      <w:r>
        <w:rPr>
          <w:rFonts w:ascii="Segoe UI" w:hAnsi="Segoe UI" w:cs="Segoe UI"/>
          <w:color w:val="171717"/>
          <w:shd w:val="clear" w:color="auto" w:fill="FFFFFF"/>
        </w:rPr>
        <w:tab/>
        <w:t xml:space="preserve">-Promote headers by </w:t>
      </w:r>
      <w:proofErr w:type="spellStart"/>
      <w:r>
        <w:rPr>
          <w:rFonts w:ascii="Segoe UI" w:hAnsi="Segoe UI" w:cs="Segoe UI"/>
          <w:color w:val="171717"/>
          <w:shd w:val="clear" w:color="auto" w:fill="FFFFFF"/>
        </w:rPr>
        <w:t>lecting</w:t>
      </w:r>
      <w:proofErr w:type="spellEnd"/>
      <w:r>
        <w:rPr>
          <w:rFonts w:ascii="Segoe UI" w:hAnsi="Segoe UI" w:cs="Segoe UI"/>
          <w:color w:val="171717"/>
          <w:shd w:val="clear" w:color="auto" w:fill="FFFFFF"/>
        </w:rPr>
        <w:t xml:space="preserve"> the</w:t>
      </w:r>
      <w:r>
        <w:rPr>
          <w:rStyle w:val="apple-converted-space"/>
          <w:rFonts w:ascii="Segoe UI" w:hAnsi="Segoe UI" w:cs="Segoe UI"/>
          <w:color w:val="171717"/>
          <w:shd w:val="clear" w:color="auto" w:fill="FFFFFF"/>
        </w:rPr>
        <w:t> </w:t>
      </w:r>
      <w:r>
        <w:rPr>
          <w:rStyle w:val="Strong"/>
          <w:rFonts w:ascii="Segoe UI" w:hAnsi="Segoe UI" w:cs="Segoe UI"/>
          <w:color w:val="171717"/>
        </w:rPr>
        <w:t>Use First Row as Headers</w:t>
      </w:r>
      <w:r>
        <w:rPr>
          <w:rStyle w:val="apple-converted-space"/>
          <w:rFonts w:ascii="Segoe UI" w:hAnsi="Segoe UI" w:cs="Segoe UI"/>
          <w:color w:val="171717"/>
          <w:shd w:val="clear" w:color="auto" w:fill="FFFFFF"/>
        </w:rPr>
        <w:t> </w:t>
      </w:r>
      <w:r>
        <w:rPr>
          <w:rFonts w:ascii="Segoe UI" w:hAnsi="Segoe UI" w:cs="Segoe UI"/>
          <w:color w:val="171717"/>
          <w:shd w:val="clear" w:color="auto" w:fill="FFFFFF"/>
        </w:rPr>
        <w:t>option on the</w:t>
      </w:r>
      <w:r>
        <w:rPr>
          <w:rStyle w:val="apple-converted-space"/>
          <w:rFonts w:ascii="Segoe UI" w:hAnsi="Segoe UI" w:cs="Segoe UI"/>
          <w:color w:val="171717"/>
          <w:shd w:val="clear" w:color="auto" w:fill="FFFFFF"/>
        </w:rPr>
        <w:t> </w:t>
      </w:r>
      <w:proofErr w:type="gramStart"/>
      <w:r>
        <w:rPr>
          <w:rStyle w:val="Strong"/>
          <w:rFonts w:ascii="Segoe UI" w:hAnsi="Segoe UI" w:cs="Segoe UI"/>
          <w:color w:val="171717"/>
        </w:rPr>
        <w:t>Home</w:t>
      </w:r>
      <w:proofErr w:type="gramEnd"/>
      <w:r>
        <w:rPr>
          <w:rStyle w:val="apple-converted-space"/>
          <w:rFonts w:ascii="Segoe UI" w:hAnsi="Segoe UI" w:cs="Segoe UI"/>
          <w:color w:val="171717"/>
          <w:shd w:val="clear" w:color="auto" w:fill="FFFFFF"/>
        </w:rPr>
        <w:t> </w:t>
      </w:r>
      <w:r>
        <w:rPr>
          <w:rFonts w:ascii="Segoe UI" w:hAnsi="Segoe UI" w:cs="Segoe UI"/>
          <w:color w:val="171717"/>
          <w:shd w:val="clear" w:color="auto" w:fill="FFFFFF"/>
        </w:rPr>
        <w:t>tab or by selecting the drop-down button next to</w:t>
      </w:r>
      <w:r>
        <w:rPr>
          <w:rStyle w:val="apple-converted-space"/>
          <w:rFonts w:ascii="Segoe UI" w:hAnsi="Segoe UI" w:cs="Segoe UI"/>
          <w:color w:val="171717"/>
          <w:shd w:val="clear" w:color="auto" w:fill="FFFFFF"/>
        </w:rPr>
        <w:t> </w:t>
      </w:r>
      <w:r>
        <w:rPr>
          <w:rStyle w:val="Strong"/>
          <w:rFonts w:ascii="Segoe UI" w:hAnsi="Segoe UI" w:cs="Segoe UI"/>
          <w:color w:val="171717"/>
        </w:rPr>
        <w:t>Column1</w:t>
      </w:r>
      <w:r>
        <w:rPr>
          <w:rStyle w:val="apple-converted-space"/>
          <w:rFonts w:ascii="Segoe UI" w:hAnsi="Segoe UI" w:cs="Segoe UI"/>
          <w:color w:val="171717"/>
          <w:shd w:val="clear" w:color="auto" w:fill="FFFFFF"/>
        </w:rPr>
        <w:t> </w:t>
      </w:r>
      <w:r>
        <w:rPr>
          <w:rFonts w:ascii="Segoe UI" w:hAnsi="Segoe UI" w:cs="Segoe UI"/>
          <w:color w:val="171717"/>
          <w:shd w:val="clear" w:color="auto" w:fill="FFFFFF"/>
        </w:rPr>
        <w:t>and then selecting</w:t>
      </w:r>
      <w:r>
        <w:rPr>
          <w:rStyle w:val="apple-converted-space"/>
          <w:rFonts w:ascii="Segoe UI" w:hAnsi="Segoe UI" w:cs="Segoe UI"/>
          <w:color w:val="171717"/>
          <w:shd w:val="clear" w:color="auto" w:fill="FFFFFF"/>
        </w:rPr>
        <w:t> </w:t>
      </w:r>
      <w:r>
        <w:rPr>
          <w:rStyle w:val="Strong"/>
          <w:rFonts w:ascii="Segoe UI" w:hAnsi="Segoe UI" w:cs="Segoe UI"/>
          <w:color w:val="171717"/>
        </w:rPr>
        <w:t>Use First Row as Headers</w:t>
      </w:r>
      <w:r>
        <w:rPr>
          <w:rFonts w:ascii="Segoe UI" w:hAnsi="Segoe UI" w:cs="Segoe UI"/>
          <w:color w:val="171717"/>
          <w:shd w:val="clear" w:color="auto" w:fill="FFFFFF"/>
        </w:rPr>
        <w:t>.</w:t>
      </w:r>
    </w:p>
    <w:p w14:paraId="049C596D" w14:textId="7D1F651D" w:rsidR="00015229" w:rsidRDefault="00015229" w:rsidP="00015229">
      <w:pPr>
        <w:spacing w:line="240" w:lineRule="auto"/>
        <w:rPr>
          <w:rFonts w:ascii="Segoe UI" w:hAnsi="Segoe UI" w:cs="Segoe UI"/>
          <w:color w:val="171717"/>
          <w:shd w:val="clear" w:color="auto" w:fill="FFFFFF"/>
        </w:rPr>
      </w:pPr>
    </w:p>
    <w:p w14:paraId="2B447D0F" w14:textId="2436DE79" w:rsidR="00015229" w:rsidRDefault="00015229" w:rsidP="00015229">
      <w:pPr>
        <w:spacing w:line="240" w:lineRule="auto"/>
        <w:rPr>
          <w:rFonts w:ascii="Segoe UI" w:hAnsi="Segoe UI" w:cs="Segoe UI"/>
          <w:color w:val="171717"/>
          <w:shd w:val="clear" w:color="auto" w:fill="FFFFFF"/>
        </w:rPr>
      </w:pPr>
      <w:r>
        <w:rPr>
          <w:rFonts w:ascii="Segoe UI" w:hAnsi="Segoe UI" w:cs="Segoe UI"/>
          <w:color w:val="171717"/>
          <w:shd w:val="clear" w:color="auto" w:fill="FFFFFF"/>
        </w:rPr>
        <w:t xml:space="preserve">-Rename Columns, </w:t>
      </w:r>
      <w:proofErr w:type="gramStart"/>
      <w:r>
        <w:rPr>
          <w:rFonts w:ascii="Segoe UI" w:hAnsi="Segoe UI" w:cs="Segoe UI"/>
          <w:color w:val="171717"/>
          <w:shd w:val="clear" w:color="auto" w:fill="FFFFFF"/>
        </w:rPr>
        <w:t>Remove</w:t>
      </w:r>
      <w:proofErr w:type="gramEnd"/>
      <w:r>
        <w:rPr>
          <w:rFonts w:ascii="Segoe UI" w:hAnsi="Segoe UI" w:cs="Segoe UI"/>
          <w:color w:val="171717"/>
          <w:shd w:val="clear" w:color="auto" w:fill="FFFFFF"/>
        </w:rPr>
        <w:t xml:space="preserve"> top rows, unpivot columns, pivot columns, rename a query, replace values, replace null values, remove duplicates, </w:t>
      </w:r>
    </w:p>
    <w:p w14:paraId="68019F65" w14:textId="2417CED4" w:rsidR="00015229" w:rsidRDefault="00015229" w:rsidP="00015229">
      <w:pPr>
        <w:spacing w:line="240" w:lineRule="auto"/>
        <w:rPr>
          <w:rFonts w:ascii="Segoe UI" w:hAnsi="Segoe UI" w:cs="Segoe UI"/>
          <w:color w:val="171717"/>
          <w:shd w:val="clear" w:color="auto" w:fill="FFFFFF"/>
        </w:rPr>
      </w:pPr>
    </w:p>
    <w:p w14:paraId="406661AC" w14:textId="77777777" w:rsidR="00015229" w:rsidRDefault="00015229" w:rsidP="00015229">
      <w:pPr>
        <w:spacing w:line="240" w:lineRule="auto"/>
        <w:rPr>
          <w:rFonts w:ascii="Segoe UI" w:hAnsi="Segoe UI" w:cs="Segoe UI"/>
          <w:color w:val="171717"/>
          <w:shd w:val="clear" w:color="auto" w:fill="FFFFFF"/>
        </w:rPr>
      </w:pPr>
    </w:p>
    <w:p w14:paraId="1DF6F58C" w14:textId="1DB5018F" w:rsidR="00015229" w:rsidRDefault="00015229" w:rsidP="00015229">
      <w:pPr>
        <w:spacing w:line="240" w:lineRule="auto"/>
        <w:rPr>
          <w:rFonts w:ascii="Segoe UI" w:hAnsi="Segoe UI" w:cs="Segoe UI"/>
          <w:b/>
          <w:bCs/>
          <w:color w:val="171717"/>
          <w:shd w:val="clear" w:color="auto" w:fill="FFFFFF"/>
        </w:rPr>
      </w:pPr>
      <w:r>
        <w:rPr>
          <w:rFonts w:ascii="Segoe UI" w:hAnsi="Segoe UI" w:cs="Segoe UI"/>
          <w:b/>
          <w:bCs/>
          <w:color w:val="171717"/>
          <w:shd w:val="clear" w:color="auto" w:fill="FFFFFF"/>
        </w:rPr>
        <w:lastRenderedPageBreak/>
        <w:t>Incorrect Data Types</w:t>
      </w:r>
    </w:p>
    <w:p w14:paraId="4409914F" w14:textId="32BDE857" w:rsidR="00015229" w:rsidRDefault="00015229" w:rsidP="00015229">
      <w:pPr>
        <w:spacing w:line="240" w:lineRule="auto"/>
        <w:rPr>
          <w:rFonts w:ascii="Segoe UI" w:hAnsi="Segoe UI" w:cs="Segoe UI"/>
          <w:b/>
          <w:bCs/>
          <w:color w:val="171717"/>
          <w:shd w:val="clear" w:color="auto" w:fill="FFFFFF"/>
        </w:rPr>
      </w:pPr>
    </w:p>
    <w:p w14:paraId="3A8717D0" w14:textId="7830B8BF" w:rsidR="00015229" w:rsidRDefault="00015229" w:rsidP="00015229">
      <w:pPr>
        <w:spacing w:line="240" w:lineRule="auto"/>
        <w:rPr>
          <w:rFonts w:ascii="Segoe UI" w:hAnsi="Segoe UI" w:cs="Segoe UI"/>
          <w:color w:val="171717"/>
          <w:shd w:val="clear" w:color="auto" w:fill="FFFFFF"/>
        </w:rPr>
      </w:pPr>
      <w:r>
        <w:rPr>
          <w:rFonts w:ascii="Segoe UI" w:hAnsi="Segoe UI" w:cs="Segoe UI"/>
          <w:b/>
          <w:bCs/>
          <w:color w:val="171717"/>
          <w:shd w:val="clear" w:color="auto" w:fill="FFFFFF"/>
        </w:rPr>
        <w:t xml:space="preserve">-To change the column data </w:t>
      </w:r>
      <w:proofErr w:type="gramStart"/>
      <w:r>
        <w:rPr>
          <w:rFonts w:ascii="Segoe UI" w:hAnsi="Segoe UI" w:cs="Segoe UI"/>
          <w:b/>
          <w:bCs/>
          <w:color w:val="171717"/>
          <w:shd w:val="clear" w:color="auto" w:fill="FFFFFF"/>
        </w:rPr>
        <w:t>type</w:t>
      </w:r>
      <w:proofErr w:type="gramEnd"/>
      <w:r>
        <w:rPr>
          <w:rFonts w:ascii="Segoe UI" w:hAnsi="Segoe UI" w:cs="Segoe UI"/>
          <w:b/>
          <w:bCs/>
          <w:color w:val="171717"/>
          <w:shd w:val="clear" w:color="auto" w:fill="FFFFFF"/>
        </w:rPr>
        <w:t xml:space="preserve"> you: </w:t>
      </w:r>
      <w:r w:rsidR="00656F56">
        <w:rPr>
          <w:rFonts w:ascii="Segoe UI" w:hAnsi="Segoe UI" w:cs="Segoe UI"/>
          <w:color w:val="171717"/>
          <w:shd w:val="clear" w:color="auto" w:fill="FFFFFF"/>
        </w:rPr>
        <w:t>select</w:t>
      </w:r>
      <w:r w:rsidR="00656F56">
        <w:rPr>
          <w:rStyle w:val="apple-converted-space"/>
          <w:rFonts w:ascii="Segoe UI" w:hAnsi="Segoe UI" w:cs="Segoe UI"/>
          <w:color w:val="171717"/>
          <w:shd w:val="clear" w:color="auto" w:fill="FFFFFF"/>
        </w:rPr>
        <w:t> </w:t>
      </w:r>
      <w:r w:rsidR="00656F56">
        <w:rPr>
          <w:rStyle w:val="Strong"/>
          <w:rFonts w:ascii="Segoe UI" w:hAnsi="Segoe UI" w:cs="Segoe UI"/>
          <w:color w:val="171717"/>
        </w:rPr>
        <w:t>Data Type</w:t>
      </w:r>
      <w:r w:rsidR="00656F56">
        <w:rPr>
          <w:rStyle w:val="apple-converted-space"/>
          <w:rFonts w:ascii="Segoe UI" w:hAnsi="Segoe UI" w:cs="Segoe UI"/>
          <w:color w:val="171717"/>
          <w:shd w:val="clear" w:color="auto" w:fill="FFFFFF"/>
        </w:rPr>
        <w:t> </w:t>
      </w:r>
      <w:r w:rsidR="00656F56">
        <w:rPr>
          <w:rFonts w:ascii="Segoe UI" w:hAnsi="Segoe UI" w:cs="Segoe UI"/>
          <w:color w:val="171717"/>
          <w:shd w:val="clear" w:color="auto" w:fill="FFFFFF"/>
        </w:rPr>
        <w:t>in the</w:t>
      </w:r>
      <w:r w:rsidR="00656F56">
        <w:rPr>
          <w:rStyle w:val="apple-converted-space"/>
          <w:rFonts w:ascii="Segoe UI" w:hAnsi="Segoe UI" w:cs="Segoe UI"/>
          <w:color w:val="171717"/>
          <w:shd w:val="clear" w:color="auto" w:fill="FFFFFF"/>
        </w:rPr>
        <w:t> </w:t>
      </w:r>
      <w:r w:rsidR="00656F56">
        <w:rPr>
          <w:rStyle w:val="Strong"/>
          <w:rFonts w:ascii="Segoe UI" w:hAnsi="Segoe UI" w:cs="Segoe UI"/>
          <w:color w:val="171717"/>
        </w:rPr>
        <w:t>Transform</w:t>
      </w:r>
      <w:r w:rsidR="00656F56">
        <w:rPr>
          <w:rStyle w:val="apple-converted-space"/>
          <w:rFonts w:ascii="Segoe UI" w:hAnsi="Segoe UI" w:cs="Segoe UI"/>
          <w:color w:val="171717"/>
          <w:shd w:val="clear" w:color="auto" w:fill="FFFFFF"/>
        </w:rPr>
        <w:t> </w:t>
      </w:r>
      <w:r w:rsidR="00656F56">
        <w:rPr>
          <w:rFonts w:ascii="Segoe UI" w:hAnsi="Segoe UI" w:cs="Segoe UI"/>
          <w:color w:val="171717"/>
          <w:shd w:val="clear" w:color="auto" w:fill="FFFFFF"/>
        </w:rPr>
        <w:t>tab, and then select the correct data type from the list.</w:t>
      </w:r>
    </w:p>
    <w:p w14:paraId="002C65FC" w14:textId="42512BEB" w:rsidR="00656F56" w:rsidRDefault="00656F56" w:rsidP="00015229">
      <w:pPr>
        <w:spacing w:line="240" w:lineRule="auto"/>
        <w:rPr>
          <w:rFonts w:ascii="Segoe UI" w:hAnsi="Segoe UI" w:cs="Segoe UI"/>
          <w:color w:val="171717"/>
          <w:shd w:val="clear" w:color="auto" w:fill="FFFFFF"/>
        </w:rPr>
      </w:pPr>
    </w:p>
    <w:p w14:paraId="5B0139DE" w14:textId="3271CC3E" w:rsidR="00656F56" w:rsidRPr="00656F56" w:rsidRDefault="00656F56" w:rsidP="00015229">
      <w:pPr>
        <w:spacing w:line="240" w:lineRule="auto"/>
        <w:rPr>
          <w:rFonts w:ascii="Segoe UI" w:hAnsi="Segoe UI" w:cs="Segoe UI"/>
          <w:color w:val="171717"/>
          <w:shd w:val="clear" w:color="auto" w:fill="FFFFFF"/>
        </w:rPr>
      </w:pPr>
      <w:r>
        <w:rPr>
          <w:rFonts w:ascii="Segoe UI" w:hAnsi="Segoe UI" w:cs="Segoe UI"/>
          <w:b/>
          <w:bCs/>
          <w:color w:val="171717"/>
          <w:shd w:val="clear" w:color="auto" w:fill="FFFFFF"/>
        </w:rPr>
        <w:t xml:space="preserve">Table Combining </w:t>
      </w:r>
      <w:proofErr w:type="gramStart"/>
      <w:r>
        <w:rPr>
          <w:rFonts w:ascii="Segoe UI" w:hAnsi="Segoe UI" w:cs="Segoe UI"/>
          <w:b/>
          <w:bCs/>
          <w:color w:val="171717"/>
          <w:shd w:val="clear" w:color="auto" w:fill="FFFFFF"/>
        </w:rPr>
        <w:t xml:space="preserve">- </w:t>
      </w:r>
      <w:r>
        <w:rPr>
          <w:rFonts w:ascii="Segoe UI" w:hAnsi="Segoe UI" w:cs="Segoe UI"/>
          <w:color w:val="171717"/>
          <w:shd w:val="clear" w:color="auto" w:fill="FFFFFF"/>
        </w:rPr>
        <w:t xml:space="preserve"> </w:t>
      </w:r>
      <w:r w:rsidRPr="00656F56">
        <w:rPr>
          <w:rFonts w:ascii="Segoe UI" w:hAnsi="Segoe UI" w:cs="Segoe UI"/>
          <w:i/>
          <w:iCs/>
          <w:color w:val="171717"/>
          <w:shd w:val="clear" w:color="auto" w:fill="FFFFFF"/>
        </w:rPr>
        <w:t>merging</w:t>
      </w:r>
      <w:proofErr w:type="gramEnd"/>
      <w:r w:rsidRPr="00656F56">
        <w:rPr>
          <w:rFonts w:ascii="Segoe UI" w:hAnsi="Segoe UI" w:cs="Segoe UI"/>
          <w:i/>
          <w:iCs/>
          <w:color w:val="171717"/>
          <w:shd w:val="clear" w:color="auto" w:fill="FFFFFF"/>
        </w:rPr>
        <w:t xml:space="preserve"> and appending </w:t>
      </w:r>
      <w:r>
        <w:rPr>
          <w:rFonts w:ascii="Segoe UI" w:hAnsi="Segoe UI" w:cs="Segoe UI"/>
          <w:color w:val="171717"/>
          <w:shd w:val="clear" w:color="auto" w:fill="FFFFFF"/>
        </w:rPr>
        <w:t xml:space="preserve">- </w:t>
      </w:r>
      <w:r w:rsidRPr="00656F56">
        <w:rPr>
          <w:rStyle w:val="ListParagraph"/>
          <w:rFonts w:ascii="Segoe UI" w:hAnsi="Segoe UI" w:cs="Segoe UI"/>
          <w:color w:val="171717"/>
        </w:rPr>
        <w:t xml:space="preserve"> </w:t>
      </w:r>
      <w:r>
        <w:rPr>
          <w:rStyle w:val="Strong"/>
          <w:rFonts w:ascii="Segoe UI" w:hAnsi="Segoe UI" w:cs="Segoe UI"/>
          <w:color w:val="171717"/>
        </w:rPr>
        <w:t>Home</w:t>
      </w:r>
      <w:r>
        <w:rPr>
          <w:rStyle w:val="apple-converted-space"/>
          <w:rFonts w:ascii="Segoe UI" w:hAnsi="Segoe UI" w:cs="Segoe UI"/>
          <w:color w:val="171717"/>
          <w:shd w:val="clear" w:color="auto" w:fill="FFFFFF"/>
        </w:rPr>
        <w:t> </w:t>
      </w:r>
      <w:r>
        <w:rPr>
          <w:rFonts w:ascii="Segoe UI" w:hAnsi="Segoe UI" w:cs="Segoe UI"/>
          <w:color w:val="171717"/>
          <w:shd w:val="clear" w:color="auto" w:fill="FFFFFF"/>
        </w:rPr>
        <w:t>tab on the Power Query Editor ribbon, select the drop-down list for</w:t>
      </w:r>
      <w:r>
        <w:rPr>
          <w:rStyle w:val="apple-converted-space"/>
          <w:rFonts w:ascii="Segoe UI" w:hAnsi="Segoe UI" w:cs="Segoe UI"/>
          <w:color w:val="171717"/>
          <w:shd w:val="clear" w:color="auto" w:fill="FFFFFF"/>
        </w:rPr>
        <w:t> </w:t>
      </w:r>
      <w:r>
        <w:rPr>
          <w:rStyle w:val="Strong"/>
          <w:rFonts w:ascii="Segoe UI" w:hAnsi="Segoe UI" w:cs="Segoe UI"/>
          <w:color w:val="171717"/>
        </w:rPr>
        <w:t>Append Queries</w:t>
      </w:r>
      <w:r>
        <w:rPr>
          <w:rFonts w:ascii="Segoe UI" w:hAnsi="Segoe UI" w:cs="Segoe UI"/>
          <w:color w:val="171717"/>
          <w:shd w:val="clear" w:color="auto" w:fill="FFFFFF"/>
        </w:rPr>
        <w:t>. You can select</w:t>
      </w:r>
      <w:r>
        <w:rPr>
          <w:rStyle w:val="apple-converted-space"/>
          <w:rFonts w:ascii="Segoe UI" w:hAnsi="Segoe UI" w:cs="Segoe UI"/>
          <w:color w:val="171717"/>
          <w:shd w:val="clear" w:color="auto" w:fill="FFFFFF"/>
        </w:rPr>
        <w:t> </w:t>
      </w:r>
      <w:r>
        <w:rPr>
          <w:rStyle w:val="Strong"/>
          <w:rFonts w:ascii="Segoe UI" w:hAnsi="Segoe UI" w:cs="Segoe UI"/>
          <w:color w:val="171717"/>
        </w:rPr>
        <w:t>Append Queries as New</w:t>
      </w:r>
      <w:r>
        <w:rPr>
          <w:rFonts w:ascii="Segoe UI" w:hAnsi="Segoe UI" w:cs="Segoe UI"/>
          <w:color w:val="171717"/>
          <w:shd w:val="clear" w:color="auto" w:fill="FFFFFF"/>
        </w:rPr>
        <w:t>, which means that the output of appending will result in a new query or table, or you can select</w:t>
      </w:r>
      <w:r>
        <w:rPr>
          <w:rStyle w:val="apple-converted-space"/>
          <w:rFonts w:ascii="Segoe UI" w:hAnsi="Segoe UI" w:cs="Segoe UI"/>
          <w:color w:val="171717"/>
          <w:shd w:val="clear" w:color="auto" w:fill="FFFFFF"/>
        </w:rPr>
        <w:t> </w:t>
      </w:r>
      <w:r>
        <w:rPr>
          <w:rStyle w:val="Strong"/>
          <w:rFonts w:ascii="Segoe UI" w:hAnsi="Segoe UI" w:cs="Segoe UI"/>
          <w:color w:val="171717"/>
        </w:rPr>
        <w:t>Append Queries</w:t>
      </w:r>
      <w:r>
        <w:rPr>
          <w:rFonts w:ascii="Segoe UI" w:hAnsi="Segoe UI" w:cs="Segoe UI"/>
          <w:color w:val="171717"/>
          <w:shd w:val="clear" w:color="auto" w:fill="FFFFFF"/>
        </w:rPr>
        <w:t>, which will add the rows from an existing table into another.</w:t>
      </w:r>
    </w:p>
    <w:p w14:paraId="454285E7" w14:textId="52B54814" w:rsidR="00015229" w:rsidRDefault="00015229" w:rsidP="00015229">
      <w:pPr>
        <w:spacing w:line="240" w:lineRule="auto"/>
        <w:rPr>
          <w:rFonts w:ascii="Segoe UI" w:hAnsi="Segoe UI" w:cs="Segoe UI"/>
          <w:b/>
          <w:bCs/>
          <w:color w:val="171717"/>
          <w:shd w:val="clear" w:color="auto" w:fill="FFFFFF"/>
        </w:rPr>
      </w:pPr>
    </w:p>
    <w:p w14:paraId="4A5B6A4D" w14:textId="6B4BB6FE" w:rsidR="00656F56" w:rsidRDefault="00656F56" w:rsidP="00015229">
      <w:pPr>
        <w:spacing w:line="240" w:lineRule="auto"/>
        <w:rPr>
          <w:rFonts w:ascii="Segoe UI" w:hAnsi="Segoe UI" w:cs="Segoe UI"/>
          <w:color w:val="171717"/>
          <w:shd w:val="clear" w:color="auto" w:fill="FFFFFF"/>
        </w:rPr>
      </w:pPr>
      <w:r>
        <w:rPr>
          <w:rFonts w:ascii="Segoe UI" w:hAnsi="Segoe UI" w:cs="Segoe UI"/>
          <w:b/>
          <w:bCs/>
          <w:color w:val="171717"/>
          <w:shd w:val="clear" w:color="auto" w:fill="FFFFFF"/>
        </w:rPr>
        <w:t xml:space="preserve">Column Distribution </w:t>
      </w:r>
      <w:r>
        <w:rPr>
          <w:rFonts w:ascii="Segoe UI" w:hAnsi="Segoe UI" w:cs="Segoe UI"/>
          <w:color w:val="171717"/>
          <w:shd w:val="clear" w:color="auto" w:fill="FFFFFF"/>
        </w:rPr>
        <w:t xml:space="preserve">- </w:t>
      </w:r>
      <w:r>
        <w:rPr>
          <w:rFonts w:ascii="Segoe UI" w:hAnsi="Segoe UI" w:cs="Segoe UI"/>
          <w:color w:val="171717"/>
          <w:shd w:val="clear" w:color="auto" w:fill="FFFFFF"/>
        </w:rPr>
        <w:t>shows you the distribution of the data within the column and the counts of distinct and unique values, both of which can tell you details about the data counts</w:t>
      </w:r>
    </w:p>
    <w:p w14:paraId="52B81CCB" w14:textId="7C356E96" w:rsidR="00656F56" w:rsidRDefault="00656F56" w:rsidP="00015229">
      <w:pPr>
        <w:spacing w:line="240" w:lineRule="auto"/>
        <w:rPr>
          <w:rFonts w:ascii="Segoe UI" w:hAnsi="Segoe UI" w:cs="Segoe UI"/>
          <w:color w:val="171717"/>
          <w:shd w:val="clear" w:color="auto" w:fill="FFFFFF"/>
        </w:rPr>
      </w:pPr>
    </w:p>
    <w:p w14:paraId="28E05E57" w14:textId="7F3CA851" w:rsidR="00656F56" w:rsidRDefault="00656F56" w:rsidP="00015229">
      <w:pPr>
        <w:spacing w:line="240" w:lineRule="auto"/>
        <w:rPr>
          <w:rFonts w:ascii="Segoe UI" w:hAnsi="Segoe UI" w:cs="Segoe UI"/>
          <w:color w:val="171717"/>
          <w:shd w:val="clear" w:color="auto" w:fill="FFFFFF"/>
        </w:rPr>
      </w:pPr>
      <w:r>
        <w:rPr>
          <w:rFonts w:ascii="Segoe UI" w:hAnsi="Segoe UI" w:cs="Segoe UI"/>
          <w:b/>
          <w:bCs/>
          <w:color w:val="171717"/>
          <w:shd w:val="clear" w:color="auto" w:fill="FFFFFF"/>
        </w:rPr>
        <w:t xml:space="preserve">Column Profile </w:t>
      </w:r>
      <w:proofErr w:type="gramStart"/>
      <w:r>
        <w:rPr>
          <w:rFonts w:ascii="Segoe UI" w:hAnsi="Segoe UI" w:cs="Segoe UI"/>
          <w:b/>
          <w:bCs/>
          <w:color w:val="171717"/>
          <w:shd w:val="clear" w:color="auto" w:fill="FFFFFF"/>
        </w:rPr>
        <w:t xml:space="preserve">- </w:t>
      </w:r>
      <w:r>
        <w:rPr>
          <w:rStyle w:val="apple-converted-space"/>
          <w:rFonts w:ascii="Segoe UI" w:hAnsi="Segoe UI" w:cs="Segoe UI"/>
          <w:color w:val="171717"/>
          <w:shd w:val="clear" w:color="auto" w:fill="FFFFFF"/>
        </w:rPr>
        <w:t> </w:t>
      </w:r>
      <w:r>
        <w:rPr>
          <w:rFonts w:ascii="Segoe UI" w:hAnsi="Segoe UI" w:cs="Segoe UI"/>
          <w:color w:val="171717"/>
          <w:shd w:val="clear" w:color="auto" w:fill="FFFFFF"/>
        </w:rPr>
        <w:t>gives</w:t>
      </w:r>
      <w:proofErr w:type="gramEnd"/>
      <w:r>
        <w:rPr>
          <w:rFonts w:ascii="Segoe UI" w:hAnsi="Segoe UI" w:cs="Segoe UI"/>
          <w:color w:val="171717"/>
          <w:shd w:val="clear" w:color="auto" w:fill="FFFFFF"/>
        </w:rPr>
        <w:t xml:space="preserve"> you a more in-depth look into the statistics within the columns for the first 1,000 rows of data. This column provides several different values, including the count of rows, which is important when verifying whether the importing of your data was successful.</w:t>
      </w:r>
    </w:p>
    <w:p w14:paraId="55122555" w14:textId="342F1C19" w:rsidR="00656F56" w:rsidRDefault="00656F56" w:rsidP="00015229">
      <w:pPr>
        <w:spacing w:line="240" w:lineRule="auto"/>
        <w:rPr>
          <w:rFonts w:ascii="Segoe UI" w:hAnsi="Segoe UI" w:cs="Segoe UI"/>
          <w:color w:val="171717"/>
          <w:shd w:val="clear" w:color="auto" w:fill="FFFFFF"/>
        </w:rPr>
      </w:pPr>
    </w:p>
    <w:p w14:paraId="0E55CC58" w14:textId="7A4B72B9" w:rsidR="00656F56" w:rsidRDefault="00656F56" w:rsidP="00015229">
      <w:pPr>
        <w:spacing w:line="240" w:lineRule="auto"/>
        <w:rPr>
          <w:rFonts w:ascii="Segoe UI" w:hAnsi="Segoe UI" w:cs="Segoe UI"/>
          <w:color w:val="171717"/>
          <w:shd w:val="clear" w:color="auto" w:fill="FFFFFF"/>
        </w:rPr>
      </w:pPr>
      <w:r w:rsidRPr="00656F56">
        <w:rPr>
          <w:rFonts w:ascii="Segoe UI" w:hAnsi="Segoe UI" w:cs="Segoe UI"/>
          <w:b/>
          <w:bCs/>
          <w:color w:val="171717"/>
          <w:shd w:val="clear" w:color="auto" w:fill="FFFFFF"/>
        </w:rPr>
        <w:t>Value Distribution</w:t>
      </w:r>
      <w:r>
        <w:rPr>
          <w:rFonts w:ascii="Segoe UI" w:hAnsi="Segoe UI" w:cs="Segoe UI"/>
          <w:b/>
          <w:bCs/>
          <w:color w:val="171717"/>
          <w:shd w:val="clear" w:color="auto" w:fill="FFFFFF"/>
        </w:rPr>
        <w:t xml:space="preserve"> </w:t>
      </w:r>
      <w:r>
        <w:rPr>
          <w:rFonts w:ascii="Segoe UI" w:hAnsi="Segoe UI" w:cs="Segoe UI"/>
          <w:color w:val="171717"/>
          <w:shd w:val="clear" w:color="auto" w:fill="FFFFFF"/>
        </w:rPr>
        <w:t>- g</w:t>
      </w:r>
      <w:r>
        <w:rPr>
          <w:rFonts w:ascii="Segoe UI" w:hAnsi="Segoe UI" w:cs="Segoe UI"/>
          <w:color w:val="171717"/>
          <w:shd w:val="clear" w:color="auto" w:fill="FFFFFF"/>
        </w:rPr>
        <w:t xml:space="preserve">raph tells </w:t>
      </w:r>
      <w:proofErr w:type="gramStart"/>
      <w:r>
        <w:rPr>
          <w:rFonts w:ascii="Segoe UI" w:hAnsi="Segoe UI" w:cs="Segoe UI"/>
          <w:color w:val="171717"/>
          <w:shd w:val="clear" w:color="auto" w:fill="FFFFFF"/>
        </w:rPr>
        <w:t>you</w:t>
      </w:r>
      <w:proofErr w:type="gramEnd"/>
      <w:r>
        <w:rPr>
          <w:rFonts w:ascii="Segoe UI" w:hAnsi="Segoe UI" w:cs="Segoe UI"/>
          <w:color w:val="171717"/>
          <w:shd w:val="clear" w:color="auto" w:fill="FFFFFF"/>
        </w:rPr>
        <w:t xml:space="preserve"> the counts for each distinct value in that specific column. When looking at the graph in the previous image, notice that the value distribution indicates that "Anthony Grosse"</w:t>
      </w:r>
    </w:p>
    <w:p w14:paraId="3B7D0BF5" w14:textId="47408D72" w:rsidR="00656F56" w:rsidRDefault="00656F56" w:rsidP="00015229">
      <w:pPr>
        <w:spacing w:line="240" w:lineRule="auto"/>
        <w:rPr>
          <w:rFonts w:ascii="Segoe UI" w:hAnsi="Segoe UI" w:cs="Segoe UI"/>
          <w:color w:val="171717"/>
          <w:shd w:val="clear" w:color="auto" w:fill="FFFFFF"/>
        </w:rPr>
      </w:pPr>
    </w:p>
    <w:p w14:paraId="127F2748" w14:textId="04B6F922" w:rsidR="00656F56" w:rsidRDefault="00656F56" w:rsidP="00015229">
      <w:pPr>
        <w:spacing w:line="240" w:lineRule="auto"/>
        <w:rPr>
          <w:rFonts w:ascii="Segoe UI" w:hAnsi="Segoe UI" w:cs="Segoe UI"/>
          <w:color w:val="171717"/>
          <w:shd w:val="clear" w:color="auto" w:fill="FFFFFF"/>
        </w:rPr>
      </w:pPr>
      <w:r>
        <w:rPr>
          <w:rFonts w:ascii="Segoe UI" w:hAnsi="Segoe UI" w:cs="Segoe UI"/>
          <w:noProof/>
          <w:color w:val="171717"/>
          <w:shd w:val="clear" w:color="auto" w:fill="FFFFFF"/>
        </w:rPr>
        <w:drawing>
          <wp:anchor distT="0" distB="0" distL="114300" distR="114300" simplePos="0" relativeHeight="251660288" behindDoc="0" locked="0" layoutInCell="1" allowOverlap="1" wp14:anchorId="05FB2EA8" wp14:editId="72A0089B">
            <wp:simplePos x="0" y="0"/>
            <wp:positionH relativeFrom="column">
              <wp:posOffset>1178860</wp:posOffset>
            </wp:positionH>
            <wp:positionV relativeFrom="paragraph">
              <wp:posOffset>834490</wp:posOffset>
            </wp:positionV>
            <wp:extent cx="2814955" cy="2011680"/>
            <wp:effectExtent l="0" t="0" r="4445" b="0"/>
            <wp:wrapSquare wrapText="bothSides"/>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14955" cy="2011680"/>
                    </a:xfrm>
                    <a:prstGeom prst="rect">
                      <a:avLst/>
                    </a:prstGeom>
                  </pic:spPr>
                </pic:pic>
              </a:graphicData>
            </a:graphic>
            <wp14:sizeRelH relativeFrom="page">
              <wp14:pctWidth>0</wp14:pctWidth>
            </wp14:sizeRelH>
            <wp14:sizeRelV relativeFrom="page">
              <wp14:pctHeight>0</wp14:pctHeight>
            </wp14:sizeRelV>
          </wp:anchor>
        </w:drawing>
      </w:r>
      <w:proofErr w:type="gramStart"/>
      <w:r>
        <w:rPr>
          <w:rFonts w:ascii="Segoe UI" w:hAnsi="Segoe UI" w:cs="Segoe UI"/>
          <w:b/>
          <w:bCs/>
          <w:color w:val="171717"/>
          <w:shd w:val="clear" w:color="auto" w:fill="FFFFFF"/>
        </w:rPr>
        <w:t>Sales Person</w:t>
      </w:r>
      <w:proofErr w:type="gramEnd"/>
      <w:r>
        <w:rPr>
          <w:rFonts w:ascii="Segoe UI" w:hAnsi="Segoe UI" w:cs="Segoe UI"/>
          <w:b/>
          <w:bCs/>
          <w:color w:val="171717"/>
          <w:shd w:val="clear" w:color="auto" w:fill="FFFFFF"/>
        </w:rPr>
        <w:t xml:space="preserve"> - </w:t>
      </w:r>
      <w:r>
        <w:rPr>
          <w:rFonts w:ascii="Segoe UI" w:hAnsi="Segoe UI" w:cs="Segoe UI"/>
          <w:color w:val="171717"/>
          <w:shd w:val="clear" w:color="auto" w:fill="FFFFFF"/>
        </w:rPr>
        <w:t>column and that "Lily Code" appears the least amount of times. This information is particularly important because it identifies outliers.</w:t>
      </w:r>
    </w:p>
    <w:p w14:paraId="7A802FD1" w14:textId="5F67E195" w:rsidR="00404587" w:rsidRDefault="00404587" w:rsidP="00015229">
      <w:pPr>
        <w:spacing w:line="240" w:lineRule="auto"/>
        <w:rPr>
          <w:rFonts w:ascii="Segoe UI" w:hAnsi="Segoe UI" w:cs="Segoe UI"/>
          <w:color w:val="171717"/>
          <w:shd w:val="clear" w:color="auto" w:fill="FFFFFF"/>
        </w:rPr>
      </w:pPr>
    </w:p>
    <w:p w14:paraId="2F45F90E" w14:textId="2A706574" w:rsidR="00404587" w:rsidRDefault="00404587" w:rsidP="00015229">
      <w:pPr>
        <w:spacing w:line="240" w:lineRule="auto"/>
        <w:rPr>
          <w:rFonts w:ascii="Segoe UI" w:hAnsi="Segoe UI" w:cs="Segoe UI"/>
          <w:color w:val="171717"/>
          <w:shd w:val="clear" w:color="auto" w:fill="FFFFFF"/>
        </w:rPr>
      </w:pPr>
    </w:p>
    <w:p w14:paraId="34F0E50A" w14:textId="188F7891" w:rsidR="00404587" w:rsidRDefault="00404587" w:rsidP="00015229">
      <w:pPr>
        <w:spacing w:line="240" w:lineRule="auto"/>
        <w:rPr>
          <w:rFonts w:ascii="Segoe UI" w:hAnsi="Segoe UI" w:cs="Segoe UI"/>
          <w:color w:val="171717"/>
          <w:shd w:val="clear" w:color="auto" w:fill="FFFFFF"/>
        </w:rPr>
      </w:pPr>
    </w:p>
    <w:p w14:paraId="53111489" w14:textId="514DBF02" w:rsidR="00404587" w:rsidRDefault="00404587" w:rsidP="00015229">
      <w:pPr>
        <w:spacing w:line="240" w:lineRule="auto"/>
        <w:rPr>
          <w:rFonts w:ascii="Segoe UI" w:hAnsi="Segoe UI" w:cs="Segoe UI"/>
          <w:color w:val="171717"/>
          <w:shd w:val="clear" w:color="auto" w:fill="FFFFFF"/>
        </w:rPr>
      </w:pPr>
    </w:p>
    <w:p w14:paraId="2EA59781" w14:textId="21B1F94C" w:rsidR="00404587" w:rsidRDefault="00404587" w:rsidP="00015229">
      <w:pPr>
        <w:spacing w:line="240" w:lineRule="auto"/>
        <w:rPr>
          <w:rFonts w:ascii="Segoe UI" w:hAnsi="Segoe UI" w:cs="Segoe UI"/>
          <w:color w:val="171717"/>
          <w:shd w:val="clear" w:color="auto" w:fill="FFFFFF"/>
        </w:rPr>
      </w:pPr>
    </w:p>
    <w:p w14:paraId="43B58C63" w14:textId="26D77926" w:rsidR="00404587" w:rsidRDefault="00404587" w:rsidP="00015229">
      <w:pPr>
        <w:spacing w:line="240" w:lineRule="auto"/>
        <w:rPr>
          <w:rFonts w:ascii="Segoe UI" w:hAnsi="Segoe UI" w:cs="Segoe UI"/>
          <w:color w:val="171717"/>
          <w:shd w:val="clear" w:color="auto" w:fill="FFFFFF"/>
        </w:rPr>
      </w:pPr>
    </w:p>
    <w:p w14:paraId="334F6FB6" w14:textId="097D68D8" w:rsidR="00404587" w:rsidRDefault="00404587" w:rsidP="00015229">
      <w:pPr>
        <w:spacing w:line="240" w:lineRule="auto"/>
        <w:rPr>
          <w:rFonts w:ascii="Segoe UI" w:hAnsi="Segoe UI" w:cs="Segoe UI"/>
          <w:color w:val="171717"/>
          <w:shd w:val="clear" w:color="auto" w:fill="FFFFFF"/>
        </w:rPr>
      </w:pPr>
    </w:p>
    <w:p w14:paraId="2B2BE423" w14:textId="4DDBD8FF" w:rsidR="00404587" w:rsidRDefault="00404587" w:rsidP="00015229">
      <w:pPr>
        <w:spacing w:line="240" w:lineRule="auto"/>
        <w:rPr>
          <w:rFonts w:ascii="Segoe UI" w:hAnsi="Segoe UI" w:cs="Segoe UI"/>
          <w:color w:val="171717"/>
          <w:shd w:val="clear" w:color="auto" w:fill="FFFFFF"/>
        </w:rPr>
      </w:pPr>
    </w:p>
    <w:p w14:paraId="06209704" w14:textId="2B4E28E8" w:rsidR="00404587" w:rsidRDefault="00404587" w:rsidP="00015229">
      <w:pPr>
        <w:spacing w:line="240" w:lineRule="auto"/>
        <w:rPr>
          <w:rFonts w:ascii="Segoe UI" w:hAnsi="Segoe UI" w:cs="Segoe UI"/>
          <w:color w:val="171717"/>
          <w:shd w:val="clear" w:color="auto" w:fill="FFFFFF"/>
        </w:rPr>
      </w:pPr>
    </w:p>
    <w:p w14:paraId="70840573" w14:textId="2F1FBE84" w:rsidR="00404587" w:rsidRDefault="00404587" w:rsidP="00015229">
      <w:pPr>
        <w:spacing w:line="240" w:lineRule="auto"/>
        <w:rPr>
          <w:rFonts w:ascii="Segoe UI" w:hAnsi="Segoe UI" w:cs="Segoe UI"/>
          <w:color w:val="171717"/>
          <w:shd w:val="clear" w:color="auto" w:fill="FFFFFF"/>
        </w:rPr>
      </w:pPr>
      <w:r>
        <w:rPr>
          <w:rFonts w:ascii="Segoe UI" w:hAnsi="Segoe UI" w:cs="Segoe UI"/>
          <w:noProof/>
          <w:color w:val="171717"/>
          <w:shd w:val="clear" w:color="auto" w:fill="FFFFFF"/>
        </w:rPr>
        <w:lastRenderedPageBreak/>
        <w:drawing>
          <wp:anchor distT="0" distB="0" distL="114300" distR="114300" simplePos="0" relativeHeight="251661312" behindDoc="0" locked="0" layoutInCell="1" allowOverlap="1" wp14:anchorId="6FDCAD1C" wp14:editId="748ADB4C">
            <wp:simplePos x="0" y="0"/>
            <wp:positionH relativeFrom="column">
              <wp:posOffset>926398</wp:posOffset>
            </wp:positionH>
            <wp:positionV relativeFrom="paragraph">
              <wp:posOffset>368</wp:posOffset>
            </wp:positionV>
            <wp:extent cx="3669030" cy="2981960"/>
            <wp:effectExtent l="0" t="0" r="1270" b="2540"/>
            <wp:wrapSquare wrapText="bothSides"/>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69030" cy="2981960"/>
                    </a:xfrm>
                    <a:prstGeom prst="rect">
                      <a:avLst/>
                    </a:prstGeom>
                  </pic:spPr>
                </pic:pic>
              </a:graphicData>
            </a:graphic>
            <wp14:sizeRelH relativeFrom="page">
              <wp14:pctWidth>0</wp14:pctWidth>
            </wp14:sizeRelH>
            <wp14:sizeRelV relativeFrom="page">
              <wp14:pctHeight>0</wp14:pctHeight>
            </wp14:sizeRelV>
          </wp:anchor>
        </w:drawing>
      </w:r>
    </w:p>
    <w:p w14:paraId="79F00608" w14:textId="0824598B" w:rsidR="00404587" w:rsidRDefault="00404587" w:rsidP="00015229">
      <w:pPr>
        <w:spacing w:line="240" w:lineRule="auto"/>
        <w:rPr>
          <w:rFonts w:ascii="Segoe UI" w:hAnsi="Segoe UI" w:cs="Segoe UI"/>
          <w:color w:val="171717"/>
          <w:shd w:val="clear" w:color="auto" w:fill="FFFFFF"/>
        </w:rPr>
      </w:pPr>
    </w:p>
    <w:p w14:paraId="758BEE0D" w14:textId="143870A5" w:rsidR="00404587" w:rsidRDefault="00404587" w:rsidP="00015229">
      <w:pPr>
        <w:spacing w:line="240" w:lineRule="auto"/>
        <w:rPr>
          <w:rFonts w:ascii="Segoe UI" w:hAnsi="Segoe UI" w:cs="Segoe UI"/>
          <w:color w:val="171717"/>
          <w:shd w:val="clear" w:color="auto" w:fill="FFFFFF"/>
        </w:rPr>
      </w:pPr>
    </w:p>
    <w:p w14:paraId="54463099" w14:textId="0E0BE4F4" w:rsidR="00404587" w:rsidRDefault="00404587" w:rsidP="00015229">
      <w:pPr>
        <w:spacing w:line="240" w:lineRule="auto"/>
        <w:rPr>
          <w:rFonts w:ascii="Segoe UI" w:hAnsi="Segoe UI" w:cs="Segoe UI"/>
          <w:b/>
          <w:bCs/>
          <w:color w:val="171717"/>
          <w:shd w:val="clear" w:color="auto" w:fill="FFFFFF"/>
        </w:rPr>
      </w:pPr>
    </w:p>
    <w:p w14:paraId="795B1F4E" w14:textId="37CCFC28" w:rsidR="00404587" w:rsidRDefault="00404587" w:rsidP="00015229">
      <w:pPr>
        <w:spacing w:line="240" w:lineRule="auto"/>
        <w:rPr>
          <w:rFonts w:ascii="Segoe UI" w:hAnsi="Segoe UI" w:cs="Segoe UI"/>
          <w:b/>
          <w:bCs/>
          <w:color w:val="171717"/>
          <w:shd w:val="clear" w:color="auto" w:fill="FFFFFF"/>
        </w:rPr>
      </w:pPr>
    </w:p>
    <w:p w14:paraId="4DF25815" w14:textId="6529F764" w:rsidR="00404587" w:rsidRDefault="00404587" w:rsidP="00015229">
      <w:pPr>
        <w:spacing w:line="240" w:lineRule="auto"/>
        <w:rPr>
          <w:rFonts w:ascii="Segoe UI" w:hAnsi="Segoe UI" w:cs="Segoe UI"/>
          <w:b/>
          <w:bCs/>
          <w:color w:val="171717"/>
          <w:shd w:val="clear" w:color="auto" w:fill="FFFFFF"/>
        </w:rPr>
      </w:pPr>
    </w:p>
    <w:p w14:paraId="1604A866" w14:textId="4BBD0834" w:rsidR="00404587" w:rsidRDefault="00404587" w:rsidP="00015229">
      <w:pPr>
        <w:spacing w:line="240" w:lineRule="auto"/>
        <w:rPr>
          <w:rFonts w:ascii="Segoe UI" w:hAnsi="Segoe UI" w:cs="Segoe UI"/>
          <w:b/>
          <w:bCs/>
          <w:color w:val="171717"/>
          <w:shd w:val="clear" w:color="auto" w:fill="FFFFFF"/>
        </w:rPr>
      </w:pPr>
    </w:p>
    <w:p w14:paraId="2DF080BE" w14:textId="7E87C84B" w:rsidR="00404587" w:rsidRDefault="00404587" w:rsidP="00015229">
      <w:pPr>
        <w:spacing w:line="240" w:lineRule="auto"/>
        <w:rPr>
          <w:rFonts w:ascii="Segoe UI" w:hAnsi="Segoe UI" w:cs="Segoe UI"/>
          <w:b/>
          <w:bCs/>
          <w:color w:val="171717"/>
          <w:shd w:val="clear" w:color="auto" w:fill="FFFFFF"/>
        </w:rPr>
      </w:pPr>
    </w:p>
    <w:p w14:paraId="3A1BEC31" w14:textId="5C40F2E2" w:rsidR="00404587" w:rsidRDefault="00404587" w:rsidP="00015229">
      <w:pPr>
        <w:spacing w:line="240" w:lineRule="auto"/>
        <w:rPr>
          <w:rFonts w:ascii="Segoe UI" w:hAnsi="Segoe UI" w:cs="Segoe UI"/>
          <w:b/>
          <w:bCs/>
          <w:color w:val="171717"/>
          <w:shd w:val="clear" w:color="auto" w:fill="FFFFFF"/>
        </w:rPr>
      </w:pPr>
    </w:p>
    <w:p w14:paraId="42B2B533" w14:textId="5CDE2AFC" w:rsidR="00404587" w:rsidRDefault="00404587" w:rsidP="00015229">
      <w:pPr>
        <w:spacing w:line="240" w:lineRule="auto"/>
        <w:rPr>
          <w:rFonts w:ascii="Segoe UI" w:hAnsi="Segoe UI" w:cs="Segoe UI"/>
          <w:b/>
          <w:bCs/>
          <w:color w:val="171717"/>
          <w:shd w:val="clear" w:color="auto" w:fill="FFFFFF"/>
        </w:rPr>
      </w:pPr>
    </w:p>
    <w:p w14:paraId="5223EDFF" w14:textId="476E316B" w:rsidR="00404587" w:rsidRDefault="00404587" w:rsidP="00015229">
      <w:pPr>
        <w:spacing w:line="240" w:lineRule="auto"/>
        <w:rPr>
          <w:rFonts w:ascii="Segoe UI" w:hAnsi="Segoe UI" w:cs="Segoe UI"/>
          <w:b/>
          <w:bCs/>
          <w:color w:val="171717"/>
          <w:shd w:val="clear" w:color="auto" w:fill="FFFFFF"/>
        </w:rPr>
      </w:pPr>
    </w:p>
    <w:p w14:paraId="696AB148" w14:textId="3D200813" w:rsidR="00404587" w:rsidRDefault="00404587" w:rsidP="00015229">
      <w:pPr>
        <w:spacing w:line="240" w:lineRule="auto"/>
        <w:rPr>
          <w:rFonts w:ascii="Segoe UI" w:hAnsi="Segoe UI" w:cs="Segoe UI"/>
          <w:b/>
          <w:bCs/>
          <w:color w:val="171717"/>
          <w:shd w:val="clear" w:color="auto" w:fill="FFFFFF"/>
        </w:rPr>
      </w:pPr>
    </w:p>
    <w:p w14:paraId="10E2907B" w14:textId="5ECD6E69" w:rsidR="00404587" w:rsidRDefault="00404587" w:rsidP="00015229">
      <w:pPr>
        <w:spacing w:line="240" w:lineRule="auto"/>
        <w:rPr>
          <w:rFonts w:ascii="Segoe UI" w:hAnsi="Segoe UI" w:cs="Segoe UI"/>
          <w:b/>
          <w:bCs/>
          <w:color w:val="171717"/>
          <w:shd w:val="clear" w:color="auto" w:fill="FFFFFF"/>
        </w:rPr>
      </w:pPr>
    </w:p>
    <w:p w14:paraId="0A11A709" w14:textId="4AAE4651" w:rsidR="00404587" w:rsidRPr="00404587" w:rsidRDefault="00404587" w:rsidP="00015229">
      <w:pPr>
        <w:spacing w:line="240" w:lineRule="auto"/>
        <w:rPr>
          <w:rFonts w:ascii="Segoe UI" w:hAnsi="Segoe UI" w:cs="Segoe UI"/>
          <w:b/>
          <w:bCs/>
          <w:i/>
          <w:iCs/>
          <w:color w:val="171717"/>
          <w:shd w:val="clear" w:color="auto" w:fill="FFFFFF"/>
        </w:rPr>
      </w:pPr>
      <w:r w:rsidRPr="00404587">
        <w:rPr>
          <w:rFonts w:ascii="Segoe UI" w:hAnsi="Segoe UI" w:cs="Segoe UI"/>
          <w:b/>
          <w:bCs/>
          <w:i/>
          <w:iCs/>
          <w:color w:val="171717"/>
          <w:shd w:val="clear" w:color="auto" w:fill="FFFFFF"/>
        </w:rPr>
        <w:t>Charts</w:t>
      </w:r>
    </w:p>
    <w:p w14:paraId="1ACC7AED" w14:textId="3194A659" w:rsidR="00404587" w:rsidRDefault="00404587" w:rsidP="00015229">
      <w:pPr>
        <w:spacing w:line="240" w:lineRule="auto"/>
        <w:rPr>
          <w:rFonts w:ascii="Segoe UI" w:hAnsi="Segoe UI" w:cs="Segoe UI"/>
          <w:b/>
          <w:bCs/>
          <w:color w:val="171717"/>
          <w:shd w:val="clear" w:color="auto" w:fill="FFFFFF"/>
        </w:rPr>
      </w:pPr>
    </w:p>
    <w:p w14:paraId="2EBE6C6A" w14:textId="41F04062" w:rsidR="00404587" w:rsidRDefault="00404587" w:rsidP="00015229">
      <w:pPr>
        <w:spacing w:line="240" w:lineRule="auto"/>
        <w:rPr>
          <w:rFonts w:ascii="Segoe UI" w:hAnsi="Segoe UI" w:cs="Segoe UI"/>
          <w:color w:val="171717"/>
          <w:shd w:val="clear" w:color="auto" w:fill="FFFFFF"/>
        </w:rPr>
      </w:pPr>
      <w:proofErr w:type="gramStart"/>
      <w:r>
        <w:rPr>
          <w:rStyle w:val="Strong"/>
          <w:rFonts w:ascii="Segoe UI" w:hAnsi="Segoe UI" w:cs="Segoe UI"/>
          <w:color w:val="171717"/>
        </w:rPr>
        <w:t>Matrix</w:t>
      </w:r>
      <w:r>
        <w:rPr>
          <w:rStyle w:val="Strong"/>
          <w:rFonts w:ascii="Segoe UI" w:hAnsi="Segoe UI" w:cs="Segoe UI"/>
          <w:color w:val="171717"/>
        </w:rPr>
        <w:t xml:space="preserve"> </w:t>
      </w:r>
      <w:r>
        <w:rPr>
          <w:rStyle w:val="apple-converted-space"/>
          <w:rFonts w:ascii="Segoe UI" w:hAnsi="Segoe UI" w:cs="Segoe UI"/>
          <w:color w:val="171717"/>
          <w:shd w:val="clear" w:color="auto" w:fill="FFFFFF"/>
        </w:rPr>
        <w:t> </w:t>
      </w:r>
      <w:r>
        <w:rPr>
          <w:rStyle w:val="apple-converted-space"/>
          <w:rFonts w:ascii="Segoe UI" w:hAnsi="Segoe UI" w:cs="Segoe UI"/>
          <w:color w:val="171717"/>
          <w:shd w:val="clear" w:color="auto" w:fill="FFFFFF"/>
        </w:rPr>
        <w:t>-</w:t>
      </w:r>
      <w:proofErr w:type="gramEnd"/>
      <w:r>
        <w:rPr>
          <w:rStyle w:val="apple-converted-space"/>
          <w:rFonts w:ascii="Segoe UI" w:hAnsi="Segoe UI" w:cs="Segoe UI"/>
          <w:color w:val="171717"/>
          <w:shd w:val="clear" w:color="auto" w:fill="FFFFFF"/>
        </w:rPr>
        <w:t xml:space="preserve"> </w:t>
      </w:r>
      <w:r>
        <w:rPr>
          <w:rFonts w:ascii="Segoe UI" w:hAnsi="Segoe UI" w:cs="Segoe UI"/>
          <w:color w:val="171717"/>
          <w:shd w:val="clear" w:color="auto" w:fill="FFFFFF"/>
        </w:rPr>
        <w:t>looks similar to the table visualization; however, it allows you to select one or more elements (rows, columns, values) in the matrix to cross-highlight other visuals on the report pag</w:t>
      </w:r>
      <w:r>
        <w:rPr>
          <w:rFonts w:ascii="Segoe UI" w:hAnsi="Segoe UI" w:cs="Segoe UI"/>
          <w:color w:val="171717"/>
          <w:shd w:val="clear" w:color="auto" w:fill="FFFFFF"/>
        </w:rPr>
        <w:t>e</w:t>
      </w:r>
    </w:p>
    <w:p w14:paraId="38E2B5CF" w14:textId="6C65A79B" w:rsidR="00404587" w:rsidRDefault="00404587" w:rsidP="00015229">
      <w:pPr>
        <w:spacing w:line="240" w:lineRule="auto"/>
        <w:rPr>
          <w:rFonts w:ascii="Segoe UI" w:hAnsi="Segoe UI" w:cs="Segoe UI"/>
          <w:color w:val="171717"/>
          <w:shd w:val="clear" w:color="auto" w:fill="FFFFFF"/>
        </w:rPr>
      </w:pPr>
    </w:p>
    <w:p w14:paraId="12DBC43F" w14:textId="4E498CAA" w:rsidR="00404587" w:rsidRDefault="00404587" w:rsidP="00015229">
      <w:pPr>
        <w:spacing w:line="240" w:lineRule="auto"/>
        <w:rPr>
          <w:rFonts w:ascii="Segoe UI" w:hAnsi="Segoe UI" w:cs="Segoe UI"/>
          <w:color w:val="171717"/>
          <w:shd w:val="clear" w:color="auto" w:fill="FFFFFF"/>
        </w:rPr>
      </w:pPr>
      <w:r>
        <w:rPr>
          <w:rFonts w:ascii="Segoe UI" w:hAnsi="Segoe UI" w:cs="Segoe UI"/>
          <w:b/>
          <w:bCs/>
          <w:color w:val="171717"/>
          <w:shd w:val="clear" w:color="auto" w:fill="FFFFFF"/>
        </w:rPr>
        <w:t xml:space="preserve">Pie chart / donut chart / </w:t>
      </w:r>
      <w:proofErr w:type="spellStart"/>
      <w:r>
        <w:rPr>
          <w:rFonts w:ascii="Segoe UI" w:hAnsi="Segoe UI" w:cs="Segoe UI"/>
          <w:b/>
          <w:bCs/>
          <w:color w:val="171717"/>
          <w:shd w:val="clear" w:color="auto" w:fill="FFFFFF"/>
        </w:rPr>
        <w:t>treemap</w:t>
      </w:r>
      <w:proofErr w:type="spellEnd"/>
      <w:r>
        <w:rPr>
          <w:rFonts w:ascii="Segoe UI" w:hAnsi="Segoe UI" w:cs="Segoe UI"/>
          <w:b/>
          <w:bCs/>
          <w:color w:val="171717"/>
          <w:shd w:val="clear" w:color="auto" w:fill="FFFFFF"/>
        </w:rPr>
        <w:t xml:space="preserve"> - </w:t>
      </w:r>
      <w:r>
        <w:rPr>
          <w:rFonts w:ascii="Segoe UI" w:hAnsi="Segoe UI" w:cs="Segoe UI"/>
          <w:color w:val="171717"/>
          <w:shd w:val="clear" w:color="auto" w:fill="FFFFFF"/>
        </w:rPr>
        <w:t>visualizations show you the relationship of parts to the whole by dividing the data into segments</w:t>
      </w:r>
    </w:p>
    <w:p w14:paraId="76A62F85" w14:textId="6079F262" w:rsidR="00404587" w:rsidRDefault="00404587" w:rsidP="00015229">
      <w:pPr>
        <w:spacing w:line="240" w:lineRule="auto"/>
        <w:rPr>
          <w:rFonts w:ascii="Segoe UI" w:hAnsi="Segoe UI" w:cs="Segoe UI"/>
          <w:color w:val="171717"/>
          <w:shd w:val="clear" w:color="auto" w:fill="FFFFFF"/>
        </w:rPr>
      </w:pPr>
    </w:p>
    <w:p w14:paraId="41547730" w14:textId="143B174F" w:rsidR="00404587" w:rsidRDefault="00404587" w:rsidP="00015229">
      <w:pPr>
        <w:spacing w:line="240" w:lineRule="auto"/>
        <w:rPr>
          <w:rFonts w:ascii="Segoe UI" w:hAnsi="Segoe UI" w:cs="Segoe UI"/>
          <w:color w:val="171717"/>
          <w:shd w:val="clear" w:color="auto" w:fill="FFFFFF"/>
        </w:rPr>
      </w:pPr>
      <w:r>
        <w:rPr>
          <w:rFonts w:ascii="Segoe UI" w:hAnsi="Segoe UI" w:cs="Segoe UI"/>
          <w:b/>
          <w:bCs/>
          <w:color w:val="171717"/>
          <w:shd w:val="clear" w:color="auto" w:fill="FFFFFF"/>
        </w:rPr>
        <w:t xml:space="preserve">Combo Charts - </w:t>
      </w:r>
      <w:r>
        <w:rPr>
          <w:rFonts w:ascii="Segoe UI" w:hAnsi="Segoe UI" w:cs="Segoe UI"/>
          <w:color w:val="171717"/>
          <w:shd w:val="clear" w:color="auto" w:fill="FFFFFF"/>
        </w:rPr>
        <w:t>a combination of a column chart and a line chart that can have one or two Y axes. The combination of the two charts into one lets you:</w:t>
      </w:r>
    </w:p>
    <w:p w14:paraId="39F9DFDB" w14:textId="420DAA34" w:rsidR="00404587" w:rsidRDefault="00404587" w:rsidP="00015229">
      <w:pPr>
        <w:spacing w:line="240" w:lineRule="auto"/>
        <w:rPr>
          <w:rFonts w:ascii="Segoe UI" w:hAnsi="Segoe UI" w:cs="Segoe UI"/>
          <w:color w:val="171717"/>
          <w:shd w:val="clear" w:color="auto" w:fill="FFFFFF"/>
        </w:rPr>
      </w:pPr>
    </w:p>
    <w:p w14:paraId="214757F9" w14:textId="181F0D87" w:rsidR="00404587" w:rsidRDefault="00404587" w:rsidP="00015229">
      <w:pPr>
        <w:spacing w:line="240" w:lineRule="auto"/>
        <w:rPr>
          <w:rFonts w:ascii="Segoe UI" w:hAnsi="Segoe UI" w:cs="Segoe UI"/>
          <w:color w:val="171717"/>
          <w:shd w:val="clear" w:color="auto" w:fill="FFFFFF"/>
        </w:rPr>
      </w:pPr>
      <w:r>
        <w:rPr>
          <w:rFonts w:ascii="Segoe UI" w:hAnsi="Segoe UI" w:cs="Segoe UI"/>
          <w:b/>
          <w:bCs/>
          <w:color w:val="171717"/>
          <w:shd w:val="clear" w:color="auto" w:fill="FFFFFF"/>
        </w:rPr>
        <w:t xml:space="preserve">Card Visualization - </w:t>
      </w:r>
      <w:r>
        <w:rPr>
          <w:rFonts w:ascii="Segoe UI" w:hAnsi="Segoe UI" w:cs="Segoe UI"/>
          <w:color w:val="171717"/>
          <w:shd w:val="clear" w:color="auto" w:fill="FFFFFF"/>
        </w:rPr>
        <w:t>displays a single value: a single data point. This type of visualization is ideal for visualizing important statistics that you want to track on your Power BI dashboard or report, such as total value, YTD sales, or year-over-year change.</w:t>
      </w:r>
    </w:p>
    <w:p w14:paraId="7A56C171" w14:textId="6D47FE3D" w:rsidR="00404587" w:rsidRDefault="00404587" w:rsidP="00015229">
      <w:pPr>
        <w:spacing w:line="240" w:lineRule="auto"/>
        <w:rPr>
          <w:rFonts w:ascii="Segoe UI" w:hAnsi="Segoe UI" w:cs="Segoe UI"/>
          <w:color w:val="171717"/>
          <w:shd w:val="clear" w:color="auto" w:fill="FFFFFF"/>
        </w:rPr>
      </w:pPr>
    </w:p>
    <w:p w14:paraId="7DF16377" w14:textId="57516B33" w:rsidR="00404587" w:rsidRDefault="00404587" w:rsidP="00015229">
      <w:pPr>
        <w:spacing w:line="240" w:lineRule="auto"/>
        <w:rPr>
          <w:rFonts w:ascii="Segoe UI" w:hAnsi="Segoe UI" w:cs="Segoe UI"/>
          <w:color w:val="171717"/>
          <w:shd w:val="clear" w:color="auto" w:fill="FFFFFF"/>
        </w:rPr>
      </w:pPr>
      <w:r>
        <w:rPr>
          <w:rFonts w:ascii="Segoe UI" w:hAnsi="Segoe UI" w:cs="Segoe UI"/>
          <w:b/>
          <w:bCs/>
          <w:color w:val="171717"/>
          <w:shd w:val="clear" w:color="auto" w:fill="FFFFFF"/>
        </w:rPr>
        <w:t xml:space="preserve">Multi Row Card Vis - </w:t>
      </w:r>
      <w:r>
        <w:rPr>
          <w:rFonts w:ascii="Segoe UI" w:hAnsi="Segoe UI" w:cs="Segoe UI"/>
          <w:color w:val="171717"/>
          <w:shd w:val="clear" w:color="auto" w:fill="FFFFFF"/>
        </w:rPr>
        <w:t>displays one or more data points, with one data point for each row</w:t>
      </w:r>
    </w:p>
    <w:p w14:paraId="0864C649" w14:textId="2F84EEAA" w:rsidR="00404587" w:rsidRDefault="00404587" w:rsidP="00015229">
      <w:pPr>
        <w:spacing w:line="240" w:lineRule="auto"/>
        <w:rPr>
          <w:rFonts w:ascii="Segoe UI" w:hAnsi="Segoe UI" w:cs="Segoe UI"/>
          <w:color w:val="171717"/>
          <w:shd w:val="clear" w:color="auto" w:fill="FFFFFF"/>
        </w:rPr>
      </w:pPr>
    </w:p>
    <w:p w14:paraId="19C4CB06" w14:textId="5D935D8C" w:rsidR="00404587" w:rsidRPr="00404587" w:rsidRDefault="00404587" w:rsidP="00015229">
      <w:pPr>
        <w:spacing w:line="240" w:lineRule="auto"/>
        <w:rPr>
          <w:rFonts w:ascii="Segoe UI" w:hAnsi="Segoe UI" w:cs="Segoe UI"/>
          <w:b/>
          <w:bCs/>
          <w:i/>
          <w:iCs/>
          <w:color w:val="171717"/>
          <w:shd w:val="clear" w:color="auto" w:fill="FFFFFF"/>
        </w:rPr>
      </w:pPr>
      <w:r w:rsidRPr="00404587">
        <w:rPr>
          <w:rFonts w:ascii="Segoe UI" w:hAnsi="Segoe UI" w:cs="Segoe UI"/>
          <w:b/>
          <w:bCs/>
          <w:i/>
          <w:iCs/>
          <w:color w:val="171717"/>
          <w:shd w:val="clear" w:color="auto" w:fill="FFFFFF"/>
        </w:rPr>
        <w:lastRenderedPageBreak/>
        <w:t>Format and Configure Visualization’s</w:t>
      </w:r>
    </w:p>
    <w:p w14:paraId="2B124347" w14:textId="7978AC15" w:rsidR="00404587" w:rsidRDefault="00404587" w:rsidP="00015229">
      <w:pPr>
        <w:spacing w:line="240" w:lineRule="auto"/>
        <w:rPr>
          <w:rFonts w:ascii="Segoe UI" w:hAnsi="Segoe UI" w:cs="Segoe UI"/>
          <w:b/>
          <w:bCs/>
          <w:color w:val="171717"/>
          <w:shd w:val="clear" w:color="auto" w:fill="FFFFFF"/>
        </w:rPr>
      </w:pPr>
    </w:p>
    <w:p w14:paraId="256E94DF" w14:textId="62C431D8" w:rsidR="00404587" w:rsidRDefault="00404587" w:rsidP="00015229">
      <w:pPr>
        <w:spacing w:line="240" w:lineRule="auto"/>
        <w:rPr>
          <w:rFonts w:ascii="Segoe UI" w:hAnsi="Segoe UI" w:cs="Segoe UI"/>
          <w:color w:val="171717"/>
          <w:shd w:val="clear" w:color="auto" w:fill="FFFFFF"/>
        </w:rPr>
      </w:pPr>
      <w:r>
        <w:rPr>
          <w:rFonts w:ascii="Segoe UI" w:hAnsi="Segoe UI" w:cs="Segoe UI"/>
          <w:b/>
          <w:bCs/>
          <w:color w:val="171717"/>
          <w:shd w:val="clear" w:color="auto" w:fill="FFFFFF"/>
        </w:rPr>
        <w:t xml:space="preserve">Title - </w:t>
      </w:r>
      <w:r>
        <w:rPr>
          <w:rFonts w:ascii="Segoe UI" w:hAnsi="Segoe UI" w:cs="Segoe UI"/>
          <w:color w:val="171717"/>
          <w:shd w:val="clear" w:color="auto" w:fill="FFFFFF"/>
        </w:rPr>
        <w:t>you can add a title to the visual,</w:t>
      </w:r>
    </w:p>
    <w:p w14:paraId="1BB90469" w14:textId="23EAFAED" w:rsidR="00404587" w:rsidRDefault="00404587" w:rsidP="00015229">
      <w:pPr>
        <w:spacing w:line="240" w:lineRule="auto"/>
        <w:rPr>
          <w:rFonts w:ascii="Segoe UI" w:hAnsi="Segoe UI" w:cs="Segoe UI"/>
          <w:color w:val="171717"/>
          <w:shd w:val="clear" w:color="auto" w:fill="FFFFFF"/>
        </w:rPr>
      </w:pPr>
    </w:p>
    <w:p w14:paraId="08A91438" w14:textId="558A0FDF" w:rsidR="00404587" w:rsidRDefault="00404587" w:rsidP="00015229">
      <w:pPr>
        <w:spacing w:line="240" w:lineRule="auto"/>
        <w:rPr>
          <w:rFonts w:ascii="Segoe UI" w:hAnsi="Segoe UI" w:cs="Segoe UI"/>
          <w:color w:val="171717"/>
          <w:shd w:val="clear" w:color="auto" w:fill="FFFFFF"/>
        </w:rPr>
      </w:pPr>
      <w:r>
        <w:rPr>
          <w:rFonts w:ascii="Segoe UI" w:hAnsi="Segoe UI" w:cs="Segoe UI"/>
          <w:b/>
          <w:bCs/>
          <w:color w:val="171717"/>
          <w:shd w:val="clear" w:color="auto" w:fill="FFFFFF"/>
        </w:rPr>
        <w:t xml:space="preserve">Background - </w:t>
      </w:r>
      <w:r>
        <w:rPr>
          <w:rFonts w:ascii="Segoe UI" w:hAnsi="Segoe UI" w:cs="Segoe UI"/>
          <w:color w:val="171717"/>
          <w:shd w:val="clear" w:color="auto" w:fill="FFFFFF"/>
        </w:rPr>
        <w:t>can set any color or image as the background for the visual. If you plan to use an image as a background, try to select an image that won't have lines or shapes that would make it difficult for the user to read the data. It is best to keep a white background so the presented data can be clearly seen</w:t>
      </w:r>
    </w:p>
    <w:p w14:paraId="2C8FC916" w14:textId="23221A20" w:rsidR="00404587" w:rsidRDefault="00404587" w:rsidP="00015229">
      <w:pPr>
        <w:spacing w:line="240" w:lineRule="auto"/>
        <w:rPr>
          <w:rFonts w:ascii="Segoe UI" w:hAnsi="Segoe UI" w:cs="Segoe UI"/>
          <w:color w:val="171717"/>
          <w:shd w:val="clear" w:color="auto" w:fill="FFFFFF"/>
        </w:rPr>
      </w:pPr>
    </w:p>
    <w:p w14:paraId="6E50FBE3" w14:textId="08F4F613" w:rsidR="00404587" w:rsidRDefault="00404587" w:rsidP="00015229">
      <w:pPr>
        <w:spacing w:line="240" w:lineRule="auto"/>
        <w:rPr>
          <w:rFonts w:ascii="Segoe UI" w:hAnsi="Segoe UI" w:cs="Segoe UI"/>
          <w:color w:val="171717"/>
          <w:shd w:val="clear" w:color="auto" w:fill="FFFFFF"/>
        </w:rPr>
      </w:pPr>
      <w:r>
        <w:rPr>
          <w:rFonts w:ascii="Segoe UI" w:hAnsi="Segoe UI" w:cs="Segoe UI"/>
          <w:b/>
          <w:bCs/>
          <w:color w:val="171717"/>
          <w:shd w:val="clear" w:color="auto" w:fill="FFFFFF"/>
        </w:rPr>
        <w:t xml:space="preserve">Border </w:t>
      </w:r>
      <w:proofErr w:type="gramStart"/>
      <w:r>
        <w:rPr>
          <w:rFonts w:ascii="Segoe UI" w:hAnsi="Segoe UI" w:cs="Segoe UI"/>
          <w:b/>
          <w:bCs/>
          <w:color w:val="171717"/>
          <w:shd w:val="clear" w:color="auto" w:fill="FFFFFF"/>
        </w:rPr>
        <w:t xml:space="preserve">- </w:t>
      </w:r>
      <w:r>
        <w:rPr>
          <w:rFonts w:ascii="Segoe UI" w:hAnsi="Segoe UI" w:cs="Segoe UI"/>
          <w:color w:val="171717"/>
          <w:shd w:val="clear" w:color="auto" w:fill="FFFFFF"/>
        </w:rPr>
        <w:t xml:space="preserve"> you</w:t>
      </w:r>
      <w:proofErr w:type="gramEnd"/>
      <w:r>
        <w:rPr>
          <w:rFonts w:ascii="Segoe UI" w:hAnsi="Segoe UI" w:cs="Segoe UI"/>
          <w:color w:val="171717"/>
          <w:shd w:val="clear" w:color="auto" w:fill="FFFFFF"/>
        </w:rPr>
        <w:t xml:space="preserve"> can set a border around the visual to isolate the visual from other elements on the canvas, which helps make it easier for the user to read and understand the data</w:t>
      </w:r>
    </w:p>
    <w:p w14:paraId="3890E8CE" w14:textId="2A3FFFA1" w:rsidR="00404587" w:rsidRDefault="00404587" w:rsidP="00015229">
      <w:pPr>
        <w:spacing w:line="240" w:lineRule="auto"/>
        <w:rPr>
          <w:rFonts w:ascii="Segoe UI" w:hAnsi="Segoe UI" w:cs="Segoe UI"/>
          <w:color w:val="171717"/>
          <w:shd w:val="clear" w:color="auto" w:fill="FFFFFF"/>
        </w:rPr>
      </w:pPr>
    </w:p>
    <w:p w14:paraId="743E8054" w14:textId="38A72F0F" w:rsidR="00404587" w:rsidRDefault="00E3080C" w:rsidP="00015229">
      <w:pPr>
        <w:spacing w:line="240" w:lineRule="auto"/>
        <w:rPr>
          <w:rFonts w:ascii="Segoe UI" w:hAnsi="Segoe UI" w:cs="Segoe UI"/>
          <w:color w:val="171717"/>
          <w:shd w:val="clear" w:color="auto" w:fill="FFFFFF"/>
        </w:rPr>
      </w:pPr>
      <w:r>
        <w:rPr>
          <w:rFonts w:ascii="Segoe UI" w:hAnsi="Segoe UI" w:cs="Segoe UI"/>
          <w:noProof/>
          <w:color w:val="171717"/>
          <w:shd w:val="clear" w:color="auto" w:fill="FFFFFF"/>
        </w:rPr>
        <w:drawing>
          <wp:anchor distT="0" distB="0" distL="114300" distR="114300" simplePos="0" relativeHeight="251662336" behindDoc="0" locked="0" layoutInCell="1" allowOverlap="1" wp14:anchorId="3BC063CB" wp14:editId="1F0AB98C">
            <wp:simplePos x="0" y="0"/>
            <wp:positionH relativeFrom="column">
              <wp:posOffset>589547</wp:posOffset>
            </wp:positionH>
            <wp:positionV relativeFrom="paragraph">
              <wp:posOffset>506463</wp:posOffset>
            </wp:positionV>
            <wp:extent cx="4679950" cy="3787775"/>
            <wp:effectExtent l="0" t="0" r="6350" b="0"/>
            <wp:wrapSquare wrapText="bothSides"/>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79950" cy="3787775"/>
                    </a:xfrm>
                    <a:prstGeom prst="rect">
                      <a:avLst/>
                    </a:prstGeom>
                  </pic:spPr>
                </pic:pic>
              </a:graphicData>
            </a:graphic>
            <wp14:sizeRelH relativeFrom="page">
              <wp14:pctWidth>0</wp14:pctWidth>
            </wp14:sizeRelH>
            <wp14:sizeRelV relativeFrom="page">
              <wp14:pctHeight>0</wp14:pctHeight>
            </wp14:sizeRelV>
          </wp:anchor>
        </w:drawing>
      </w:r>
      <w:r w:rsidR="00404587">
        <w:rPr>
          <w:rFonts w:ascii="Segoe UI" w:hAnsi="Segoe UI" w:cs="Segoe UI"/>
          <w:b/>
          <w:bCs/>
          <w:color w:val="171717"/>
          <w:shd w:val="clear" w:color="auto" w:fill="FFFFFF"/>
        </w:rPr>
        <w:t xml:space="preserve">General </w:t>
      </w:r>
      <w:r w:rsidR="00404587">
        <w:rPr>
          <w:rFonts w:ascii="Segoe UI" w:hAnsi="Segoe UI" w:cs="Segoe UI"/>
          <w:color w:val="171717"/>
          <w:shd w:val="clear" w:color="auto" w:fill="FFFFFF"/>
        </w:rPr>
        <w:t xml:space="preserve">- </w:t>
      </w:r>
      <w:r>
        <w:rPr>
          <w:rFonts w:ascii="Segoe UI" w:hAnsi="Segoe UI" w:cs="Segoe UI"/>
          <w:color w:val="171717"/>
          <w:shd w:val="clear" w:color="auto" w:fill="FFFFFF"/>
        </w:rPr>
        <w:t>be able to set the precise size and place for your visual on your canvas.</w:t>
      </w:r>
    </w:p>
    <w:p w14:paraId="00C5325D" w14:textId="2829BA15" w:rsidR="00E3080C" w:rsidRDefault="00E3080C" w:rsidP="00015229">
      <w:pPr>
        <w:spacing w:line="240" w:lineRule="auto"/>
        <w:rPr>
          <w:rFonts w:ascii="Segoe UI" w:hAnsi="Segoe UI" w:cs="Segoe UI"/>
          <w:color w:val="171717"/>
          <w:shd w:val="clear" w:color="auto" w:fill="FFFFFF"/>
        </w:rPr>
      </w:pPr>
    </w:p>
    <w:p w14:paraId="63D4761E" w14:textId="68C454F8" w:rsidR="00E3080C" w:rsidRDefault="00E3080C" w:rsidP="00015229">
      <w:pPr>
        <w:spacing w:line="240" w:lineRule="auto"/>
        <w:rPr>
          <w:rFonts w:ascii="Segoe UI" w:hAnsi="Segoe UI" w:cs="Segoe UI"/>
          <w:color w:val="171717"/>
          <w:shd w:val="clear" w:color="auto" w:fill="FFFFFF"/>
        </w:rPr>
      </w:pPr>
    </w:p>
    <w:p w14:paraId="4EFC9E30" w14:textId="4C4D6716" w:rsidR="00E3080C" w:rsidRDefault="00E3080C" w:rsidP="00015229">
      <w:pPr>
        <w:spacing w:line="240" w:lineRule="auto"/>
        <w:rPr>
          <w:rFonts w:ascii="Segoe UI" w:hAnsi="Segoe UI" w:cs="Segoe UI"/>
          <w:color w:val="171717"/>
          <w:shd w:val="clear" w:color="auto" w:fill="FFFFFF"/>
        </w:rPr>
      </w:pPr>
    </w:p>
    <w:p w14:paraId="5078940D" w14:textId="3CD4A77E" w:rsidR="00E3080C" w:rsidRDefault="00E3080C" w:rsidP="00015229">
      <w:pPr>
        <w:spacing w:line="240" w:lineRule="auto"/>
        <w:rPr>
          <w:rFonts w:ascii="Segoe UI" w:hAnsi="Segoe UI" w:cs="Segoe UI"/>
          <w:color w:val="171717"/>
          <w:shd w:val="clear" w:color="auto" w:fill="FFFFFF"/>
        </w:rPr>
      </w:pPr>
    </w:p>
    <w:p w14:paraId="452A4E69" w14:textId="030EF07C" w:rsidR="00E3080C" w:rsidRDefault="00E3080C" w:rsidP="00015229">
      <w:pPr>
        <w:spacing w:line="240" w:lineRule="auto"/>
        <w:rPr>
          <w:rFonts w:ascii="Segoe UI" w:hAnsi="Segoe UI" w:cs="Segoe UI"/>
          <w:color w:val="171717"/>
          <w:shd w:val="clear" w:color="auto" w:fill="FFFFFF"/>
        </w:rPr>
      </w:pPr>
    </w:p>
    <w:p w14:paraId="6F2C6C75" w14:textId="1649B32E" w:rsidR="00E3080C" w:rsidRDefault="00E3080C" w:rsidP="00015229">
      <w:pPr>
        <w:spacing w:line="240" w:lineRule="auto"/>
        <w:rPr>
          <w:rFonts w:ascii="Segoe UI" w:hAnsi="Segoe UI" w:cs="Segoe UI"/>
          <w:color w:val="171717"/>
          <w:shd w:val="clear" w:color="auto" w:fill="FFFFFF"/>
        </w:rPr>
      </w:pPr>
    </w:p>
    <w:p w14:paraId="246B9AB1" w14:textId="4F1A4DDE" w:rsidR="00E3080C" w:rsidRDefault="00E3080C" w:rsidP="00015229">
      <w:pPr>
        <w:spacing w:line="240" w:lineRule="auto"/>
        <w:rPr>
          <w:rFonts w:ascii="Segoe UI" w:hAnsi="Segoe UI" w:cs="Segoe UI"/>
          <w:color w:val="171717"/>
          <w:shd w:val="clear" w:color="auto" w:fill="FFFFFF"/>
        </w:rPr>
      </w:pPr>
    </w:p>
    <w:p w14:paraId="3F2A281F" w14:textId="4F520B5F" w:rsidR="00E3080C" w:rsidRDefault="00E3080C" w:rsidP="00015229">
      <w:pPr>
        <w:spacing w:line="240" w:lineRule="auto"/>
        <w:rPr>
          <w:rFonts w:ascii="Segoe UI" w:hAnsi="Segoe UI" w:cs="Segoe UI"/>
          <w:color w:val="171717"/>
          <w:shd w:val="clear" w:color="auto" w:fill="FFFFFF"/>
        </w:rPr>
      </w:pPr>
    </w:p>
    <w:p w14:paraId="198B1AC0" w14:textId="088DE60F" w:rsidR="00E3080C" w:rsidRDefault="00E3080C" w:rsidP="00015229">
      <w:pPr>
        <w:spacing w:line="240" w:lineRule="auto"/>
        <w:rPr>
          <w:rFonts w:ascii="Segoe UI" w:hAnsi="Segoe UI" w:cs="Segoe UI"/>
          <w:color w:val="171717"/>
          <w:shd w:val="clear" w:color="auto" w:fill="FFFFFF"/>
        </w:rPr>
      </w:pPr>
    </w:p>
    <w:p w14:paraId="46BF8AAA" w14:textId="3D3784F5" w:rsidR="00E3080C" w:rsidRDefault="00E3080C" w:rsidP="00015229">
      <w:pPr>
        <w:spacing w:line="240" w:lineRule="auto"/>
        <w:rPr>
          <w:rFonts w:ascii="Segoe UI" w:hAnsi="Segoe UI" w:cs="Segoe UI"/>
          <w:color w:val="171717"/>
          <w:shd w:val="clear" w:color="auto" w:fill="FFFFFF"/>
        </w:rPr>
      </w:pPr>
    </w:p>
    <w:p w14:paraId="15F485BF" w14:textId="60BBA296" w:rsidR="00E3080C" w:rsidRDefault="00E3080C" w:rsidP="00015229">
      <w:pPr>
        <w:spacing w:line="240" w:lineRule="auto"/>
        <w:rPr>
          <w:rFonts w:ascii="Segoe UI" w:hAnsi="Segoe UI" w:cs="Segoe UI"/>
          <w:color w:val="171717"/>
          <w:shd w:val="clear" w:color="auto" w:fill="FFFFFF"/>
        </w:rPr>
      </w:pPr>
    </w:p>
    <w:p w14:paraId="19594929" w14:textId="11585641" w:rsidR="00E3080C" w:rsidRDefault="00E3080C" w:rsidP="00015229">
      <w:pPr>
        <w:spacing w:line="240" w:lineRule="auto"/>
        <w:rPr>
          <w:rFonts w:ascii="Segoe UI" w:hAnsi="Segoe UI" w:cs="Segoe UI"/>
          <w:color w:val="171717"/>
          <w:shd w:val="clear" w:color="auto" w:fill="FFFFFF"/>
        </w:rPr>
      </w:pPr>
    </w:p>
    <w:p w14:paraId="04F1C379" w14:textId="49E4B3DA" w:rsidR="00E3080C" w:rsidRDefault="00E3080C" w:rsidP="00015229">
      <w:pPr>
        <w:spacing w:line="240" w:lineRule="auto"/>
        <w:rPr>
          <w:rFonts w:ascii="Segoe UI" w:hAnsi="Segoe UI" w:cs="Segoe UI"/>
          <w:color w:val="171717"/>
          <w:shd w:val="clear" w:color="auto" w:fill="FFFFFF"/>
        </w:rPr>
      </w:pPr>
    </w:p>
    <w:p w14:paraId="65D48331" w14:textId="24B9D634" w:rsidR="00E3080C" w:rsidRDefault="00E3080C" w:rsidP="00015229">
      <w:pPr>
        <w:spacing w:line="240" w:lineRule="auto"/>
        <w:rPr>
          <w:rFonts w:ascii="Segoe UI" w:hAnsi="Segoe UI" w:cs="Segoe UI"/>
          <w:color w:val="171717"/>
          <w:shd w:val="clear" w:color="auto" w:fill="FFFFFF"/>
        </w:rPr>
      </w:pPr>
    </w:p>
    <w:p w14:paraId="085B55D9" w14:textId="32F907DA" w:rsidR="00E3080C" w:rsidRDefault="00E3080C" w:rsidP="00015229">
      <w:pPr>
        <w:spacing w:line="240" w:lineRule="auto"/>
        <w:rPr>
          <w:rFonts w:ascii="Segoe UI" w:hAnsi="Segoe UI" w:cs="Segoe UI"/>
          <w:color w:val="171717"/>
          <w:shd w:val="clear" w:color="auto" w:fill="FFFFFF"/>
        </w:rPr>
      </w:pPr>
    </w:p>
    <w:p w14:paraId="16AEFB82" w14:textId="51F35E60" w:rsidR="00E3080C" w:rsidRDefault="00E3080C" w:rsidP="00015229">
      <w:pPr>
        <w:spacing w:line="240" w:lineRule="auto"/>
        <w:rPr>
          <w:rFonts w:ascii="Segoe UI" w:hAnsi="Segoe UI" w:cs="Segoe UI"/>
          <w:color w:val="171717"/>
          <w:shd w:val="clear" w:color="auto" w:fill="FFFFFF"/>
        </w:rPr>
      </w:pPr>
    </w:p>
    <w:p w14:paraId="007872E7" w14:textId="27DCBC38" w:rsidR="00E3080C" w:rsidRDefault="00E3080C" w:rsidP="00015229">
      <w:pPr>
        <w:spacing w:line="240" w:lineRule="auto"/>
        <w:rPr>
          <w:rFonts w:ascii="Segoe UI" w:hAnsi="Segoe UI" w:cs="Segoe UI"/>
          <w:color w:val="171717"/>
          <w:shd w:val="clear" w:color="auto" w:fill="FFFFFF"/>
        </w:rPr>
      </w:pPr>
    </w:p>
    <w:p w14:paraId="5A2D81F1" w14:textId="30539BB9" w:rsidR="00E3080C" w:rsidRDefault="00E3080C" w:rsidP="00015229">
      <w:pPr>
        <w:spacing w:line="240" w:lineRule="auto"/>
        <w:rPr>
          <w:rFonts w:ascii="Segoe UI" w:hAnsi="Segoe UI" w:cs="Segoe UI"/>
          <w:b/>
          <w:bCs/>
          <w:color w:val="171717"/>
          <w:shd w:val="clear" w:color="auto" w:fill="FFFFFF"/>
        </w:rPr>
      </w:pPr>
      <w:r w:rsidRPr="00E3080C">
        <w:rPr>
          <w:rFonts w:ascii="Segoe UI" w:hAnsi="Segoe UI" w:cs="Segoe UI"/>
          <w:b/>
          <w:bCs/>
          <w:color w:val="171717"/>
          <w:shd w:val="clear" w:color="auto" w:fill="FFFFFF"/>
        </w:rPr>
        <w:lastRenderedPageBreak/>
        <w:t>Visuals</w:t>
      </w:r>
    </w:p>
    <w:p w14:paraId="1289C8CC" w14:textId="4AE9039D" w:rsidR="009E2312" w:rsidRDefault="009E2312" w:rsidP="00015229">
      <w:pPr>
        <w:spacing w:line="240" w:lineRule="auto"/>
        <w:rPr>
          <w:rFonts w:ascii="Segoe UI" w:hAnsi="Segoe UI" w:cs="Segoe UI"/>
          <w:b/>
          <w:bCs/>
          <w:color w:val="171717"/>
          <w:shd w:val="clear" w:color="auto" w:fill="FFFFFF"/>
        </w:rPr>
      </w:pPr>
    </w:p>
    <w:p w14:paraId="6A9D2B24" w14:textId="28A257A7" w:rsidR="009E2312" w:rsidRDefault="009E2312" w:rsidP="00015229">
      <w:pPr>
        <w:spacing w:line="240" w:lineRule="auto"/>
        <w:rPr>
          <w:rFonts w:ascii="Segoe UI" w:hAnsi="Segoe UI" w:cs="Segoe UI"/>
          <w:color w:val="171717"/>
          <w:shd w:val="clear" w:color="auto" w:fill="FFFFFF"/>
        </w:rPr>
      </w:pPr>
      <w:r>
        <w:rPr>
          <w:rFonts w:ascii="Segoe UI" w:hAnsi="Segoe UI" w:cs="Segoe UI"/>
          <w:color w:val="171717"/>
          <w:shd w:val="clear" w:color="auto" w:fill="FFFFFF"/>
        </w:rPr>
        <w:t xml:space="preserve">Number of visuals - </w:t>
      </w:r>
      <w:r w:rsidR="00B04935">
        <w:rPr>
          <w:rFonts w:ascii="Segoe UI" w:hAnsi="Segoe UI" w:cs="Segoe UI"/>
          <w:color w:val="171717"/>
          <w:shd w:val="clear" w:color="auto" w:fill="FFFFFF"/>
        </w:rPr>
        <w:t>Using more visuals might have the opposite effect to what you are trying to achieve. More visuals might make your report look too busy, causing users to feel overwhelmed because they don't know where to focus their attention</w:t>
      </w:r>
    </w:p>
    <w:p w14:paraId="7709597D" w14:textId="3CBAF69D" w:rsidR="00B04935" w:rsidRDefault="00B04935" w:rsidP="00015229">
      <w:pPr>
        <w:spacing w:line="240" w:lineRule="auto"/>
        <w:rPr>
          <w:rFonts w:ascii="Segoe UI" w:hAnsi="Segoe UI" w:cs="Segoe UI"/>
          <w:color w:val="171717"/>
          <w:shd w:val="clear" w:color="auto" w:fill="FFFFFF"/>
        </w:rPr>
      </w:pPr>
    </w:p>
    <w:p w14:paraId="6B93B595" w14:textId="1A53316E" w:rsidR="00B04935" w:rsidRDefault="00B04935" w:rsidP="00015229">
      <w:pPr>
        <w:spacing w:line="240" w:lineRule="auto"/>
        <w:rPr>
          <w:rStyle w:val="apple-converted-space"/>
          <w:rFonts w:ascii="Segoe UI" w:hAnsi="Segoe UI" w:cs="Segoe UI"/>
          <w:color w:val="171717"/>
          <w:shd w:val="clear" w:color="auto" w:fill="FFFFFF"/>
        </w:rPr>
      </w:pPr>
      <w:r>
        <w:rPr>
          <w:rFonts w:ascii="Segoe UI" w:hAnsi="Segoe UI" w:cs="Segoe UI"/>
          <w:color w:val="171717"/>
          <w:shd w:val="clear" w:color="auto" w:fill="FFFFFF"/>
        </w:rPr>
        <w:t xml:space="preserve">Position of visuals - </w:t>
      </w:r>
      <w:r>
        <w:rPr>
          <w:rFonts w:ascii="Segoe UI" w:hAnsi="Segoe UI" w:cs="Segoe UI"/>
          <w:color w:val="171717"/>
          <w:shd w:val="clear" w:color="auto" w:fill="FFFFFF"/>
        </w:rPr>
        <w:t>It is best practice to place the most important visual in the upper-left corner of your report because your users most likely read left-to-right and top-to-bottom.</w:t>
      </w:r>
      <w:r>
        <w:rPr>
          <w:rStyle w:val="apple-converted-space"/>
          <w:rFonts w:ascii="Segoe UI" w:hAnsi="Segoe UI" w:cs="Segoe UI"/>
          <w:color w:val="171717"/>
          <w:shd w:val="clear" w:color="auto" w:fill="FFFFFF"/>
        </w:rPr>
        <w:t> </w:t>
      </w:r>
    </w:p>
    <w:p w14:paraId="049C0EDF" w14:textId="71F3468B" w:rsidR="00B04935" w:rsidRDefault="00B04935" w:rsidP="00015229">
      <w:pPr>
        <w:spacing w:line="240" w:lineRule="auto"/>
        <w:rPr>
          <w:rStyle w:val="apple-converted-space"/>
          <w:rFonts w:ascii="Segoe UI" w:hAnsi="Segoe UI" w:cs="Segoe UI"/>
          <w:color w:val="171717"/>
          <w:shd w:val="clear" w:color="auto" w:fill="FFFFFF"/>
        </w:rPr>
      </w:pPr>
    </w:p>
    <w:p w14:paraId="1189DB21" w14:textId="77777777" w:rsidR="00B04935" w:rsidRDefault="00B04935" w:rsidP="00015229">
      <w:pPr>
        <w:spacing w:line="240" w:lineRule="auto"/>
        <w:rPr>
          <w:rStyle w:val="apple-converted-space"/>
          <w:rFonts w:ascii="Segoe UI" w:hAnsi="Segoe UI" w:cs="Segoe UI"/>
          <w:color w:val="171717"/>
          <w:shd w:val="clear" w:color="auto" w:fill="FFFFFF"/>
        </w:rPr>
      </w:pPr>
      <w:r>
        <w:rPr>
          <w:rStyle w:val="apple-converted-space"/>
          <w:rFonts w:ascii="Segoe UI" w:hAnsi="Segoe UI" w:cs="Segoe UI"/>
          <w:color w:val="171717"/>
          <w:shd w:val="clear" w:color="auto" w:fill="FFFFFF"/>
        </w:rPr>
        <w:t xml:space="preserve">Report Accessibility - </w:t>
      </w:r>
      <w:r>
        <w:rPr>
          <w:rFonts w:ascii="Segoe UI" w:hAnsi="Segoe UI" w:cs="Segoe UI"/>
          <w:color w:val="171717"/>
          <w:shd w:val="clear" w:color="auto" w:fill="FFFFFF"/>
        </w:rPr>
        <w:t>It is essential that you consider the possibility that your users might have hearing, motor, cognitive, or visual impairments.</w:t>
      </w:r>
      <w:r>
        <w:rPr>
          <w:rStyle w:val="apple-converted-space"/>
          <w:rFonts w:ascii="Segoe UI" w:hAnsi="Segoe UI" w:cs="Segoe UI"/>
          <w:color w:val="171717"/>
          <w:shd w:val="clear" w:color="auto" w:fill="FFFFFF"/>
        </w:rPr>
        <w:t> </w:t>
      </w:r>
    </w:p>
    <w:p w14:paraId="0186D8AC" w14:textId="77777777" w:rsidR="00B04935" w:rsidRDefault="00B04935" w:rsidP="00015229">
      <w:pPr>
        <w:spacing w:line="240" w:lineRule="auto"/>
        <w:rPr>
          <w:rStyle w:val="apple-converted-space"/>
          <w:rFonts w:ascii="Segoe UI" w:hAnsi="Segoe UI" w:cs="Segoe UI"/>
          <w:color w:val="171717"/>
          <w:shd w:val="clear" w:color="auto" w:fill="FFFFFF"/>
        </w:rPr>
      </w:pPr>
    </w:p>
    <w:p w14:paraId="1CE631EB" w14:textId="4B7CC115" w:rsidR="00B04935" w:rsidRDefault="00B04935" w:rsidP="00015229">
      <w:pPr>
        <w:spacing w:line="240" w:lineRule="auto"/>
        <w:rPr>
          <w:rStyle w:val="apple-converted-space"/>
          <w:rFonts w:ascii="Segoe UI" w:hAnsi="Segoe UI" w:cs="Segoe UI"/>
          <w:color w:val="171717"/>
          <w:shd w:val="clear" w:color="auto" w:fill="FFFFFF"/>
        </w:rPr>
      </w:pPr>
      <w:r>
        <w:rPr>
          <w:rStyle w:val="apple-converted-space"/>
          <w:rFonts w:ascii="Segoe UI" w:hAnsi="Segoe UI" w:cs="Segoe UI"/>
          <w:color w:val="171717"/>
          <w:shd w:val="clear" w:color="auto" w:fill="FFFFFF"/>
        </w:rPr>
        <w:t xml:space="preserve">Navigation buttons - you can set </w:t>
      </w:r>
    </w:p>
    <w:p w14:paraId="1581D082" w14:textId="5B3EDE31" w:rsidR="00B04935" w:rsidRDefault="00B04935" w:rsidP="00015229">
      <w:pPr>
        <w:spacing w:line="240" w:lineRule="auto"/>
        <w:rPr>
          <w:rStyle w:val="apple-converted-space"/>
          <w:rFonts w:ascii="Segoe UI" w:hAnsi="Segoe UI" w:cs="Segoe UI"/>
          <w:color w:val="171717"/>
          <w:shd w:val="clear" w:color="auto" w:fill="FFFFFF"/>
        </w:rPr>
      </w:pPr>
    </w:p>
    <w:p w14:paraId="15DEEA3A" w14:textId="3CC0DD28" w:rsidR="00B04935" w:rsidRDefault="00B04935" w:rsidP="00015229">
      <w:pPr>
        <w:spacing w:line="240" w:lineRule="auto"/>
        <w:rPr>
          <w:rFonts w:ascii="Segoe UI" w:hAnsi="Segoe UI" w:cs="Segoe UI"/>
          <w:color w:val="171717"/>
          <w:shd w:val="clear" w:color="auto" w:fill="FFFFFF"/>
        </w:rPr>
      </w:pPr>
      <w:r>
        <w:rPr>
          <w:rStyle w:val="apple-converted-space"/>
          <w:rFonts w:ascii="Segoe UI" w:hAnsi="Segoe UI" w:cs="Segoe UI"/>
          <w:color w:val="171717"/>
          <w:shd w:val="clear" w:color="auto" w:fill="FFFFFF"/>
        </w:rPr>
        <w:t xml:space="preserve">Edit Interactions - </w:t>
      </w:r>
      <w:r w:rsidR="009712D9">
        <w:rPr>
          <w:rFonts w:ascii="Segoe UI" w:hAnsi="Segoe UI" w:cs="Segoe UI"/>
          <w:color w:val="171717"/>
          <w:shd w:val="clear" w:color="auto" w:fill="FFFFFF"/>
        </w:rPr>
        <w:t>turns grey to show that it's enabled, and</w:t>
      </w:r>
      <w:r w:rsidR="009712D9">
        <w:rPr>
          <w:rStyle w:val="apple-converted-space"/>
          <w:rFonts w:ascii="Segoe UI" w:hAnsi="Segoe UI" w:cs="Segoe UI"/>
          <w:color w:val="171717"/>
          <w:shd w:val="clear" w:color="auto" w:fill="FFFFFF"/>
        </w:rPr>
        <w:t> </w:t>
      </w:r>
      <w:r w:rsidR="009712D9">
        <w:rPr>
          <w:rStyle w:val="Strong"/>
          <w:rFonts w:ascii="Segoe UI" w:hAnsi="Segoe UI" w:cs="Segoe UI"/>
          <w:color w:val="171717"/>
        </w:rPr>
        <w:t>Filter</w:t>
      </w:r>
      <w:r w:rsidR="009712D9">
        <w:rPr>
          <w:rFonts w:ascii="Segoe UI" w:hAnsi="Segoe UI" w:cs="Segoe UI"/>
          <w:color w:val="171717"/>
          <w:shd w:val="clear" w:color="auto" w:fill="FFFFFF"/>
        </w:rPr>
        <w:t>,</w:t>
      </w:r>
      <w:r w:rsidR="009712D9">
        <w:rPr>
          <w:rStyle w:val="apple-converted-space"/>
          <w:rFonts w:ascii="Segoe UI" w:hAnsi="Segoe UI" w:cs="Segoe UI"/>
          <w:color w:val="171717"/>
          <w:shd w:val="clear" w:color="auto" w:fill="FFFFFF"/>
        </w:rPr>
        <w:t> </w:t>
      </w:r>
      <w:r w:rsidR="009712D9">
        <w:rPr>
          <w:rStyle w:val="Strong"/>
          <w:rFonts w:ascii="Segoe UI" w:hAnsi="Segoe UI" w:cs="Segoe UI"/>
          <w:color w:val="171717"/>
        </w:rPr>
        <w:t>Highlight</w:t>
      </w:r>
      <w:r w:rsidR="009712D9">
        <w:rPr>
          <w:rFonts w:ascii="Segoe UI" w:hAnsi="Segoe UI" w:cs="Segoe UI"/>
          <w:color w:val="171717"/>
          <w:shd w:val="clear" w:color="auto" w:fill="FFFFFF"/>
        </w:rPr>
        <w:t>, and/or</w:t>
      </w:r>
      <w:r w:rsidR="009712D9">
        <w:rPr>
          <w:rStyle w:val="apple-converted-space"/>
          <w:rFonts w:ascii="Segoe UI" w:hAnsi="Segoe UI" w:cs="Segoe UI"/>
          <w:color w:val="171717"/>
          <w:shd w:val="clear" w:color="auto" w:fill="FFFFFF"/>
        </w:rPr>
        <w:t> </w:t>
      </w:r>
      <w:proofErr w:type="gramStart"/>
      <w:r w:rsidR="009712D9">
        <w:rPr>
          <w:rStyle w:val="Strong"/>
          <w:rFonts w:ascii="Segoe UI" w:hAnsi="Segoe UI" w:cs="Segoe UI"/>
          <w:color w:val="171717"/>
        </w:rPr>
        <w:t>None</w:t>
      </w:r>
      <w:proofErr w:type="gramEnd"/>
      <w:r w:rsidR="009712D9">
        <w:rPr>
          <w:rStyle w:val="apple-converted-space"/>
          <w:rFonts w:ascii="Segoe UI" w:hAnsi="Segoe UI" w:cs="Segoe UI"/>
          <w:color w:val="171717"/>
          <w:shd w:val="clear" w:color="auto" w:fill="FFFFFF"/>
        </w:rPr>
        <w:t> </w:t>
      </w:r>
      <w:r w:rsidR="009712D9">
        <w:rPr>
          <w:rFonts w:ascii="Segoe UI" w:hAnsi="Segoe UI" w:cs="Segoe UI"/>
          <w:color w:val="171717"/>
          <w:shd w:val="clear" w:color="auto" w:fill="FFFFFF"/>
        </w:rPr>
        <w:t>icons are added to the other visualizations on the report page</w:t>
      </w:r>
    </w:p>
    <w:p w14:paraId="4DF10CD7" w14:textId="33866E9F" w:rsidR="009712D9" w:rsidRDefault="009712D9" w:rsidP="00015229">
      <w:pPr>
        <w:spacing w:line="240" w:lineRule="auto"/>
        <w:rPr>
          <w:rFonts w:ascii="Segoe UI" w:hAnsi="Segoe UI" w:cs="Segoe UI"/>
          <w:color w:val="171717"/>
          <w:shd w:val="clear" w:color="auto" w:fill="FFFFFF"/>
        </w:rPr>
      </w:pPr>
    </w:p>
    <w:p w14:paraId="474E8D6C" w14:textId="6FAA214F" w:rsidR="009712D9" w:rsidRDefault="009712D9" w:rsidP="00015229">
      <w:pPr>
        <w:spacing w:line="240" w:lineRule="auto"/>
        <w:rPr>
          <w:rFonts w:ascii="Segoe UI" w:hAnsi="Segoe UI" w:cs="Segoe UI"/>
          <w:color w:val="171717"/>
          <w:shd w:val="clear" w:color="auto" w:fill="FFFFFF"/>
        </w:rPr>
      </w:pPr>
      <w:r>
        <w:rPr>
          <w:rFonts w:ascii="Segoe UI" w:hAnsi="Segoe UI" w:cs="Segoe UI"/>
          <w:color w:val="171717"/>
          <w:shd w:val="clear" w:color="auto" w:fill="FFFFFF"/>
        </w:rPr>
        <w:t xml:space="preserve">Cross Report Drill Through - </w:t>
      </w:r>
      <w:r>
        <w:rPr>
          <w:rFonts w:ascii="Segoe UI" w:hAnsi="Segoe UI" w:cs="Segoe UI"/>
          <w:color w:val="171717"/>
          <w:shd w:val="clear" w:color="auto" w:fill="FFFFFF"/>
        </w:rPr>
        <w:t>allows you to contextually jump from one report to another report in the same Power BI service workspace or app</w:t>
      </w:r>
    </w:p>
    <w:p w14:paraId="68D60DCD" w14:textId="43106EB9" w:rsidR="009712D9" w:rsidRDefault="009712D9" w:rsidP="00015229">
      <w:pPr>
        <w:spacing w:line="240" w:lineRule="auto"/>
        <w:rPr>
          <w:rFonts w:ascii="Segoe UI" w:hAnsi="Segoe UI" w:cs="Segoe UI"/>
          <w:color w:val="171717"/>
          <w:shd w:val="clear" w:color="auto" w:fill="FFFFFF"/>
        </w:rPr>
      </w:pPr>
      <w:r>
        <w:rPr>
          <w:rFonts w:ascii="Segoe UI" w:hAnsi="Segoe UI" w:cs="Segoe UI"/>
          <w:color w:val="171717"/>
          <w:shd w:val="clear" w:color="auto" w:fill="FFFFFF"/>
        </w:rPr>
        <w:tab/>
        <w:t xml:space="preserve">-to enable: </w:t>
      </w:r>
      <w:r>
        <w:rPr>
          <w:rStyle w:val="apple-converted-space"/>
          <w:rFonts w:ascii="Segoe UI" w:hAnsi="Segoe UI" w:cs="Segoe UI"/>
          <w:color w:val="171717"/>
          <w:shd w:val="clear" w:color="auto" w:fill="FFFFFF"/>
        </w:rPr>
        <w:t> </w:t>
      </w:r>
      <w:r>
        <w:rPr>
          <w:rFonts w:ascii="Segoe UI" w:hAnsi="Segoe UI" w:cs="Segoe UI"/>
          <w:color w:val="171717"/>
          <w:shd w:val="clear" w:color="auto" w:fill="FFFFFF"/>
        </w:rPr>
        <w:t>Go to</w:t>
      </w:r>
      <w:r>
        <w:rPr>
          <w:rStyle w:val="apple-converted-space"/>
          <w:rFonts w:ascii="Segoe UI" w:hAnsi="Segoe UI" w:cs="Segoe UI"/>
          <w:color w:val="171717"/>
          <w:shd w:val="clear" w:color="auto" w:fill="FFFFFF"/>
        </w:rPr>
        <w:t> </w:t>
      </w:r>
      <w:r>
        <w:rPr>
          <w:rStyle w:val="Strong"/>
          <w:rFonts w:ascii="Segoe UI" w:hAnsi="Segoe UI" w:cs="Segoe UI"/>
          <w:color w:val="171717"/>
        </w:rPr>
        <w:t>File &gt; Options and settings &gt; Options</w:t>
      </w:r>
      <w:r>
        <w:rPr>
          <w:rFonts w:ascii="Segoe UI" w:hAnsi="Segoe UI" w:cs="Segoe UI"/>
          <w:color w:val="171717"/>
          <w:shd w:val="clear" w:color="auto" w:fill="FFFFFF"/>
        </w:rPr>
        <w:t>, then scroll down the</w:t>
      </w:r>
      <w:r>
        <w:rPr>
          <w:rStyle w:val="apple-converted-space"/>
          <w:rFonts w:ascii="Segoe UI" w:hAnsi="Segoe UI" w:cs="Segoe UI"/>
          <w:color w:val="171717"/>
          <w:shd w:val="clear" w:color="auto" w:fill="FFFFFF"/>
        </w:rPr>
        <w:t> </w:t>
      </w:r>
      <w:r>
        <w:rPr>
          <w:rStyle w:val="Strong"/>
          <w:rFonts w:ascii="Segoe UI" w:hAnsi="Segoe UI" w:cs="Segoe UI"/>
          <w:color w:val="171717"/>
        </w:rPr>
        <w:t>Current File</w:t>
      </w:r>
      <w:r>
        <w:rPr>
          <w:rStyle w:val="apple-converted-space"/>
          <w:rFonts w:ascii="Segoe UI" w:hAnsi="Segoe UI" w:cs="Segoe UI"/>
          <w:color w:val="171717"/>
          <w:shd w:val="clear" w:color="auto" w:fill="FFFFFF"/>
        </w:rPr>
        <w:t> </w:t>
      </w:r>
      <w:r>
        <w:rPr>
          <w:rFonts w:ascii="Segoe UI" w:hAnsi="Segoe UI" w:cs="Segoe UI"/>
          <w:color w:val="171717"/>
          <w:shd w:val="clear" w:color="auto" w:fill="FFFFFF"/>
        </w:rPr>
        <w:t>settings and select</w:t>
      </w:r>
      <w:r>
        <w:rPr>
          <w:rStyle w:val="apple-converted-space"/>
          <w:rFonts w:ascii="Segoe UI" w:hAnsi="Segoe UI" w:cs="Segoe UI"/>
          <w:color w:val="171717"/>
          <w:shd w:val="clear" w:color="auto" w:fill="FFFFFF"/>
        </w:rPr>
        <w:t> </w:t>
      </w:r>
      <w:r>
        <w:rPr>
          <w:rStyle w:val="Strong"/>
          <w:rFonts w:ascii="Segoe UI" w:hAnsi="Segoe UI" w:cs="Segoe UI"/>
          <w:color w:val="171717"/>
        </w:rPr>
        <w:t>Report settings</w:t>
      </w:r>
      <w:r>
        <w:rPr>
          <w:rFonts w:ascii="Segoe UI" w:hAnsi="Segoe UI" w:cs="Segoe UI"/>
          <w:color w:val="171717"/>
          <w:shd w:val="clear" w:color="auto" w:fill="FFFFFF"/>
        </w:rPr>
        <w:t>. In the</w:t>
      </w:r>
      <w:r>
        <w:rPr>
          <w:rStyle w:val="apple-converted-space"/>
          <w:rFonts w:ascii="Segoe UI" w:hAnsi="Segoe UI" w:cs="Segoe UI"/>
          <w:color w:val="171717"/>
          <w:shd w:val="clear" w:color="auto" w:fill="FFFFFF"/>
        </w:rPr>
        <w:t> </w:t>
      </w:r>
      <w:r>
        <w:rPr>
          <w:rStyle w:val="Strong"/>
          <w:rFonts w:ascii="Segoe UI" w:hAnsi="Segoe UI" w:cs="Segoe UI"/>
          <w:color w:val="171717"/>
        </w:rPr>
        <w:t xml:space="preserve">Cross-report </w:t>
      </w:r>
      <w:proofErr w:type="spellStart"/>
      <w:r>
        <w:rPr>
          <w:rStyle w:val="Strong"/>
          <w:rFonts w:ascii="Segoe UI" w:hAnsi="Segoe UI" w:cs="Segoe UI"/>
          <w:color w:val="171717"/>
        </w:rPr>
        <w:t>drillthrough</w:t>
      </w:r>
      <w:proofErr w:type="spellEnd"/>
      <w:r>
        <w:rPr>
          <w:rStyle w:val="apple-converted-space"/>
          <w:rFonts w:ascii="Segoe UI" w:hAnsi="Segoe UI" w:cs="Segoe UI"/>
          <w:color w:val="171717"/>
          <w:shd w:val="clear" w:color="auto" w:fill="FFFFFF"/>
        </w:rPr>
        <w:t> </w:t>
      </w:r>
      <w:r>
        <w:rPr>
          <w:rFonts w:ascii="Segoe UI" w:hAnsi="Segoe UI" w:cs="Segoe UI"/>
          <w:color w:val="171717"/>
          <w:shd w:val="clear" w:color="auto" w:fill="FFFFFF"/>
        </w:rPr>
        <w:t>section, select the check box for</w:t>
      </w:r>
      <w:r>
        <w:rPr>
          <w:rStyle w:val="apple-converted-space"/>
          <w:rFonts w:ascii="Segoe UI" w:hAnsi="Segoe UI" w:cs="Segoe UI"/>
          <w:color w:val="171717"/>
          <w:shd w:val="clear" w:color="auto" w:fill="FFFFFF"/>
        </w:rPr>
        <w:t> </w:t>
      </w:r>
      <w:r>
        <w:rPr>
          <w:rStyle w:val="Strong"/>
          <w:rFonts w:ascii="Segoe UI" w:hAnsi="Segoe UI" w:cs="Segoe UI"/>
          <w:color w:val="171717"/>
        </w:rPr>
        <w:t xml:space="preserve">Allow visuals in this report to use </w:t>
      </w:r>
      <w:proofErr w:type="spellStart"/>
      <w:r>
        <w:rPr>
          <w:rStyle w:val="Strong"/>
          <w:rFonts w:ascii="Segoe UI" w:hAnsi="Segoe UI" w:cs="Segoe UI"/>
          <w:color w:val="171717"/>
        </w:rPr>
        <w:t>drillthrough</w:t>
      </w:r>
      <w:proofErr w:type="spellEnd"/>
      <w:r>
        <w:rPr>
          <w:rStyle w:val="Strong"/>
          <w:rFonts w:ascii="Segoe UI" w:hAnsi="Segoe UI" w:cs="Segoe UI"/>
          <w:color w:val="171717"/>
        </w:rPr>
        <w:t xml:space="preserve"> targets from other reports</w:t>
      </w:r>
      <w:r>
        <w:rPr>
          <w:rStyle w:val="apple-converted-space"/>
          <w:rFonts w:ascii="Segoe UI" w:hAnsi="Segoe UI" w:cs="Segoe UI"/>
          <w:color w:val="171717"/>
          <w:shd w:val="clear" w:color="auto" w:fill="FFFFFF"/>
        </w:rPr>
        <w:t> </w:t>
      </w:r>
      <w:r>
        <w:rPr>
          <w:rFonts w:ascii="Segoe UI" w:hAnsi="Segoe UI" w:cs="Segoe UI"/>
          <w:color w:val="171717"/>
          <w:shd w:val="clear" w:color="auto" w:fill="FFFFFF"/>
        </w:rPr>
        <w:t>and then select</w:t>
      </w:r>
      <w:r>
        <w:rPr>
          <w:rStyle w:val="apple-converted-space"/>
          <w:rFonts w:ascii="Segoe UI" w:hAnsi="Segoe UI" w:cs="Segoe UI"/>
          <w:color w:val="171717"/>
          <w:shd w:val="clear" w:color="auto" w:fill="FFFFFF"/>
        </w:rPr>
        <w:t> </w:t>
      </w:r>
      <w:r>
        <w:rPr>
          <w:rStyle w:val="Strong"/>
          <w:rFonts w:ascii="Segoe UI" w:hAnsi="Segoe UI" w:cs="Segoe UI"/>
          <w:color w:val="171717"/>
        </w:rPr>
        <w:t>OK</w:t>
      </w:r>
      <w:r>
        <w:rPr>
          <w:rFonts w:ascii="Segoe UI" w:hAnsi="Segoe UI" w:cs="Segoe UI"/>
          <w:color w:val="171717"/>
          <w:shd w:val="clear" w:color="auto" w:fill="FFFFFF"/>
        </w:rPr>
        <w:t>.</w:t>
      </w:r>
    </w:p>
    <w:p w14:paraId="6874890B" w14:textId="59BA6308" w:rsidR="009712D9" w:rsidRDefault="009712D9" w:rsidP="00015229">
      <w:pPr>
        <w:spacing w:line="240" w:lineRule="auto"/>
        <w:rPr>
          <w:rFonts w:ascii="Segoe UI" w:hAnsi="Segoe UI" w:cs="Segoe UI"/>
          <w:color w:val="171717"/>
          <w:shd w:val="clear" w:color="auto" w:fill="FFFFFF"/>
        </w:rPr>
      </w:pPr>
    </w:p>
    <w:p w14:paraId="633DCCE9" w14:textId="77777777" w:rsidR="009712D9" w:rsidRDefault="009712D9" w:rsidP="009712D9">
      <w:pPr>
        <w:pStyle w:val="NormalWeb"/>
        <w:rPr>
          <w:rFonts w:ascii="Segoe UI" w:hAnsi="Segoe UI" w:cs="Segoe UI"/>
          <w:color w:val="171717"/>
        </w:rPr>
      </w:pPr>
      <w:r>
        <w:rPr>
          <w:rFonts w:ascii="Segoe UI" w:hAnsi="Segoe UI" w:cs="Segoe UI"/>
          <w:color w:val="171717"/>
          <w:shd w:val="clear" w:color="auto" w:fill="FFFFFF"/>
        </w:rPr>
        <w:t xml:space="preserve">Add a Slicer - </w:t>
      </w:r>
      <w:r>
        <w:rPr>
          <w:rFonts w:ascii="Segoe UI" w:hAnsi="Segoe UI" w:cs="Segoe UI"/>
          <w:color w:val="171717"/>
        </w:rPr>
        <w:t>Provide quicker access to commonly used or important filters.</w:t>
      </w:r>
    </w:p>
    <w:p w14:paraId="54EAE295" w14:textId="77777777" w:rsidR="009712D9" w:rsidRDefault="009712D9" w:rsidP="009712D9">
      <w:pPr>
        <w:pStyle w:val="NormalWeb"/>
        <w:numPr>
          <w:ilvl w:val="0"/>
          <w:numId w:val="6"/>
        </w:numPr>
        <w:ind w:left="1290"/>
        <w:rPr>
          <w:rFonts w:ascii="Segoe UI" w:hAnsi="Segoe UI" w:cs="Segoe UI"/>
          <w:color w:val="171717"/>
        </w:rPr>
      </w:pPr>
      <w:r>
        <w:rPr>
          <w:rFonts w:ascii="Segoe UI" w:hAnsi="Segoe UI" w:cs="Segoe UI"/>
          <w:color w:val="171717"/>
        </w:rPr>
        <w:t>Simplify a user's ability to see the current filtered state without having to open a drop-down list.</w:t>
      </w:r>
    </w:p>
    <w:p w14:paraId="52034319" w14:textId="77777777" w:rsidR="009712D9" w:rsidRDefault="009712D9" w:rsidP="009712D9">
      <w:pPr>
        <w:pStyle w:val="NormalWeb"/>
        <w:numPr>
          <w:ilvl w:val="0"/>
          <w:numId w:val="6"/>
        </w:numPr>
        <w:ind w:left="1290"/>
        <w:rPr>
          <w:rFonts w:ascii="Segoe UI" w:hAnsi="Segoe UI" w:cs="Segoe UI"/>
          <w:color w:val="171717"/>
        </w:rPr>
      </w:pPr>
      <w:r>
        <w:rPr>
          <w:rFonts w:ascii="Segoe UI" w:hAnsi="Segoe UI" w:cs="Segoe UI"/>
          <w:color w:val="171717"/>
        </w:rPr>
        <w:t>Filter by columns that are unneeded and hidden in the data tables.</w:t>
      </w:r>
    </w:p>
    <w:p w14:paraId="6231EF2C" w14:textId="77777777" w:rsidR="009712D9" w:rsidRDefault="009712D9" w:rsidP="009712D9">
      <w:pPr>
        <w:pStyle w:val="NormalWeb"/>
        <w:numPr>
          <w:ilvl w:val="0"/>
          <w:numId w:val="6"/>
        </w:numPr>
        <w:ind w:left="1290"/>
        <w:rPr>
          <w:rFonts w:ascii="Segoe UI" w:hAnsi="Segoe UI" w:cs="Segoe UI"/>
          <w:color w:val="171717"/>
        </w:rPr>
      </w:pPr>
      <w:r>
        <w:rPr>
          <w:rFonts w:ascii="Segoe UI" w:hAnsi="Segoe UI" w:cs="Segoe UI"/>
          <w:color w:val="171717"/>
        </w:rPr>
        <w:t>Create more focused reports (by putting slicers next to important visuals).</w:t>
      </w:r>
    </w:p>
    <w:p w14:paraId="60451709" w14:textId="77777777" w:rsidR="009712D9" w:rsidRDefault="009712D9" w:rsidP="009712D9">
      <w:pPr>
        <w:pStyle w:val="NormalWeb"/>
        <w:numPr>
          <w:ilvl w:val="0"/>
          <w:numId w:val="6"/>
        </w:numPr>
        <w:ind w:left="1290"/>
        <w:rPr>
          <w:rFonts w:ascii="Segoe UI" w:hAnsi="Segoe UI" w:cs="Segoe UI"/>
          <w:color w:val="171717"/>
        </w:rPr>
      </w:pPr>
      <w:r>
        <w:rPr>
          <w:rFonts w:ascii="Segoe UI" w:hAnsi="Segoe UI" w:cs="Segoe UI"/>
          <w:color w:val="171717"/>
        </w:rPr>
        <w:t xml:space="preserve">Defer queries to the data model by using a drop-down slicer, particularly when you are using </w:t>
      </w:r>
      <w:proofErr w:type="spellStart"/>
      <w:r>
        <w:rPr>
          <w:rFonts w:ascii="Segoe UI" w:hAnsi="Segoe UI" w:cs="Segoe UI"/>
          <w:color w:val="171717"/>
        </w:rPr>
        <w:t>DirectQuery.</w:t>
      </w:r>
      <w:proofErr w:type="spellEnd"/>
    </w:p>
    <w:p w14:paraId="1B7F0644" w14:textId="55918D5C" w:rsidR="009712D9" w:rsidRDefault="009712D9" w:rsidP="009712D9">
      <w:pPr>
        <w:pStyle w:val="NormalWeb"/>
        <w:numPr>
          <w:ilvl w:val="0"/>
          <w:numId w:val="6"/>
        </w:numPr>
        <w:ind w:left="1290"/>
        <w:rPr>
          <w:rFonts w:ascii="Segoe UI" w:hAnsi="Segoe UI" w:cs="Segoe UI"/>
          <w:color w:val="171717"/>
        </w:rPr>
      </w:pPr>
      <w:r w:rsidRPr="009712D9">
        <w:rPr>
          <w:rFonts w:ascii="Segoe UI" w:hAnsi="Segoe UI" w:cs="Segoe UI"/>
          <w:color w:val="171717"/>
        </w:rPr>
        <w:t>Slicers are not supported for input fields and drilldown functions.</w:t>
      </w:r>
    </w:p>
    <w:p w14:paraId="4BE8DB23" w14:textId="3F2BA9F4" w:rsidR="009712D9" w:rsidRDefault="009712D9" w:rsidP="009712D9">
      <w:pPr>
        <w:pStyle w:val="NormalWeb"/>
        <w:rPr>
          <w:rFonts w:ascii="Segoe UI" w:hAnsi="Segoe UI" w:cs="Segoe UI"/>
          <w:color w:val="171717"/>
        </w:rPr>
      </w:pPr>
    </w:p>
    <w:p w14:paraId="2BABE6B2" w14:textId="77777777" w:rsidR="009712D9" w:rsidRDefault="009712D9" w:rsidP="009712D9">
      <w:pPr>
        <w:pStyle w:val="NormalWeb"/>
        <w:numPr>
          <w:ilvl w:val="0"/>
          <w:numId w:val="7"/>
        </w:numPr>
        <w:ind w:left="1290"/>
        <w:rPr>
          <w:rFonts w:ascii="Segoe UI" w:hAnsi="Segoe UI" w:cs="Segoe UI"/>
          <w:color w:val="171717"/>
        </w:rPr>
      </w:pPr>
      <w:r>
        <w:rPr>
          <w:rStyle w:val="Strong"/>
          <w:rFonts w:ascii="Segoe UI" w:hAnsi="Segoe UI" w:cs="Segoe UI"/>
          <w:color w:val="171717"/>
        </w:rPr>
        <w:t>Filters on this visual</w:t>
      </w:r>
      <w:r>
        <w:rPr>
          <w:rStyle w:val="apple-converted-space"/>
          <w:rFonts w:ascii="Segoe UI" w:hAnsi="Segoe UI" w:cs="Segoe UI"/>
          <w:color w:val="171717"/>
        </w:rPr>
        <w:t> </w:t>
      </w:r>
      <w:r>
        <w:rPr>
          <w:rFonts w:ascii="Segoe UI" w:hAnsi="Segoe UI" w:cs="Segoe UI"/>
          <w:color w:val="171717"/>
        </w:rPr>
        <w:t>- Filters that apply to the selected visual and nothing else. This section only displays if you have a visual selected.</w:t>
      </w:r>
    </w:p>
    <w:p w14:paraId="7CBE07C3" w14:textId="77777777" w:rsidR="009712D9" w:rsidRDefault="009712D9" w:rsidP="009712D9">
      <w:pPr>
        <w:pStyle w:val="NormalWeb"/>
        <w:numPr>
          <w:ilvl w:val="0"/>
          <w:numId w:val="7"/>
        </w:numPr>
        <w:ind w:left="1290"/>
        <w:rPr>
          <w:rFonts w:ascii="Segoe UI" w:hAnsi="Segoe UI" w:cs="Segoe UI"/>
          <w:color w:val="171717"/>
        </w:rPr>
      </w:pPr>
      <w:r>
        <w:rPr>
          <w:rStyle w:val="Strong"/>
          <w:rFonts w:ascii="Segoe UI" w:hAnsi="Segoe UI" w:cs="Segoe UI"/>
          <w:color w:val="171717"/>
        </w:rPr>
        <w:t>Filters on this page</w:t>
      </w:r>
      <w:r>
        <w:rPr>
          <w:rStyle w:val="apple-converted-space"/>
          <w:rFonts w:ascii="Segoe UI" w:hAnsi="Segoe UI" w:cs="Segoe UI"/>
          <w:color w:val="171717"/>
        </w:rPr>
        <w:t> </w:t>
      </w:r>
      <w:r>
        <w:rPr>
          <w:rFonts w:ascii="Segoe UI" w:hAnsi="Segoe UI" w:cs="Segoe UI"/>
          <w:color w:val="171717"/>
        </w:rPr>
        <w:t>- Filters that apply to the whole page that you currently have open.</w:t>
      </w:r>
    </w:p>
    <w:p w14:paraId="213CC086" w14:textId="77777777" w:rsidR="009712D9" w:rsidRDefault="009712D9" w:rsidP="009712D9">
      <w:pPr>
        <w:pStyle w:val="NormalWeb"/>
        <w:numPr>
          <w:ilvl w:val="0"/>
          <w:numId w:val="7"/>
        </w:numPr>
        <w:ind w:left="1290"/>
        <w:rPr>
          <w:rFonts w:ascii="Segoe UI" w:hAnsi="Segoe UI" w:cs="Segoe UI"/>
          <w:color w:val="171717"/>
        </w:rPr>
      </w:pPr>
      <w:r>
        <w:rPr>
          <w:rStyle w:val="Strong"/>
          <w:rFonts w:ascii="Segoe UI" w:hAnsi="Segoe UI" w:cs="Segoe UI"/>
          <w:color w:val="171717"/>
        </w:rPr>
        <w:t>Filters on all pages</w:t>
      </w:r>
      <w:r>
        <w:rPr>
          <w:rStyle w:val="apple-converted-space"/>
          <w:rFonts w:ascii="Segoe UI" w:hAnsi="Segoe UI" w:cs="Segoe UI"/>
          <w:color w:val="171717"/>
        </w:rPr>
        <w:t> </w:t>
      </w:r>
      <w:r>
        <w:rPr>
          <w:rFonts w:ascii="Segoe UI" w:hAnsi="Segoe UI" w:cs="Segoe UI"/>
          <w:color w:val="171717"/>
        </w:rPr>
        <w:t>- Filters that apply to all the pages in your report.</w:t>
      </w:r>
    </w:p>
    <w:p w14:paraId="32B291BF" w14:textId="502438FE" w:rsidR="009712D9" w:rsidRDefault="009712D9" w:rsidP="009712D9">
      <w:pPr>
        <w:pStyle w:val="NormalWeb"/>
        <w:numPr>
          <w:ilvl w:val="0"/>
          <w:numId w:val="7"/>
        </w:numPr>
        <w:ind w:left="1290"/>
        <w:rPr>
          <w:rFonts w:ascii="Segoe UI" w:hAnsi="Segoe UI" w:cs="Segoe UI"/>
          <w:color w:val="171717"/>
        </w:rPr>
      </w:pPr>
      <w:proofErr w:type="spellStart"/>
      <w:r>
        <w:rPr>
          <w:rStyle w:val="Strong"/>
          <w:rFonts w:ascii="Segoe UI" w:hAnsi="Segoe UI" w:cs="Segoe UI"/>
          <w:color w:val="171717"/>
        </w:rPr>
        <w:t>Drillthrough</w:t>
      </w:r>
      <w:proofErr w:type="spellEnd"/>
      <w:r>
        <w:rPr>
          <w:rStyle w:val="apple-converted-space"/>
          <w:rFonts w:ascii="Segoe UI" w:hAnsi="Segoe UI" w:cs="Segoe UI"/>
          <w:color w:val="171717"/>
        </w:rPr>
        <w:t> </w:t>
      </w:r>
      <w:r>
        <w:rPr>
          <w:rFonts w:ascii="Segoe UI" w:hAnsi="Segoe UI" w:cs="Segoe UI"/>
          <w:color w:val="171717"/>
        </w:rPr>
        <w:t>- Filters that apply to a single entity in a report.</w:t>
      </w:r>
    </w:p>
    <w:p w14:paraId="18AB5A78" w14:textId="77777777" w:rsidR="009712D9" w:rsidRDefault="009712D9" w:rsidP="009712D9">
      <w:pPr>
        <w:pStyle w:val="NormalWeb"/>
        <w:rPr>
          <w:rFonts w:ascii="Segoe UI" w:hAnsi="Segoe UI" w:cs="Segoe UI"/>
          <w:color w:val="171717"/>
        </w:rPr>
      </w:pPr>
    </w:p>
    <w:p w14:paraId="57B79AB7" w14:textId="77777777" w:rsidR="009712D9" w:rsidRDefault="009712D9" w:rsidP="009712D9">
      <w:pPr>
        <w:pStyle w:val="NormalWeb"/>
        <w:numPr>
          <w:ilvl w:val="0"/>
          <w:numId w:val="7"/>
        </w:numPr>
        <w:rPr>
          <w:rFonts w:ascii="Segoe UI" w:hAnsi="Segoe UI" w:cs="Segoe UI"/>
          <w:color w:val="171717"/>
        </w:rPr>
      </w:pPr>
      <w:r>
        <w:rPr>
          <w:rStyle w:val="Strong"/>
          <w:rFonts w:ascii="Segoe UI" w:hAnsi="Segoe UI" w:cs="Segoe UI"/>
          <w:color w:val="171717"/>
        </w:rPr>
        <w:t>Sort descending</w:t>
      </w:r>
      <w:r>
        <w:rPr>
          <w:rStyle w:val="apple-converted-space"/>
          <w:rFonts w:ascii="Segoe UI" w:hAnsi="Segoe UI" w:cs="Segoe UI"/>
          <w:color w:val="171717"/>
        </w:rPr>
        <w:t> </w:t>
      </w:r>
      <w:r>
        <w:rPr>
          <w:rFonts w:ascii="Segoe UI" w:hAnsi="Segoe UI" w:cs="Segoe UI"/>
          <w:color w:val="171717"/>
        </w:rPr>
        <w:t>- Sorts the visual by the selected column in the order of greatest value to smallest value.</w:t>
      </w:r>
    </w:p>
    <w:p w14:paraId="39B74163" w14:textId="77777777" w:rsidR="009712D9" w:rsidRDefault="009712D9" w:rsidP="009712D9">
      <w:pPr>
        <w:pStyle w:val="NormalWeb"/>
        <w:numPr>
          <w:ilvl w:val="0"/>
          <w:numId w:val="7"/>
        </w:numPr>
        <w:rPr>
          <w:rFonts w:ascii="Segoe UI" w:hAnsi="Segoe UI" w:cs="Segoe UI"/>
          <w:color w:val="171717"/>
        </w:rPr>
      </w:pPr>
      <w:r>
        <w:rPr>
          <w:rStyle w:val="Strong"/>
          <w:rFonts w:ascii="Segoe UI" w:hAnsi="Segoe UI" w:cs="Segoe UI"/>
          <w:color w:val="171717"/>
        </w:rPr>
        <w:t>Sort ascending</w:t>
      </w:r>
      <w:r>
        <w:rPr>
          <w:rStyle w:val="apple-converted-space"/>
          <w:rFonts w:ascii="Segoe UI" w:hAnsi="Segoe UI" w:cs="Segoe UI"/>
          <w:color w:val="171717"/>
        </w:rPr>
        <w:t> </w:t>
      </w:r>
      <w:r>
        <w:rPr>
          <w:rFonts w:ascii="Segoe UI" w:hAnsi="Segoe UI" w:cs="Segoe UI"/>
          <w:color w:val="171717"/>
        </w:rPr>
        <w:t>- Sorts the visual by the selected column in the order of smallest value to greatest value.</w:t>
      </w:r>
    </w:p>
    <w:p w14:paraId="465443D0" w14:textId="77777777" w:rsidR="009712D9" w:rsidRDefault="009712D9" w:rsidP="009712D9">
      <w:pPr>
        <w:pStyle w:val="NormalWeb"/>
        <w:numPr>
          <w:ilvl w:val="0"/>
          <w:numId w:val="7"/>
        </w:numPr>
        <w:rPr>
          <w:rFonts w:ascii="Segoe UI" w:hAnsi="Segoe UI" w:cs="Segoe UI"/>
          <w:color w:val="171717"/>
        </w:rPr>
      </w:pPr>
      <w:r>
        <w:rPr>
          <w:rStyle w:val="Strong"/>
          <w:rFonts w:ascii="Segoe UI" w:hAnsi="Segoe UI" w:cs="Segoe UI"/>
          <w:color w:val="171717"/>
        </w:rPr>
        <w:t>Sort by</w:t>
      </w:r>
      <w:r>
        <w:rPr>
          <w:rStyle w:val="apple-converted-space"/>
          <w:rFonts w:ascii="Segoe UI" w:hAnsi="Segoe UI" w:cs="Segoe UI"/>
          <w:color w:val="171717"/>
        </w:rPr>
        <w:t> </w:t>
      </w:r>
      <w:r>
        <w:rPr>
          <w:rFonts w:ascii="Segoe UI" w:hAnsi="Segoe UI" w:cs="Segoe UI"/>
          <w:color w:val="171717"/>
        </w:rPr>
        <w:t>- Sorts the data by a specific column. Hover over this option to display the list of columns that you can select from.</w:t>
      </w:r>
    </w:p>
    <w:p w14:paraId="0923C01F" w14:textId="77777777" w:rsidR="009712D9" w:rsidRPr="009712D9" w:rsidRDefault="009712D9" w:rsidP="009712D9">
      <w:pPr>
        <w:pStyle w:val="NormalWeb"/>
        <w:rPr>
          <w:rFonts w:ascii="Segoe UI" w:hAnsi="Segoe UI" w:cs="Segoe UI"/>
          <w:color w:val="171717"/>
        </w:rPr>
      </w:pPr>
    </w:p>
    <w:p w14:paraId="5E76034B" w14:textId="5188B1CD" w:rsidR="009712D9" w:rsidRDefault="0048769F" w:rsidP="00015229">
      <w:pPr>
        <w:spacing w:line="240" w:lineRule="auto"/>
        <w:rPr>
          <w:rFonts w:ascii="Segoe UI" w:hAnsi="Segoe UI" w:cs="Segoe UI"/>
          <w:color w:val="171717"/>
          <w:shd w:val="clear" w:color="auto" w:fill="FFFFFF"/>
        </w:rPr>
      </w:pPr>
      <w:r>
        <w:rPr>
          <w:rFonts w:ascii="Segoe UI" w:hAnsi="Segoe UI" w:cs="Segoe UI"/>
          <w:noProof/>
          <w:color w:val="171717"/>
          <w:shd w:val="clear" w:color="auto" w:fill="FFFFFF"/>
        </w:rPr>
        <w:drawing>
          <wp:anchor distT="0" distB="0" distL="114300" distR="114300" simplePos="0" relativeHeight="251663360" behindDoc="0" locked="0" layoutInCell="1" allowOverlap="1" wp14:anchorId="2BE542D3" wp14:editId="2D9587A3">
            <wp:simplePos x="0" y="0"/>
            <wp:positionH relativeFrom="column">
              <wp:posOffset>0</wp:posOffset>
            </wp:positionH>
            <wp:positionV relativeFrom="paragraph">
              <wp:posOffset>895050</wp:posOffset>
            </wp:positionV>
            <wp:extent cx="5943600" cy="2171065"/>
            <wp:effectExtent l="0" t="0" r="0" b="635"/>
            <wp:wrapSquare wrapText="bothSides"/>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171065"/>
                    </a:xfrm>
                    <a:prstGeom prst="rect">
                      <a:avLst/>
                    </a:prstGeom>
                  </pic:spPr>
                </pic:pic>
              </a:graphicData>
            </a:graphic>
            <wp14:sizeRelH relativeFrom="page">
              <wp14:pctWidth>0</wp14:pctWidth>
            </wp14:sizeRelH>
            <wp14:sizeRelV relativeFrom="page">
              <wp14:pctHeight>0</wp14:pctHeight>
            </wp14:sizeRelV>
          </wp:anchor>
        </w:drawing>
      </w:r>
      <w:r w:rsidR="009712D9">
        <w:rPr>
          <w:rFonts w:ascii="Segoe UI" w:hAnsi="Segoe UI" w:cs="Segoe UI"/>
          <w:color w:val="171717"/>
          <w:shd w:val="clear" w:color="auto" w:fill="FFFFFF"/>
        </w:rPr>
        <w:t>Performance Analyzer- a</w:t>
      </w:r>
      <w:r w:rsidR="009712D9">
        <w:rPr>
          <w:rFonts w:ascii="Segoe UI" w:hAnsi="Segoe UI" w:cs="Segoe UI"/>
          <w:color w:val="171717"/>
          <w:shd w:val="clear" w:color="auto" w:fill="FFFFFF"/>
        </w:rPr>
        <w:t>llows you to discover how each of your report elements, such as visuals and DAX formulas, are performing.</w:t>
      </w:r>
      <w:r w:rsidR="009712D9">
        <w:rPr>
          <w:rStyle w:val="apple-converted-space"/>
          <w:rFonts w:ascii="Segoe UI" w:hAnsi="Segoe UI" w:cs="Segoe UI"/>
          <w:color w:val="171717"/>
          <w:shd w:val="clear" w:color="auto" w:fill="FFFFFF"/>
        </w:rPr>
        <w:t> </w:t>
      </w:r>
      <w:r w:rsidR="009712D9">
        <w:rPr>
          <w:rStyle w:val="Strong"/>
          <w:rFonts w:ascii="Segoe UI" w:hAnsi="Segoe UI" w:cs="Segoe UI"/>
          <w:color w:val="171717"/>
        </w:rPr>
        <w:t>Performance analyzer</w:t>
      </w:r>
      <w:r w:rsidR="009712D9">
        <w:rPr>
          <w:rStyle w:val="apple-converted-space"/>
          <w:rFonts w:ascii="Segoe UI" w:hAnsi="Segoe UI" w:cs="Segoe UI"/>
          <w:color w:val="171717"/>
          <w:shd w:val="clear" w:color="auto" w:fill="FFFFFF"/>
        </w:rPr>
        <w:t> </w:t>
      </w:r>
      <w:r w:rsidR="009712D9">
        <w:rPr>
          <w:rFonts w:ascii="Segoe UI" w:hAnsi="Segoe UI" w:cs="Segoe UI"/>
          <w:color w:val="171717"/>
          <w:shd w:val="clear" w:color="auto" w:fill="FFFFFF"/>
        </w:rPr>
        <w:t>provides you with logs that measure (in time duration) how each of your report elements performs when users interact with them.</w:t>
      </w:r>
    </w:p>
    <w:p w14:paraId="0419E7A2" w14:textId="540A30F8" w:rsidR="0048769F" w:rsidRDefault="0048769F" w:rsidP="00015229">
      <w:pPr>
        <w:spacing w:line="240" w:lineRule="auto"/>
        <w:rPr>
          <w:rFonts w:ascii="Segoe UI" w:hAnsi="Segoe UI" w:cs="Segoe UI"/>
          <w:color w:val="171717"/>
          <w:shd w:val="clear" w:color="auto" w:fill="FFFFFF"/>
        </w:rPr>
      </w:pPr>
    </w:p>
    <w:p w14:paraId="260574AF" w14:textId="3A5A2834" w:rsidR="0048769F" w:rsidRDefault="0048769F" w:rsidP="00015229">
      <w:pPr>
        <w:spacing w:line="240" w:lineRule="auto"/>
        <w:rPr>
          <w:rFonts w:ascii="Segoe UI" w:hAnsi="Segoe UI" w:cs="Segoe UI"/>
          <w:color w:val="171717"/>
          <w:shd w:val="clear" w:color="auto" w:fill="FFFFFF"/>
        </w:rPr>
      </w:pPr>
    </w:p>
    <w:p w14:paraId="2FC5296F" w14:textId="39D3594C" w:rsidR="0048769F" w:rsidRDefault="0048769F" w:rsidP="00015229">
      <w:pPr>
        <w:spacing w:line="240" w:lineRule="auto"/>
        <w:rPr>
          <w:rFonts w:ascii="Segoe UI" w:hAnsi="Segoe UI" w:cs="Segoe UI"/>
          <w:color w:val="171717"/>
          <w:shd w:val="clear" w:color="auto" w:fill="FFFFFF"/>
        </w:rPr>
      </w:pPr>
    </w:p>
    <w:p w14:paraId="7C158781" w14:textId="60FC6A54" w:rsidR="0048769F" w:rsidRDefault="0048769F" w:rsidP="00015229">
      <w:pPr>
        <w:spacing w:line="240" w:lineRule="auto"/>
        <w:rPr>
          <w:rFonts w:ascii="Segoe UI" w:hAnsi="Segoe UI" w:cs="Segoe UI"/>
          <w:color w:val="171717"/>
          <w:shd w:val="clear" w:color="auto" w:fill="FFFFFF"/>
        </w:rPr>
      </w:pPr>
    </w:p>
    <w:p w14:paraId="4E880C21" w14:textId="5446323E" w:rsidR="0048769F" w:rsidRDefault="0048769F" w:rsidP="00015229">
      <w:pPr>
        <w:spacing w:line="240" w:lineRule="auto"/>
        <w:rPr>
          <w:rFonts w:ascii="Segoe UI" w:hAnsi="Segoe UI" w:cs="Segoe UI"/>
          <w:color w:val="171717"/>
          <w:shd w:val="clear" w:color="auto" w:fill="FFFFFF"/>
        </w:rPr>
      </w:pPr>
    </w:p>
    <w:p w14:paraId="24024FB7" w14:textId="07B8D522" w:rsidR="0048769F" w:rsidRDefault="0048769F" w:rsidP="00015229">
      <w:pPr>
        <w:spacing w:line="240" w:lineRule="auto"/>
        <w:rPr>
          <w:rFonts w:ascii="Segoe UI" w:hAnsi="Segoe UI" w:cs="Segoe UI"/>
          <w:color w:val="171717"/>
          <w:shd w:val="clear" w:color="auto" w:fill="FFFFFF"/>
        </w:rPr>
      </w:pPr>
    </w:p>
    <w:p w14:paraId="58D52EED" w14:textId="05760F12" w:rsidR="0048769F" w:rsidRDefault="0048769F" w:rsidP="00015229">
      <w:pPr>
        <w:spacing w:line="240" w:lineRule="auto"/>
        <w:rPr>
          <w:rFonts w:ascii="Segoe UI" w:hAnsi="Segoe UI" w:cs="Segoe UI"/>
          <w:color w:val="171717"/>
          <w:shd w:val="clear" w:color="auto" w:fill="FFFFFF"/>
        </w:rPr>
      </w:pPr>
    </w:p>
    <w:p w14:paraId="1D2CD845" w14:textId="5C71816B" w:rsidR="0048769F" w:rsidRDefault="0048769F" w:rsidP="00015229">
      <w:pPr>
        <w:spacing w:line="240" w:lineRule="auto"/>
        <w:rPr>
          <w:rFonts w:ascii="Segoe UI" w:hAnsi="Segoe UI" w:cs="Segoe UI"/>
          <w:color w:val="171717"/>
          <w:shd w:val="clear" w:color="auto" w:fill="FFFFFF"/>
        </w:rPr>
      </w:pPr>
    </w:p>
    <w:p w14:paraId="097EC21D" w14:textId="418589AB" w:rsidR="0048769F" w:rsidRDefault="0048769F" w:rsidP="00015229">
      <w:pPr>
        <w:spacing w:line="240" w:lineRule="auto"/>
        <w:rPr>
          <w:rFonts w:ascii="Segoe UI" w:hAnsi="Segoe UI" w:cs="Segoe UI"/>
          <w:color w:val="171717"/>
          <w:shd w:val="clear" w:color="auto" w:fill="FFFFFF"/>
        </w:rPr>
      </w:pPr>
      <w:r>
        <w:rPr>
          <w:rFonts w:ascii="Segoe UI" w:hAnsi="Segoe UI" w:cs="Segoe UI"/>
          <w:noProof/>
          <w:color w:val="171717"/>
          <w:shd w:val="clear" w:color="auto" w:fill="FFFFFF"/>
        </w:rPr>
        <w:drawing>
          <wp:inline distT="0" distB="0" distL="0" distR="0" wp14:anchorId="4CF97594" wp14:editId="425E94F6">
            <wp:extent cx="5943600" cy="4770755"/>
            <wp:effectExtent l="0" t="0" r="0" b="444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4770755"/>
                    </a:xfrm>
                    <a:prstGeom prst="rect">
                      <a:avLst/>
                    </a:prstGeom>
                  </pic:spPr>
                </pic:pic>
              </a:graphicData>
            </a:graphic>
          </wp:inline>
        </w:drawing>
      </w:r>
    </w:p>
    <w:p w14:paraId="3AFF38F7" w14:textId="6C393F62" w:rsidR="0048769F" w:rsidRDefault="0048769F" w:rsidP="00015229">
      <w:pPr>
        <w:spacing w:line="240" w:lineRule="auto"/>
        <w:rPr>
          <w:rFonts w:ascii="Segoe UI" w:hAnsi="Segoe UI" w:cs="Segoe UI"/>
          <w:color w:val="171717"/>
          <w:shd w:val="clear" w:color="auto" w:fill="FFFFFF"/>
        </w:rPr>
      </w:pPr>
    </w:p>
    <w:p w14:paraId="3A45A9DD" w14:textId="77777777" w:rsidR="0048769F" w:rsidRPr="0048769F" w:rsidRDefault="0048769F" w:rsidP="0048769F">
      <w:pPr>
        <w:spacing w:before="480" w:after="180" w:line="240" w:lineRule="auto"/>
        <w:outlineLvl w:val="1"/>
        <w:rPr>
          <w:rFonts w:ascii="Segoe UI" w:eastAsia="Times New Roman" w:hAnsi="Segoe UI" w:cs="Segoe UI"/>
          <w:b/>
          <w:bCs/>
          <w:color w:val="171717"/>
          <w:sz w:val="36"/>
          <w:szCs w:val="36"/>
        </w:rPr>
      </w:pPr>
      <w:r w:rsidRPr="0048769F">
        <w:rPr>
          <w:rFonts w:ascii="Segoe UI" w:eastAsia="Times New Roman" w:hAnsi="Segoe UI" w:cs="Segoe UI"/>
          <w:b/>
          <w:bCs/>
          <w:color w:val="171717"/>
          <w:sz w:val="36"/>
          <w:szCs w:val="36"/>
        </w:rPr>
        <w:t>Dashboards vs. reports</w:t>
      </w:r>
    </w:p>
    <w:p w14:paraId="2C72E776" w14:textId="77777777" w:rsidR="0048769F" w:rsidRDefault="0048769F" w:rsidP="0048769F">
      <w:pPr>
        <w:pStyle w:val="NormalWeb"/>
        <w:numPr>
          <w:ilvl w:val="0"/>
          <w:numId w:val="9"/>
        </w:numPr>
        <w:ind w:left="1290"/>
        <w:rPr>
          <w:rFonts w:ascii="Segoe UI" w:hAnsi="Segoe UI" w:cs="Segoe UI"/>
          <w:color w:val="171717"/>
        </w:rPr>
      </w:pPr>
      <w:r>
        <w:rPr>
          <w:rFonts w:ascii="Segoe UI" w:hAnsi="Segoe UI" w:cs="Segoe UI"/>
          <w:color w:val="171717"/>
        </w:rPr>
        <w:t>Dashboards can be created from multiple datasets or reports.</w:t>
      </w:r>
    </w:p>
    <w:p w14:paraId="4F26519D" w14:textId="77777777" w:rsidR="0048769F" w:rsidRDefault="0048769F" w:rsidP="0048769F">
      <w:pPr>
        <w:pStyle w:val="NormalWeb"/>
        <w:numPr>
          <w:ilvl w:val="0"/>
          <w:numId w:val="9"/>
        </w:numPr>
        <w:ind w:left="1290"/>
        <w:rPr>
          <w:rFonts w:ascii="Segoe UI" w:hAnsi="Segoe UI" w:cs="Segoe UI"/>
          <w:color w:val="171717"/>
        </w:rPr>
      </w:pPr>
      <w:r>
        <w:rPr>
          <w:rFonts w:ascii="Segoe UI" w:hAnsi="Segoe UI" w:cs="Segoe UI"/>
          <w:color w:val="171717"/>
        </w:rPr>
        <w:t>Dashboards do not have the</w:t>
      </w:r>
      <w:r>
        <w:rPr>
          <w:rStyle w:val="apple-converted-space"/>
          <w:rFonts w:ascii="Segoe UI" w:hAnsi="Segoe UI" w:cs="Segoe UI"/>
          <w:color w:val="171717"/>
        </w:rPr>
        <w:t> </w:t>
      </w:r>
      <w:r>
        <w:rPr>
          <w:rStyle w:val="Strong"/>
          <w:rFonts w:ascii="Segoe UI" w:hAnsi="Segoe UI" w:cs="Segoe UI"/>
          <w:color w:val="171717"/>
        </w:rPr>
        <w:t>Filter</w:t>
      </w:r>
      <w:r>
        <w:rPr>
          <w:rFonts w:ascii="Segoe UI" w:hAnsi="Segoe UI" w:cs="Segoe UI"/>
          <w:color w:val="171717"/>
        </w:rPr>
        <w:t>,</w:t>
      </w:r>
      <w:r>
        <w:rPr>
          <w:rStyle w:val="apple-converted-space"/>
          <w:rFonts w:ascii="Segoe UI" w:hAnsi="Segoe UI" w:cs="Segoe UI"/>
          <w:color w:val="171717"/>
        </w:rPr>
        <w:t> </w:t>
      </w:r>
      <w:r>
        <w:rPr>
          <w:rStyle w:val="Strong"/>
          <w:rFonts w:ascii="Segoe UI" w:hAnsi="Segoe UI" w:cs="Segoe UI"/>
          <w:color w:val="171717"/>
        </w:rPr>
        <w:t>Visualization</w:t>
      </w:r>
      <w:r>
        <w:rPr>
          <w:rFonts w:ascii="Segoe UI" w:hAnsi="Segoe UI" w:cs="Segoe UI"/>
          <w:color w:val="171717"/>
        </w:rPr>
        <w:t>, and</w:t>
      </w:r>
      <w:r>
        <w:rPr>
          <w:rStyle w:val="apple-converted-space"/>
          <w:rFonts w:ascii="Segoe UI" w:hAnsi="Segoe UI" w:cs="Segoe UI"/>
          <w:color w:val="171717"/>
        </w:rPr>
        <w:t> </w:t>
      </w:r>
      <w:r>
        <w:rPr>
          <w:rStyle w:val="Strong"/>
          <w:rFonts w:ascii="Segoe UI" w:hAnsi="Segoe UI" w:cs="Segoe UI"/>
          <w:color w:val="171717"/>
        </w:rPr>
        <w:t>Fields</w:t>
      </w:r>
      <w:r>
        <w:rPr>
          <w:rStyle w:val="apple-converted-space"/>
          <w:rFonts w:ascii="Segoe UI" w:hAnsi="Segoe UI" w:cs="Segoe UI"/>
          <w:color w:val="171717"/>
        </w:rPr>
        <w:t> </w:t>
      </w:r>
      <w:r>
        <w:rPr>
          <w:rFonts w:ascii="Segoe UI" w:hAnsi="Segoe UI" w:cs="Segoe UI"/>
          <w:color w:val="171717"/>
        </w:rPr>
        <w:t>panes that are in Power BI Desktop, meaning that you can't add new filters and slicers, and you can't make edits.</w:t>
      </w:r>
    </w:p>
    <w:p w14:paraId="0C15D346" w14:textId="77777777" w:rsidR="0048769F" w:rsidRDefault="0048769F" w:rsidP="0048769F">
      <w:pPr>
        <w:pStyle w:val="NormalWeb"/>
        <w:numPr>
          <w:ilvl w:val="0"/>
          <w:numId w:val="9"/>
        </w:numPr>
        <w:ind w:left="1290"/>
        <w:rPr>
          <w:rFonts w:ascii="Segoe UI" w:hAnsi="Segoe UI" w:cs="Segoe UI"/>
          <w:color w:val="171717"/>
        </w:rPr>
      </w:pPr>
      <w:r>
        <w:rPr>
          <w:rFonts w:ascii="Segoe UI" w:hAnsi="Segoe UI" w:cs="Segoe UI"/>
          <w:color w:val="171717"/>
        </w:rPr>
        <w:t>Dashboards can only be a single page, whereas reports can be multiple pages.</w:t>
      </w:r>
    </w:p>
    <w:p w14:paraId="3C56D2BC" w14:textId="1C01A565" w:rsidR="0048769F" w:rsidRDefault="0048769F" w:rsidP="0048769F">
      <w:pPr>
        <w:pStyle w:val="NormalWeb"/>
        <w:numPr>
          <w:ilvl w:val="0"/>
          <w:numId w:val="9"/>
        </w:numPr>
        <w:ind w:left="1290"/>
        <w:rPr>
          <w:rFonts w:ascii="Segoe UI" w:hAnsi="Segoe UI" w:cs="Segoe UI"/>
          <w:color w:val="171717"/>
        </w:rPr>
      </w:pPr>
      <w:r>
        <w:rPr>
          <w:rFonts w:ascii="Segoe UI" w:hAnsi="Segoe UI" w:cs="Segoe UI"/>
          <w:color w:val="171717"/>
        </w:rPr>
        <w:lastRenderedPageBreak/>
        <w:t>You can't see the underlying dataset directly in a dashboard, while you can see the dataset in a report under the</w:t>
      </w:r>
      <w:r>
        <w:rPr>
          <w:rStyle w:val="apple-converted-space"/>
          <w:rFonts w:ascii="Segoe UI" w:hAnsi="Segoe UI" w:cs="Segoe UI"/>
          <w:color w:val="171717"/>
        </w:rPr>
        <w:t> </w:t>
      </w:r>
      <w:r>
        <w:rPr>
          <w:rStyle w:val="Strong"/>
          <w:rFonts w:ascii="Segoe UI" w:hAnsi="Segoe UI" w:cs="Segoe UI"/>
          <w:color w:val="171717"/>
        </w:rPr>
        <w:t>Data</w:t>
      </w:r>
      <w:r>
        <w:rPr>
          <w:rStyle w:val="apple-converted-space"/>
          <w:rFonts w:ascii="Segoe UI" w:hAnsi="Segoe UI" w:cs="Segoe UI"/>
          <w:color w:val="171717"/>
        </w:rPr>
        <w:t> </w:t>
      </w:r>
      <w:r>
        <w:rPr>
          <w:rFonts w:ascii="Segoe UI" w:hAnsi="Segoe UI" w:cs="Segoe UI"/>
          <w:color w:val="171717"/>
        </w:rPr>
        <w:t>tab in Power BI Desktop.</w:t>
      </w:r>
    </w:p>
    <w:p w14:paraId="69DF59E0" w14:textId="67ED6E3A" w:rsidR="0048769F" w:rsidRDefault="0048769F" w:rsidP="0048769F">
      <w:pPr>
        <w:pStyle w:val="NormalWeb"/>
        <w:numPr>
          <w:ilvl w:val="0"/>
          <w:numId w:val="9"/>
        </w:numPr>
        <w:ind w:left="1290"/>
        <w:rPr>
          <w:rFonts w:ascii="Segoe UI" w:hAnsi="Segoe UI" w:cs="Segoe UI"/>
          <w:color w:val="171717"/>
        </w:rPr>
      </w:pPr>
      <w:r>
        <w:rPr>
          <w:rFonts w:ascii="Segoe UI" w:hAnsi="Segoe UI" w:cs="Segoe UI"/>
          <w:color w:val="171717"/>
        </w:rPr>
        <w:t>Both dashboards and reports can be refreshed to show the latest data.</w:t>
      </w:r>
    </w:p>
    <w:p w14:paraId="7F4F75A2" w14:textId="479F6EA0" w:rsidR="0048769F" w:rsidRDefault="0048769F" w:rsidP="0048769F">
      <w:pPr>
        <w:pStyle w:val="NormalWeb"/>
        <w:ind w:left="1290"/>
        <w:rPr>
          <w:rFonts w:ascii="Segoe UI" w:hAnsi="Segoe UI" w:cs="Segoe UI"/>
          <w:color w:val="171717"/>
        </w:rPr>
      </w:pPr>
    </w:p>
    <w:p w14:paraId="69255E5F" w14:textId="77777777" w:rsidR="0048769F" w:rsidRDefault="0048769F" w:rsidP="0048769F">
      <w:pPr>
        <w:pStyle w:val="Heading2"/>
        <w:spacing w:before="480" w:beforeAutospacing="0" w:after="180" w:afterAutospacing="0"/>
        <w:rPr>
          <w:rFonts w:ascii="Segoe UI" w:hAnsi="Segoe UI" w:cs="Segoe UI"/>
          <w:color w:val="171717"/>
        </w:rPr>
      </w:pPr>
      <w:r>
        <w:rPr>
          <w:rFonts w:ascii="Segoe UI" w:hAnsi="Segoe UI" w:cs="Segoe UI"/>
          <w:color w:val="171717"/>
        </w:rPr>
        <w:t>Q&amp;A feature</w:t>
      </w:r>
    </w:p>
    <w:p w14:paraId="6B4182C4" w14:textId="0EF723D4" w:rsidR="0048769F" w:rsidRDefault="0048769F" w:rsidP="00015229">
      <w:pPr>
        <w:spacing w:line="240" w:lineRule="auto"/>
        <w:rPr>
          <w:rFonts w:ascii="Segoe UI" w:hAnsi="Segoe UI" w:cs="Segoe UI"/>
          <w:color w:val="171717"/>
          <w:shd w:val="clear" w:color="auto" w:fill="FFFFFF"/>
        </w:rPr>
      </w:pPr>
    </w:p>
    <w:p w14:paraId="5A86C50E" w14:textId="7FEDD0F3" w:rsidR="0048769F" w:rsidRDefault="0048769F" w:rsidP="0048769F">
      <w:pPr>
        <w:pStyle w:val="NormalWeb"/>
        <w:rPr>
          <w:rFonts w:ascii="Segoe UI" w:hAnsi="Segoe UI" w:cs="Segoe UI"/>
          <w:color w:val="171717"/>
        </w:rPr>
      </w:pPr>
      <w:r>
        <w:rPr>
          <w:rFonts w:ascii="Segoe UI" w:hAnsi="Segoe UI" w:cs="Segoe UI"/>
          <w:color w:val="171717"/>
        </w:rPr>
        <w:t>The Q&amp;A feature is a tool within Power BI Desktop that allows you to ask natural-language questions about the data.</w:t>
      </w:r>
    </w:p>
    <w:p w14:paraId="7F429455" w14:textId="4176F62E" w:rsidR="0048769F" w:rsidRDefault="0048769F" w:rsidP="0048769F">
      <w:pPr>
        <w:pStyle w:val="NormalWeb"/>
        <w:rPr>
          <w:rFonts w:ascii="Segoe UI" w:hAnsi="Segoe UI" w:cs="Segoe UI"/>
          <w:color w:val="171717"/>
        </w:rPr>
      </w:pPr>
      <w:r>
        <w:rPr>
          <w:rFonts w:ascii="Segoe UI" w:hAnsi="Segoe UI" w:cs="Segoe UI"/>
          <w:color w:val="171717"/>
        </w:rPr>
        <w:t>To locate the Q&amp;A feature, go to your dashboard in Power BI service. Along the top ribbon is the</w:t>
      </w:r>
      <w:r>
        <w:rPr>
          <w:rStyle w:val="apple-converted-space"/>
          <w:rFonts w:ascii="Segoe UI" w:hAnsi="Segoe UI" w:cs="Segoe UI"/>
          <w:color w:val="171717"/>
        </w:rPr>
        <w:t> </w:t>
      </w:r>
      <w:r>
        <w:rPr>
          <w:rStyle w:val="Strong"/>
          <w:rFonts w:ascii="Segoe UI" w:hAnsi="Segoe UI" w:cs="Segoe UI"/>
          <w:color w:val="171717"/>
        </w:rPr>
        <w:t>Ask a question about your data</w:t>
      </w:r>
      <w:r>
        <w:rPr>
          <w:rStyle w:val="apple-converted-space"/>
          <w:rFonts w:ascii="Segoe UI" w:hAnsi="Segoe UI" w:cs="Segoe UI"/>
          <w:color w:val="171717"/>
        </w:rPr>
        <w:t> </w:t>
      </w:r>
      <w:r>
        <w:rPr>
          <w:rFonts w:ascii="Segoe UI" w:hAnsi="Segoe UI" w:cs="Segoe UI"/>
          <w:color w:val="171717"/>
        </w:rPr>
        <w:t>search box.</w:t>
      </w:r>
    </w:p>
    <w:p w14:paraId="6A604D66" w14:textId="4967383E" w:rsidR="0048769F" w:rsidRDefault="0048769F" w:rsidP="0048769F">
      <w:pPr>
        <w:pStyle w:val="NormalWeb"/>
        <w:rPr>
          <w:rStyle w:val="apple-converted-space"/>
          <w:rFonts w:ascii="Segoe UI" w:hAnsi="Segoe UI" w:cs="Segoe UI"/>
          <w:color w:val="171717"/>
          <w:shd w:val="clear" w:color="auto" w:fill="FFFFFF"/>
        </w:rPr>
      </w:pPr>
      <w:r>
        <w:rPr>
          <w:rFonts w:ascii="Segoe UI" w:hAnsi="Segoe UI" w:cs="Segoe UI"/>
          <w:color w:val="171717"/>
        </w:rPr>
        <w:tab/>
        <w:t>-</w:t>
      </w:r>
      <w:r w:rsidRPr="0048769F">
        <w:rPr>
          <w:rStyle w:val="ListParagraph"/>
          <w:rFonts w:ascii="Segoe UI" w:hAnsi="Segoe UI" w:cs="Segoe UI"/>
          <w:color w:val="171717"/>
        </w:rPr>
        <w:t xml:space="preserve"> </w:t>
      </w:r>
      <w:r>
        <w:rPr>
          <w:rStyle w:val="Strong"/>
          <w:rFonts w:ascii="Segoe UI" w:hAnsi="Segoe UI" w:cs="Segoe UI"/>
          <w:color w:val="171717"/>
        </w:rPr>
        <w:t>Question box</w:t>
      </w:r>
      <w:r>
        <w:rPr>
          <w:rStyle w:val="apple-converted-space"/>
          <w:rFonts w:ascii="Segoe UI" w:hAnsi="Segoe UI" w:cs="Segoe UI"/>
          <w:color w:val="171717"/>
          <w:shd w:val="clear" w:color="auto" w:fill="FFFFFF"/>
        </w:rPr>
        <w:t> </w:t>
      </w:r>
    </w:p>
    <w:p w14:paraId="17E57D30" w14:textId="1DFEEE6A" w:rsidR="0048769F" w:rsidRDefault="0048769F" w:rsidP="0048769F">
      <w:pPr>
        <w:pStyle w:val="NormalWeb"/>
        <w:rPr>
          <w:rStyle w:val="Strong"/>
          <w:rFonts w:ascii="Segoe UI" w:hAnsi="Segoe UI" w:cs="Segoe UI"/>
          <w:color w:val="171717"/>
        </w:rPr>
      </w:pPr>
      <w:r>
        <w:rPr>
          <w:rStyle w:val="apple-converted-space"/>
          <w:rFonts w:ascii="Segoe UI" w:hAnsi="Segoe UI" w:cs="Segoe UI"/>
          <w:color w:val="171717"/>
          <w:shd w:val="clear" w:color="auto" w:fill="FFFFFF"/>
        </w:rPr>
        <w:tab/>
        <w:t>-</w:t>
      </w:r>
      <w:r w:rsidRPr="0048769F">
        <w:rPr>
          <w:rStyle w:val="ListParagraph"/>
          <w:rFonts w:ascii="Segoe UI" w:hAnsi="Segoe UI" w:cs="Segoe UI"/>
          <w:color w:val="171717"/>
        </w:rPr>
        <w:t xml:space="preserve"> </w:t>
      </w:r>
      <w:r>
        <w:rPr>
          <w:rStyle w:val="Strong"/>
          <w:rFonts w:ascii="Segoe UI" w:hAnsi="Segoe UI" w:cs="Segoe UI"/>
          <w:color w:val="171717"/>
        </w:rPr>
        <w:t>Pre-populated suggestion tiles</w:t>
      </w:r>
    </w:p>
    <w:p w14:paraId="580D1161" w14:textId="57E4DB23" w:rsidR="0048769F" w:rsidRDefault="0048769F" w:rsidP="0048769F">
      <w:pPr>
        <w:pStyle w:val="NormalWeb"/>
        <w:rPr>
          <w:rStyle w:val="Strong"/>
          <w:rFonts w:ascii="Segoe UI" w:hAnsi="Segoe UI" w:cs="Segoe UI"/>
          <w:color w:val="171717"/>
        </w:rPr>
      </w:pPr>
    </w:p>
    <w:p w14:paraId="0C86BAD9" w14:textId="477C84D0" w:rsidR="0048769F" w:rsidRDefault="0048769F" w:rsidP="0048769F">
      <w:pPr>
        <w:pStyle w:val="Heading2"/>
        <w:spacing w:before="480" w:beforeAutospacing="0" w:after="180" w:afterAutospacing="0"/>
        <w:rPr>
          <w:rFonts w:ascii="Segoe UI" w:hAnsi="Segoe UI" w:cs="Segoe UI"/>
          <w:color w:val="171717"/>
        </w:rPr>
      </w:pPr>
      <w:r>
        <w:rPr>
          <w:rFonts w:ascii="Segoe UI" w:hAnsi="Segoe UI" w:cs="Segoe UI"/>
          <w:color w:val="171717"/>
        </w:rPr>
        <w:t>Pin a live page</w:t>
      </w:r>
    </w:p>
    <w:p w14:paraId="29A5FAD1" w14:textId="29CA2735" w:rsidR="001847B8" w:rsidRPr="001847B8" w:rsidRDefault="001847B8" w:rsidP="001847B8">
      <w:pPr>
        <w:spacing w:before="100" w:beforeAutospacing="1" w:after="100" w:afterAutospacing="1" w:line="240" w:lineRule="auto"/>
        <w:rPr>
          <w:rFonts w:ascii="Segoe UI" w:eastAsia="Times New Roman" w:hAnsi="Segoe UI" w:cs="Segoe UI"/>
          <w:color w:val="171717"/>
          <w:sz w:val="24"/>
          <w:szCs w:val="24"/>
        </w:rPr>
      </w:pPr>
      <w:r w:rsidRPr="001847B8">
        <w:rPr>
          <w:rFonts w:ascii="Segoe UI" w:eastAsia="Times New Roman" w:hAnsi="Segoe UI" w:cs="Segoe UI"/>
          <w:color w:val="171717"/>
          <w:sz w:val="24"/>
          <w:szCs w:val="24"/>
        </w:rPr>
        <w:t>When you pin a visual, you can add it to a new or an existing dashboard. You can do the same with entire reports; when you pin a report page, all visuals on the report will be pinned to a dashboard and they are also live, meaning that any changes you make on the report will be immediately reflected on the dashboard that you have pinned the report to.</w:t>
      </w:r>
    </w:p>
    <w:p w14:paraId="5F93E017" w14:textId="78EF903C" w:rsidR="001847B8" w:rsidRPr="001847B8" w:rsidRDefault="001847B8" w:rsidP="001847B8">
      <w:pPr>
        <w:spacing w:after="0" w:line="240" w:lineRule="auto"/>
        <w:rPr>
          <w:rFonts w:ascii="Times New Roman" w:eastAsia="Times New Roman" w:hAnsi="Times New Roman" w:cs="Times New Roman"/>
          <w:sz w:val="24"/>
          <w:szCs w:val="24"/>
        </w:rPr>
      </w:pPr>
    </w:p>
    <w:p w14:paraId="7ABDC9DC" w14:textId="6988B143" w:rsidR="0048769F" w:rsidRDefault="0048769F" w:rsidP="0048769F">
      <w:pPr>
        <w:pStyle w:val="NormalWeb"/>
        <w:rPr>
          <w:rFonts w:ascii="Segoe UI" w:hAnsi="Segoe UI" w:cs="Segoe UI"/>
          <w:color w:val="171717"/>
        </w:rPr>
      </w:pPr>
    </w:p>
    <w:p w14:paraId="58725E2E" w14:textId="77777777" w:rsidR="004E16C7" w:rsidRDefault="004E16C7" w:rsidP="00015229">
      <w:pPr>
        <w:spacing w:line="240" w:lineRule="auto"/>
        <w:rPr>
          <w:rFonts w:ascii="Segoe UI" w:hAnsi="Segoe UI" w:cs="Segoe UI"/>
          <w:color w:val="171717"/>
          <w:shd w:val="clear" w:color="auto" w:fill="FFFFFF"/>
        </w:rPr>
      </w:pPr>
    </w:p>
    <w:p w14:paraId="643215B1" w14:textId="4C90CB45" w:rsidR="004E16C7" w:rsidRDefault="004E16C7" w:rsidP="00015229">
      <w:pPr>
        <w:spacing w:line="240" w:lineRule="auto"/>
        <w:rPr>
          <w:rFonts w:ascii="Segoe UI" w:hAnsi="Segoe UI" w:cs="Segoe UI"/>
          <w:color w:val="171717"/>
          <w:shd w:val="clear" w:color="auto" w:fill="FFFFFF"/>
        </w:rPr>
      </w:pPr>
      <w:r>
        <w:rPr>
          <w:rFonts w:ascii="Segoe UI" w:hAnsi="Segoe UI" w:cs="Segoe UI"/>
          <w:noProof/>
          <w:color w:val="171717"/>
          <w:shd w:val="clear" w:color="auto" w:fill="FFFFFF"/>
        </w:rPr>
        <w:drawing>
          <wp:anchor distT="0" distB="0" distL="114300" distR="114300" simplePos="0" relativeHeight="251664384" behindDoc="0" locked="0" layoutInCell="1" allowOverlap="1" wp14:anchorId="6B26C677" wp14:editId="4A16F481">
            <wp:simplePos x="0" y="0"/>
            <wp:positionH relativeFrom="column">
              <wp:posOffset>1407060</wp:posOffset>
            </wp:positionH>
            <wp:positionV relativeFrom="paragraph">
              <wp:posOffset>-1187550</wp:posOffset>
            </wp:positionV>
            <wp:extent cx="2734945" cy="2208530"/>
            <wp:effectExtent l="0" t="0" r="0" b="1270"/>
            <wp:wrapSquare wrapText="bothSides"/>
            <wp:docPr id="10" name="Picture 10" descr="Graphical user interface, diagram,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diagram, text,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34945" cy="2208530"/>
                    </a:xfrm>
                    <a:prstGeom prst="rect">
                      <a:avLst/>
                    </a:prstGeom>
                  </pic:spPr>
                </pic:pic>
              </a:graphicData>
            </a:graphic>
            <wp14:sizeRelH relativeFrom="page">
              <wp14:pctWidth>0</wp14:pctWidth>
            </wp14:sizeRelH>
            <wp14:sizeRelV relativeFrom="page">
              <wp14:pctHeight>0</wp14:pctHeight>
            </wp14:sizeRelV>
          </wp:anchor>
        </w:drawing>
      </w:r>
    </w:p>
    <w:p w14:paraId="247B8553" w14:textId="2F0CBBE3" w:rsidR="004E16C7" w:rsidRDefault="004E16C7" w:rsidP="00015229">
      <w:pPr>
        <w:spacing w:line="240" w:lineRule="auto"/>
        <w:rPr>
          <w:rFonts w:ascii="Segoe UI" w:hAnsi="Segoe UI" w:cs="Segoe UI"/>
          <w:color w:val="171717"/>
          <w:shd w:val="clear" w:color="auto" w:fill="FFFFFF"/>
        </w:rPr>
      </w:pPr>
    </w:p>
    <w:p w14:paraId="4217B9F8" w14:textId="77777777" w:rsidR="004E16C7" w:rsidRDefault="004E16C7" w:rsidP="00015229">
      <w:pPr>
        <w:spacing w:line="240" w:lineRule="auto"/>
        <w:rPr>
          <w:rFonts w:ascii="Segoe UI" w:hAnsi="Segoe UI" w:cs="Segoe UI"/>
          <w:color w:val="171717"/>
          <w:shd w:val="clear" w:color="auto" w:fill="FFFFFF"/>
        </w:rPr>
      </w:pPr>
    </w:p>
    <w:p w14:paraId="69BEDD33" w14:textId="394F5C96" w:rsidR="004E16C7" w:rsidRDefault="004E16C7" w:rsidP="004E16C7">
      <w:pPr>
        <w:pStyle w:val="Heading1"/>
        <w:spacing w:before="0"/>
        <w:rPr>
          <w:rFonts w:ascii="Segoe UI" w:hAnsi="Segoe UI" w:cs="Segoe UI"/>
          <w:b/>
          <w:bCs/>
          <w:color w:val="171717"/>
        </w:rPr>
      </w:pPr>
      <w:r w:rsidRPr="004E16C7">
        <w:rPr>
          <w:rFonts w:ascii="Segoe UI" w:hAnsi="Segoe UI" w:cs="Segoe UI"/>
          <w:b/>
          <w:bCs/>
          <w:color w:val="171717"/>
          <w:shd w:val="clear" w:color="auto" w:fill="FFFFFF"/>
        </w:rPr>
        <w:lastRenderedPageBreak/>
        <w:t xml:space="preserve"> </w:t>
      </w:r>
      <w:r w:rsidRPr="004E16C7">
        <w:rPr>
          <w:rFonts w:ascii="Segoe UI" w:hAnsi="Segoe UI" w:cs="Segoe UI"/>
          <w:b/>
          <w:bCs/>
          <w:color w:val="171717"/>
        </w:rPr>
        <w:t>Create a paginated report</w:t>
      </w:r>
    </w:p>
    <w:p w14:paraId="6137D1B8" w14:textId="35757016" w:rsidR="004E16C7" w:rsidRDefault="004E16C7" w:rsidP="004E16C7"/>
    <w:p w14:paraId="36E4A8A8" w14:textId="385C8835" w:rsidR="004E16C7" w:rsidRDefault="004E16C7" w:rsidP="004E16C7">
      <w:r>
        <w:t>Insert table, select insert table, report data, run (home tab), Design’</w:t>
      </w:r>
    </w:p>
    <w:p w14:paraId="36E17FDD" w14:textId="77777777" w:rsidR="004E16C7" w:rsidRDefault="004E16C7" w:rsidP="004E16C7"/>
    <w:p w14:paraId="5E80B209" w14:textId="030D9F8E" w:rsidR="004E16C7" w:rsidRPr="004E16C7" w:rsidRDefault="004E16C7" w:rsidP="004E16C7">
      <w:pPr>
        <w:pStyle w:val="Heading2"/>
        <w:spacing w:before="480" w:beforeAutospacing="0" w:after="180" w:afterAutospacing="0"/>
        <w:rPr>
          <w:rFonts w:ascii="Segoe UI" w:hAnsi="Segoe UI" w:cs="Segoe UI"/>
          <w:color w:val="171717"/>
        </w:rPr>
      </w:pPr>
      <w:r>
        <w:rPr>
          <w:rFonts w:ascii="Segoe UI" w:hAnsi="Segoe UI" w:cs="Segoe UI"/>
          <w:color w:val="171717"/>
        </w:rPr>
        <w:t>Best practices</w:t>
      </w:r>
    </w:p>
    <w:p w14:paraId="725EB4D8" w14:textId="18F226D6" w:rsidR="004E16C7" w:rsidRDefault="004E16C7" w:rsidP="004E16C7">
      <w:pPr>
        <w:pStyle w:val="NormalWeb"/>
        <w:numPr>
          <w:ilvl w:val="0"/>
          <w:numId w:val="10"/>
        </w:numPr>
        <w:ind w:left="1290"/>
        <w:rPr>
          <w:rFonts w:ascii="Segoe UI" w:hAnsi="Segoe UI" w:cs="Segoe UI"/>
          <w:color w:val="171717"/>
        </w:rPr>
      </w:pPr>
      <w:r>
        <w:rPr>
          <w:rFonts w:ascii="Segoe UI" w:hAnsi="Segoe UI" w:cs="Segoe UI"/>
          <w:color w:val="171717"/>
        </w:rPr>
        <w:t>What purpose is this report for?</w:t>
      </w:r>
    </w:p>
    <w:p w14:paraId="364CAE24" w14:textId="3CD69448" w:rsidR="004E16C7" w:rsidRDefault="004E16C7" w:rsidP="004E16C7">
      <w:pPr>
        <w:pStyle w:val="NormalWeb"/>
        <w:numPr>
          <w:ilvl w:val="0"/>
          <w:numId w:val="10"/>
        </w:numPr>
        <w:ind w:left="1290"/>
        <w:rPr>
          <w:rFonts w:ascii="Segoe UI" w:hAnsi="Segoe UI" w:cs="Segoe UI"/>
          <w:color w:val="171717"/>
        </w:rPr>
      </w:pPr>
      <w:r>
        <w:rPr>
          <w:rFonts w:ascii="Segoe UI" w:hAnsi="Segoe UI" w:cs="Segoe UI"/>
          <w:color w:val="171717"/>
        </w:rPr>
        <w:t>Who is using the report?</w:t>
      </w:r>
    </w:p>
    <w:p w14:paraId="36C175AB" w14:textId="77777777" w:rsidR="004E16C7" w:rsidRDefault="004E16C7" w:rsidP="004E16C7">
      <w:pPr>
        <w:pStyle w:val="NormalWeb"/>
        <w:numPr>
          <w:ilvl w:val="0"/>
          <w:numId w:val="10"/>
        </w:numPr>
        <w:ind w:left="1290"/>
        <w:rPr>
          <w:rFonts w:ascii="Segoe UI" w:hAnsi="Segoe UI" w:cs="Segoe UI"/>
          <w:color w:val="171717"/>
        </w:rPr>
      </w:pPr>
      <w:r>
        <w:rPr>
          <w:rFonts w:ascii="Segoe UI" w:hAnsi="Segoe UI" w:cs="Segoe UI"/>
          <w:color w:val="171717"/>
        </w:rPr>
        <w:t>How can I help people do a better job?</w:t>
      </w:r>
    </w:p>
    <w:p w14:paraId="36CBEBC0" w14:textId="77777777" w:rsidR="004E16C7" w:rsidRDefault="004E16C7" w:rsidP="004E16C7">
      <w:pPr>
        <w:pStyle w:val="NormalWeb"/>
        <w:numPr>
          <w:ilvl w:val="0"/>
          <w:numId w:val="10"/>
        </w:numPr>
        <w:ind w:left="1290"/>
        <w:rPr>
          <w:rFonts w:ascii="Segoe UI" w:hAnsi="Segoe UI" w:cs="Segoe UI"/>
          <w:color w:val="171717"/>
        </w:rPr>
      </w:pPr>
      <w:r>
        <w:rPr>
          <w:rFonts w:ascii="Segoe UI" w:hAnsi="Segoe UI" w:cs="Segoe UI"/>
          <w:color w:val="171717"/>
        </w:rPr>
        <w:t>What is the most important information and how can I highlight it?</w:t>
      </w:r>
    </w:p>
    <w:p w14:paraId="481FFB4B" w14:textId="40A10032" w:rsidR="004E16C7" w:rsidRDefault="004E16C7" w:rsidP="004E16C7">
      <w:pPr>
        <w:pStyle w:val="NormalWeb"/>
        <w:numPr>
          <w:ilvl w:val="0"/>
          <w:numId w:val="10"/>
        </w:numPr>
        <w:ind w:left="1290"/>
        <w:rPr>
          <w:rFonts w:ascii="Segoe UI" w:hAnsi="Segoe UI" w:cs="Segoe UI"/>
          <w:color w:val="171717"/>
        </w:rPr>
      </w:pPr>
      <w:r>
        <w:rPr>
          <w:rFonts w:ascii="Segoe UI" w:hAnsi="Segoe UI" w:cs="Segoe UI"/>
          <w:color w:val="171717"/>
        </w:rPr>
        <w:t>Is this report readable?</w:t>
      </w:r>
    </w:p>
    <w:p w14:paraId="0DF83E39" w14:textId="77777777" w:rsidR="004E16C7" w:rsidRDefault="004E16C7" w:rsidP="004E16C7">
      <w:pPr>
        <w:pStyle w:val="NormalWeb"/>
        <w:numPr>
          <w:ilvl w:val="0"/>
          <w:numId w:val="10"/>
        </w:numPr>
        <w:ind w:left="1290"/>
        <w:rPr>
          <w:rFonts w:ascii="Segoe UI" w:hAnsi="Segoe UI" w:cs="Segoe UI"/>
          <w:color w:val="171717"/>
        </w:rPr>
      </w:pPr>
      <w:r>
        <w:rPr>
          <w:rFonts w:ascii="Segoe UI" w:hAnsi="Segoe UI" w:cs="Segoe UI"/>
          <w:color w:val="171717"/>
        </w:rPr>
        <w:t>Can people change the elements that they need to if their questions change?</w:t>
      </w:r>
    </w:p>
    <w:p w14:paraId="0777B93F" w14:textId="2869DE40" w:rsidR="004E16C7" w:rsidRDefault="004E16C7" w:rsidP="004E16C7">
      <w:pPr>
        <w:pStyle w:val="NormalWeb"/>
        <w:numPr>
          <w:ilvl w:val="0"/>
          <w:numId w:val="10"/>
        </w:numPr>
        <w:ind w:left="1290"/>
        <w:rPr>
          <w:rFonts w:ascii="Segoe UI" w:hAnsi="Segoe UI" w:cs="Segoe UI"/>
          <w:color w:val="171717"/>
        </w:rPr>
      </w:pPr>
      <w:r>
        <w:rPr>
          <w:rFonts w:ascii="Segoe UI" w:hAnsi="Segoe UI" w:cs="Segoe UI"/>
          <w:color w:val="171717"/>
        </w:rPr>
        <w:t>Do I have visuals that are distracting from the core message of the report?</w:t>
      </w:r>
    </w:p>
    <w:p w14:paraId="170A63A1" w14:textId="15E00F7B" w:rsidR="004E16C7" w:rsidRDefault="004E16C7" w:rsidP="004E16C7">
      <w:pPr>
        <w:pStyle w:val="NormalWeb"/>
        <w:numPr>
          <w:ilvl w:val="0"/>
          <w:numId w:val="10"/>
        </w:numPr>
        <w:ind w:left="1290"/>
        <w:rPr>
          <w:rFonts w:ascii="Segoe UI" w:hAnsi="Segoe UI" w:cs="Segoe UI"/>
          <w:color w:val="171717"/>
        </w:rPr>
      </w:pPr>
      <w:r>
        <w:rPr>
          <w:rFonts w:ascii="Segoe UI" w:hAnsi="Segoe UI" w:cs="Segoe UI"/>
          <w:color w:val="171717"/>
        </w:rPr>
        <w:t>Is this report staying focused in a single topic or only a few topics?</w:t>
      </w:r>
    </w:p>
    <w:p w14:paraId="049CE4BE" w14:textId="77777777" w:rsidR="004E16C7" w:rsidRDefault="004E16C7" w:rsidP="004E16C7">
      <w:pPr>
        <w:pStyle w:val="NormalWeb"/>
        <w:numPr>
          <w:ilvl w:val="0"/>
          <w:numId w:val="10"/>
        </w:numPr>
        <w:ind w:left="1290"/>
        <w:rPr>
          <w:rFonts w:ascii="Segoe UI" w:hAnsi="Segoe UI" w:cs="Segoe UI"/>
          <w:color w:val="171717"/>
        </w:rPr>
      </w:pPr>
      <w:r>
        <w:rPr>
          <w:rFonts w:ascii="Segoe UI" w:hAnsi="Segoe UI" w:cs="Segoe UI"/>
          <w:color w:val="171717"/>
        </w:rPr>
        <w:t>Am I providing all information that the user expects to see in the report?</w:t>
      </w:r>
    </w:p>
    <w:p w14:paraId="1EE8FD5F" w14:textId="1EAE208B" w:rsidR="004E16C7" w:rsidRPr="004E16C7" w:rsidRDefault="004E16C7" w:rsidP="004E16C7">
      <w:r>
        <w:rPr>
          <w:rFonts w:ascii="Segoe UI" w:hAnsi="Segoe UI" w:cs="Segoe UI"/>
          <w:noProof/>
          <w:color w:val="171717"/>
          <w:shd w:val="clear" w:color="auto" w:fill="FFFFFF"/>
        </w:rPr>
        <w:drawing>
          <wp:anchor distT="0" distB="0" distL="114300" distR="114300" simplePos="0" relativeHeight="251665408" behindDoc="0" locked="0" layoutInCell="1" allowOverlap="1" wp14:anchorId="7488758E" wp14:editId="0671C145">
            <wp:simplePos x="0" y="0"/>
            <wp:positionH relativeFrom="column">
              <wp:posOffset>998153</wp:posOffset>
            </wp:positionH>
            <wp:positionV relativeFrom="paragraph">
              <wp:posOffset>268705</wp:posOffset>
            </wp:positionV>
            <wp:extent cx="3825875" cy="3032760"/>
            <wp:effectExtent l="0" t="0" r="0" b="2540"/>
            <wp:wrapSquare wrapText="bothSides"/>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25875" cy="3032760"/>
                    </a:xfrm>
                    <a:prstGeom prst="rect">
                      <a:avLst/>
                    </a:prstGeom>
                  </pic:spPr>
                </pic:pic>
              </a:graphicData>
            </a:graphic>
            <wp14:sizeRelH relativeFrom="page">
              <wp14:pctWidth>0</wp14:pctWidth>
            </wp14:sizeRelH>
            <wp14:sizeRelV relativeFrom="page">
              <wp14:pctHeight>0</wp14:pctHeight>
            </wp14:sizeRelV>
          </wp:anchor>
        </w:drawing>
      </w:r>
    </w:p>
    <w:p w14:paraId="558A96F2" w14:textId="66D6A7F9" w:rsidR="004E16C7" w:rsidRDefault="004E16C7" w:rsidP="00015229">
      <w:pPr>
        <w:spacing w:line="240" w:lineRule="auto"/>
        <w:rPr>
          <w:rFonts w:ascii="Segoe UI" w:hAnsi="Segoe UI" w:cs="Segoe UI"/>
          <w:color w:val="171717"/>
          <w:shd w:val="clear" w:color="auto" w:fill="FFFFFF"/>
        </w:rPr>
      </w:pPr>
    </w:p>
    <w:p w14:paraId="2E6F23A9" w14:textId="77777777" w:rsidR="004E16C7" w:rsidRDefault="004E16C7" w:rsidP="00015229">
      <w:pPr>
        <w:spacing w:line="240" w:lineRule="auto"/>
        <w:rPr>
          <w:rFonts w:ascii="Segoe UI" w:hAnsi="Segoe UI" w:cs="Segoe UI"/>
          <w:color w:val="171717"/>
          <w:shd w:val="clear" w:color="auto" w:fill="FFFFFF"/>
        </w:rPr>
      </w:pPr>
    </w:p>
    <w:p w14:paraId="11168EBB" w14:textId="192349EB" w:rsidR="0048769F" w:rsidRDefault="0048769F" w:rsidP="00015229">
      <w:pPr>
        <w:spacing w:line="240" w:lineRule="auto"/>
        <w:rPr>
          <w:rFonts w:ascii="Segoe UI" w:hAnsi="Segoe UI" w:cs="Segoe UI"/>
          <w:color w:val="171717"/>
          <w:shd w:val="clear" w:color="auto" w:fill="FFFFFF"/>
        </w:rPr>
      </w:pPr>
    </w:p>
    <w:p w14:paraId="79D7728B" w14:textId="52020AEC" w:rsidR="004E16C7" w:rsidRDefault="004E16C7" w:rsidP="00015229">
      <w:pPr>
        <w:spacing w:line="240" w:lineRule="auto"/>
        <w:rPr>
          <w:rFonts w:ascii="Segoe UI" w:hAnsi="Segoe UI" w:cs="Segoe UI"/>
          <w:color w:val="171717"/>
          <w:shd w:val="clear" w:color="auto" w:fill="FFFFFF"/>
        </w:rPr>
      </w:pPr>
    </w:p>
    <w:p w14:paraId="3369E5F0" w14:textId="00A6F8BD" w:rsidR="004E16C7" w:rsidRDefault="004E16C7" w:rsidP="00015229">
      <w:pPr>
        <w:spacing w:line="240" w:lineRule="auto"/>
        <w:rPr>
          <w:rFonts w:ascii="Segoe UI" w:hAnsi="Segoe UI" w:cs="Segoe UI"/>
          <w:color w:val="171717"/>
          <w:shd w:val="clear" w:color="auto" w:fill="FFFFFF"/>
        </w:rPr>
      </w:pPr>
    </w:p>
    <w:p w14:paraId="20A12841" w14:textId="619204ED" w:rsidR="004E16C7" w:rsidRDefault="004E16C7" w:rsidP="00015229">
      <w:pPr>
        <w:spacing w:line="240" w:lineRule="auto"/>
        <w:rPr>
          <w:rFonts w:ascii="Segoe UI" w:hAnsi="Segoe UI" w:cs="Segoe UI"/>
          <w:color w:val="171717"/>
          <w:shd w:val="clear" w:color="auto" w:fill="FFFFFF"/>
        </w:rPr>
      </w:pPr>
    </w:p>
    <w:p w14:paraId="39D3F019" w14:textId="12AEB1C5" w:rsidR="004E16C7" w:rsidRDefault="004E16C7" w:rsidP="00015229">
      <w:pPr>
        <w:spacing w:line="240" w:lineRule="auto"/>
        <w:rPr>
          <w:rFonts w:ascii="Segoe UI" w:hAnsi="Segoe UI" w:cs="Segoe UI"/>
          <w:color w:val="171717"/>
          <w:shd w:val="clear" w:color="auto" w:fill="FFFFFF"/>
        </w:rPr>
      </w:pPr>
    </w:p>
    <w:p w14:paraId="52E69F5E" w14:textId="747CB9F4" w:rsidR="004E16C7" w:rsidRDefault="004E16C7" w:rsidP="00015229">
      <w:pPr>
        <w:spacing w:line="240" w:lineRule="auto"/>
        <w:rPr>
          <w:rFonts w:ascii="Segoe UI" w:hAnsi="Segoe UI" w:cs="Segoe UI"/>
          <w:color w:val="171717"/>
          <w:shd w:val="clear" w:color="auto" w:fill="FFFFFF"/>
        </w:rPr>
      </w:pPr>
    </w:p>
    <w:p w14:paraId="6FF6B98D" w14:textId="6739566C" w:rsidR="004E16C7" w:rsidRDefault="004E16C7" w:rsidP="00015229">
      <w:pPr>
        <w:spacing w:line="240" w:lineRule="auto"/>
        <w:rPr>
          <w:rFonts w:ascii="Segoe UI" w:hAnsi="Segoe UI" w:cs="Segoe UI"/>
          <w:color w:val="171717"/>
          <w:shd w:val="clear" w:color="auto" w:fill="FFFFFF"/>
        </w:rPr>
      </w:pPr>
    </w:p>
    <w:p w14:paraId="1DB56559" w14:textId="52FDC153" w:rsidR="004E16C7" w:rsidRDefault="004E16C7" w:rsidP="00015229">
      <w:pPr>
        <w:spacing w:line="240" w:lineRule="auto"/>
        <w:rPr>
          <w:rFonts w:ascii="Segoe UI" w:hAnsi="Segoe UI" w:cs="Segoe UI"/>
          <w:color w:val="171717"/>
          <w:shd w:val="clear" w:color="auto" w:fill="FFFFFF"/>
        </w:rPr>
      </w:pPr>
    </w:p>
    <w:p w14:paraId="6BEE7D9E" w14:textId="375608E4" w:rsidR="004E16C7" w:rsidRDefault="004E16C7" w:rsidP="00015229">
      <w:pPr>
        <w:spacing w:line="240" w:lineRule="auto"/>
        <w:rPr>
          <w:rFonts w:ascii="Segoe UI" w:hAnsi="Segoe UI" w:cs="Segoe UI"/>
          <w:color w:val="171717"/>
          <w:shd w:val="clear" w:color="auto" w:fill="FFFFFF"/>
        </w:rPr>
      </w:pPr>
    </w:p>
    <w:p w14:paraId="7A9FDB48" w14:textId="61AC4BCB" w:rsidR="004E16C7" w:rsidRDefault="004E16C7" w:rsidP="00015229">
      <w:pPr>
        <w:spacing w:line="240" w:lineRule="auto"/>
        <w:rPr>
          <w:rFonts w:ascii="Segoe UI" w:hAnsi="Segoe UI" w:cs="Segoe UI"/>
          <w:color w:val="171717"/>
          <w:shd w:val="clear" w:color="auto" w:fill="FFFFFF"/>
        </w:rPr>
      </w:pPr>
    </w:p>
    <w:p w14:paraId="29E4A7A7" w14:textId="440083A4" w:rsidR="004E16C7" w:rsidRDefault="004E16C7" w:rsidP="00015229">
      <w:pPr>
        <w:spacing w:line="240" w:lineRule="auto"/>
        <w:rPr>
          <w:rFonts w:ascii="Segoe UI" w:hAnsi="Segoe UI" w:cs="Segoe UI"/>
          <w:color w:val="171717"/>
          <w:shd w:val="clear" w:color="auto" w:fill="FFFFFF"/>
        </w:rPr>
      </w:pPr>
    </w:p>
    <w:p w14:paraId="1226C53D" w14:textId="77777777" w:rsidR="004E16C7" w:rsidRDefault="004E16C7" w:rsidP="004E16C7">
      <w:pPr>
        <w:pStyle w:val="Heading2"/>
        <w:spacing w:before="480" w:beforeAutospacing="0" w:after="180" w:afterAutospacing="0"/>
        <w:rPr>
          <w:rFonts w:ascii="Segoe UI" w:hAnsi="Segoe UI" w:cs="Segoe UI"/>
          <w:color w:val="171717"/>
        </w:rPr>
      </w:pPr>
      <w:r>
        <w:rPr>
          <w:rFonts w:ascii="Segoe UI" w:hAnsi="Segoe UI" w:cs="Segoe UI"/>
          <w:color w:val="171717"/>
        </w:rPr>
        <w:lastRenderedPageBreak/>
        <w:t>Create a common date table</w:t>
      </w:r>
    </w:p>
    <w:p w14:paraId="09FAFCCA" w14:textId="77777777" w:rsidR="004E16C7" w:rsidRDefault="004E16C7" w:rsidP="004E16C7">
      <w:pPr>
        <w:pStyle w:val="NormalWeb"/>
        <w:numPr>
          <w:ilvl w:val="0"/>
          <w:numId w:val="11"/>
        </w:numPr>
        <w:ind w:left="1290"/>
        <w:rPr>
          <w:rFonts w:ascii="Segoe UI" w:hAnsi="Segoe UI" w:cs="Segoe UI"/>
          <w:color w:val="171717"/>
        </w:rPr>
      </w:pPr>
      <w:r>
        <w:rPr>
          <w:rFonts w:ascii="Segoe UI" w:hAnsi="Segoe UI" w:cs="Segoe UI"/>
          <w:color w:val="171717"/>
        </w:rPr>
        <w:t>Source data</w:t>
      </w:r>
    </w:p>
    <w:p w14:paraId="7CC0945E" w14:textId="77777777" w:rsidR="004E16C7" w:rsidRDefault="004E16C7" w:rsidP="004E16C7">
      <w:pPr>
        <w:pStyle w:val="NormalWeb"/>
        <w:numPr>
          <w:ilvl w:val="0"/>
          <w:numId w:val="11"/>
        </w:numPr>
        <w:ind w:left="1290"/>
        <w:rPr>
          <w:rFonts w:ascii="Segoe UI" w:hAnsi="Segoe UI" w:cs="Segoe UI"/>
          <w:color w:val="171717"/>
        </w:rPr>
      </w:pPr>
      <w:r>
        <w:rPr>
          <w:rFonts w:ascii="Segoe UI" w:hAnsi="Segoe UI" w:cs="Segoe UI"/>
          <w:color w:val="171717"/>
        </w:rPr>
        <w:t>DAX</w:t>
      </w:r>
    </w:p>
    <w:p w14:paraId="0308C2D4" w14:textId="77777777" w:rsidR="004E16C7" w:rsidRDefault="004E16C7" w:rsidP="004E16C7">
      <w:pPr>
        <w:pStyle w:val="NormalWeb"/>
        <w:numPr>
          <w:ilvl w:val="0"/>
          <w:numId w:val="11"/>
        </w:numPr>
        <w:ind w:left="1290"/>
        <w:rPr>
          <w:rFonts w:ascii="Segoe UI" w:hAnsi="Segoe UI" w:cs="Segoe UI"/>
          <w:color w:val="171717"/>
        </w:rPr>
      </w:pPr>
      <w:r>
        <w:rPr>
          <w:rFonts w:ascii="Segoe UI" w:hAnsi="Segoe UI" w:cs="Segoe UI"/>
          <w:color w:val="171717"/>
        </w:rPr>
        <w:t>Power Query</w:t>
      </w:r>
    </w:p>
    <w:p w14:paraId="30E1D79C" w14:textId="631945ED" w:rsidR="004E16C7" w:rsidRDefault="004E16C7" w:rsidP="00015229">
      <w:pPr>
        <w:spacing w:line="240" w:lineRule="auto"/>
        <w:rPr>
          <w:rFonts w:ascii="Segoe UI" w:hAnsi="Segoe UI" w:cs="Segoe UI"/>
          <w:color w:val="171717"/>
          <w:shd w:val="clear" w:color="auto" w:fill="FFFFFF"/>
        </w:rPr>
      </w:pPr>
    </w:p>
    <w:p w14:paraId="0DE45A56" w14:textId="77777777" w:rsidR="004E16C7" w:rsidRDefault="004E16C7" w:rsidP="004E16C7">
      <w:pPr>
        <w:pStyle w:val="Heading2"/>
        <w:spacing w:before="480" w:beforeAutospacing="0" w:after="180" w:afterAutospacing="0"/>
        <w:rPr>
          <w:rFonts w:ascii="Segoe UI" w:hAnsi="Segoe UI" w:cs="Segoe UI"/>
          <w:color w:val="171717"/>
        </w:rPr>
      </w:pPr>
      <w:r>
        <w:rPr>
          <w:rFonts w:ascii="Segoe UI" w:hAnsi="Segoe UI" w:cs="Segoe UI"/>
          <w:color w:val="171717"/>
        </w:rPr>
        <w:t>Source data</w:t>
      </w:r>
    </w:p>
    <w:p w14:paraId="4DF146F4" w14:textId="77777777" w:rsidR="004E16C7" w:rsidRDefault="004E16C7" w:rsidP="004E16C7">
      <w:pPr>
        <w:pStyle w:val="NormalWeb"/>
        <w:numPr>
          <w:ilvl w:val="0"/>
          <w:numId w:val="12"/>
        </w:numPr>
        <w:ind w:left="1290"/>
        <w:rPr>
          <w:rFonts w:ascii="Segoe UI" w:hAnsi="Segoe UI" w:cs="Segoe UI"/>
          <w:color w:val="171717"/>
        </w:rPr>
      </w:pPr>
      <w:r>
        <w:rPr>
          <w:rFonts w:ascii="Segoe UI" w:hAnsi="Segoe UI" w:cs="Segoe UI"/>
          <w:color w:val="171717"/>
        </w:rPr>
        <w:t>Identify company holidays</w:t>
      </w:r>
    </w:p>
    <w:p w14:paraId="3C3BCDC4" w14:textId="77777777" w:rsidR="004E16C7" w:rsidRDefault="004E16C7" w:rsidP="004E16C7">
      <w:pPr>
        <w:pStyle w:val="NormalWeb"/>
        <w:numPr>
          <w:ilvl w:val="0"/>
          <w:numId w:val="12"/>
        </w:numPr>
        <w:ind w:left="1290"/>
        <w:rPr>
          <w:rFonts w:ascii="Segoe UI" w:hAnsi="Segoe UI" w:cs="Segoe UI"/>
          <w:color w:val="171717"/>
        </w:rPr>
      </w:pPr>
      <w:r>
        <w:rPr>
          <w:rFonts w:ascii="Segoe UI" w:hAnsi="Segoe UI" w:cs="Segoe UI"/>
          <w:color w:val="171717"/>
        </w:rPr>
        <w:t>Separate calendar and fiscal year</w:t>
      </w:r>
    </w:p>
    <w:p w14:paraId="5D51AAD9" w14:textId="77777777" w:rsidR="004E16C7" w:rsidRDefault="004E16C7" w:rsidP="004E16C7">
      <w:pPr>
        <w:pStyle w:val="NormalWeb"/>
        <w:numPr>
          <w:ilvl w:val="0"/>
          <w:numId w:val="12"/>
        </w:numPr>
        <w:ind w:left="1290"/>
        <w:rPr>
          <w:rFonts w:ascii="Segoe UI" w:hAnsi="Segoe UI" w:cs="Segoe UI"/>
          <w:color w:val="171717"/>
        </w:rPr>
      </w:pPr>
      <w:r>
        <w:rPr>
          <w:rFonts w:ascii="Segoe UI" w:hAnsi="Segoe UI" w:cs="Segoe UI"/>
          <w:color w:val="171717"/>
        </w:rPr>
        <w:t>Identify weekends versus weekdays</w:t>
      </w:r>
    </w:p>
    <w:p w14:paraId="1E648DA5" w14:textId="77777777" w:rsidR="0071303C" w:rsidRDefault="0071303C" w:rsidP="0071303C">
      <w:pPr>
        <w:pStyle w:val="Heading2"/>
        <w:spacing w:before="480" w:beforeAutospacing="0" w:after="180" w:afterAutospacing="0"/>
        <w:rPr>
          <w:rFonts w:ascii="Segoe UI" w:hAnsi="Segoe UI" w:cs="Segoe UI"/>
          <w:color w:val="171717"/>
        </w:rPr>
      </w:pPr>
    </w:p>
    <w:p w14:paraId="1BDC5EC6" w14:textId="6C79F979" w:rsidR="0071303C" w:rsidRDefault="0071303C" w:rsidP="0071303C">
      <w:pPr>
        <w:pStyle w:val="Heading2"/>
        <w:spacing w:before="480" w:beforeAutospacing="0" w:after="180" w:afterAutospacing="0"/>
        <w:rPr>
          <w:rFonts w:ascii="Segoe UI" w:hAnsi="Segoe UI" w:cs="Segoe UI"/>
          <w:color w:val="171717"/>
        </w:rPr>
      </w:pPr>
      <w:r>
        <w:rPr>
          <w:rFonts w:ascii="Segoe UI" w:hAnsi="Segoe UI" w:cs="Segoe UI"/>
          <w:color w:val="171717"/>
        </w:rPr>
        <w:t>Power Query</w:t>
      </w:r>
    </w:p>
    <w:p w14:paraId="764A1276" w14:textId="77777777" w:rsidR="0071303C" w:rsidRDefault="0071303C" w:rsidP="0071303C">
      <w:pPr>
        <w:pStyle w:val="NormalWeb"/>
        <w:rPr>
          <w:rFonts w:ascii="Segoe UI" w:hAnsi="Segoe UI" w:cs="Segoe UI"/>
          <w:color w:val="171717"/>
        </w:rPr>
      </w:pPr>
      <w:r>
        <w:rPr>
          <w:rFonts w:ascii="Segoe UI" w:hAnsi="Segoe UI" w:cs="Segoe UI"/>
          <w:color w:val="171717"/>
        </w:rPr>
        <w:t>You can use M-language, the development language that is used to build queries in Power Query, to define a common date table.</w:t>
      </w:r>
    </w:p>
    <w:p w14:paraId="12B334BA" w14:textId="77777777" w:rsidR="0071303C" w:rsidRDefault="0071303C" w:rsidP="0071303C">
      <w:pPr>
        <w:pStyle w:val="NormalWeb"/>
        <w:rPr>
          <w:rFonts w:ascii="Segoe UI" w:hAnsi="Segoe UI" w:cs="Segoe UI"/>
          <w:color w:val="171717"/>
        </w:rPr>
      </w:pPr>
      <w:r>
        <w:rPr>
          <w:rFonts w:ascii="Segoe UI" w:hAnsi="Segoe UI" w:cs="Segoe UI"/>
          <w:color w:val="171717"/>
        </w:rPr>
        <w:t>Select</w:t>
      </w:r>
      <w:r>
        <w:rPr>
          <w:rStyle w:val="apple-converted-space"/>
          <w:rFonts w:ascii="Segoe UI" w:hAnsi="Segoe UI" w:cs="Segoe UI"/>
          <w:color w:val="171717"/>
        </w:rPr>
        <w:t> </w:t>
      </w:r>
      <w:r>
        <w:rPr>
          <w:rStyle w:val="Strong"/>
          <w:rFonts w:ascii="Segoe UI" w:hAnsi="Segoe UI" w:cs="Segoe UI"/>
          <w:color w:val="171717"/>
        </w:rPr>
        <w:t>Transform Data</w:t>
      </w:r>
      <w:r>
        <w:rPr>
          <w:rStyle w:val="apple-converted-space"/>
          <w:rFonts w:ascii="Segoe UI" w:hAnsi="Segoe UI" w:cs="Segoe UI"/>
          <w:color w:val="171717"/>
        </w:rPr>
        <w:t> </w:t>
      </w:r>
      <w:r>
        <w:rPr>
          <w:rFonts w:ascii="Segoe UI" w:hAnsi="Segoe UI" w:cs="Segoe UI"/>
          <w:color w:val="171717"/>
        </w:rPr>
        <w:t>in Power BI Desktop, which will direct you to Power Query. In the blank space of the left</w:t>
      </w:r>
      <w:r>
        <w:rPr>
          <w:rStyle w:val="apple-converted-space"/>
          <w:rFonts w:ascii="Segoe UI" w:hAnsi="Segoe UI" w:cs="Segoe UI"/>
          <w:color w:val="171717"/>
        </w:rPr>
        <w:t> </w:t>
      </w:r>
      <w:proofErr w:type="spellStart"/>
      <w:r>
        <w:rPr>
          <w:rStyle w:val="Strong"/>
          <w:rFonts w:ascii="Segoe UI" w:hAnsi="Segoe UI" w:cs="Segoe UI"/>
          <w:color w:val="171717"/>
        </w:rPr>
        <w:t>Queries</w:t>
      </w:r>
      <w:r>
        <w:rPr>
          <w:rFonts w:ascii="Segoe UI" w:hAnsi="Segoe UI" w:cs="Segoe UI"/>
          <w:color w:val="171717"/>
        </w:rPr>
        <w:t>pane</w:t>
      </w:r>
      <w:proofErr w:type="spellEnd"/>
      <w:r>
        <w:rPr>
          <w:rFonts w:ascii="Segoe UI" w:hAnsi="Segoe UI" w:cs="Segoe UI"/>
          <w:color w:val="171717"/>
        </w:rPr>
        <w:t>, right-click to open the following drop-down menu, where you will select</w:t>
      </w:r>
      <w:r>
        <w:rPr>
          <w:rStyle w:val="apple-converted-space"/>
          <w:rFonts w:ascii="Segoe UI" w:hAnsi="Segoe UI" w:cs="Segoe UI"/>
          <w:color w:val="171717"/>
        </w:rPr>
        <w:t> </w:t>
      </w:r>
      <w:r>
        <w:rPr>
          <w:rStyle w:val="Strong"/>
          <w:rFonts w:ascii="Segoe UI" w:hAnsi="Segoe UI" w:cs="Segoe UI"/>
          <w:color w:val="171717"/>
        </w:rPr>
        <w:t>New Query &gt; Blank Query</w:t>
      </w:r>
      <w:r>
        <w:rPr>
          <w:rFonts w:ascii="Segoe UI" w:hAnsi="Segoe UI" w:cs="Segoe UI"/>
          <w:color w:val="171717"/>
        </w:rPr>
        <w:t>.</w:t>
      </w:r>
    </w:p>
    <w:p w14:paraId="5B9C6F29" w14:textId="129AC1FE" w:rsidR="004E16C7" w:rsidRDefault="004E16C7" w:rsidP="00015229">
      <w:pPr>
        <w:spacing w:line="240" w:lineRule="auto"/>
        <w:rPr>
          <w:rFonts w:ascii="Segoe UI" w:hAnsi="Segoe UI" w:cs="Segoe UI"/>
          <w:color w:val="171717"/>
          <w:shd w:val="clear" w:color="auto" w:fill="FFFFFF"/>
        </w:rPr>
      </w:pPr>
    </w:p>
    <w:p w14:paraId="38C752F7" w14:textId="77777777" w:rsidR="0071303C" w:rsidRDefault="0071303C" w:rsidP="0071303C">
      <w:pPr>
        <w:pStyle w:val="Heading2"/>
        <w:spacing w:before="480" w:beforeAutospacing="0" w:after="180" w:afterAutospacing="0"/>
        <w:rPr>
          <w:rFonts w:ascii="Segoe UI" w:hAnsi="Segoe UI" w:cs="Segoe UI"/>
          <w:color w:val="171717"/>
        </w:rPr>
      </w:pPr>
      <w:r>
        <w:rPr>
          <w:rFonts w:ascii="Segoe UI" w:hAnsi="Segoe UI" w:cs="Segoe UI"/>
          <w:color w:val="171717"/>
          <w:shd w:val="clear" w:color="auto" w:fill="FFFFFF"/>
        </w:rPr>
        <w:t xml:space="preserve"> </w:t>
      </w:r>
      <w:r>
        <w:rPr>
          <w:rFonts w:ascii="Segoe UI" w:hAnsi="Segoe UI" w:cs="Segoe UI"/>
          <w:color w:val="171717"/>
        </w:rPr>
        <w:t>Build your visual</w:t>
      </w:r>
    </w:p>
    <w:p w14:paraId="5610F8F3" w14:textId="4B19259E" w:rsidR="0071303C" w:rsidRDefault="0071303C" w:rsidP="00015229">
      <w:pPr>
        <w:spacing w:line="240" w:lineRule="auto"/>
        <w:rPr>
          <w:rFonts w:ascii="Segoe UI" w:hAnsi="Segoe UI" w:cs="Segoe UI"/>
          <w:color w:val="171717"/>
          <w:shd w:val="clear" w:color="auto" w:fill="FFFFFF"/>
        </w:rPr>
      </w:pPr>
      <w:r>
        <w:rPr>
          <w:rStyle w:val="apple-converted-space"/>
          <w:rFonts w:ascii="Segoe UI" w:hAnsi="Segoe UI" w:cs="Segoe UI"/>
          <w:color w:val="171717"/>
          <w:shd w:val="clear" w:color="auto" w:fill="FFFFFF"/>
        </w:rPr>
        <w:t> </w:t>
      </w:r>
      <w:r>
        <w:rPr>
          <w:rFonts w:ascii="Segoe UI" w:hAnsi="Segoe UI" w:cs="Segoe UI"/>
          <w:color w:val="171717"/>
          <w:shd w:val="clear" w:color="auto" w:fill="FFFFFF"/>
        </w:rPr>
        <w:t>To complete this task, go to</w:t>
      </w:r>
      <w:r>
        <w:rPr>
          <w:rStyle w:val="apple-converted-space"/>
          <w:rFonts w:ascii="Segoe UI" w:hAnsi="Segoe UI" w:cs="Segoe UI"/>
          <w:color w:val="171717"/>
          <w:shd w:val="clear" w:color="auto" w:fill="FFFFFF"/>
        </w:rPr>
        <w:t> </w:t>
      </w:r>
      <w:r>
        <w:rPr>
          <w:rStyle w:val="Strong"/>
          <w:rFonts w:ascii="Segoe UI" w:hAnsi="Segoe UI" w:cs="Segoe UI"/>
          <w:color w:val="171717"/>
        </w:rPr>
        <w:t>Model</w:t>
      </w:r>
      <w:r>
        <w:rPr>
          <w:rStyle w:val="apple-converted-space"/>
          <w:rFonts w:ascii="Segoe UI" w:hAnsi="Segoe UI" w:cs="Segoe UI"/>
          <w:color w:val="171717"/>
          <w:shd w:val="clear" w:color="auto" w:fill="FFFFFF"/>
        </w:rPr>
        <w:t> </w:t>
      </w:r>
      <w:r>
        <w:rPr>
          <w:rFonts w:ascii="Segoe UI" w:hAnsi="Segoe UI" w:cs="Segoe UI"/>
          <w:color w:val="171717"/>
          <w:shd w:val="clear" w:color="auto" w:fill="FFFFFF"/>
        </w:rPr>
        <w:t>tab</w:t>
      </w:r>
      <w:r>
        <w:rPr>
          <w:rStyle w:val="apple-converted-space"/>
          <w:rFonts w:ascii="Segoe UI" w:hAnsi="Segoe UI" w:cs="Segoe UI"/>
          <w:color w:val="171717"/>
          <w:shd w:val="clear" w:color="auto" w:fill="FFFFFF"/>
        </w:rPr>
        <w:t> </w:t>
      </w:r>
      <w:r>
        <w:rPr>
          <w:rStyle w:val="Strong"/>
          <w:rFonts w:ascii="Segoe UI" w:hAnsi="Segoe UI" w:cs="Segoe UI"/>
          <w:color w:val="171717"/>
        </w:rPr>
        <w:t>&gt;</w:t>
      </w:r>
      <w:r>
        <w:rPr>
          <w:rStyle w:val="apple-converted-space"/>
          <w:rFonts w:ascii="Segoe UI" w:hAnsi="Segoe UI" w:cs="Segoe UI"/>
          <w:color w:val="171717"/>
          <w:shd w:val="clear" w:color="auto" w:fill="FFFFFF"/>
        </w:rPr>
        <w:t> </w:t>
      </w:r>
      <w:r>
        <w:rPr>
          <w:rStyle w:val="Strong"/>
          <w:rFonts w:ascii="Segoe UI" w:hAnsi="Segoe UI" w:cs="Segoe UI"/>
          <w:color w:val="171717"/>
        </w:rPr>
        <w:t>Manage Relationships</w:t>
      </w:r>
      <w:r>
        <w:rPr>
          <w:rFonts w:ascii="Segoe UI" w:hAnsi="Segoe UI" w:cs="Segoe UI"/>
          <w:color w:val="171717"/>
          <w:shd w:val="clear" w:color="auto" w:fill="FFFFFF"/>
        </w:rPr>
        <w:t>, where you can create relationships between the common date table and the Orders and Sales tables by using the</w:t>
      </w:r>
      <w:r>
        <w:rPr>
          <w:rStyle w:val="apple-converted-space"/>
          <w:rFonts w:ascii="Segoe UI" w:hAnsi="Segoe UI" w:cs="Segoe UI"/>
          <w:color w:val="171717"/>
          <w:shd w:val="clear" w:color="auto" w:fill="FFFFFF"/>
        </w:rPr>
        <w:t> </w:t>
      </w:r>
      <w:proofErr w:type="spellStart"/>
      <w:r>
        <w:rPr>
          <w:rStyle w:val="Strong"/>
          <w:rFonts w:ascii="Segoe UI" w:hAnsi="Segoe UI" w:cs="Segoe UI"/>
          <w:color w:val="171717"/>
        </w:rPr>
        <w:t>OrderDate</w:t>
      </w:r>
      <w:proofErr w:type="spellEnd"/>
      <w:r>
        <w:rPr>
          <w:rStyle w:val="apple-converted-space"/>
          <w:rFonts w:ascii="Segoe UI" w:hAnsi="Segoe UI" w:cs="Segoe UI"/>
          <w:color w:val="171717"/>
          <w:shd w:val="clear" w:color="auto" w:fill="FFFFFF"/>
        </w:rPr>
        <w:t> </w:t>
      </w:r>
      <w:proofErr w:type="spellStart"/>
      <w:r>
        <w:rPr>
          <w:rFonts w:ascii="Segoe UI" w:hAnsi="Segoe UI" w:cs="Segoe UI"/>
          <w:color w:val="171717"/>
          <w:shd w:val="clear" w:color="auto" w:fill="FFFFFF"/>
        </w:rPr>
        <w:t>colum</w:t>
      </w:r>
      <w:proofErr w:type="spellEnd"/>
    </w:p>
    <w:p w14:paraId="1EC4E8F4" w14:textId="0329A838" w:rsidR="0071303C" w:rsidRDefault="0071303C" w:rsidP="00015229">
      <w:pPr>
        <w:spacing w:line="240" w:lineRule="auto"/>
        <w:rPr>
          <w:rFonts w:ascii="Segoe UI" w:hAnsi="Segoe UI" w:cs="Segoe UI"/>
          <w:color w:val="171717"/>
          <w:shd w:val="clear" w:color="auto" w:fill="FFFFFF"/>
        </w:rPr>
      </w:pPr>
    </w:p>
    <w:p w14:paraId="70271C12" w14:textId="276CD36E" w:rsidR="0071303C" w:rsidRDefault="0071303C" w:rsidP="00015229">
      <w:pPr>
        <w:spacing w:line="240" w:lineRule="auto"/>
        <w:rPr>
          <w:rFonts w:ascii="Segoe UI" w:hAnsi="Segoe UI" w:cs="Segoe UI"/>
          <w:color w:val="171717"/>
          <w:shd w:val="clear" w:color="auto" w:fill="FFFFFF"/>
        </w:rPr>
      </w:pPr>
    </w:p>
    <w:p w14:paraId="14F7FB4E" w14:textId="087098BC" w:rsidR="0071303C" w:rsidRDefault="0071303C" w:rsidP="00015229">
      <w:pPr>
        <w:spacing w:line="240" w:lineRule="auto"/>
        <w:rPr>
          <w:rFonts w:ascii="Segoe UI" w:hAnsi="Segoe UI" w:cs="Segoe UI"/>
          <w:color w:val="171717"/>
          <w:shd w:val="clear" w:color="auto" w:fill="FFFFFF"/>
        </w:rPr>
      </w:pPr>
    </w:p>
    <w:p w14:paraId="62A01D04" w14:textId="33860F8D" w:rsidR="0071303C" w:rsidRDefault="0071303C" w:rsidP="00015229">
      <w:pPr>
        <w:spacing w:line="240" w:lineRule="auto"/>
        <w:rPr>
          <w:rFonts w:ascii="Segoe UI" w:hAnsi="Segoe UI" w:cs="Segoe UI"/>
          <w:color w:val="171717"/>
          <w:shd w:val="clear" w:color="auto" w:fill="FFFFFF"/>
        </w:rPr>
      </w:pPr>
    </w:p>
    <w:p w14:paraId="390F59AF" w14:textId="70087DAA" w:rsidR="0071303C" w:rsidRDefault="0071303C" w:rsidP="00015229">
      <w:pPr>
        <w:spacing w:line="240" w:lineRule="auto"/>
        <w:rPr>
          <w:rFonts w:ascii="Segoe UI" w:hAnsi="Segoe UI" w:cs="Segoe UI"/>
          <w:color w:val="171717"/>
          <w:shd w:val="clear" w:color="auto" w:fill="FFFFFF"/>
        </w:rPr>
      </w:pPr>
      <w:r>
        <w:rPr>
          <w:rFonts w:ascii="Segoe UI" w:hAnsi="Segoe UI" w:cs="Segoe UI"/>
          <w:noProof/>
          <w:color w:val="171717"/>
          <w:shd w:val="clear" w:color="auto" w:fill="FFFFFF"/>
        </w:rPr>
        <w:lastRenderedPageBreak/>
        <w:drawing>
          <wp:inline distT="0" distB="0" distL="0" distR="0" wp14:anchorId="10C9D3AE" wp14:editId="34584476">
            <wp:extent cx="5943600" cy="1737995"/>
            <wp:effectExtent l="0" t="0" r="0" b="1905"/>
            <wp:docPr id="12" name="Picture 12" descr="Graphical user interface, text, application,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let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737995"/>
                    </a:xfrm>
                    <a:prstGeom prst="rect">
                      <a:avLst/>
                    </a:prstGeom>
                  </pic:spPr>
                </pic:pic>
              </a:graphicData>
            </a:graphic>
          </wp:inline>
        </w:drawing>
      </w:r>
    </w:p>
    <w:p w14:paraId="4A53452D" w14:textId="45121DBC" w:rsidR="0071303C" w:rsidRDefault="0071303C" w:rsidP="00015229">
      <w:pPr>
        <w:spacing w:line="240" w:lineRule="auto"/>
        <w:rPr>
          <w:rFonts w:ascii="Segoe UI" w:hAnsi="Segoe UI" w:cs="Segoe UI"/>
          <w:color w:val="171717"/>
          <w:shd w:val="clear" w:color="auto" w:fill="FFFFFF"/>
        </w:rPr>
      </w:pPr>
      <w:r>
        <w:rPr>
          <w:rFonts w:ascii="Segoe UI" w:hAnsi="Segoe UI" w:cs="Segoe UI"/>
          <w:noProof/>
          <w:color w:val="171717"/>
          <w:shd w:val="clear" w:color="auto" w:fill="FFFFFF"/>
        </w:rPr>
        <w:drawing>
          <wp:inline distT="0" distB="0" distL="0" distR="0" wp14:anchorId="03BF0B7B" wp14:editId="1329C909">
            <wp:extent cx="5943600" cy="39731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973195"/>
                    </a:xfrm>
                    <a:prstGeom prst="rect">
                      <a:avLst/>
                    </a:prstGeom>
                  </pic:spPr>
                </pic:pic>
              </a:graphicData>
            </a:graphic>
          </wp:inline>
        </w:drawing>
      </w:r>
    </w:p>
    <w:p w14:paraId="156A6F72" w14:textId="77777777" w:rsidR="0071303C" w:rsidRPr="0071303C" w:rsidRDefault="0071303C" w:rsidP="0071303C">
      <w:pPr>
        <w:pStyle w:val="Heading1"/>
        <w:spacing w:before="0"/>
        <w:rPr>
          <w:rFonts w:ascii="Segoe UI" w:hAnsi="Segoe UI" w:cs="Segoe UI"/>
          <w:b/>
          <w:bCs/>
          <w:color w:val="171717"/>
        </w:rPr>
      </w:pPr>
      <w:r w:rsidRPr="0071303C">
        <w:rPr>
          <w:rFonts w:ascii="Segoe UI" w:hAnsi="Segoe UI" w:cs="Segoe UI"/>
          <w:b/>
          <w:bCs/>
          <w:color w:val="171717"/>
        </w:rPr>
        <w:t>Review performance of measures, relationships, and visuals</w:t>
      </w:r>
    </w:p>
    <w:p w14:paraId="630B895D" w14:textId="6C7624CD" w:rsidR="0071303C" w:rsidRDefault="0071303C" w:rsidP="00015229">
      <w:pPr>
        <w:spacing w:line="240" w:lineRule="auto"/>
        <w:rPr>
          <w:rFonts w:ascii="Segoe UI" w:hAnsi="Segoe UI" w:cs="Segoe UI"/>
          <w:color w:val="171717"/>
          <w:shd w:val="clear" w:color="auto" w:fill="FFFFFF"/>
        </w:rPr>
      </w:pPr>
    </w:p>
    <w:p w14:paraId="0B6ECBC8" w14:textId="00A1C829" w:rsidR="0071303C" w:rsidRDefault="00D65C15" w:rsidP="00015229">
      <w:pPr>
        <w:spacing w:line="240" w:lineRule="auto"/>
        <w:rPr>
          <w:rFonts w:ascii="Segoe UI" w:hAnsi="Segoe UI" w:cs="Segoe UI"/>
          <w:color w:val="171717"/>
          <w:shd w:val="clear" w:color="auto" w:fill="FFFFFF"/>
        </w:rPr>
      </w:pPr>
      <w:r>
        <w:rPr>
          <w:rFonts w:ascii="Segoe UI" w:hAnsi="Segoe UI" w:cs="Segoe UI"/>
          <w:color w:val="171717"/>
          <w:shd w:val="clear" w:color="auto" w:fill="FFFFFF"/>
        </w:rPr>
        <w:t xml:space="preserve">Visual cache - </w:t>
      </w:r>
      <w:r>
        <w:rPr>
          <w:rFonts w:ascii="Segoe UI" w:hAnsi="Segoe UI" w:cs="Segoe UI"/>
          <w:color w:val="171717"/>
          <w:shd w:val="clear" w:color="auto" w:fill="FFFFFF"/>
        </w:rPr>
        <w:t>When you load a visual, you can't clear this visual cache without closing Power BI Desktop and opening it again. To avoid any caching in play, you need to start your analysis with a clean visual cache.</w:t>
      </w:r>
    </w:p>
    <w:p w14:paraId="59887CEC" w14:textId="642D5422" w:rsidR="00D65C15" w:rsidRDefault="00D65C15" w:rsidP="00015229">
      <w:pPr>
        <w:spacing w:line="240" w:lineRule="auto"/>
        <w:rPr>
          <w:rFonts w:ascii="Segoe UI" w:hAnsi="Segoe UI" w:cs="Segoe UI"/>
          <w:color w:val="171717"/>
          <w:shd w:val="clear" w:color="auto" w:fill="FFFFFF"/>
        </w:rPr>
      </w:pPr>
    </w:p>
    <w:p w14:paraId="37AA3813" w14:textId="77777777" w:rsidR="00D65C15" w:rsidRPr="00D65C15" w:rsidRDefault="00D65C15" w:rsidP="00D65C15">
      <w:pPr>
        <w:pStyle w:val="NormalWeb"/>
        <w:numPr>
          <w:ilvl w:val="0"/>
          <w:numId w:val="13"/>
        </w:numPr>
        <w:ind w:left="1290"/>
        <w:rPr>
          <w:rFonts w:ascii="Segoe UI" w:hAnsi="Segoe UI" w:cs="Segoe UI"/>
          <w:color w:val="171717"/>
        </w:rPr>
      </w:pPr>
      <w:r>
        <w:rPr>
          <w:rFonts w:ascii="Segoe UI" w:hAnsi="Segoe UI" w:cs="Segoe UI"/>
          <w:color w:val="171717"/>
          <w:shd w:val="clear" w:color="auto" w:fill="FFFFFF"/>
        </w:rPr>
        <w:t xml:space="preserve">Data Engine Cache - </w:t>
      </w:r>
      <w:r w:rsidRPr="00D65C15">
        <w:rPr>
          <w:rFonts w:ascii="Segoe UI" w:hAnsi="Segoe UI" w:cs="Segoe UI"/>
          <w:color w:val="171717"/>
        </w:rPr>
        <w:t>When a query is run, the results are cached, so the results of your analysis will be misleading. You need to clear the data cache before rerunning the visual.</w:t>
      </w:r>
    </w:p>
    <w:p w14:paraId="1835F52A" w14:textId="77777777" w:rsidR="00D65C15" w:rsidRPr="00D65C15" w:rsidRDefault="00D65C15" w:rsidP="00D65C15">
      <w:pPr>
        <w:spacing w:before="100" w:beforeAutospacing="1" w:after="100" w:afterAutospacing="1" w:line="240" w:lineRule="auto"/>
        <w:ind w:left="1290"/>
        <w:rPr>
          <w:rFonts w:ascii="Segoe UI" w:eastAsia="Times New Roman" w:hAnsi="Segoe UI" w:cs="Segoe UI"/>
          <w:color w:val="171717"/>
          <w:sz w:val="24"/>
          <w:szCs w:val="24"/>
        </w:rPr>
      </w:pPr>
      <w:r w:rsidRPr="00D65C15">
        <w:rPr>
          <w:rFonts w:ascii="Segoe UI" w:eastAsia="Times New Roman" w:hAnsi="Segoe UI" w:cs="Segoe UI"/>
          <w:color w:val="171717"/>
          <w:sz w:val="24"/>
          <w:szCs w:val="24"/>
        </w:rPr>
        <w:lastRenderedPageBreak/>
        <w:t>To clear the data cache, you can either restart Power BI Desktop or connect DAX Studio to the data model and then call Clear Cache.</w:t>
      </w:r>
    </w:p>
    <w:p w14:paraId="690B11F0" w14:textId="77777777" w:rsidR="00D65C15" w:rsidRPr="00D65C15" w:rsidRDefault="00D65C15" w:rsidP="00D65C15">
      <w:pPr>
        <w:spacing w:after="0" w:line="240" w:lineRule="auto"/>
        <w:rPr>
          <w:rFonts w:ascii="Times New Roman" w:eastAsia="Times New Roman" w:hAnsi="Times New Roman" w:cs="Times New Roman"/>
          <w:sz w:val="24"/>
          <w:szCs w:val="24"/>
        </w:rPr>
      </w:pPr>
    </w:p>
    <w:p w14:paraId="11CBCB5B" w14:textId="77777777" w:rsidR="00D65C15" w:rsidRPr="00D65C15" w:rsidRDefault="00D65C15" w:rsidP="00D65C15">
      <w:pPr>
        <w:pStyle w:val="NormalWeb"/>
        <w:rPr>
          <w:rStyle w:val="Strong"/>
          <w:rFonts w:ascii="Segoe UI" w:hAnsi="Segoe UI" w:cs="Segoe UI"/>
          <w:b w:val="0"/>
          <w:bCs w:val="0"/>
          <w:color w:val="171717"/>
        </w:rPr>
      </w:pPr>
      <w:r w:rsidRPr="00D65C15">
        <w:rPr>
          <w:rFonts w:ascii="Segoe UI" w:hAnsi="Segoe UI" w:cs="Segoe UI"/>
          <w:b/>
          <w:bCs/>
          <w:color w:val="171717"/>
        </w:rPr>
        <w:t>Review results</w:t>
      </w:r>
      <w:r w:rsidRPr="00D65C15">
        <w:rPr>
          <w:rStyle w:val="Strong"/>
          <w:rFonts w:ascii="Segoe UI" w:hAnsi="Segoe UI" w:cs="Segoe UI"/>
          <w:color w:val="171717"/>
        </w:rPr>
        <w:t xml:space="preserve"> </w:t>
      </w:r>
    </w:p>
    <w:p w14:paraId="6F3D701E" w14:textId="41C3DB95" w:rsidR="00D65C15" w:rsidRDefault="00D65C15" w:rsidP="00D65C15">
      <w:pPr>
        <w:pStyle w:val="NormalWeb"/>
        <w:numPr>
          <w:ilvl w:val="0"/>
          <w:numId w:val="14"/>
        </w:numPr>
        <w:ind w:left="1290"/>
        <w:rPr>
          <w:rFonts w:ascii="Segoe UI" w:hAnsi="Segoe UI" w:cs="Segoe UI"/>
          <w:color w:val="171717"/>
        </w:rPr>
      </w:pPr>
      <w:r>
        <w:rPr>
          <w:rStyle w:val="Strong"/>
          <w:rFonts w:ascii="Segoe UI" w:hAnsi="Segoe UI" w:cs="Segoe UI"/>
          <w:color w:val="171717"/>
        </w:rPr>
        <w:t>DAX query</w:t>
      </w:r>
      <w:r>
        <w:rPr>
          <w:rStyle w:val="apple-converted-space"/>
          <w:rFonts w:ascii="Segoe UI" w:hAnsi="Segoe UI" w:cs="Segoe UI"/>
          <w:color w:val="171717"/>
        </w:rPr>
        <w:t> </w:t>
      </w:r>
      <w:r>
        <w:rPr>
          <w:rFonts w:ascii="Segoe UI" w:hAnsi="Segoe UI" w:cs="Segoe UI"/>
          <w:color w:val="171717"/>
        </w:rPr>
        <w:t>- The time it took for the visual to send the query, along with the time it took Analysis Services to return the results.</w:t>
      </w:r>
    </w:p>
    <w:p w14:paraId="2303334C" w14:textId="77777777" w:rsidR="00D65C15" w:rsidRDefault="00D65C15" w:rsidP="00D65C15">
      <w:pPr>
        <w:pStyle w:val="NormalWeb"/>
        <w:numPr>
          <w:ilvl w:val="0"/>
          <w:numId w:val="14"/>
        </w:numPr>
        <w:ind w:left="1290"/>
        <w:rPr>
          <w:rFonts w:ascii="Segoe UI" w:hAnsi="Segoe UI" w:cs="Segoe UI"/>
          <w:color w:val="171717"/>
        </w:rPr>
      </w:pPr>
      <w:r>
        <w:rPr>
          <w:rStyle w:val="Strong"/>
          <w:rFonts w:ascii="Segoe UI" w:hAnsi="Segoe UI" w:cs="Segoe UI"/>
          <w:color w:val="171717"/>
        </w:rPr>
        <w:t>Visual display</w:t>
      </w:r>
      <w:r>
        <w:rPr>
          <w:rStyle w:val="apple-converted-space"/>
          <w:rFonts w:ascii="Segoe UI" w:hAnsi="Segoe UI" w:cs="Segoe UI"/>
          <w:color w:val="171717"/>
        </w:rPr>
        <w:t> </w:t>
      </w:r>
      <w:r>
        <w:rPr>
          <w:rFonts w:ascii="Segoe UI" w:hAnsi="Segoe UI" w:cs="Segoe UI"/>
          <w:color w:val="171717"/>
        </w:rPr>
        <w:t>- The time it took for the visual to render on the screen, including the time required to retrieve web images or geocoding.</w:t>
      </w:r>
    </w:p>
    <w:p w14:paraId="4CD3C2F3" w14:textId="35FA9315" w:rsidR="00D65C15" w:rsidRDefault="00D65C15" w:rsidP="00D65C15">
      <w:pPr>
        <w:pStyle w:val="NormalWeb"/>
        <w:numPr>
          <w:ilvl w:val="0"/>
          <w:numId w:val="14"/>
        </w:numPr>
        <w:ind w:left="1290"/>
        <w:rPr>
          <w:rFonts w:ascii="Segoe UI" w:hAnsi="Segoe UI" w:cs="Segoe UI"/>
          <w:color w:val="171717"/>
        </w:rPr>
      </w:pPr>
      <w:r>
        <w:rPr>
          <w:rStyle w:val="Strong"/>
          <w:rFonts w:ascii="Segoe UI" w:hAnsi="Segoe UI" w:cs="Segoe UI"/>
          <w:color w:val="171717"/>
        </w:rPr>
        <w:t>Other</w:t>
      </w:r>
      <w:r>
        <w:rPr>
          <w:rStyle w:val="apple-converted-space"/>
          <w:rFonts w:ascii="Segoe UI" w:hAnsi="Segoe UI" w:cs="Segoe UI"/>
          <w:color w:val="171717"/>
        </w:rPr>
        <w:t> </w:t>
      </w:r>
      <w:r>
        <w:rPr>
          <w:rFonts w:ascii="Segoe UI" w:hAnsi="Segoe UI" w:cs="Segoe UI"/>
          <w:color w:val="171717"/>
        </w:rPr>
        <w:t xml:space="preserve">- The time it took the visual to prepare queries, wait for other visuals to complete, or perform other background processing tasks. If this category displays a long duration, the only real way to reduce this duration is to optimize DAX queries for other </w:t>
      </w:r>
      <w:proofErr w:type="gramStart"/>
      <w:r>
        <w:rPr>
          <w:rFonts w:ascii="Segoe UI" w:hAnsi="Segoe UI" w:cs="Segoe UI"/>
          <w:color w:val="171717"/>
        </w:rPr>
        <w:t>visuals, or</w:t>
      </w:r>
      <w:proofErr w:type="gramEnd"/>
      <w:r>
        <w:rPr>
          <w:rFonts w:ascii="Segoe UI" w:hAnsi="Segoe UI" w:cs="Segoe UI"/>
          <w:color w:val="171717"/>
        </w:rPr>
        <w:t xml:space="preserve"> reduce the number of visuals in the report.</w:t>
      </w:r>
    </w:p>
    <w:p w14:paraId="68E94FC3" w14:textId="77777777" w:rsidR="00D65C15" w:rsidRDefault="00D65C15" w:rsidP="00D65C15">
      <w:pPr>
        <w:pStyle w:val="NormalWeb"/>
        <w:ind w:left="1290"/>
        <w:rPr>
          <w:rFonts w:ascii="Segoe UI" w:hAnsi="Segoe UI" w:cs="Segoe UI"/>
          <w:color w:val="171717"/>
        </w:rPr>
      </w:pPr>
    </w:p>
    <w:p w14:paraId="0EAA1A46" w14:textId="77777777" w:rsidR="00D65C15" w:rsidRDefault="00D65C15" w:rsidP="00D65C15">
      <w:pPr>
        <w:pStyle w:val="Heading2"/>
        <w:spacing w:before="480" w:beforeAutospacing="0" w:after="180" w:afterAutospacing="0"/>
        <w:rPr>
          <w:rFonts w:ascii="Segoe UI" w:hAnsi="Segoe UI" w:cs="Segoe UI"/>
          <w:color w:val="171717"/>
        </w:rPr>
      </w:pPr>
      <w:r>
        <w:rPr>
          <w:rFonts w:ascii="Segoe UI" w:hAnsi="Segoe UI" w:cs="Segoe UI"/>
          <w:color w:val="171717"/>
        </w:rPr>
        <w:t>Identify cardinality levels in columns</w:t>
      </w:r>
    </w:p>
    <w:p w14:paraId="30EA9AD7" w14:textId="77777777" w:rsidR="00D65C15" w:rsidRDefault="00D65C15" w:rsidP="00D65C15">
      <w:pPr>
        <w:pStyle w:val="NormalWeb"/>
        <w:numPr>
          <w:ilvl w:val="0"/>
          <w:numId w:val="15"/>
        </w:numPr>
        <w:ind w:left="1290"/>
        <w:rPr>
          <w:rFonts w:ascii="Segoe UI" w:hAnsi="Segoe UI" w:cs="Segoe UI"/>
          <w:color w:val="171717"/>
        </w:rPr>
      </w:pPr>
      <w:r>
        <w:rPr>
          <w:rStyle w:val="Strong"/>
          <w:rFonts w:ascii="Segoe UI" w:hAnsi="Segoe UI" w:cs="Segoe UI"/>
          <w:color w:val="171717"/>
        </w:rPr>
        <w:t>Distinct values count</w:t>
      </w:r>
      <w:r>
        <w:rPr>
          <w:rStyle w:val="apple-converted-space"/>
          <w:rFonts w:ascii="Segoe UI" w:hAnsi="Segoe UI" w:cs="Segoe UI"/>
          <w:color w:val="171717"/>
        </w:rPr>
        <w:t> </w:t>
      </w:r>
      <w:r>
        <w:rPr>
          <w:rFonts w:ascii="Segoe UI" w:hAnsi="Segoe UI" w:cs="Segoe UI"/>
          <w:color w:val="171717"/>
        </w:rPr>
        <w:t xml:space="preserve">- The total number of different values found </w:t>
      </w:r>
      <w:proofErr w:type="gramStart"/>
      <w:r>
        <w:rPr>
          <w:rFonts w:ascii="Segoe UI" w:hAnsi="Segoe UI" w:cs="Segoe UI"/>
          <w:color w:val="171717"/>
        </w:rPr>
        <w:t>in a given</w:t>
      </w:r>
      <w:proofErr w:type="gramEnd"/>
      <w:r>
        <w:rPr>
          <w:rFonts w:ascii="Segoe UI" w:hAnsi="Segoe UI" w:cs="Segoe UI"/>
          <w:color w:val="171717"/>
        </w:rPr>
        <w:t xml:space="preserve"> column.</w:t>
      </w:r>
    </w:p>
    <w:p w14:paraId="3342F928" w14:textId="77777777" w:rsidR="00D65C15" w:rsidRDefault="00D65C15" w:rsidP="00D65C15">
      <w:pPr>
        <w:pStyle w:val="NormalWeb"/>
        <w:numPr>
          <w:ilvl w:val="0"/>
          <w:numId w:val="15"/>
        </w:numPr>
        <w:ind w:left="1290"/>
        <w:rPr>
          <w:rFonts w:ascii="Segoe UI" w:hAnsi="Segoe UI" w:cs="Segoe UI"/>
          <w:color w:val="171717"/>
        </w:rPr>
      </w:pPr>
      <w:r>
        <w:rPr>
          <w:rStyle w:val="Strong"/>
          <w:rFonts w:ascii="Segoe UI" w:hAnsi="Segoe UI" w:cs="Segoe UI"/>
          <w:color w:val="171717"/>
        </w:rPr>
        <w:t>Unique values count</w:t>
      </w:r>
      <w:r>
        <w:rPr>
          <w:rStyle w:val="apple-converted-space"/>
          <w:rFonts w:ascii="Segoe UI" w:hAnsi="Segoe UI" w:cs="Segoe UI"/>
          <w:color w:val="171717"/>
        </w:rPr>
        <w:t> </w:t>
      </w:r>
      <w:r>
        <w:rPr>
          <w:rFonts w:ascii="Segoe UI" w:hAnsi="Segoe UI" w:cs="Segoe UI"/>
          <w:color w:val="171717"/>
        </w:rPr>
        <w:t xml:space="preserve">- The total number of values that only appear once </w:t>
      </w:r>
      <w:proofErr w:type="gramStart"/>
      <w:r>
        <w:rPr>
          <w:rFonts w:ascii="Segoe UI" w:hAnsi="Segoe UI" w:cs="Segoe UI"/>
          <w:color w:val="171717"/>
        </w:rPr>
        <w:t>in a given</w:t>
      </w:r>
      <w:proofErr w:type="gramEnd"/>
      <w:r>
        <w:rPr>
          <w:rFonts w:ascii="Segoe UI" w:hAnsi="Segoe UI" w:cs="Segoe UI"/>
          <w:color w:val="171717"/>
        </w:rPr>
        <w:t xml:space="preserve"> column.</w:t>
      </w:r>
    </w:p>
    <w:p w14:paraId="677F3378" w14:textId="1A14C2F9" w:rsidR="00D65C15" w:rsidRDefault="00D65C15" w:rsidP="00D65C15">
      <w:pPr>
        <w:pStyle w:val="Heading3"/>
        <w:spacing w:before="450" w:after="270"/>
        <w:rPr>
          <w:rFonts w:ascii="Segoe UI" w:hAnsi="Segoe UI" w:cs="Segoe UI"/>
          <w:b/>
          <w:bCs/>
          <w:color w:val="171717"/>
          <w:sz w:val="30"/>
          <w:szCs w:val="30"/>
        </w:rPr>
      </w:pPr>
      <w:r w:rsidRPr="00D65C15">
        <w:rPr>
          <w:rFonts w:ascii="Segoe UI" w:hAnsi="Segoe UI" w:cs="Segoe UI"/>
          <w:b/>
          <w:bCs/>
          <w:color w:val="171717"/>
          <w:sz w:val="30"/>
          <w:szCs w:val="30"/>
        </w:rPr>
        <w:t xml:space="preserve">Limitations of </w:t>
      </w:r>
      <w:proofErr w:type="spellStart"/>
      <w:r w:rsidRPr="00D65C15">
        <w:rPr>
          <w:rFonts w:ascii="Segoe UI" w:hAnsi="Segoe UI" w:cs="Segoe UI"/>
          <w:b/>
          <w:bCs/>
          <w:color w:val="171717"/>
          <w:sz w:val="30"/>
          <w:szCs w:val="30"/>
        </w:rPr>
        <w:t>DirectQuery</w:t>
      </w:r>
      <w:proofErr w:type="spellEnd"/>
      <w:r w:rsidRPr="00D65C15">
        <w:rPr>
          <w:rFonts w:ascii="Segoe UI" w:hAnsi="Segoe UI" w:cs="Segoe UI"/>
          <w:b/>
          <w:bCs/>
          <w:color w:val="171717"/>
          <w:sz w:val="30"/>
          <w:szCs w:val="30"/>
        </w:rPr>
        <w:t xml:space="preserve"> connections</w:t>
      </w:r>
    </w:p>
    <w:p w14:paraId="506E0A0C" w14:textId="77777777" w:rsidR="00D65C15" w:rsidRDefault="00D65C15" w:rsidP="00D65C15">
      <w:pPr>
        <w:pStyle w:val="NormalWeb"/>
        <w:numPr>
          <w:ilvl w:val="0"/>
          <w:numId w:val="16"/>
        </w:numPr>
        <w:ind w:left="1290"/>
        <w:rPr>
          <w:rFonts w:ascii="Segoe UI" w:hAnsi="Segoe UI" w:cs="Segoe UI"/>
          <w:color w:val="171717"/>
        </w:rPr>
      </w:pPr>
      <w:r>
        <w:rPr>
          <w:rStyle w:val="Strong"/>
          <w:rFonts w:ascii="Segoe UI" w:hAnsi="Segoe UI" w:cs="Segoe UI"/>
          <w:color w:val="171717"/>
        </w:rPr>
        <w:t>Performance</w:t>
      </w:r>
      <w:r>
        <w:rPr>
          <w:rStyle w:val="apple-converted-space"/>
          <w:rFonts w:ascii="Segoe UI" w:hAnsi="Segoe UI" w:cs="Segoe UI"/>
          <w:color w:val="171717"/>
        </w:rPr>
        <w:t> </w:t>
      </w:r>
      <w:r>
        <w:rPr>
          <w:rFonts w:ascii="Segoe UI" w:hAnsi="Segoe UI" w:cs="Segoe UI"/>
          <w:color w:val="171717"/>
        </w:rPr>
        <w:t>- As previously discussed, your overall user experience depends heavily on the performance of the underlying data source.</w:t>
      </w:r>
    </w:p>
    <w:p w14:paraId="2884510B" w14:textId="77777777" w:rsidR="00D65C15" w:rsidRDefault="00D65C15" w:rsidP="00D65C15">
      <w:pPr>
        <w:pStyle w:val="NormalWeb"/>
        <w:numPr>
          <w:ilvl w:val="0"/>
          <w:numId w:val="16"/>
        </w:numPr>
        <w:ind w:left="1290"/>
        <w:rPr>
          <w:rFonts w:ascii="Segoe UI" w:hAnsi="Segoe UI" w:cs="Segoe UI"/>
          <w:color w:val="171717"/>
        </w:rPr>
      </w:pPr>
      <w:r>
        <w:rPr>
          <w:rStyle w:val="Strong"/>
          <w:rFonts w:ascii="Segoe UI" w:hAnsi="Segoe UI" w:cs="Segoe UI"/>
          <w:color w:val="171717"/>
        </w:rPr>
        <w:t>Security</w:t>
      </w:r>
      <w:r>
        <w:rPr>
          <w:rStyle w:val="apple-converted-space"/>
          <w:rFonts w:ascii="Segoe UI" w:hAnsi="Segoe UI" w:cs="Segoe UI"/>
          <w:color w:val="171717"/>
        </w:rPr>
        <w:t> </w:t>
      </w:r>
      <w:r>
        <w:rPr>
          <w:rFonts w:ascii="Segoe UI" w:hAnsi="Segoe UI" w:cs="Segoe UI"/>
          <w:color w:val="171717"/>
        </w:rPr>
        <w:t xml:space="preserve">- If you use multiple data sources in a </w:t>
      </w:r>
      <w:proofErr w:type="spellStart"/>
      <w:r>
        <w:rPr>
          <w:rFonts w:ascii="Segoe UI" w:hAnsi="Segoe UI" w:cs="Segoe UI"/>
          <w:color w:val="171717"/>
        </w:rPr>
        <w:t>DirectQuery</w:t>
      </w:r>
      <w:proofErr w:type="spellEnd"/>
      <w:r>
        <w:rPr>
          <w:rFonts w:ascii="Segoe UI" w:hAnsi="Segoe UI" w:cs="Segoe UI"/>
          <w:color w:val="171717"/>
        </w:rPr>
        <w:t xml:space="preserve"> model, it is important to understand how data moves between the underlying data sources and the associated security implications. You should also identify if security rules are applicable to the data in your underlying source because, in Power BI, every user can see that data.</w:t>
      </w:r>
    </w:p>
    <w:p w14:paraId="7725CEF0" w14:textId="77777777" w:rsidR="00D65C15" w:rsidRDefault="00D65C15" w:rsidP="00D65C15">
      <w:pPr>
        <w:pStyle w:val="NormalWeb"/>
        <w:numPr>
          <w:ilvl w:val="0"/>
          <w:numId w:val="16"/>
        </w:numPr>
        <w:ind w:left="1290"/>
        <w:rPr>
          <w:rFonts w:ascii="Segoe UI" w:hAnsi="Segoe UI" w:cs="Segoe UI"/>
          <w:color w:val="171717"/>
        </w:rPr>
      </w:pPr>
      <w:r>
        <w:rPr>
          <w:rStyle w:val="Strong"/>
          <w:rFonts w:ascii="Segoe UI" w:hAnsi="Segoe UI" w:cs="Segoe UI"/>
          <w:color w:val="171717"/>
        </w:rPr>
        <w:t>Data transformation</w:t>
      </w:r>
      <w:r>
        <w:rPr>
          <w:rStyle w:val="apple-converted-space"/>
          <w:rFonts w:ascii="Segoe UI" w:hAnsi="Segoe UI" w:cs="Segoe UI"/>
          <w:color w:val="171717"/>
        </w:rPr>
        <w:t> </w:t>
      </w:r>
      <w:r>
        <w:rPr>
          <w:rFonts w:ascii="Segoe UI" w:hAnsi="Segoe UI" w:cs="Segoe UI"/>
          <w:color w:val="171717"/>
        </w:rPr>
        <w:t xml:space="preserve">- Compared to imported data, data that is sourced from </w:t>
      </w:r>
      <w:proofErr w:type="spellStart"/>
      <w:r>
        <w:rPr>
          <w:rFonts w:ascii="Segoe UI" w:hAnsi="Segoe UI" w:cs="Segoe UI"/>
          <w:color w:val="171717"/>
        </w:rPr>
        <w:t>DirectQuery</w:t>
      </w:r>
      <w:proofErr w:type="spellEnd"/>
      <w:r>
        <w:rPr>
          <w:rFonts w:ascii="Segoe UI" w:hAnsi="Segoe UI" w:cs="Segoe UI"/>
          <w:color w:val="171717"/>
        </w:rPr>
        <w:t xml:space="preserve"> has limitations when it comes to applying data transformation techniques within Power Query Editor. For example, if you connect to an OLAP source, such as SAP BW, you can't make any </w:t>
      </w:r>
      <w:r>
        <w:rPr>
          <w:rFonts w:ascii="Segoe UI" w:hAnsi="Segoe UI" w:cs="Segoe UI"/>
          <w:color w:val="171717"/>
        </w:rPr>
        <w:lastRenderedPageBreak/>
        <w:t>transformations at all; the entire external model is taken from the data source. If you want to make any transformations to the data, you will need to do this in the underlying data source.</w:t>
      </w:r>
    </w:p>
    <w:p w14:paraId="0080B305" w14:textId="77777777" w:rsidR="00D65C15" w:rsidRDefault="00D65C15" w:rsidP="00D65C15">
      <w:pPr>
        <w:pStyle w:val="NormalWeb"/>
        <w:numPr>
          <w:ilvl w:val="0"/>
          <w:numId w:val="16"/>
        </w:numPr>
        <w:ind w:left="1290"/>
        <w:rPr>
          <w:rFonts w:ascii="Segoe UI" w:hAnsi="Segoe UI" w:cs="Segoe UI"/>
          <w:color w:val="171717"/>
        </w:rPr>
      </w:pPr>
      <w:r>
        <w:rPr>
          <w:rStyle w:val="Strong"/>
          <w:rFonts w:ascii="Segoe UI" w:hAnsi="Segoe UI" w:cs="Segoe UI"/>
          <w:color w:val="171717"/>
        </w:rPr>
        <w:t>Modeling</w:t>
      </w:r>
      <w:r>
        <w:rPr>
          <w:rStyle w:val="apple-converted-space"/>
          <w:rFonts w:ascii="Segoe UI" w:hAnsi="Segoe UI" w:cs="Segoe UI"/>
          <w:color w:val="171717"/>
        </w:rPr>
        <w:t> </w:t>
      </w:r>
      <w:r>
        <w:rPr>
          <w:rFonts w:ascii="Segoe UI" w:hAnsi="Segoe UI" w:cs="Segoe UI"/>
          <w:color w:val="171717"/>
        </w:rPr>
        <w:t xml:space="preserve">- Some of the modeling capabilities that you have with imported data aren't available, or are limited, when you use </w:t>
      </w:r>
      <w:proofErr w:type="spellStart"/>
      <w:r>
        <w:rPr>
          <w:rFonts w:ascii="Segoe UI" w:hAnsi="Segoe UI" w:cs="Segoe UI"/>
          <w:color w:val="171717"/>
        </w:rPr>
        <w:t>DirectQuery</w:t>
      </w:r>
      <w:proofErr w:type="spellEnd"/>
      <w:r>
        <w:rPr>
          <w:rFonts w:ascii="Segoe UI" w:hAnsi="Segoe UI" w:cs="Segoe UI"/>
          <w:color w:val="171717"/>
        </w:rPr>
        <w:t>.</w:t>
      </w:r>
    </w:p>
    <w:p w14:paraId="64607499" w14:textId="77777777" w:rsidR="00D65C15" w:rsidRDefault="00D65C15" w:rsidP="00D65C15">
      <w:pPr>
        <w:pStyle w:val="NormalWeb"/>
        <w:numPr>
          <w:ilvl w:val="0"/>
          <w:numId w:val="16"/>
        </w:numPr>
        <w:ind w:left="1290"/>
        <w:rPr>
          <w:rFonts w:ascii="Segoe UI" w:hAnsi="Segoe UI" w:cs="Segoe UI"/>
          <w:color w:val="171717"/>
        </w:rPr>
      </w:pPr>
      <w:r>
        <w:rPr>
          <w:rStyle w:val="Strong"/>
          <w:rFonts w:ascii="Segoe UI" w:hAnsi="Segoe UI" w:cs="Segoe UI"/>
          <w:color w:val="171717"/>
        </w:rPr>
        <w:t>Reporting</w:t>
      </w:r>
      <w:r>
        <w:rPr>
          <w:rStyle w:val="apple-converted-space"/>
          <w:rFonts w:ascii="Segoe UI" w:hAnsi="Segoe UI" w:cs="Segoe UI"/>
          <w:color w:val="171717"/>
        </w:rPr>
        <w:t> </w:t>
      </w:r>
      <w:r>
        <w:rPr>
          <w:rFonts w:ascii="Segoe UI" w:hAnsi="Segoe UI" w:cs="Segoe UI"/>
          <w:color w:val="171717"/>
        </w:rPr>
        <w:t xml:space="preserve">-- Almost all the reporting capabilities that you have with imported data are also supported for </w:t>
      </w:r>
      <w:proofErr w:type="spellStart"/>
      <w:r>
        <w:rPr>
          <w:rFonts w:ascii="Segoe UI" w:hAnsi="Segoe UI" w:cs="Segoe UI"/>
          <w:color w:val="171717"/>
        </w:rPr>
        <w:t>DirectQuery</w:t>
      </w:r>
      <w:proofErr w:type="spellEnd"/>
      <w:r>
        <w:rPr>
          <w:rFonts w:ascii="Segoe UI" w:hAnsi="Segoe UI" w:cs="Segoe UI"/>
          <w:color w:val="171717"/>
        </w:rPr>
        <w:t xml:space="preserve"> models, provided that the underlying source offers a suitable level of performance. However, when the report is published in Power BI service, the Quick Insights and Q&amp;A features are not supported. Also, the use of the Explore feature in Excel will likely result in poorer performance.</w:t>
      </w:r>
    </w:p>
    <w:p w14:paraId="29888DAB" w14:textId="5A506B50" w:rsidR="00D65C15" w:rsidRPr="00D65C15" w:rsidRDefault="00D65C15" w:rsidP="00D65C15">
      <w:r>
        <w:rPr>
          <w:rFonts w:ascii="Segoe UI" w:hAnsi="Segoe UI" w:cs="Segoe UI"/>
          <w:noProof/>
          <w:color w:val="171717"/>
          <w:shd w:val="clear" w:color="auto" w:fill="FFFFFF"/>
        </w:rPr>
        <w:drawing>
          <wp:anchor distT="0" distB="0" distL="114300" distR="114300" simplePos="0" relativeHeight="251666432" behindDoc="0" locked="0" layoutInCell="1" allowOverlap="1" wp14:anchorId="7BEAF08F" wp14:editId="52FE4F4D">
            <wp:simplePos x="0" y="0"/>
            <wp:positionH relativeFrom="column">
              <wp:posOffset>733492</wp:posOffset>
            </wp:positionH>
            <wp:positionV relativeFrom="paragraph">
              <wp:posOffset>10929</wp:posOffset>
            </wp:positionV>
            <wp:extent cx="4499610" cy="3526790"/>
            <wp:effectExtent l="0" t="0" r="0" b="3810"/>
            <wp:wrapSquare wrapText="bothSides"/>
            <wp:docPr id="14" name="Picture 14"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99610" cy="3526790"/>
                    </a:xfrm>
                    <a:prstGeom prst="rect">
                      <a:avLst/>
                    </a:prstGeom>
                  </pic:spPr>
                </pic:pic>
              </a:graphicData>
            </a:graphic>
            <wp14:sizeRelH relativeFrom="page">
              <wp14:pctWidth>0</wp14:pctWidth>
            </wp14:sizeRelH>
            <wp14:sizeRelV relativeFrom="page">
              <wp14:pctHeight>0</wp14:pctHeight>
            </wp14:sizeRelV>
          </wp:anchor>
        </w:drawing>
      </w:r>
    </w:p>
    <w:p w14:paraId="3A017EF5" w14:textId="1EAAC8B8" w:rsidR="00D65C15" w:rsidRDefault="00D65C15" w:rsidP="00015229">
      <w:pPr>
        <w:spacing w:line="240" w:lineRule="auto"/>
        <w:rPr>
          <w:rFonts w:ascii="Segoe UI" w:hAnsi="Segoe UI" w:cs="Segoe UI"/>
          <w:color w:val="171717"/>
          <w:shd w:val="clear" w:color="auto" w:fill="FFFFFF"/>
        </w:rPr>
      </w:pPr>
      <w:r>
        <w:rPr>
          <w:rFonts w:ascii="Segoe UI" w:hAnsi="Segoe UI" w:cs="Segoe UI"/>
          <w:noProof/>
          <w:color w:val="171717"/>
          <w:shd w:val="clear" w:color="auto" w:fill="FFFFFF"/>
        </w:rPr>
        <w:lastRenderedPageBreak/>
        <w:drawing>
          <wp:inline distT="0" distB="0" distL="0" distR="0" wp14:anchorId="25E41EB7" wp14:editId="0B5978A7">
            <wp:extent cx="5943600" cy="4756785"/>
            <wp:effectExtent l="0" t="0" r="0" b="5715"/>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4756785"/>
                    </a:xfrm>
                    <a:prstGeom prst="rect">
                      <a:avLst/>
                    </a:prstGeom>
                  </pic:spPr>
                </pic:pic>
              </a:graphicData>
            </a:graphic>
          </wp:inline>
        </w:drawing>
      </w:r>
    </w:p>
    <w:p w14:paraId="18E2F8F6" w14:textId="36B66FFF" w:rsidR="00755A5B" w:rsidRDefault="00755A5B" w:rsidP="00015229">
      <w:pPr>
        <w:spacing w:line="240" w:lineRule="auto"/>
        <w:rPr>
          <w:rFonts w:ascii="Segoe UI" w:hAnsi="Segoe UI" w:cs="Segoe UI"/>
          <w:color w:val="171717"/>
          <w:shd w:val="clear" w:color="auto" w:fill="FFFFFF"/>
        </w:rPr>
      </w:pPr>
    </w:p>
    <w:p w14:paraId="0FF35432" w14:textId="04F1AB61" w:rsidR="00755A5B" w:rsidRDefault="00755A5B" w:rsidP="00015229">
      <w:pPr>
        <w:spacing w:line="240" w:lineRule="auto"/>
        <w:rPr>
          <w:rFonts w:ascii="Segoe UI" w:hAnsi="Segoe UI" w:cs="Segoe UI"/>
          <w:color w:val="171717"/>
          <w:shd w:val="clear" w:color="auto" w:fill="FFFFFF"/>
        </w:rPr>
      </w:pPr>
    </w:p>
    <w:p w14:paraId="464857F8" w14:textId="6E16D555" w:rsidR="00755A5B" w:rsidRDefault="00755A5B" w:rsidP="00015229">
      <w:pPr>
        <w:spacing w:line="240" w:lineRule="auto"/>
        <w:rPr>
          <w:rFonts w:ascii="Segoe UI" w:hAnsi="Segoe UI" w:cs="Segoe UI"/>
          <w:color w:val="171717"/>
          <w:shd w:val="clear" w:color="auto" w:fill="FFFFFF"/>
        </w:rPr>
      </w:pPr>
      <w:r>
        <w:rPr>
          <w:rFonts w:ascii="Segoe UI" w:hAnsi="Segoe UI" w:cs="Segoe UI"/>
          <w:noProof/>
          <w:color w:val="171717"/>
          <w:shd w:val="clear" w:color="auto" w:fill="FFFFFF"/>
        </w:rPr>
        <w:lastRenderedPageBreak/>
        <w:drawing>
          <wp:inline distT="0" distB="0" distL="0" distR="0" wp14:anchorId="3B1C301A" wp14:editId="7868F89F">
            <wp:extent cx="5943600" cy="4892675"/>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892675"/>
                    </a:xfrm>
                    <a:prstGeom prst="rect">
                      <a:avLst/>
                    </a:prstGeom>
                  </pic:spPr>
                </pic:pic>
              </a:graphicData>
            </a:graphic>
          </wp:inline>
        </w:drawing>
      </w:r>
    </w:p>
    <w:p w14:paraId="7D031B88" w14:textId="7B4421C5" w:rsidR="00755A5B" w:rsidRDefault="00755A5B" w:rsidP="00015229">
      <w:pPr>
        <w:spacing w:line="240" w:lineRule="auto"/>
        <w:rPr>
          <w:rFonts w:ascii="Segoe UI" w:hAnsi="Segoe UI" w:cs="Segoe UI"/>
          <w:color w:val="171717"/>
          <w:shd w:val="clear" w:color="auto" w:fill="FFFFFF"/>
        </w:rPr>
      </w:pPr>
    </w:p>
    <w:p w14:paraId="7FD07C06" w14:textId="2B382E7D" w:rsidR="00755A5B" w:rsidRPr="00755A5B" w:rsidRDefault="00755A5B" w:rsidP="00015229">
      <w:pPr>
        <w:spacing w:line="240" w:lineRule="auto"/>
        <w:rPr>
          <w:rFonts w:ascii="Segoe UI" w:hAnsi="Segoe UI" w:cs="Segoe UI"/>
          <w:b/>
          <w:bCs/>
          <w:color w:val="171717"/>
          <w:shd w:val="clear" w:color="auto" w:fill="FFFFFF"/>
        </w:rPr>
      </w:pPr>
      <w:r>
        <w:rPr>
          <w:rFonts w:ascii="Segoe UI" w:hAnsi="Segoe UI" w:cs="Segoe UI"/>
          <w:b/>
          <w:bCs/>
          <w:color w:val="171717"/>
          <w:shd w:val="clear" w:color="auto" w:fill="FFFFFF"/>
        </w:rPr>
        <w:t>16/17 hours completed!</w:t>
      </w:r>
    </w:p>
    <w:sectPr w:rsidR="00755A5B" w:rsidRPr="00755A5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0109C"/>
    <w:multiLevelType w:val="hybridMultilevel"/>
    <w:tmpl w:val="F1A6FEF6"/>
    <w:lvl w:ilvl="0" w:tplc="D9DA06C4">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E8766B"/>
    <w:multiLevelType w:val="hybridMultilevel"/>
    <w:tmpl w:val="CE38F99A"/>
    <w:lvl w:ilvl="0" w:tplc="B94C282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3F312D2"/>
    <w:multiLevelType w:val="multilevel"/>
    <w:tmpl w:val="5E16D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3C651D"/>
    <w:multiLevelType w:val="multilevel"/>
    <w:tmpl w:val="CD2CD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314AD5"/>
    <w:multiLevelType w:val="multilevel"/>
    <w:tmpl w:val="0E9AA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6933EA"/>
    <w:multiLevelType w:val="hybridMultilevel"/>
    <w:tmpl w:val="E720677C"/>
    <w:lvl w:ilvl="0" w:tplc="72B02C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2C7485C"/>
    <w:multiLevelType w:val="multilevel"/>
    <w:tmpl w:val="6B143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3E76470"/>
    <w:multiLevelType w:val="multilevel"/>
    <w:tmpl w:val="C4F09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5B32F7D"/>
    <w:multiLevelType w:val="multilevel"/>
    <w:tmpl w:val="015A1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0FF13A0"/>
    <w:multiLevelType w:val="multilevel"/>
    <w:tmpl w:val="05921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54E516E"/>
    <w:multiLevelType w:val="hybridMultilevel"/>
    <w:tmpl w:val="F62C7C4E"/>
    <w:lvl w:ilvl="0" w:tplc="E6781D6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8417395"/>
    <w:multiLevelType w:val="multilevel"/>
    <w:tmpl w:val="F4D2D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3092A3B"/>
    <w:multiLevelType w:val="multilevel"/>
    <w:tmpl w:val="A628D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85E21BC"/>
    <w:multiLevelType w:val="multilevel"/>
    <w:tmpl w:val="A26C7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0466EC4"/>
    <w:multiLevelType w:val="hybridMultilevel"/>
    <w:tmpl w:val="83223B96"/>
    <w:lvl w:ilvl="0" w:tplc="23888A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CD000C1"/>
    <w:multiLevelType w:val="multilevel"/>
    <w:tmpl w:val="4D9EF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4841938">
    <w:abstractNumId w:val="10"/>
  </w:num>
  <w:num w:numId="2" w16cid:durableId="1139373615">
    <w:abstractNumId w:val="5"/>
  </w:num>
  <w:num w:numId="3" w16cid:durableId="752825626">
    <w:abstractNumId w:val="14"/>
  </w:num>
  <w:num w:numId="4" w16cid:durableId="565184642">
    <w:abstractNumId w:val="1"/>
  </w:num>
  <w:num w:numId="5" w16cid:durableId="1214317426">
    <w:abstractNumId w:val="0"/>
  </w:num>
  <w:num w:numId="6" w16cid:durableId="554589116">
    <w:abstractNumId w:val="9"/>
  </w:num>
  <w:num w:numId="7" w16cid:durableId="283653787">
    <w:abstractNumId w:val="3"/>
  </w:num>
  <w:num w:numId="8" w16cid:durableId="1429421222">
    <w:abstractNumId w:val="12"/>
  </w:num>
  <w:num w:numId="9" w16cid:durableId="823352895">
    <w:abstractNumId w:val="4"/>
  </w:num>
  <w:num w:numId="10" w16cid:durableId="432827072">
    <w:abstractNumId w:val="6"/>
  </w:num>
  <w:num w:numId="11" w16cid:durableId="1687096975">
    <w:abstractNumId w:val="11"/>
  </w:num>
  <w:num w:numId="12" w16cid:durableId="1314867629">
    <w:abstractNumId w:val="7"/>
  </w:num>
  <w:num w:numId="13" w16cid:durableId="1114599664">
    <w:abstractNumId w:val="8"/>
  </w:num>
  <w:num w:numId="14" w16cid:durableId="1451239127">
    <w:abstractNumId w:val="2"/>
  </w:num>
  <w:num w:numId="15" w16cid:durableId="1279411686">
    <w:abstractNumId w:val="13"/>
  </w:num>
  <w:num w:numId="16" w16cid:durableId="33056655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79F1"/>
    <w:rsid w:val="00015229"/>
    <w:rsid w:val="001679F1"/>
    <w:rsid w:val="001847B8"/>
    <w:rsid w:val="001A671C"/>
    <w:rsid w:val="003009AB"/>
    <w:rsid w:val="00384052"/>
    <w:rsid w:val="00404587"/>
    <w:rsid w:val="0048769F"/>
    <w:rsid w:val="004E16C7"/>
    <w:rsid w:val="00552AAC"/>
    <w:rsid w:val="006312D3"/>
    <w:rsid w:val="00656F56"/>
    <w:rsid w:val="00712213"/>
    <w:rsid w:val="0071303C"/>
    <w:rsid w:val="00732DF9"/>
    <w:rsid w:val="007371F9"/>
    <w:rsid w:val="00755A5B"/>
    <w:rsid w:val="00772A2F"/>
    <w:rsid w:val="008A5096"/>
    <w:rsid w:val="0096061E"/>
    <w:rsid w:val="009712D9"/>
    <w:rsid w:val="009E2312"/>
    <w:rsid w:val="00B04935"/>
    <w:rsid w:val="00CB7074"/>
    <w:rsid w:val="00CF36E7"/>
    <w:rsid w:val="00D43D45"/>
    <w:rsid w:val="00D56912"/>
    <w:rsid w:val="00D65C15"/>
    <w:rsid w:val="00E3080C"/>
    <w:rsid w:val="00E736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F46782"/>
  <w15:chartTrackingRefBased/>
  <w15:docId w15:val="{FD7DDD5A-DC68-4A5B-BB82-9DE060D3FE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16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48769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D65C1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79F1"/>
    <w:pPr>
      <w:ind w:left="720"/>
      <w:contextualSpacing/>
    </w:pPr>
  </w:style>
  <w:style w:type="character" w:customStyle="1" w:styleId="apple-converted-space">
    <w:name w:val="apple-converted-space"/>
    <w:basedOn w:val="DefaultParagraphFont"/>
    <w:rsid w:val="00015229"/>
  </w:style>
  <w:style w:type="character" w:styleId="Strong">
    <w:name w:val="Strong"/>
    <w:basedOn w:val="DefaultParagraphFont"/>
    <w:uiPriority w:val="22"/>
    <w:qFormat/>
    <w:rsid w:val="00015229"/>
    <w:rPr>
      <w:b/>
      <w:bCs/>
    </w:rPr>
  </w:style>
  <w:style w:type="paragraph" w:styleId="NormalWeb">
    <w:name w:val="Normal (Web)"/>
    <w:basedOn w:val="Normal"/>
    <w:uiPriority w:val="99"/>
    <w:semiHidden/>
    <w:unhideWhenUsed/>
    <w:rsid w:val="009712D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48769F"/>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rsid w:val="004E16C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65C15"/>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651676">
      <w:bodyDiv w:val="1"/>
      <w:marLeft w:val="0"/>
      <w:marRight w:val="0"/>
      <w:marTop w:val="0"/>
      <w:marBottom w:val="0"/>
      <w:divBdr>
        <w:top w:val="none" w:sz="0" w:space="0" w:color="auto"/>
        <w:left w:val="none" w:sz="0" w:space="0" w:color="auto"/>
        <w:bottom w:val="none" w:sz="0" w:space="0" w:color="auto"/>
        <w:right w:val="none" w:sz="0" w:space="0" w:color="auto"/>
      </w:divBdr>
    </w:div>
    <w:div w:id="278611344">
      <w:bodyDiv w:val="1"/>
      <w:marLeft w:val="0"/>
      <w:marRight w:val="0"/>
      <w:marTop w:val="0"/>
      <w:marBottom w:val="0"/>
      <w:divBdr>
        <w:top w:val="none" w:sz="0" w:space="0" w:color="auto"/>
        <w:left w:val="none" w:sz="0" w:space="0" w:color="auto"/>
        <w:bottom w:val="none" w:sz="0" w:space="0" w:color="auto"/>
        <w:right w:val="none" w:sz="0" w:space="0" w:color="auto"/>
      </w:divBdr>
    </w:div>
    <w:div w:id="335041786">
      <w:bodyDiv w:val="1"/>
      <w:marLeft w:val="0"/>
      <w:marRight w:val="0"/>
      <w:marTop w:val="0"/>
      <w:marBottom w:val="0"/>
      <w:divBdr>
        <w:top w:val="none" w:sz="0" w:space="0" w:color="auto"/>
        <w:left w:val="none" w:sz="0" w:space="0" w:color="auto"/>
        <w:bottom w:val="none" w:sz="0" w:space="0" w:color="auto"/>
        <w:right w:val="none" w:sz="0" w:space="0" w:color="auto"/>
      </w:divBdr>
    </w:div>
    <w:div w:id="441537588">
      <w:bodyDiv w:val="1"/>
      <w:marLeft w:val="0"/>
      <w:marRight w:val="0"/>
      <w:marTop w:val="0"/>
      <w:marBottom w:val="0"/>
      <w:divBdr>
        <w:top w:val="none" w:sz="0" w:space="0" w:color="auto"/>
        <w:left w:val="none" w:sz="0" w:space="0" w:color="auto"/>
        <w:bottom w:val="none" w:sz="0" w:space="0" w:color="auto"/>
        <w:right w:val="none" w:sz="0" w:space="0" w:color="auto"/>
      </w:divBdr>
    </w:div>
    <w:div w:id="636450743">
      <w:bodyDiv w:val="1"/>
      <w:marLeft w:val="0"/>
      <w:marRight w:val="0"/>
      <w:marTop w:val="0"/>
      <w:marBottom w:val="0"/>
      <w:divBdr>
        <w:top w:val="none" w:sz="0" w:space="0" w:color="auto"/>
        <w:left w:val="none" w:sz="0" w:space="0" w:color="auto"/>
        <w:bottom w:val="none" w:sz="0" w:space="0" w:color="auto"/>
        <w:right w:val="none" w:sz="0" w:space="0" w:color="auto"/>
      </w:divBdr>
    </w:div>
    <w:div w:id="700009961">
      <w:bodyDiv w:val="1"/>
      <w:marLeft w:val="0"/>
      <w:marRight w:val="0"/>
      <w:marTop w:val="0"/>
      <w:marBottom w:val="0"/>
      <w:divBdr>
        <w:top w:val="none" w:sz="0" w:space="0" w:color="auto"/>
        <w:left w:val="none" w:sz="0" w:space="0" w:color="auto"/>
        <w:bottom w:val="none" w:sz="0" w:space="0" w:color="auto"/>
        <w:right w:val="none" w:sz="0" w:space="0" w:color="auto"/>
      </w:divBdr>
    </w:div>
    <w:div w:id="757822417">
      <w:bodyDiv w:val="1"/>
      <w:marLeft w:val="0"/>
      <w:marRight w:val="0"/>
      <w:marTop w:val="0"/>
      <w:marBottom w:val="0"/>
      <w:divBdr>
        <w:top w:val="none" w:sz="0" w:space="0" w:color="auto"/>
        <w:left w:val="none" w:sz="0" w:space="0" w:color="auto"/>
        <w:bottom w:val="none" w:sz="0" w:space="0" w:color="auto"/>
        <w:right w:val="none" w:sz="0" w:space="0" w:color="auto"/>
      </w:divBdr>
    </w:div>
    <w:div w:id="879588434">
      <w:bodyDiv w:val="1"/>
      <w:marLeft w:val="0"/>
      <w:marRight w:val="0"/>
      <w:marTop w:val="0"/>
      <w:marBottom w:val="0"/>
      <w:divBdr>
        <w:top w:val="none" w:sz="0" w:space="0" w:color="auto"/>
        <w:left w:val="none" w:sz="0" w:space="0" w:color="auto"/>
        <w:bottom w:val="none" w:sz="0" w:space="0" w:color="auto"/>
        <w:right w:val="none" w:sz="0" w:space="0" w:color="auto"/>
      </w:divBdr>
    </w:div>
    <w:div w:id="988441244">
      <w:bodyDiv w:val="1"/>
      <w:marLeft w:val="0"/>
      <w:marRight w:val="0"/>
      <w:marTop w:val="0"/>
      <w:marBottom w:val="0"/>
      <w:divBdr>
        <w:top w:val="none" w:sz="0" w:space="0" w:color="auto"/>
        <w:left w:val="none" w:sz="0" w:space="0" w:color="auto"/>
        <w:bottom w:val="none" w:sz="0" w:space="0" w:color="auto"/>
        <w:right w:val="none" w:sz="0" w:space="0" w:color="auto"/>
      </w:divBdr>
    </w:div>
    <w:div w:id="1179853279">
      <w:bodyDiv w:val="1"/>
      <w:marLeft w:val="0"/>
      <w:marRight w:val="0"/>
      <w:marTop w:val="0"/>
      <w:marBottom w:val="0"/>
      <w:divBdr>
        <w:top w:val="none" w:sz="0" w:space="0" w:color="auto"/>
        <w:left w:val="none" w:sz="0" w:space="0" w:color="auto"/>
        <w:bottom w:val="none" w:sz="0" w:space="0" w:color="auto"/>
        <w:right w:val="none" w:sz="0" w:space="0" w:color="auto"/>
      </w:divBdr>
    </w:div>
    <w:div w:id="1190990158">
      <w:bodyDiv w:val="1"/>
      <w:marLeft w:val="0"/>
      <w:marRight w:val="0"/>
      <w:marTop w:val="0"/>
      <w:marBottom w:val="0"/>
      <w:divBdr>
        <w:top w:val="none" w:sz="0" w:space="0" w:color="auto"/>
        <w:left w:val="none" w:sz="0" w:space="0" w:color="auto"/>
        <w:bottom w:val="none" w:sz="0" w:space="0" w:color="auto"/>
        <w:right w:val="none" w:sz="0" w:space="0" w:color="auto"/>
      </w:divBdr>
    </w:div>
    <w:div w:id="1195996865">
      <w:bodyDiv w:val="1"/>
      <w:marLeft w:val="0"/>
      <w:marRight w:val="0"/>
      <w:marTop w:val="0"/>
      <w:marBottom w:val="0"/>
      <w:divBdr>
        <w:top w:val="none" w:sz="0" w:space="0" w:color="auto"/>
        <w:left w:val="none" w:sz="0" w:space="0" w:color="auto"/>
        <w:bottom w:val="none" w:sz="0" w:space="0" w:color="auto"/>
        <w:right w:val="none" w:sz="0" w:space="0" w:color="auto"/>
      </w:divBdr>
    </w:div>
    <w:div w:id="1258561541">
      <w:bodyDiv w:val="1"/>
      <w:marLeft w:val="0"/>
      <w:marRight w:val="0"/>
      <w:marTop w:val="0"/>
      <w:marBottom w:val="0"/>
      <w:divBdr>
        <w:top w:val="none" w:sz="0" w:space="0" w:color="auto"/>
        <w:left w:val="none" w:sz="0" w:space="0" w:color="auto"/>
        <w:bottom w:val="none" w:sz="0" w:space="0" w:color="auto"/>
        <w:right w:val="none" w:sz="0" w:space="0" w:color="auto"/>
      </w:divBdr>
    </w:div>
    <w:div w:id="1410155234">
      <w:bodyDiv w:val="1"/>
      <w:marLeft w:val="0"/>
      <w:marRight w:val="0"/>
      <w:marTop w:val="0"/>
      <w:marBottom w:val="0"/>
      <w:divBdr>
        <w:top w:val="none" w:sz="0" w:space="0" w:color="auto"/>
        <w:left w:val="none" w:sz="0" w:space="0" w:color="auto"/>
        <w:bottom w:val="none" w:sz="0" w:space="0" w:color="auto"/>
        <w:right w:val="none" w:sz="0" w:space="0" w:color="auto"/>
      </w:divBdr>
    </w:div>
    <w:div w:id="1480614555">
      <w:bodyDiv w:val="1"/>
      <w:marLeft w:val="0"/>
      <w:marRight w:val="0"/>
      <w:marTop w:val="0"/>
      <w:marBottom w:val="0"/>
      <w:divBdr>
        <w:top w:val="none" w:sz="0" w:space="0" w:color="auto"/>
        <w:left w:val="none" w:sz="0" w:space="0" w:color="auto"/>
        <w:bottom w:val="none" w:sz="0" w:space="0" w:color="auto"/>
        <w:right w:val="none" w:sz="0" w:space="0" w:color="auto"/>
      </w:divBdr>
    </w:div>
    <w:div w:id="1514609391">
      <w:bodyDiv w:val="1"/>
      <w:marLeft w:val="0"/>
      <w:marRight w:val="0"/>
      <w:marTop w:val="0"/>
      <w:marBottom w:val="0"/>
      <w:divBdr>
        <w:top w:val="none" w:sz="0" w:space="0" w:color="auto"/>
        <w:left w:val="none" w:sz="0" w:space="0" w:color="auto"/>
        <w:bottom w:val="none" w:sz="0" w:space="0" w:color="auto"/>
        <w:right w:val="none" w:sz="0" w:space="0" w:color="auto"/>
      </w:divBdr>
    </w:div>
    <w:div w:id="1646424325">
      <w:bodyDiv w:val="1"/>
      <w:marLeft w:val="0"/>
      <w:marRight w:val="0"/>
      <w:marTop w:val="0"/>
      <w:marBottom w:val="0"/>
      <w:divBdr>
        <w:top w:val="none" w:sz="0" w:space="0" w:color="auto"/>
        <w:left w:val="none" w:sz="0" w:space="0" w:color="auto"/>
        <w:bottom w:val="none" w:sz="0" w:space="0" w:color="auto"/>
        <w:right w:val="none" w:sz="0" w:space="0" w:color="auto"/>
      </w:divBdr>
    </w:div>
    <w:div w:id="1686008781">
      <w:bodyDiv w:val="1"/>
      <w:marLeft w:val="0"/>
      <w:marRight w:val="0"/>
      <w:marTop w:val="0"/>
      <w:marBottom w:val="0"/>
      <w:divBdr>
        <w:top w:val="none" w:sz="0" w:space="0" w:color="auto"/>
        <w:left w:val="none" w:sz="0" w:space="0" w:color="auto"/>
        <w:bottom w:val="none" w:sz="0" w:space="0" w:color="auto"/>
        <w:right w:val="none" w:sz="0" w:space="0" w:color="auto"/>
      </w:divBdr>
    </w:div>
    <w:div w:id="1706366878">
      <w:bodyDiv w:val="1"/>
      <w:marLeft w:val="0"/>
      <w:marRight w:val="0"/>
      <w:marTop w:val="0"/>
      <w:marBottom w:val="0"/>
      <w:divBdr>
        <w:top w:val="none" w:sz="0" w:space="0" w:color="auto"/>
        <w:left w:val="none" w:sz="0" w:space="0" w:color="auto"/>
        <w:bottom w:val="none" w:sz="0" w:space="0" w:color="auto"/>
        <w:right w:val="none" w:sz="0" w:space="0" w:color="auto"/>
      </w:divBdr>
    </w:div>
    <w:div w:id="1765765711">
      <w:bodyDiv w:val="1"/>
      <w:marLeft w:val="0"/>
      <w:marRight w:val="0"/>
      <w:marTop w:val="0"/>
      <w:marBottom w:val="0"/>
      <w:divBdr>
        <w:top w:val="none" w:sz="0" w:space="0" w:color="auto"/>
        <w:left w:val="none" w:sz="0" w:space="0" w:color="auto"/>
        <w:bottom w:val="none" w:sz="0" w:space="0" w:color="auto"/>
        <w:right w:val="none" w:sz="0" w:space="0" w:color="auto"/>
      </w:divBdr>
    </w:div>
    <w:div w:id="1786803009">
      <w:bodyDiv w:val="1"/>
      <w:marLeft w:val="0"/>
      <w:marRight w:val="0"/>
      <w:marTop w:val="0"/>
      <w:marBottom w:val="0"/>
      <w:divBdr>
        <w:top w:val="none" w:sz="0" w:space="0" w:color="auto"/>
        <w:left w:val="none" w:sz="0" w:space="0" w:color="auto"/>
        <w:bottom w:val="none" w:sz="0" w:space="0" w:color="auto"/>
        <w:right w:val="none" w:sz="0" w:space="0" w:color="auto"/>
      </w:divBdr>
    </w:div>
    <w:div w:id="1830707930">
      <w:bodyDiv w:val="1"/>
      <w:marLeft w:val="0"/>
      <w:marRight w:val="0"/>
      <w:marTop w:val="0"/>
      <w:marBottom w:val="0"/>
      <w:divBdr>
        <w:top w:val="none" w:sz="0" w:space="0" w:color="auto"/>
        <w:left w:val="none" w:sz="0" w:space="0" w:color="auto"/>
        <w:bottom w:val="none" w:sz="0" w:space="0" w:color="auto"/>
        <w:right w:val="none" w:sz="0" w:space="0" w:color="auto"/>
      </w:divBdr>
    </w:div>
    <w:div w:id="1851220466">
      <w:bodyDiv w:val="1"/>
      <w:marLeft w:val="0"/>
      <w:marRight w:val="0"/>
      <w:marTop w:val="0"/>
      <w:marBottom w:val="0"/>
      <w:divBdr>
        <w:top w:val="none" w:sz="0" w:space="0" w:color="auto"/>
        <w:left w:val="none" w:sz="0" w:space="0" w:color="auto"/>
        <w:bottom w:val="none" w:sz="0" w:space="0" w:color="auto"/>
        <w:right w:val="none" w:sz="0" w:space="0" w:color="auto"/>
      </w:divBdr>
    </w:div>
    <w:div w:id="1950811800">
      <w:bodyDiv w:val="1"/>
      <w:marLeft w:val="0"/>
      <w:marRight w:val="0"/>
      <w:marTop w:val="0"/>
      <w:marBottom w:val="0"/>
      <w:divBdr>
        <w:top w:val="none" w:sz="0" w:space="0" w:color="auto"/>
        <w:left w:val="none" w:sz="0" w:space="0" w:color="auto"/>
        <w:bottom w:val="none" w:sz="0" w:space="0" w:color="auto"/>
        <w:right w:val="none" w:sz="0" w:space="0" w:color="auto"/>
      </w:divBdr>
    </w:div>
    <w:div w:id="2054188476">
      <w:bodyDiv w:val="1"/>
      <w:marLeft w:val="0"/>
      <w:marRight w:val="0"/>
      <w:marTop w:val="0"/>
      <w:marBottom w:val="0"/>
      <w:divBdr>
        <w:top w:val="none" w:sz="0" w:space="0" w:color="auto"/>
        <w:left w:val="none" w:sz="0" w:space="0" w:color="auto"/>
        <w:bottom w:val="none" w:sz="0" w:space="0" w:color="auto"/>
        <w:right w:val="none" w:sz="0" w:space="0" w:color="auto"/>
      </w:divBdr>
    </w:div>
    <w:div w:id="2084714777">
      <w:bodyDiv w:val="1"/>
      <w:marLeft w:val="0"/>
      <w:marRight w:val="0"/>
      <w:marTop w:val="0"/>
      <w:marBottom w:val="0"/>
      <w:divBdr>
        <w:top w:val="none" w:sz="0" w:space="0" w:color="auto"/>
        <w:left w:val="none" w:sz="0" w:space="0" w:color="auto"/>
        <w:bottom w:val="none" w:sz="0" w:space="0" w:color="auto"/>
        <w:right w:val="none" w:sz="0" w:space="0" w:color="auto"/>
      </w:divBdr>
    </w:div>
    <w:div w:id="2104298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375</TotalTime>
  <Pages>21</Pages>
  <Words>2744</Words>
  <Characters>15644</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DeSales University</Company>
  <LinksUpToDate>false</LinksUpToDate>
  <CharactersWithSpaces>18352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Carlucci, Jayden L</dc:creator>
  <cp:keywords/>
  <dc:description/>
  <cp:lastModifiedBy>Carlucci, Jayden L</cp:lastModifiedBy>
  <cp:revision>4</cp:revision>
  <dcterms:created xsi:type="dcterms:W3CDTF">2022-11-14T23:32:00Z</dcterms:created>
  <dcterms:modified xsi:type="dcterms:W3CDTF">2022-12-06T16:51:00Z</dcterms:modified>
</cp:coreProperties>
</file>