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b w:val="1"/>
          <w:rtl w:val="0"/>
        </w:rPr>
        <w:t xml:space="preserve">preprocessed_faces</w:t>
      </w:r>
      <w:r w:rsidDel="00000000" w:rsidR="00000000" w:rsidRPr="00000000">
        <w:rPr>
          <w:rtl w:val="0"/>
        </w:rPr>
        <w:t xml:space="preserve">: This folder contains 100 face images that are exactly the images used in the MultipleArrangement task. (from my folder named “selected_faces_gray_rename_removebg_circular_blur_reshape_to_circle”)</w:t>
      </w:r>
    </w:p>
    <w:p w:rsidR="00000000" w:rsidDel="00000000" w:rsidP="00000000" w:rsidRDefault="00000000" w:rsidRPr="00000000" w14:paraId="00000002">
      <w:pPr>
        <w:numPr>
          <w:ilvl w:val="0"/>
          <w:numId w:val="1"/>
        </w:numPr>
        <w:ind w:left="720" w:hanging="360"/>
        <w:rPr>
          <w:u w:val="none"/>
        </w:rPr>
      </w:pPr>
      <w:r w:rsidDel="00000000" w:rsidR="00000000" w:rsidRPr="00000000">
        <w:rPr>
          <w:b w:val="1"/>
          <w:rtl w:val="0"/>
        </w:rPr>
        <w:t xml:space="preserve">rsatoolboxRDM_m.csv</w:t>
      </w:r>
      <w:r w:rsidDel="00000000" w:rsidR="00000000" w:rsidRPr="00000000">
        <w:rPr>
          <w:rtl w:val="0"/>
        </w:rPr>
        <w:t xml:space="preserve">: a spreadsheet of an 100by100 matrix, with both column names and row (index) names as the image numbers #1-100. This is the dissimilarity matrix of the 100 face images, that is the larger the value, the more dissimilar between the row face and the column face. The diagonal values should be 0. This matrix is a result of the MultiArrangement task that 1751 participants completed by arranging faces in an arena.</w:t>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imageOrder_MTurk.txt</w:t>
      </w:r>
      <w:r w:rsidDel="00000000" w:rsidR="00000000" w:rsidRPr="00000000">
        <w:rPr>
          <w:rtl w:val="0"/>
        </w:rPr>
        <w:t xml:space="preserve">: match the image index #1-100 from the dissimilarity matrix saved in “rsatoolboxRDM_m.csv” and the image file names in the folder “preprocessed_faces”.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Some example python code to load the files “imageOrder_MTurk.txt” and “rsatoolboxRDM_m.csv”</w:t>
      </w:r>
    </w:p>
    <w:tbl>
      <w:tblPr>
        <w:tblStyle w:val="Table1"/>
        <w:tblW w:w="10350.0" w:type="dxa"/>
        <w:jc w:val="left"/>
        <w:tblLayout w:type="fixed"/>
        <w:tblLook w:val="0600"/>
      </w:tblPr>
      <w:tblGrid>
        <w:gridCol w:w="10350"/>
        <w:tblGridChange w:id="0">
          <w:tblGrid>
            <w:gridCol w:w="103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pandas </w:t>
            </w:r>
            <w:r w:rsidDel="00000000" w:rsidR="00000000" w:rsidRPr="00000000">
              <w:rPr>
                <w:rFonts w:ascii="Consolas" w:cs="Consolas" w:eastAsia="Consolas" w:hAnsi="Consolas"/>
                <w:color w:val="fcc28c"/>
                <w:sz w:val="20"/>
                <w:szCs w:val="20"/>
                <w:shd w:fill="333333" w:val="clear"/>
                <w:rtl w:val="0"/>
              </w:rPr>
              <w:t xml:space="preserve">as</w:t>
            </w:r>
            <w:r w:rsidDel="00000000" w:rsidR="00000000" w:rsidRPr="00000000">
              <w:rPr>
                <w:rFonts w:ascii="Consolas" w:cs="Consolas" w:eastAsia="Consolas" w:hAnsi="Consolas"/>
                <w:color w:val="ffffff"/>
                <w:sz w:val="20"/>
                <w:szCs w:val="20"/>
                <w:shd w:fill="333333" w:val="clear"/>
                <w:rtl w:val="0"/>
              </w:rPr>
              <w:t xml:space="preserve"> pd</w:t>
              <w:br w:type="textWrapping"/>
            </w:r>
            <w:r w:rsidDel="00000000" w:rsidR="00000000" w:rsidRPr="00000000">
              <w:rPr>
                <w:rFonts w:ascii="Consolas" w:cs="Consolas" w:eastAsia="Consolas" w:hAnsi="Consolas"/>
                <w:color w:val="888888"/>
                <w:sz w:val="20"/>
                <w:szCs w:val="20"/>
                <w:shd w:fill="333333" w:val="clear"/>
                <w:rtl w:val="0"/>
              </w:rPr>
              <w:t xml:space="preserve"># Load image name matching</w:t>
            </w:r>
            <w:r w:rsidDel="00000000" w:rsidR="00000000" w:rsidRPr="00000000">
              <w:rPr>
                <w:rFonts w:ascii="Consolas" w:cs="Consolas" w:eastAsia="Consolas" w:hAnsi="Consolas"/>
                <w:color w:val="ffffff"/>
                <w:sz w:val="20"/>
                <w:szCs w:val="20"/>
                <w:shd w:fill="333333" w:val="clear"/>
                <w:rtl w:val="0"/>
              </w:rPr>
              <w:br w:type="textWrapping"/>
              <w:t xml:space="preserve">Image_match_df = pd.read_csv(</w:t>
            </w:r>
            <w:r w:rsidDel="00000000" w:rsidR="00000000" w:rsidRPr="00000000">
              <w:rPr>
                <w:rFonts w:ascii="Consolas" w:cs="Consolas" w:eastAsia="Consolas" w:hAnsi="Consolas"/>
                <w:color w:val="a2fca2"/>
                <w:sz w:val="20"/>
                <w:szCs w:val="20"/>
                <w:shd w:fill="333333" w:val="clear"/>
                <w:rtl w:val="0"/>
              </w:rPr>
              <w:t xml:space="preserve">"data/4D_study_data/imageOrder_MTurk.txt"</w:t>
            </w:r>
            <w:r w:rsidDel="00000000" w:rsidR="00000000" w:rsidRPr="00000000">
              <w:rPr>
                <w:rFonts w:ascii="Consolas" w:cs="Consolas" w:eastAsia="Consolas" w:hAnsi="Consolas"/>
                <w:color w:val="ffffff"/>
                <w:sz w:val="20"/>
                <w:szCs w:val="20"/>
                <w:shd w:fill="333333" w:val="clear"/>
                <w:rtl w:val="0"/>
              </w:rPr>
              <w:t xml:space="preserve">, sep = </w:t>
            </w:r>
            <w:r w:rsidDel="00000000" w:rsidR="00000000" w:rsidRPr="00000000">
              <w:rPr>
                <w:rFonts w:ascii="Consolas" w:cs="Consolas" w:eastAsia="Consolas" w:hAnsi="Consolas"/>
                <w:color w:val="a2fca2"/>
                <w:sz w:val="20"/>
                <w:szCs w:val="20"/>
                <w:shd w:fill="333333" w:val="clear"/>
                <w:rtl w:val="0"/>
              </w:rPr>
              <w:t xml:space="preserve">" "</w:t>
            </w:r>
            <w:r w:rsidDel="00000000" w:rsidR="00000000" w:rsidRPr="00000000">
              <w:rPr>
                <w:rFonts w:ascii="Consolas" w:cs="Consolas" w:eastAsia="Consolas" w:hAnsi="Consolas"/>
                <w:color w:val="ffffff"/>
                <w:sz w:val="20"/>
                <w:szCs w:val="20"/>
                <w:shd w:fill="333333" w:val="clear"/>
                <w:rtl w:val="0"/>
              </w:rPr>
              <w:t xml:space="preserve">)</w:t>
              <w:br w:type="textWrapping"/>
              <w:t xml:space="preserve">Image_match_df = Image_match_df.reset_index(drop = </w:t>
            </w:r>
            <w:r w:rsidDel="00000000" w:rsidR="00000000" w:rsidRPr="00000000">
              <w:rPr>
                <w:rFonts w:ascii="Consolas" w:cs="Consolas" w:eastAsia="Consolas" w:hAnsi="Consolas"/>
                <w:color w:val="fcc28c"/>
                <w:sz w:val="20"/>
                <w:szCs w:val="20"/>
                <w:shd w:fill="333333" w:val="clear"/>
                <w:rtl w:val="0"/>
              </w:rPr>
              <w:t xml:space="preserve">True</w:t>
            </w:r>
            <w:r w:rsidDel="00000000" w:rsidR="00000000" w:rsidRPr="00000000">
              <w:rPr>
                <w:rFonts w:ascii="Consolas" w:cs="Consolas" w:eastAsia="Consolas" w:hAnsi="Consolas"/>
                <w:color w:val="ffffff"/>
                <w:sz w:val="20"/>
                <w:szCs w:val="20"/>
                <w:shd w:fill="333333" w:val="clear"/>
                <w:rtl w:val="0"/>
              </w:rPr>
              <w:t xml:space="preserve">).drop([</w:t>
            </w:r>
            <w:r w:rsidDel="00000000" w:rsidR="00000000" w:rsidRPr="00000000">
              <w:rPr>
                <w:rFonts w:ascii="Consolas" w:cs="Consolas" w:eastAsia="Consolas" w:hAnsi="Consolas"/>
                <w:color w:val="a2fca2"/>
                <w:sz w:val="20"/>
                <w:szCs w:val="20"/>
                <w:shd w:fill="333333" w:val="clear"/>
                <w:rtl w:val="0"/>
              </w:rPr>
              <w:t xml:space="preserve">'Unnamed: 1'</w:t>
            </w:r>
            <w:r w:rsidDel="00000000" w:rsidR="00000000" w:rsidRPr="00000000">
              <w:rPr>
                <w:rFonts w:ascii="Consolas" w:cs="Consolas" w:eastAsia="Consolas" w:hAnsi="Consolas"/>
                <w:color w:val="ffffff"/>
                <w:sz w:val="20"/>
                <w:szCs w:val="20"/>
                <w:shd w:fill="333333" w:val="clear"/>
                <w:rtl w:val="0"/>
              </w:rPr>
              <w:t xml:space="preserve">], axis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rsatoolboxRDM_m = pd.read_csv(</w:t>
            </w:r>
            <w:r w:rsidDel="00000000" w:rsidR="00000000" w:rsidRPr="00000000">
              <w:rPr>
                <w:rFonts w:ascii="Consolas" w:cs="Consolas" w:eastAsia="Consolas" w:hAnsi="Consolas"/>
                <w:color w:val="a2fca2"/>
                <w:sz w:val="20"/>
                <w:szCs w:val="20"/>
                <w:shd w:fill="333333" w:val="clear"/>
                <w:rtl w:val="0"/>
              </w:rPr>
              <w:t xml:space="preserve">"results/MA_data_collection_group1/rsatoolboxRDM_m.csv"</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index_col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).to_numpy()</w:t>
            </w:r>
          </w:p>
        </w:tc>
      </w:tr>
    </w:tbl>
    <w:p w:rsidR="00000000" w:rsidDel="00000000" w:rsidP="00000000" w:rsidRDefault="00000000" w:rsidRPr="00000000" w14:paraId="0000000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