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CF45" w14:textId="77777777" w:rsidR="008479F4" w:rsidRPr="008479F4" w:rsidRDefault="008479F4" w:rsidP="008479F4">
      <w:r w:rsidRPr="008479F4">
        <w:rPr>
          <w:b/>
          <w:bCs/>
        </w:rPr>
        <w:t>Subject: Short Clarification regarding rejection of TAN Correction Application for TAN: RKTA13209A (M/s Ganesh Metals).</w:t>
      </w:r>
    </w:p>
    <w:p w14:paraId="017A8A6C" w14:textId="77777777" w:rsidR="008479F4" w:rsidRPr="008479F4" w:rsidRDefault="008479F4" w:rsidP="008479F4">
      <w:r w:rsidRPr="008479F4">
        <w:rPr>
          <w:b/>
          <w:bCs/>
        </w:rPr>
        <w:t>Respected Sir/Madam,</w:t>
      </w:r>
    </w:p>
    <w:p w14:paraId="551D0A8E" w14:textId="77777777" w:rsidR="008479F4" w:rsidRPr="008479F4" w:rsidRDefault="008479F4" w:rsidP="008479F4">
      <w:r w:rsidRPr="008479F4">
        <w:t xml:space="preserve">This is to clarify the recent rejection of the TAN Correction Application filed for our client, </w:t>
      </w:r>
      <w:r w:rsidRPr="008479F4">
        <w:rPr>
          <w:b/>
          <w:bCs/>
        </w:rPr>
        <w:t>M/s Ganesh Metals (TAN: RKTA13209A)</w:t>
      </w:r>
      <w:r w:rsidRPr="008479F4">
        <w:t>.</w:t>
      </w:r>
    </w:p>
    <w:p w14:paraId="562AC1B4" w14:textId="77777777" w:rsidR="008479F4" w:rsidRPr="008479F4" w:rsidRDefault="008479F4" w:rsidP="008479F4">
      <w:r w:rsidRPr="008479F4">
        <w:t xml:space="preserve">The application was filed solely to rectify a clerical error in the original TAN allotment letter, where the </w:t>
      </w:r>
      <w:proofErr w:type="spellStart"/>
      <w:r w:rsidRPr="008479F4">
        <w:t>Assessee's</w:t>
      </w:r>
      <w:proofErr w:type="spellEnd"/>
      <w:r w:rsidRPr="008479F4">
        <w:t xml:space="preserve"> PAN was mistakenly printed in the "Applicant Name" field instead of the actual entity name.</w:t>
      </w:r>
    </w:p>
    <w:p w14:paraId="4155ECB5" w14:textId="77777777" w:rsidR="008479F4" w:rsidRPr="008479F4" w:rsidRDefault="008479F4" w:rsidP="008479F4">
      <w:r w:rsidRPr="008479F4">
        <w:t xml:space="preserve">We categorically state that </w:t>
      </w:r>
      <w:r w:rsidRPr="008479F4">
        <w:rPr>
          <w:b/>
          <w:bCs/>
        </w:rPr>
        <w:t>there is no change in the legal constitution, ownership, or legal name of the entity</w:t>
      </w:r>
      <w:r w:rsidRPr="008479F4">
        <w:t>. This is strictly a request to fix a data-entry error.</w:t>
      </w:r>
    </w:p>
    <w:p w14:paraId="1866BF30" w14:textId="77777777" w:rsidR="008479F4" w:rsidRPr="008479F4" w:rsidRDefault="008479F4" w:rsidP="008479F4">
      <w:r w:rsidRPr="008479F4">
        <w:t xml:space="preserve">We request you to kindly review the attached PAN card, condone this system error, and process the correction to issue a revised TAN letter reflecting the correct name: </w:t>
      </w:r>
      <w:r w:rsidRPr="008479F4">
        <w:rPr>
          <w:b/>
          <w:bCs/>
        </w:rPr>
        <w:t>M/s GANESH METALS</w:t>
      </w:r>
      <w:r w:rsidRPr="008479F4">
        <w:t>.</w:t>
      </w:r>
    </w:p>
    <w:p w14:paraId="38C14956" w14:textId="77777777" w:rsidR="008479F4" w:rsidRPr="008479F4" w:rsidRDefault="008479F4" w:rsidP="008479F4">
      <w:r w:rsidRPr="008479F4">
        <w:t>Thank you for your prompt assistance.</w:t>
      </w:r>
    </w:p>
    <w:p w14:paraId="262144E6" w14:textId="77777777" w:rsidR="00055248" w:rsidRPr="008479F4" w:rsidRDefault="00055248" w:rsidP="008479F4"/>
    <w:sectPr w:rsidR="00055248" w:rsidRPr="0084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78EC"/>
    <w:multiLevelType w:val="multilevel"/>
    <w:tmpl w:val="890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3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48"/>
    <w:rsid w:val="00055248"/>
    <w:rsid w:val="007511A3"/>
    <w:rsid w:val="0084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C5C8"/>
  <w15:chartTrackingRefBased/>
  <w15:docId w15:val="{D2610937-F6C5-41D3-AB59-5429EDCC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Jaykishan Jagad</dc:creator>
  <cp:keywords/>
  <dc:description/>
  <cp:lastModifiedBy>CA Jaykishan Jagad</cp:lastModifiedBy>
  <cp:revision>1</cp:revision>
  <dcterms:created xsi:type="dcterms:W3CDTF">2026-06-04T17:25:00Z</dcterms:created>
  <dcterms:modified xsi:type="dcterms:W3CDTF">2026-06-04T17:44:00Z</dcterms:modified>
</cp:coreProperties>
</file>