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1A22" w14:textId="77777777" w:rsidR="00915990" w:rsidRDefault="00915990">
      <w:pPr>
        <w:spacing w:before="120" w:after="80"/>
        <w:rPr>
          <w:rFonts w:ascii="Calibri" w:hAnsi="Calibri"/>
          <w:sz w:val="21"/>
        </w:rPr>
      </w:pPr>
    </w:p>
    <w:p w14:paraId="4AF5F2B4" w14:textId="4F14CB3F" w:rsidR="009B68BE" w:rsidRDefault="009161FD">
      <w:pPr>
        <w:spacing w:before="120" w:after="8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Date: </w:t>
      </w:r>
      <w:r w:rsidR="00915990">
        <w:rPr>
          <w:rFonts w:ascii="Calibri" w:hAnsi="Calibri"/>
          <w:sz w:val="21"/>
        </w:rPr>
        <w:t>06.06.2026</w:t>
      </w:r>
      <w:r>
        <w:rPr>
          <w:rFonts w:ascii="Calibri" w:hAnsi="Calibri"/>
          <w:sz w:val="21"/>
        </w:rPr>
        <w:tab/>
      </w:r>
      <w:r>
        <w:rPr>
          <w:rFonts w:ascii="Calibri" w:hAnsi="Calibri"/>
          <w:sz w:val="21"/>
        </w:rPr>
        <w:tab/>
      </w:r>
    </w:p>
    <w:p w14:paraId="586CBB21" w14:textId="77777777" w:rsidR="009B68BE" w:rsidRDefault="009161FD">
      <w:pPr>
        <w:spacing w:before="100" w:after="0"/>
        <w:rPr>
          <w:rFonts w:ascii="Calibri" w:hAnsi="Calibri"/>
          <w:sz w:val="21"/>
        </w:rPr>
      </w:pPr>
      <w:r>
        <w:rPr>
          <w:rFonts w:ascii="Calibri" w:hAnsi="Calibri"/>
          <w:b/>
          <w:sz w:val="21"/>
        </w:rPr>
        <w:t>To,</w:t>
      </w:r>
    </w:p>
    <w:p w14:paraId="5E53D5BA" w14:textId="77777777" w:rsidR="009B68BE" w:rsidRDefault="009161FD">
      <w:pPr>
        <w:spacing w:after="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The Income Tax Officer / Assessing Officer,</w:t>
      </w:r>
    </w:p>
    <w:p w14:paraId="6383180B" w14:textId="77777777" w:rsidR="00915990" w:rsidRDefault="009161FD">
      <w:pPr>
        <w:spacing w:after="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Income Tax Department, </w:t>
      </w:r>
    </w:p>
    <w:p w14:paraId="513B1A42" w14:textId="29E579EC" w:rsidR="009B68BE" w:rsidRDefault="009161FD">
      <w:pPr>
        <w:spacing w:after="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Rajkot, Gujarat.</w:t>
      </w:r>
    </w:p>
    <w:p w14:paraId="690ABD3F" w14:textId="77777777" w:rsidR="00915990" w:rsidRDefault="00915990">
      <w:pPr>
        <w:spacing w:before="120" w:after="100"/>
        <w:rPr>
          <w:rFonts w:ascii="Calibri" w:hAnsi="Calibri"/>
          <w:b/>
          <w:sz w:val="21"/>
          <w:u w:val="single"/>
        </w:rPr>
      </w:pPr>
    </w:p>
    <w:p w14:paraId="636B4013" w14:textId="373E3883" w:rsidR="009B68BE" w:rsidRDefault="009161FD">
      <w:pPr>
        <w:spacing w:before="120" w:after="100"/>
        <w:rPr>
          <w:rFonts w:ascii="Calibri" w:hAnsi="Calibri"/>
          <w:b/>
          <w:sz w:val="21"/>
        </w:rPr>
      </w:pPr>
      <w:r>
        <w:rPr>
          <w:rFonts w:ascii="Calibri" w:hAnsi="Calibri"/>
          <w:b/>
          <w:sz w:val="21"/>
          <w:u w:val="single"/>
        </w:rPr>
        <w:t xml:space="preserve">Sub: </w:t>
      </w:r>
      <w:r>
        <w:rPr>
          <w:rFonts w:ascii="Calibri" w:hAnsi="Calibri"/>
          <w:b/>
          <w:sz w:val="21"/>
        </w:rPr>
        <w:t>Clarification Regarding Rejection of TAN Correction Application for TAN: RKTA13209A – M/s Ganesh Metals</w:t>
      </w:r>
    </w:p>
    <w:p w14:paraId="3114549B" w14:textId="77777777" w:rsidR="00915990" w:rsidRDefault="00915990">
      <w:pPr>
        <w:spacing w:before="120" w:after="100"/>
        <w:rPr>
          <w:rFonts w:ascii="Calibri" w:hAnsi="Calibri"/>
          <w:sz w:val="21"/>
        </w:rPr>
      </w:pPr>
    </w:p>
    <w:p w14:paraId="2485FA89" w14:textId="77777777" w:rsidR="009B68BE" w:rsidRDefault="009161FD">
      <w:pPr>
        <w:spacing w:after="10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Respected Sir / Madam,</w:t>
      </w:r>
    </w:p>
    <w:p w14:paraId="08032849" w14:textId="77777777" w:rsidR="00915990" w:rsidRDefault="00915990">
      <w:pPr>
        <w:spacing w:after="120" w:line="340" w:lineRule="auto"/>
        <w:jc w:val="both"/>
        <w:rPr>
          <w:rFonts w:ascii="Calibri" w:hAnsi="Calibri"/>
          <w:sz w:val="21"/>
        </w:rPr>
      </w:pPr>
    </w:p>
    <w:p w14:paraId="42E9273F" w14:textId="73FE90BA" w:rsidR="009B68BE" w:rsidRDefault="009161FD">
      <w:pPr>
        <w:spacing w:after="120" w:line="340" w:lineRule="auto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We, </w:t>
      </w:r>
      <w:r>
        <w:rPr>
          <w:rFonts w:ascii="Calibri" w:hAnsi="Calibri"/>
          <w:b/>
          <w:sz w:val="21"/>
        </w:rPr>
        <w:t>M/s Ganesh Metals (TAN: RKTA13209A)</w:t>
      </w:r>
      <w:r>
        <w:rPr>
          <w:rFonts w:ascii="Calibri" w:hAnsi="Calibri"/>
          <w:sz w:val="21"/>
        </w:rPr>
        <w:t xml:space="preserve">, respectfully submit this clarification in response to the rejection of our TAN Correction Application. The said application was filed solely to rectify a </w:t>
      </w:r>
      <w:r>
        <w:rPr>
          <w:rFonts w:ascii="Calibri" w:hAnsi="Calibri"/>
          <w:b/>
          <w:sz w:val="21"/>
        </w:rPr>
        <w:t>clerical / data-entry error</w:t>
      </w:r>
      <w:r>
        <w:rPr>
          <w:rFonts w:ascii="Calibri" w:hAnsi="Calibri"/>
          <w:sz w:val="21"/>
        </w:rPr>
        <w:t xml:space="preserve"> in the original TAN allotment letter, wherein the </w:t>
      </w:r>
      <w:r>
        <w:rPr>
          <w:rFonts w:ascii="Calibri" w:hAnsi="Calibri"/>
          <w:b/>
          <w:sz w:val="21"/>
        </w:rPr>
        <w:t>Assessee’s PAN was inadvertently printed in the “Applicant Name” field</w:t>
      </w:r>
      <w:r>
        <w:rPr>
          <w:rFonts w:ascii="Calibri" w:hAnsi="Calibri"/>
          <w:sz w:val="21"/>
        </w:rPr>
        <w:t xml:space="preserve"> instead of the actual legal name of the entity, i.e., </w:t>
      </w:r>
      <w:r>
        <w:rPr>
          <w:rFonts w:ascii="Calibri" w:hAnsi="Calibri"/>
          <w:b/>
          <w:sz w:val="21"/>
        </w:rPr>
        <w:t>M/s Ganesh Metals</w:t>
      </w:r>
      <w:r>
        <w:rPr>
          <w:rFonts w:ascii="Calibri" w:hAnsi="Calibri"/>
          <w:sz w:val="21"/>
        </w:rPr>
        <w:t>.</w:t>
      </w:r>
    </w:p>
    <w:p w14:paraId="05936EB0" w14:textId="7C2D1D9B" w:rsidR="009B68BE" w:rsidRDefault="009161FD">
      <w:pPr>
        <w:spacing w:after="120" w:line="340" w:lineRule="auto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We hereby </w:t>
      </w:r>
      <w:r>
        <w:rPr>
          <w:rFonts w:ascii="Calibri" w:hAnsi="Calibri"/>
          <w:b/>
          <w:sz w:val="21"/>
          <w:u w:val="single"/>
        </w:rPr>
        <w:t>categorically confirm</w:t>
      </w:r>
      <w:r>
        <w:rPr>
          <w:rFonts w:ascii="Calibri" w:hAnsi="Calibri"/>
          <w:sz w:val="21"/>
        </w:rPr>
        <w:t xml:space="preserve"> that: (i) There is </w:t>
      </w:r>
      <w:r>
        <w:rPr>
          <w:rFonts w:ascii="Calibri" w:hAnsi="Calibri"/>
          <w:b/>
          <w:sz w:val="21"/>
        </w:rPr>
        <w:t>no change</w:t>
      </w:r>
      <w:r>
        <w:rPr>
          <w:rFonts w:ascii="Calibri" w:hAnsi="Calibri"/>
          <w:sz w:val="21"/>
        </w:rPr>
        <w:t xml:space="preserve"> in the legal constitution, ownership, or legal name of the entity; (ii) The correct and registered name has always been </w:t>
      </w:r>
      <w:r>
        <w:rPr>
          <w:rFonts w:ascii="Calibri" w:hAnsi="Calibri"/>
          <w:b/>
          <w:sz w:val="21"/>
        </w:rPr>
        <w:t>M/s Ganesh Metals</w:t>
      </w:r>
      <w:r>
        <w:rPr>
          <w:rFonts w:ascii="Calibri" w:hAnsi="Calibri"/>
          <w:sz w:val="21"/>
        </w:rPr>
        <w:t xml:space="preserve">; </w:t>
      </w:r>
    </w:p>
    <w:p w14:paraId="0409FE67" w14:textId="77777777" w:rsidR="009B68BE" w:rsidRDefault="009161FD">
      <w:pPr>
        <w:spacing w:after="120" w:line="340" w:lineRule="auto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In support of the above, we have enclosed a copy of the </w:t>
      </w:r>
      <w:r>
        <w:rPr>
          <w:rFonts w:ascii="Calibri" w:hAnsi="Calibri"/>
          <w:b/>
          <w:sz w:val="21"/>
        </w:rPr>
        <w:t>PAN Card of M/s Ganesh Metals</w:t>
      </w:r>
      <w:r>
        <w:rPr>
          <w:rFonts w:ascii="Calibri" w:hAnsi="Calibri"/>
          <w:sz w:val="21"/>
        </w:rPr>
        <w:t xml:space="preserve"> as supporting evidence. We humbly request your good office to kindly </w:t>
      </w:r>
      <w:r>
        <w:rPr>
          <w:rFonts w:ascii="Calibri" w:hAnsi="Calibri"/>
          <w:b/>
          <w:sz w:val="21"/>
        </w:rPr>
        <w:t>review the application, condone the system/clerical error, and issue a revised TAN allotment letter</w:t>
      </w:r>
      <w:r>
        <w:rPr>
          <w:rFonts w:ascii="Calibri" w:hAnsi="Calibri"/>
          <w:sz w:val="21"/>
        </w:rPr>
        <w:t xml:space="preserve"> for TAN </w:t>
      </w:r>
      <w:r>
        <w:rPr>
          <w:rFonts w:ascii="Calibri" w:hAnsi="Calibri"/>
          <w:b/>
          <w:sz w:val="21"/>
        </w:rPr>
        <w:t>RKTA13209A</w:t>
      </w:r>
      <w:r>
        <w:rPr>
          <w:rFonts w:ascii="Calibri" w:hAnsi="Calibri"/>
          <w:sz w:val="21"/>
        </w:rPr>
        <w:t xml:space="preserve"> reflecting the correct entity name: </w:t>
      </w:r>
      <w:r>
        <w:rPr>
          <w:rFonts w:ascii="Calibri" w:hAnsi="Calibri"/>
          <w:b/>
          <w:sz w:val="21"/>
        </w:rPr>
        <w:t>M/s GANESH METALS</w:t>
      </w:r>
      <w:r>
        <w:rPr>
          <w:rFonts w:ascii="Calibri" w:hAnsi="Calibri"/>
          <w:sz w:val="21"/>
        </w:rPr>
        <w:t>.</w:t>
      </w:r>
    </w:p>
    <w:p w14:paraId="0E716C32" w14:textId="77777777" w:rsidR="009B68BE" w:rsidRDefault="009161FD">
      <w:pPr>
        <w:spacing w:before="80" w:after="20"/>
        <w:rPr>
          <w:rFonts w:ascii="Calibri" w:hAnsi="Calibri"/>
          <w:sz w:val="21"/>
        </w:rPr>
      </w:pPr>
      <w:r>
        <w:rPr>
          <w:rFonts w:ascii="Calibri" w:hAnsi="Calibri"/>
          <w:b/>
          <w:sz w:val="21"/>
          <w:u w:val="single"/>
        </w:rPr>
        <w:t>Enclosures:</w:t>
      </w:r>
    </w:p>
    <w:p w14:paraId="3050652D" w14:textId="77777777" w:rsidR="009B68BE" w:rsidRDefault="009161FD">
      <w:pPr>
        <w:spacing w:after="0"/>
        <w:ind w:left="30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1.  Copy of PAN Card of M/s Ganesh Metals</w:t>
      </w:r>
    </w:p>
    <w:p w14:paraId="17462CDE" w14:textId="77777777" w:rsidR="009B68BE" w:rsidRDefault="009161FD">
      <w:pPr>
        <w:spacing w:after="0"/>
        <w:ind w:left="30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2.  Copy of Original TAN Allotment Letter (TAN: RKTA13209A)</w:t>
      </w:r>
    </w:p>
    <w:p w14:paraId="4838F03B" w14:textId="77777777" w:rsidR="00915990" w:rsidRDefault="00915990">
      <w:pPr>
        <w:spacing w:after="80"/>
        <w:jc w:val="both"/>
        <w:rPr>
          <w:rFonts w:ascii="Calibri" w:hAnsi="Calibri"/>
          <w:sz w:val="21"/>
        </w:rPr>
      </w:pPr>
    </w:p>
    <w:p w14:paraId="36E418E4" w14:textId="69D5C023" w:rsidR="009B68BE" w:rsidRDefault="009161FD">
      <w:pPr>
        <w:spacing w:after="80"/>
        <w:jc w:val="both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We trust that the above clarification shall be found satisfactory and your honour shall consider our request favourably.</w:t>
      </w:r>
    </w:p>
    <w:p w14:paraId="679BBCF7" w14:textId="77777777" w:rsidR="009B68BE" w:rsidRDefault="009161FD">
      <w:pPr>
        <w:spacing w:after="6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Yours faithfully,</w:t>
      </w:r>
    </w:p>
    <w:p w14:paraId="5CAD3D46" w14:textId="77777777" w:rsidR="009B68BE" w:rsidRDefault="009161FD" w:rsidP="007F7143">
      <w:pPr>
        <w:spacing w:after="20"/>
        <w:rPr>
          <w:rFonts w:ascii="Calibri" w:hAnsi="Calibri"/>
          <w:b/>
          <w:sz w:val="21"/>
        </w:rPr>
      </w:pPr>
      <w:r>
        <w:rPr>
          <w:rFonts w:ascii="Calibri" w:hAnsi="Calibri"/>
          <w:b/>
          <w:sz w:val="21"/>
        </w:rPr>
        <w:t>For M/s Ganesh Metals</w:t>
      </w:r>
    </w:p>
    <w:p w14:paraId="5DC65048" w14:textId="77777777" w:rsidR="000077BF" w:rsidRDefault="000077BF" w:rsidP="007F7143">
      <w:pPr>
        <w:spacing w:after="20"/>
        <w:rPr>
          <w:rFonts w:ascii="Calibri" w:hAnsi="Calibri"/>
          <w:b/>
          <w:sz w:val="21"/>
        </w:rPr>
      </w:pPr>
    </w:p>
    <w:p w14:paraId="335D7A28" w14:textId="77777777" w:rsidR="000077BF" w:rsidRDefault="000077BF" w:rsidP="007F7143">
      <w:pPr>
        <w:spacing w:after="20"/>
        <w:rPr>
          <w:rFonts w:ascii="Calibri" w:hAnsi="Calibri"/>
          <w:b/>
          <w:sz w:val="21"/>
        </w:rPr>
      </w:pPr>
    </w:p>
    <w:p w14:paraId="1655355C" w14:textId="1C02D2CB" w:rsidR="007F7143" w:rsidRDefault="007F7143" w:rsidP="007F7143">
      <w:pPr>
        <w:spacing w:after="20"/>
        <w:rPr>
          <w:rFonts w:ascii="Calibri" w:hAnsi="Calibri"/>
          <w:sz w:val="21"/>
        </w:rPr>
      </w:pPr>
      <w:proofErr w:type="spellStart"/>
      <w:r>
        <w:rPr>
          <w:rFonts w:ascii="Calibri" w:hAnsi="Calibri"/>
          <w:b/>
          <w:sz w:val="21"/>
        </w:rPr>
        <w:t>Mansukhbhai</w:t>
      </w:r>
      <w:proofErr w:type="spellEnd"/>
      <w:r>
        <w:rPr>
          <w:rFonts w:ascii="Calibri" w:hAnsi="Calibri"/>
          <w:b/>
          <w:sz w:val="21"/>
        </w:rPr>
        <w:t xml:space="preserve"> N. Ramani</w:t>
      </w:r>
    </w:p>
    <w:p w14:paraId="7D1495B2" w14:textId="77777777" w:rsidR="009B68BE" w:rsidRDefault="009161FD" w:rsidP="007F7143">
      <w:pPr>
        <w:spacing w:after="2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>(Authorised Signatory)</w:t>
      </w:r>
    </w:p>
    <w:p w14:paraId="3AB3739C" w14:textId="77777777" w:rsidR="00915990" w:rsidRDefault="009161FD" w:rsidP="007F7143">
      <w:pPr>
        <w:spacing w:after="0"/>
        <w:rPr>
          <w:rFonts w:ascii="Calibri" w:hAnsi="Calibri"/>
          <w:sz w:val="21"/>
        </w:rPr>
      </w:pPr>
      <w:r>
        <w:rPr>
          <w:rFonts w:ascii="Calibri" w:hAnsi="Calibri"/>
          <w:b/>
          <w:sz w:val="21"/>
        </w:rPr>
        <w:t>TAN: RKTA13209A</w:t>
      </w:r>
      <w:r>
        <w:rPr>
          <w:rFonts w:ascii="Calibri" w:hAnsi="Calibri"/>
          <w:sz w:val="21"/>
        </w:rPr>
        <w:t xml:space="preserve">        </w:t>
      </w:r>
    </w:p>
    <w:p w14:paraId="393E7E6A" w14:textId="77777777" w:rsidR="00915990" w:rsidRDefault="009161FD" w:rsidP="007F7143">
      <w:pPr>
        <w:spacing w:after="0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Place: Rajkot        </w:t>
      </w:r>
    </w:p>
    <w:p w14:paraId="19BFC3C1" w14:textId="2D8488A4" w:rsidR="009B68BE" w:rsidRDefault="009B68BE">
      <w:pPr>
        <w:spacing w:before="20" w:after="0"/>
        <w:rPr>
          <w:rFonts w:ascii="Calibri" w:hAnsi="Calibri"/>
          <w:sz w:val="21"/>
        </w:rPr>
      </w:pPr>
    </w:p>
    <w:sectPr w:rsidR="009B68BE">
      <w:headerReference w:type="default" r:id="rId7"/>
      <w:pgSz w:w="11906" w:h="16838" w:code="9"/>
      <w:pgMar w:top="1620" w:right="1100" w:bottom="1100" w:left="110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CE6DC" w14:textId="77777777" w:rsidR="009161FD" w:rsidRDefault="009161FD" w:rsidP="00AC669B">
      <w:pPr>
        <w:spacing w:after="0" w:line="240" w:lineRule="auto"/>
      </w:pPr>
      <w:r>
        <w:separator/>
      </w:r>
    </w:p>
  </w:endnote>
  <w:endnote w:type="continuationSeparator" w:id="0">
    <w:p w14:paraId="316F3CC2" w14:textId="77777777" w:rsidR="009161FD" w:rsidRDefault="009161FD" w:rsidP="00AC669B">
      <w:pPr>
        <w:spacing w:after="0" w:line="240" w:lineRule="auto"/>
      </w:pPr>
      <w:r>
        <w:continuationSeparator/>
      </w:r>
    </w:p>
  </w:endnote>
  <w:endnote w:type="continuationNotice" w:id="1">
    <w:p w14:paraId="630F8EDA" w14:textId="77777777" w:rsidR="009161FD" w:rsidRDefault="009161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B1704" w14:textId="77777777" w:rsidR="009161FD" w:rsidRDefault="009161FD" w:rsidP="00AC669B">
      <w:pPr>
        <w:spacing w:after="0" w:line="240" w:lineRule="auto"/>
      </w:pPr>
      <w:r>
        <w:separator/>
      </w:r>
    </w:p>
  </w:footnote>
  <w:footnote w:type="continuationSeparator" w:id="0">
    <w:p w14:paraId="5FB015A8" w14:textId="77777777" w:rsidR="009161FD" w:rsidRDefault="009161FD" w:rsidP="00AC669B">
      <w:pPr>
        <w:spacing w:after="0" w:line="240" w:lineRule="auto"/>
      </w:pPr>
      <w:r>
        <w:continuationSeparator/>
      </w:r>
    </w:p>
  </w:footnote>
  <w:footnote w:type="continuationNotice" w:id="1">
    <w:p w14:paraId="6A6FD2FD" w14:textId="77777777" w:rsidR="009161FD" w:rsidRDefault="009161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2178E" w14:textId="77777777" w:rsidR="00AC669B" w:rsidRDefault="00AC669B" w:rsidP="00A1402A">
    <w:pPr>
      <w:pStyle w:val="Header"/>
      <w:tabs>
        <w:tab w:val="clear" w:pos="4513"/>
        <w:tab w:val="clear" w:pos="9026"/>
        <w:tab w:val="left" w:pos="594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06B0E7F9" wp14:editId="4CEE8471">
          <wp:simplePos x="0" y="0"/>
          <wp:positionH relativeFrom="page">
            <wp:posOffset>48895</wp:posOffset>
          </wp:positionH>
          <wp:positionV relativeFrom="paragraph">
            <wp:posOffset>-64770</wp:posOffset>
          </wp:positionV>
          <wp:extent cx="7551586" cy="10677525"/>
          <wp:effectExtent l="0" t="0" r="0" b="0"/>
          <wp:wrapNone/>
          <wp:docPr id="103405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218207" name="Picture 4202182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586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402A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6ABF"/>
    <w:multiLevelType w:val="multilevel"/>
    <w:tmpl w:val="028A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B6DB3"/>
    <w:multiLevelType w:val="multilevel"/>
    <w:tmpl w:val="8738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E193B"/>
    <w:multiLevelType w:val="multilevel"/>
    <w:tmpl w:val="4316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C1CEC"/>
    <w:multiLevelType w:val="multilevel"/>
    <w:tmpl w:val="A6A2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D65CA"/>
    <w:multiLevelType w:val="multilevel"/>
    <w:tmpl w:val="6B0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646913">
    <w:abstractNumId w:val="1"/>
  </w:num>
  <w:num w:numId="2" w16cid:durableId="1821651358">
    <w:abstractNumId w:val="3"/>
  </w:num>
  <w:num w:numId="3" w16cid:durableId="713775012">
    <w:abstractNumId w:val="2"/>
  </w:num>
  <w:num w:numId="4" w16cid:durableId="93477250">
    <w:abstractNumId w:val="4"/>
  </w:num>
  <w:num w:numId="5" w16cid:durableId="205554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9B"/>
    <w:rsid w:val="00006A91"/>
    <w:rsid w:val="000077BF"/>
    <w:rsid w:val="000602D1"/>
    <w:rsid w:val="000B01D9"/>
    <w:rsid w:val="000C7637"/>
    <w:rsid w:val="000E36EF"/>
    <w:rsid w:val="000F7507"/>
    <w:rsid w:val="00175543"/>
    <w:rsid w:val="00200F4E"/>
    <w:rsid w:val="00223583"/>
    <w:rsid w:val="002C4E72"/>
    <w:rsid w:val="00324A07"/>
    <w:rsid w:val="003619CF"/>
    <w:rsid w:val="003B49D3"/>
    <w:rsid w:val="00445B99"/>
    <w:rsid w:val="004864CF"/>
    <w:rsid w:val="004B0766"/>
    <w:rsid w:val="005059E2"/>
    <w:rsid w:val="005167CB"/>
    <w:rsid w:val="00525815"/>
    <w:rsid w:val="0055295D"/>
    <w:rsid w:val="00586D64"/>
    <w:rsid w:val="00686B38"/>
    <w:rsid w:val="006B13FE"/>
    <w:rsid w:val="006B3F17"/>
    <w:rsid w:val="006F42FA"/>
    <w:rsid w:val="00712B3B"/>
    <w:rsid w:val="00757A3D"/>
    <w:rsid w:val="007730A7"/>
    <w:rsid w:val="007F7143"/>
    <w:rsid w:val="0080094B"/>
    <w:rsid w:val="00831FFE"/>
    <w:rsid w:val="008362A5"/>
    <w:rsid w:val="00915990"/>
    <w:rsid w:val="009161FD"/>
    <w:rsid w:val="00940387"/>
    <w:rsid w:val="009B68BE"/>
    <w:rsid w:val="009C16F6"/>
    <w:rsid w:val="009F1A40"/>
    <w:rsid w:val="009F69D1"/>
    <w:rsid w:val="00A1402A"/>
    <w:rsid w:val="00A17DC8"/>
    <w:rsid w:val="00A22B1B"/>
    <w:rsid w:val="00A44848"/>
    <w:rsid w:val="00A66332"/>
    <w:rsid w:val="00A7795D"/>
    <w:rsid w:val="00AC669B"/>
    <w:rsid w:val="00AE55BF"/>
    <w:rsid w:val="00B73827"/>
    <w:rsid w:val="00B83119"/>
    <w:rsid w:val="00B86E5B"/>
    <w:rsid w:val="00BC0B4E"/>
    <w:rsid w:val="00BC21B1"/>
    <w:rsid w:val="00C22CF5"/>
    <w:rsid w:val="00C83750"/>
    <w:rsid w:val="00CA5DC3"/>
    <w:rsid w:val="00D428D7"/>
    <w:rsid w:val="00D5273E"/>
    <w:rsid w:val="00D5369D"/>
    <w:rsid w:val="00D83A30"/>
    <w:rsid w:val="00DA7C5F"/>
    <w:rsid w:val="00DD448F"/>
    <w:rsid w:val="00DD7A63"/>
    <w:rsid w:val="00E52DFF"/>
    <w:rsid w:val="00EF628C"/>
    <w:rsid w:val="00F37E84"/>
    <w:rsid w:val="00F64E6D"/>
    <w:rsid w:val="00F65F39"/>
    <w:rsid w:val="00FC3C4B"/>
    <w:rsid w:val="00FC5CA3"/>
    <w:rsid w:val="00FE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E3892"/>
  <w15:chartTrackingRefBased/>
  <w15:docId w15:val="{5D4CE19D-3318-4DBC-B17C-51B6BD7F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69D"/>
    <w:rPr>
      <w:rFonts w:eastAsiaTheme="minorEastAsia" w:cs="Shruti"/>
      <w:lang w:eastAsia="en-IN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669B"/>
    <w:pPr>
      <w:tabs>
        <w:tab w:val="center" w:pos="4513"/>
        <w:tab w:val="right" w:pos="9026"/>
      </w:tabs>
      <w:spacing w:after="0" w:line="240" w:lineRule="auto"/>
    </w:pPr>
    <w:rPr>
      <w:rFonts w:eastAsiaTheme="minorHAnsi" w:cstheme="minorBidi"/>
      <w:lang w:eastAsia="en-US" w:bidi="ar-S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C669B"/>
  </w:style>
  <w:style w:type="paragraph" w:styleId="Footer">
    <w:name w:val="footer"/>
    <w:basedOn w:val="Normal"/>
    <w:link w:val="FooterChar"/>
    <w:uiPriority w:val="99"/>
    <w:unhideWhenUsed/>
    <w:rsid w:val="00AC669B"/>
    <w:pPr>
      <w:tabs>
        <w:tab w:val="center" w:pos="4513"/>
        <w:tab w:val="right" w:pos="9026"/>
      </w:tabs>
      <w:spacing w:after="0" w:line="240" w:lineRule="auto"/>
    </w:pPr>
    <w:rPr>
      <w:rFonts w:eastAsiaTheme="minorHAnsi" w:cstheme="minorBidi"/>
      <w:lang w:eastAsia="en-US" w:bidi="ar-S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C669B"/>
  </w:style>
  <w:style w:type="table" w:styleId="TableGrid">
    <w:name w:val="Table Grid"/>
    <w:basedOn w:val="TableNormal"/>
    <w:uiPriority w:val="39"/>
    <w:rsid w:val="00800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CA Jaykishan Jagad</cp:lastModifiedBy>
  <cp:revision>2</cp:revision>
  <cp:lastPrinted>2025-02-10T17:39:00Z</cp:lastPrinted>
  <dcterms:created xsi:type="dcterms:W3CDTF">2026-06-05T18:22:00Z</dcterms:created>
  <dcterms:modified xsi:type="dcterms:W3CDTF">2026-06-05T18:22:00Z</dcterms:modified>
</cp:coreProperties>
</file>