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Malware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Behavior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Simulator</w:t>
      </w:r>
    </w:p>
    <w:p w:rsidR="00F71BD9" w:rsidRPr="00495165" w:rsidRDefault="00F71BD9" w:rsidP="004951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Executive Summary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The Malware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Simulator is an educational cybersecurity tool designed to demonstrate the propagation patterns, infection mechanisms, and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characteristics of three primary malware types: Viruses, Worms, and Trojans. This interactive simulator provides a visual representation of how malicious software spreads through networked systems, enabling users to understand threat vectors and defensive strategies.</w:t>
      </w:r>
    </w:p>
    <w:p w:rsidR="00F71BD9" w:rsidRPr="00495165" w:rsidRDefault="00F71BD9" w:rsidP="00F71B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4951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 System Architecture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2.1 Network Grid Structure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Grid Configuration: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Total Nodes: 64 (8×8 matrix)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Node States: Healthy, Infected (Virus), Worm-Infected, Trojan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Connectivity: Adjacent nodes (up, down, left, right)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Update Frequency: 800ms - 1000ms per propagation cycle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2.2 Component Breakdown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2.2.1 User Interface Components</w:t>
      </w:r>
    </w:p>
    <w:p w:rsidR="00F71BD9" w:rsidRPr="00495165" w:rsidRDefault="00F71BD9" w:rsidP="00F71BD9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Header Section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Application title and branding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Educational tagline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Visual emphasis on security theme</w:t>
      </w:r>
    </w:p>
    <w:p w:rsidR="00F71BD9" w:rsidRPr="00495165" w:rsidRDefault="00F71BD9" w:rsidP="00F71BD9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Control Panel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Three simulation trigger buttons (Virus, Worm, Trojan)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Descriptive information for each malware type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Reset functionality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Report generation button</w:t>
      </w:r>
    </w:p>
    <w:p w:rsidR="00F71BD9" w:rsidRPr="00495165" w:rsidRDefault="00F71BD9" w:rsidP="00F71BD9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Simulation Grid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64 interactive nodes representing networked computers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Color-coded status indicators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Real-time visual updates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Legend for node states</w:t>
      </w:r>
    </w:p>
    <w:p w:rsidR="00F71BD9" w:rsidRPr="00495165" w:rsidRDefault="00F71BD9" w:rsidP="00F71BD9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Statistics Dashboard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Healthy nodes counter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Infected nodes counter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Infection rate percentage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Dynamic updates during simulation</w:t>
      </w:r>
    </w:p>
    <w:p w:rsidR="00F71BD9" w:rsidRPr="00495165" w:rsidRDefault="00F71BD9" w:rsidP="00F71BD9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Activity Log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Timestamped event entries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Color-coded by malware type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Scrollable history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Infection progression tracking</w:t>
      </w:r>
    </w:p>
    <w:p w:rsidR="00F71BD9" w:rsidRPr="00495165" w:rsidRDefault="00F71BD9" w:rsidP="00F71BD9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Report Generator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Comprehensive malware analysis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characteristics documentation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Defense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strategy recommendations</w:t>
      </w:r>
    </w:p>
    <w:p w:rsidR="00F71BD9" w:rsidRPr="00495165" w:rsidRDefault="00F71BD9" w:rsidP="00F71BD9">
      <w:pPr>
        <w:numPr>
          <w:ilvl w:val="1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Comparative analysis between threats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2.3 Data Structure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simulationData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= {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virus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{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activated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: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boolean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infections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integer,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spreadTime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array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},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worm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{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activated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: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boolean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infections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integer,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spreadTime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array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},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{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activated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: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boolean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infections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integer,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spreadTime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array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}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}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nodeStructure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= {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index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integer (0-63),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status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string ('healthy', 'infected', 'worm-infected', '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'),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icon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emoji representation,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neighbors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array of adjacent node indices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}</w:t>
      </w:r>
    </w:p>
    <w:p w:rsidR="00F71BD9" w:rsidRPr="00495165" w:rsidRDefault="00F71BD9" w:rsidP="00F7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 Malware Type Analysis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3.1 Virus Simulation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3.1.1 Technical Characteristics</w:t>
      </w:r>
    </w:p>
    <w:p w:rsidR="00F71BD9" w:rsidRPr="00495165" w:rsidRDefault="00F71BD9" w:rsidP="00F71BD9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Propagation Method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Requires host file execution</w:t>
      </w:r>
    </w:p>
    <w:p w:rsidR="00F71BD9" w:rsidRPr="00495165" w:rsidRDefault="00F71BD9" w:rsidP="00F71BD9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Spread Mechanism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User-dependent, manual file transfer</w:t>
      </w:r>
    </w:p>
    <w:p w:rsidR="00F71BD9" w:rsidRPr="00495165" w:rsidRDefault="00F71BD9" w:rsidP="00F71BD9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Infection Pattern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Adjacent node contamination</w:t>
      </w:r>
    </w:p>
    <w:p w:rsidR="00F71BD9" w:rsidRPr="00495165" w:rsidRDefault="00F71BD9" w:rsidP="00F71BD9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Replication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Attaches to existing programs</w:t>
      </w:r>
    </w:p>
    <w:p w:rsidR="00F71BD9" w:rsidRPr="00495165" w:rsidRDefault="00F71BD9" w:rsidP="00F71BD9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Visibility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Moderate - noticeable system changes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3.1.2 Simulation Parameters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Initial Infection: 1 random node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Spread Probability: 30% per adjacent healthy node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Propagation Interval: 1000ms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Maximum Spread Cycles: 15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Targeting: Adjacent nodes only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3.1.3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Pattern</w:t>
      </w:r>
    </w:p>
    <w:p w:rsidR="00F71BD9" w:rsidRPr="00495165" w:rsidRDefault="00F71BD9" w:rsidP="00F71BD9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Single entry point infection</w:t>
      </w:r>
    </w:p>
    <w:p w:rsidR="00F71BD9" w:rsidRPr="00495165" w:rsidRDefault="00F71BD9" w:rsidP="00F71BD9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Waits for simulated "user action" (automatic in simulator)</w:t>
      </w:r>
    </w:p>
    <w:p w:rsidR="00F71BD9" w:rsidRPr="00495165" w:rsidRDefault="00F71BD9" w:rsidP="00F71BD9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Spreads to adjacent nodes when "infected file is executed"</w:t>
      </w:r>
    </w:p>
    <w:p w:rsidR="00F71BD9" w:rsidRPr="00495165" w:rsidRDefault="00F71BD9" w:rsidP="00F71BD9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Limited autonomous spread</w:t>
      </w:r>
    </w:p>
    <w:p w:rsidR="00F71BD9" w:rsidRPr="00495165" w:rsidRDefault="00F71BD9" w:rsidP="00F71BD9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Requires continued interaction for widespread infection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3.1.4 Real-World Examples</w:t>
      </w:r>
    </w:p>
    <w:p w:rsidR="00F71BD9" w:rsidRPr="00495165" w:rsidRDefault="00F71BD9" w:rsidP="00F71BD9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Melissa Virus (1999)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Email-based Word macro virus</w:t>
      </w:r>
    </w:p>
    <w:p w:rsidR="00F71BD9" w:rsidRPr="00495165" w:rsidRDefault="00F71BD9" w:rsidP="00F71BD9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ILOVEYOU (2000)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VBScript virus via email attachments</w:t>
      </w:r>
    </w:p>
    <w:p w:rsidR="00F71BD9" w:rsidRPr="00495165" w:rsidRDefault="00F71BD9" w:rsidP="00F71BD9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Code Red (2001)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IIS web server vulnerability exploitation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3.1.5 Detection Methods</w:t>
      </w:r>
    </w:p>
    <w:p w:rsidR="00F71BD9" w:rsidRPr="00495165" w:rsidRDefault="00F71BD9" w:rsidP="00F71BD9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Signature-based antivirus scanning</w:t>
      </w:r>
    </w:p>
    <w:p w:rsidR="00F71BD9" w:rsidRPr="00495165" w:rsidRDefault="00F71BD9" w:rsidP="00F71BD9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File integrity monitoring</w:t>
      </w:r>
    </w:p>
    <w:p w:rsidR="00F71BD9" w:rsidRPr="00495165" w:rsidRDefault="00F71BD9" w:rsidP="00F71BD9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analysis of program modifications</w:t>
      </w:r>
    </w:p>
    <w:p w:rsidR="00F71BD9" w:rsidRPr="00495165" w:rsidRDefault="00F71BD9" w:rsidP="00F71BD9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Heuristic detection of suspicious file operations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3.1.6 Prevention Strategies</w:t>
      </w:r>
    </w:p>
    <w:p w:rsidR="00F71BD9" w:rsidRPr="00495165" w:rsidRDefault="00F71BD9" w:rsidP="00F71BD9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Regular antivirus updates with current signatures</w:t>
      </w:r>
    </w:p>
    <w:p w:rsidR="00F71BD9" w:rsidRPr="00495165" w:rsidRDefault="00F71BD9" w:rsidP="00F71BD9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Avoid executing unknown or suspicious files</w:t>
      </w:r>
    </w:p>
    <w:p w:rsidR="00F71BD9" w:rsidRPr="00495165" w:rsidRDefault="00F71BD9" w:rsidP="00F71BD9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Email attachment scanning before opening</w:t>
      </w:r>
    </w:p>
    <w:p w:rsidR="00F71BD9" w:rsidRPr="00495165" w:rsidRDefault="00F71BD9" w:rsidP="00F71BD9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User education on file safety</w:t>
      </w:r>
    </w:p>
    <w:p w:rsidR="00F71BD9" w:rsidRPr="00495165" w:rsidRDefault="00F71BD9" w:rsidP="00F71BD9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Application whitelisting</w:t>
      </w:r>
    </w:p>
    <w:p w:rsidR="00F71BD9" w:rsidRPr="00495165" w:rsidRDefault="00F71BD9" w:rsidP="00F71BD9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System restore points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3.2 Worm Simulation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3.2.1 Technical Characteristics</w:t>
      </w:r>
    </w:p>
    <w:p w:rsidR="00F71BD9" w:rsidRPr="00495165" w:rsidRDefault="00F71BD9" w:rsidP="00F71BD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Propagation Method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Autonomous network exploitation</w:t>
      </w:r>
    </w:p>
    <w:p w:rsidR="00F71BD9" w:rsidRPr="00495165" w:rsidRDefault="00F71BD9" w:rsidP="00F71BD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Spread Mechanism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Self-replicating without user interaction</w:t>
      </w:r>
    </w:p>
    <w:p w:rsidR="00F71BD9" w:rsidRPr="00495165" w:rsidRDefault="00F71BD9" w:rsidP="00F71BD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Infection Pattern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Rapid network-wide contamination</w:t>
      </w:r>
    </w:p>
    <w:p w:rsidR="00F71BD9" w:rsidRPr="00495165" w:rsidRDefault="00F71BD9" w:rsidP="00F71BD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Replication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Independent executable programs</w:t>
      </w:r>
    </w:p>
    <w:p w:rsidR="00F71BD9" w:rsidRPr="00495165" w:rsidRDefault="00F71BD9" w:rsidP="00F71BD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Visibility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High - significant network traffic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3.2.2 Simulation Parameters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Initial Infection: 1 random node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Spread Probability: 50% per adjacent healthy node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Propagation Interval: 800ms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Termination Condition: 80% network infection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Self-Replication: Continuous until stopped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3.2.3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Pattern</w:t>
      </w:r>
    </w:p>
    <w:p w:rsidR="00F71BD9" w:rsidRPr="00495165" w:rsidRDefault="00F71BD9" w:rsidP="00F71BD9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Exploits network vulnerabilities automatically</w:t>
      </w:r>
    </w:p>
    <w:p w:rsidR="00F71BD9" w:rsidRPr="00495165" w:rsidRDefault="00F71BD9" w:rsidP="00F71BD9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Scans for vulnerable adjacent systems</w:t>
      </w:r>
    </w:p>
    <w:p w:rsidR="00F71BD9" w:rsidRPr="00495165" w:rsidRDefault="00F71BD9" w:rsidP="00F71BD9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Replicates executable code to new hosts</w:t>
      </w:r>
    </w:p>
    <w:p w:rsidR="00F71BD9" w:rsidRPr="00495165" w:rsidRDefault="00F71BD9" w:rsidP="00F71BD9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Establishes persistence mechanisms</w:t>
      </w:r>
    </w:p>
    <w:p w:rsidR="00F71BD9" w:rsidRPr="00495165" w:rsidRDefault="00F71BD9" w:rsidP="00F71BD9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Continues spreading without human intervention</w:t>
      </w:r>
    </w:p>
    <w:p w:rsidR="00F71BD9" w:rsidRPr="00495165" w:rsidRDefault="00F71BD9" w:rsidP="00F71BD9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Can consume significant bandwidth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3.2.4 Real-World Examples</w:t>
      </w:r>
    </w:p>
    <w:p w:rsidR="00F71BD9" w:rsidRPr="00495165" w:rsidRDefault="00F71BD9" w:rsidP="00F71BD9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Morris Worm (1988)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First major internet worm</w:t>
      </w:r>
    </w:p>
    <w:p w:rsidR="00F71BD9" w:rsidRPr="00495165" w:rsidRDefault="00F71BD9" w:rsidP="00F71BD9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SQL Slammer (2003)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Extremely fast-spreading database worm</w:t>
      </w:r>
    </w:p>
    <w:p w:rsidR="00F71BD9" w:rsidRPr="00495165" w:rsidRDefault="00F71BD9" w:rsidP="00F71BD9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Conficker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(2008)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Multi-vector Windows worm</w:t>
      </w:r>
    </w:p>
    <w:p w:rsidR="00F71BD9" w:rsidRPr="00495165" w:rsidRDefault="00F71BD9" w:rsidP="00F71BD9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WannaCry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(2017)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: Ransomware worm using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EternalBlue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exploit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3.2.5 Detection Methods</w:t>
      </w:r>
    </w:p>
    <w:p w:rsidR="00F71BD9" w:rsidRPr="00495165" w:rsidRDefault="00F71BD9" w:rsidP="00F71BD9">
      <w:pPr>
        <w:numPr>
          <w:ilvl w:val="0"/>
          <w:numId w:val="1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Network traffic anomaly detection</w:t>
      </w:r>
    </w:p>
    <w:p w:rsidR="00F71BD9" w:rsidRPr="00495165" w:rsidRDefault="00F71BD9" w:rsidP="00F71BD9">
      <w:pPr>
        <w:numPr>
          <w:ilvl w:val="0"/>
          <w:numId w:val="1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Intrusion Detection Systems (IDS)</w:t>
      </w:r>
    </w:p>
    <w:p w:rsidR="00F71BD9" w:rsidRPr="00495165" w:rsidRDefault="00F71BD9" w:rsidP="00F71BD9">
      <w:pPr>
        <w:numPr>
          <w:ilvl w:val="0"/>
          <w:numId w:val="1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Unusual outbound connection monitoring</w:t>
      </w:r>
    </w:p>
    <w:p w:rsidR="00F71BD9" w:rsidRPr="00495165" w:rsidRDefault="00F71BD9" w:rsidP="00F71BD9">
      <w:pPr>
        <w:numPr>
          <w:ilvl w:val="0"/>
          <w:numId w:val="1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Port scanning detection</w:t>
      </w:r>
    </w:p>
    <w:p w:rsidR="00F71BD9" w:rsidRPr="00495165" w:rsidRDefault="00F71BD9" w:rsidP="00F71BD9">
      <w:pPr>
        <w:numPr>
          <w:ilvl w:val="0"/>
          <w:numId w:val="1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Bandwidth usage analysis</w:t>
      </w:r>
    </w:p>
    <w:p w:rsidR="00F71BD9" w:rsidRPr="00495165" w:rsidRDefault="00F71BD9" w:rsidP="00F71BD9">
      <w:pPr>
        <w:numPr>
          <w:ilvl w:val="0"/>
          <w:numId w:val="1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System process monitoring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3.2.6 Prevention Strategies</w:t>
      </w:r>
    </w:p>
    <w:p w:rsidR="00F71BD9" w:rsidRPr="00495165" w:rsidRDefault="00F71BD9" w:rsidP="00F71BD9">
      <w:pPr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Regular security patching and updates</w:t>
      </w:r>
    </w:p>
    <w:p w:rsidR="00F71BD9" w:rsidRPr="00495165" w:rsidRDefault="00F71BD9" w:rsidP="00F71BD9">
      <w:pPr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Network segmentation and isolation</w:t>
      </w:r>
    </w:p>
    <w:p w:rsidR="00F71BD9" w:rsidRPr="00495165" w:rsidRDefault="00F71BD9" w:rsidP="00F71BD9">
      <w:pPr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Firewall rules and access control lists</w:t>
      </w:r>
    </w:p>
    <w:p w:rsidR="00F71BD9" w:rsidRPr="00495165" w:rsidRDefault="00F71BD9" w:rsidP="00F71BD9">
      <w:pPr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Disable unnecessary network services</w:t>
      </w:r>
    </w:p>
    <w:p w:rsidR="00F71BD9" w:rsidRPr="00495165" w:rsidRDefault="00F71BD9" w:rsidP="00F71BD9">
      <w:pPr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Implement least privilege principles</w:t>
      </w:r>
    </w:p>
    <w:p w:rsidR="00F71BD9" w:rsidRPr="00495165" w:rsidRDefault="00F71BD9" w:rsidP="00F71BD9">
      <w:pPr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Network monitoring and alerting systems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3.3 Trojan Simulation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3.3.1 Technical Characteristics</w:t>
      </w:r>
    </w:p>
    <w:p w:rsidR="00F71BD9" w:rsidRPr="00495165" w:rsidRDefault="00F71BD9" w:rsidP="00F71BD9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Propagation Method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Social engineering and deception</w:t>
      </w:r>
    </w:p>
    <w:p w:rsidR="00F71BD9" w:rsidRPr="00495165" w:rsidRDefault="00F71BD9" w:rsidP="00F71BD9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Spread Mechanism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Disguised as legitimate software</w:t>
      </w:r>
    </w:p>
    <w:p w:rsidR="00F71BD9" w:rsidRPr="00495165" w:rsidRDefault="00F71BD9" w:rsidP="00F71BD9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Infection Pattern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Targeted, strategic placement</w:t>
      </w:r>
    </w:p>
    <w:p w:rsidR="00F71BD9" w:rsidRPr="00495165" w:rsidRDefault="00F71BD9" w:rsidP="00F71BD9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Replication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Does not self-replicate</w:t>
      </w:r>
    </w:p>
    <w:p w:rsidR="00F71BD9" w:rsidRPr="00495165" w:rsidRDefault="00F71BD9" w:rsidP="00F71BD9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Visibility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Low - designed to remain hidden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3.3.2 Simulation Parameters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Initial Infection: 5 random nodes simultaneously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Activation Delay: 2 seconds per node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Payload Execution: 10 seconds after deployment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Appears normal, then reveals malicious activity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Persistence: Remains active until removal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3.3.3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Pattern</w:t>
      </w:r>
    </w:p>
    <w:p w:rsidR="00F71BD9" w:rsidRPr="00495165" w:rsidRDefault="00F71BD9" w:rsidP="00F71BD9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Masquerades as legitimate application</w:t>
      </w:r>
    </w:p>
    <w:p w:rsidR="00F71BD9" w:rsidRPr="00495165" w:rsidRDefault="00F71BD9" w:rsidP="00F71BD9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Gains user trust through deception</w:t>
      </w:r>
    </w:p>
    <w:p w:rsidR="00F71BD9" w:rsidRPr="00495165" w:rsidRDefault="00F71BD9" w:rsidP="00F71BD9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Installs without obvious symptoms</w:t>
      </w:r>
    </w:p>
    <w:p w:rsidR="00F71BD9" w:rsidRPr="00495165" w:rsidRDefault="00F71BD9" w:rsidP="00F71BD9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Creates backdoor access for attackers</w:t>
      </w:r>
    </w:p>
    <w:p w:rsidR="00F71BD9" w:rsidRPr="00495165" w:rsidRDefault="00F71BD9" w:rsidP="00F71BD9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May download additional malware</w:t>
      </w:r>
    </w:p>
    <w:p w:rsidR="00F71BD9" w:rsidRPr="00495165" w:rsidRDefault="00F71BD9" w:rsidP="00F71BD9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Steals sensitive information</w:t>
      </w:r>
    </w:p>
    <w:p w:rsidR="00F71BD9" w:rsidRPr="00495165" w:rsidRDefault="00F71BD9" w:rsidP="00F71BD9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Provides remote control capabilities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3.3.4 Real-World Examples</w:t>
      </w:r>
    </w:p>
    <w:p w:rsidR="00F71BD9" w:rsidRPr="00495165" w:rsidRDefault="00F71BD9" w:rsidP="00F71BD9">
      <w:pPr>
        <w:numPr>
          <w:ilvl w:val="0"/>
          <w:numId w:val="1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Zeus/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Zbot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: Banking credential theft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</w:p>
    <w:p w:rsidR="00F71BD9" w:rsidRPr="00495165" w:rsidRDefault="00F71BD9" w:rsidP="00F71BD9">
      <w:pPr>
        <w:numPr>
          <w:ilvl w:val="0"/>
          <w:numId w:val="1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Emotet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: Multi-purpose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and malware dropper</w:t>
      </w:r>
    </w:p>
    <w:p w:rsidR="00F71BD9" w:rsidRPr="00495165" w:rsidRDefault="00F71BD9" w:rsidP="00F71BD9">
      <w:pPr>
        <w:numPr>
          <w:ilvl w:val="0"/>
          <w:numId w:val="1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Backdoor.Rbot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: Remote access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(RAT)</w:t>
      </w:r>
    </w:p>
    <w:p w:rsidR="00F71BD9" w:rsidRPr="00495165" w:rsidRDefault="00F71BD9" w:rsidP="00F71BD9">
      <w:pPr>
        <w:numPr>
          <w:ilvl w:val="0"/>
          <w:numId w:val="1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SpyEye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Financial information theft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3.3.5 Detection Methods</w:t>
      </w:r>
    </w:p>
    <w:p w:rsidR="00F71BD9" w:rsidRPr="00495165" w:rsidRDefault="00F71BD9" w:rsidP="00F71BD9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analysis and sandboxing</w:t>
      </w:r>
    </w:p>
    <w:p w:rsidR="00F71BD9" w:rsidRPr="00495165" w:rsidRDefault="00F71BD9" w:rsidP="00F71BD9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Anomalous network communication detection</w:t>
      </w:r>
    </w:p>
    <w:p w:rsidR="00F71BD9" w:rsidRPr="00495165" w:rsidRDefault="00F71BD9" w:rsidP="00F71BD9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Process monitoring for suspicious activities</w:t>
      </w:r>
    </w:p>
    <w:p w:rsidR="00F71BD9" w:rsidRPr="00495165" w:rsidRDefault="00F71BD9" w:rsidP="00F71BD9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Registry and file system change detection</w:t>
      </w:r>
    </w:p>
    <w:p w:rsidR="00F71BD9" w:rsidRPr="00495165" w:rsidRDefault="00F71BD9" w:rsidP="00F71BD9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Digital signature verification</w:t>
      </w:r>
    </w:p>
    <w:p w:rsidR="00F71BD9" w:rsidRPr="00495165" w:rsidRDefault="00F71BD9" w:rsidP="00F71BD9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Application reputation services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3.3.6 Prevention Strategies</w:t>
      </w:r>
    </w:p>
    <w:p w:rsidR="00F71BD9" w:rsidRPr="00495165" w:rsidRDefault="00F71BD9" w:rsidP="00F71BD9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Download software only from trusted sources</w:t>
      </w:r>
    </w:p>
    <w:p w:rsidR="00F71BD9" w:rsidRPr="00495165" w:rsidRDefault="00F71BD9" w:rsidP="00F71BD9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Verify digital signatures on executables</w:t>
      </w:r>
    </w:p>
    <w:p w:rsidR="00F71BD9" w:rsidRPr="00495165" w:rsidRDefault="00F71BD9" w:rsidP="00F71BD9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Implement application control policies</w:t>
      </w:r>
    </w:p>
    <w:p w:rsidR="00F71BD9" w:rsidRPr="00495165" w:rsidRDefault="00F71BD9" w:rsidP="00F71BD9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User awareness training on social engineering</w:t>
      </w:r>
    </w:p>
    <w:p w:rsidR="00F71BD9" w:rsidRPr="00495165" w:rsidRDefault="00F71BD9" w:rsidP="00F71BD9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Email filtering and attachment scanning</w:t>
      </w:r>
    </w:p>
    <w:p w:rsidR="00F71BD9" w:rsidRPr="00495165" w:rsidRDefault="00F71BD9" w:rsidP="00F71BD9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Regular security audits</w:t>
      </w:r>
    </w:p>
    <w:p w:rsidR="00F71BD9" w:rsidRPr="00495165" w:rsidRDefault="00F71BD9" w:rsidP="00F71BD9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Principle of least privilege for applications</w:t>
      </w:r>
    </w:p>
    <w:p w:rsidR="00F71BD9" w:rsidRPr="00495165" w:rsidRDefault="00F71BD9" w:rsidP="00F7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 Simulation Mechanics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4.1 Node Infection Algorithm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4.1.1 Virus Spread Algorithm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Function: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virusSpread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()</w:t>
      </w:r>
      <w:proofErr w:type="gram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1. Select random initial node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2. Mark as infected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3. </w:t>
      </w: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each propagation cycle (max 15):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a. Identify all currently infected nodes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. For each infected node: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Get adjacent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nodes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For each healthy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* Generate random probability (0-1)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* If probability &gt; 0.7 (30% chance):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Infect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Log infection event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Update statistics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c. Wait 1000ms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4. End simulation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4.1.2 Worm Spread Algorithm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Function: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wormSpread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()</w:t>
      </w:r>
      <w:proofErr w:type="gram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bookmarkStart w:id="0" w:name="_GoBack"/>
      <w:bookmarkEnd w:id="0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1. Select random entry point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2. Mark as worm-infected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3. While infection rate &lt; 80%: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a. Identify all worm-infected nodes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. For each worm node: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Get adjacent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nodes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For each healthy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* Generate random probability (0-1)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* If probability &gt; 0.5 (50% chance):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Infect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Log replication event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Update statistics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c. Wait 800ms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4. Log network compromise message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4.1.3 Trojan Deployment Algorithm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Function: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trojanDeploy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()</w:t>
      </w:r>
      <w:proofErr w:type="gram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1. Select 5 random unique nodes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2. </w:t>
      </w: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each target node (with 2-second intervals):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a. Mark node as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-infected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b. Change appearance to disguised state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c. Log installation event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d. Update statistics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3. After 10 seconds total: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a. Execute payload simulation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b. Log backdoor creation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c. Reveal true malicious nature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4.2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Detection System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4.2.1 Grid Coordinate System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Grid Layout (8×8):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Index 0-63, where: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Row = index ÷ 8 (integer division)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Column = index mod 8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Example: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Node 0:  Row 0, Col 0 (Top-Left)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Node 7:  Row 0, Col 7 (Top-Right)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Node 63: Row 7, Col 7 (Bottom-Right)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4.2.2 Adjacency Rules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For node at index i: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Left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 i-1 (if column &gt; 0)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 xml:space="preserve">- Right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i+1 (if column &lt; 7)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Top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  i-8 (if row &gt; 0)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Bottom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i+8 (if row &lt; 7)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Edge cases handled: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Corner nodes: 2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neighbors</w:t>
      </w:r>
      <w:proofErr w:type="spell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Edge nodes: 3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neighbors</w:t>
      </w:r>
      <w:proofErr w:type="spell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Internal nodes: 4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neighbors</w:t>
      </w:r>
      <w:proofErr w:type="spellEnd"/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4.3 State Management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4.3.1 Node States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States: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1. healthy - Default state, vulnerable to infection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2. </w:t>
      </w: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infected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- Virus contaminated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3. worm-infected - Worm compromised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4.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- Trojan implanted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State Transitions: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healthy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→ infected (via virus spread)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healthy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→ worm-infected (via worm replication)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healthy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→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(via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deployment)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(No transitions between infected states in this simulation)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4.3.2 Visual Indicators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Color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Coding: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Healthy: Green (#4caf50)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Virus: Red (#f44336)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Worm: Orange (#ff9800)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Trojan: Purple (#9c27b0)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Icons: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Healthy: </w:t>
      </w:r>
      <w:r w:rsidRPr="00495165">
        <w:rPr>
          <w:rFonts w:ascii="Segoe UI Symbol" w:eastAsia="Times New Roman" w:hAnsi="Segoe UI Symbol" w:cs="Segoe UI Symbol"/>
          <w:sz w:val="32"/>
          <w:szCs w:val="32"/>
          <w:lang w:eastAsia="en-GB"/>
        </w:rPr>
        <w:t>💻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(Computer)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Virus: 🦠 (Microbe)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Worm: </w:t>
      </w:r>
      <w:r w:rsidRPr="00495165">
        <w:rPr>
          <w:rFonts w:ascii="Segoe UI Symbol" w:eastAsia="Times New Roman" w:hAnsi="Segoe UI Symbol" w:cs="Segoe UI Symbol"/>
          <w:sz w:val="32"/>
          <w:szCs w:val="32"/>
          <w:lang w:eastAsia="en-GB"/>
        </w:rPr>
        <w:t>🐛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(Bug)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Trojan: </w:t>
      </w:r>
      <w:r w:rsidRPr="00495165">
        <w:rPr>
          <w:rFonts w:ascii="Segoe UI Symbol" w:eastAsia="Times New Roman" w:hAnsi="Segoe UI Symbol" w:cs="Segoe UI Symbol"/>
          <w:sz w:val="32"/>
          <w:szCs w:val="32"/>
          <w:lang w:eastAsia="en-GB"/>
        </w:rPr>
        <w:t>🎭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Theater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Mask)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Animations: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Virus: Pulse animation (scale change)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Worm: Opacity flicker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Trojan: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Color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blink (hidden to revealed)</w:t>
      </w:r>
    </w:p>
    <w:p w:rsidR="00F71BD9" w:rsidRPr="00495165" w:rsidRDefault="00F71BD9" w:rsidP="00F7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 Educational Value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5.1 Learning Objectives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5.1.1 Understanding Threat Vectors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Students learn:</w:t>
      </w:r>
    </w:p>
    <w:p w:rsidR="00F71BD9" w:rsidRPr="00495165" w:rsidRDefault="00F71BD9" w:rsidP="00F71BD9">
      <w:pPr>
        <w:numPr>
          <w:ilvl w:val="0"/>
          <w:numId w:val="2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How different malware types initiate infections</w:t>
      </w:r>
    </w:p>
    <w:p w:rsidR="00F71BD9" w:rsidRPr="00495165" w:rsidRDefault="00F71BD9" w:rsidP="00F71BD9">
      <w:pPr>
        <w:numPr>
          <w:ilvl w:val="0"/>
          <w:numId w:val="2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The role of user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in virus propagation</w:t>
      </w:r>
    </w:p>
    <w:p w:rsidR="00F71BD9" w:rsidRPr="00495165" w:rsidRDefault="00F71BD9" w:rsidP="00F71BD9">
      <w:pPr>
        <w:numPr>
          <w:ilvl w:val="0"/>
          <w:numId w:val="2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Network vulnerabilities exploited by worms</w:t>
      </w:r>
    </w:p>
    <w:p w:rsidR="00F71BD9" w:rsidRPr="00495165" w:rsidRDefault="00F71BD9" w:rsidP="00F71BD9">
      <w:pPr>
        <w:numPr>
          <w:ilvl w:val="0"/>
          <w:numId w:val="2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Social engineering tactics used by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trojans</w:t>
      </w:r>
      <w:proofErr w:type="spellEnd"/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5.1.2 Spread Pattern Recognition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Users observe:</w:t>
      </w:r>
    </w:p>
    <w:p w:rsidR="00F71BD9" w:rsidRPr="00495165" w:rsidRDefault="00F71BD9" w:rsidP="00F71BD9">
      <w:pPr>
        <w:numPr>
          <w:ilvl w:val="0"/>
          <w:numId w:val="2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Linear vs. exponential growth patterns</w:t>
      </w:r>
    </w:p>
    <w:p w:rsidR="00F71BD9" w:rsidRPr="00495165" w:rsidRDefault="00F71BD9" w:rsidP="00F71BD9">
      <w:pPr>
        <w:numPr>
          <w:ilvl w:val="0"/>
          <w:numId w:val="2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Network topology impact on infection rates</w:t>
      </w:r>
    </w:p>
    <w:p w:rsidR="00F71BD9" w:rsidRPr="00495165" w:rsidRDefault="00F71BD9" w:rsidP="00F71BD9">
      <w:pPr>
        <w:numPr>
          <w:ilvl w:val="0"/>
          <w:numId w:val="2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Critical mass thresholds for epidemics</w:t>
      </w:r>
    </w:p>
    <w:p w:rsidR="00F71BD9" w:rsidRPr="00495165" w:rsidRDefault="00F71BD9" w:rsidP="00F71BD9">
      <w:pPr>
        <w:numPr>
          <w:ilvl w:val="0"/>
          <w:numId w:val="2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Containment strategy effectiveness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5.1.3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Defense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Strategy Development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Practitioners understand:</w:t>
      </w:r>
    </w:p>
    <w:p w:rsidR="00F71BD9" w:rsidRPr="00495165" w:rsidRDefault="00F71BD9" w:rsidP="00F71BD9">
      <w:pPr>
        <w:numPr>
          <w:ilvl w:val="0"/>
          <w:numId w:val="2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Layered security importance</w:t>
      </w:r>
    </w:p>
    <w:p w:rsidR="00F71BD9" w:rsidRPr="00495165" w:rsidRDefault="00F71BD9" w:rsidP="00F71BD9">
      <w:pPr>
        <w:numPr>
          <w:ilvl w:val="0"/>
          <w:numId w:val="2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Proactive vs. reactive measures</w:t>
      </w:r>
    </w:p>
    <w:p w:rsidR="00F71BD9" w:rsidRPr="00495165" w:rsidRDefault="00F71BD9" w:rsidP="00F71BD9">
      <w:pPr>
        <w:numPr>
          <w:ilvl w:val="0"/>
          <w:numId w:val="2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Network segmentation benefits</w:t>
      </w:r>
    </w:p>
    <w:p w:rsidR="00F71BD9" w:rsidRPr="00495165" w:rsidRDefault="00F71BD9" w:rsidP="00F71BD9">
      <w:pPr>
        <w:numPr>
          <w:ilvl w:val="0"/>
          <w:numId w:val="2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User education necessity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5.2 Classroom Applications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5.2.1 Cybersecurity Courses</w:t>
      </w:r>
    </w:p>
    <w:p w:rsidR="00F71BD9" w:rsidRPr="00495165" w:rsidRDefault="00F71BD9" w:rsidP="00F71BD9">
      <w:pPr>
        <w:numPr>
          <w:ilvl w:val="0"/>
          <w:numId w:val="2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Introduction to Cybersecurity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Basic malware concepts</w:t>
      </w:r>
    </w:p>
    <w:p w:rsidR="00F71BD9" w:rsidRPr="00495165" w:rsidRDefault="00F71BD9" w:rsidP="00F71BD9">
      <w:pPr>
        <w:numPr>
          <w:ilvl w:val="0"/>
          <w:numId w:val="2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Network Security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Propagation across networks</w:t>
      </w:r>
    </w:p>
    <w:p w:rsidR="00F71BD9" w:rsidRPr="00495165" w:rsidRDefault="00F71BD9" w:rsidP="00F71BD9">
      <w:pPr>
        <w:numPr>
          <w:ilvl w:val="0"/>
          <w:numId w:val="2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Ethical Hacking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Understanding attacker perspectives</w:t>
      </w:r>
    </w:p>
    <w:p w:rsidR="00F71BD9" w:rsidRPr="00495165" w:rsidRDefault="00F71BD9" w:rsidP="00F71BD9">
      <w:pPr>
        <w:numPr>
          <w:ilvl w:val="0"/>
          <w:numId w:val="2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Digital Forensics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Infection pattern analysis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5.2.2 Training Scenarios</w:t>
      </w:r>
    </w:p>
    <w:p w:rsidR="00F71BD9" w:rsidRPr="00495165" w:rsidRDefault="00F71BD9" w:rsidP="00F71BD9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Incident Response Drill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Simulate outbreak detection</w:t>
      </w:r>
    </w:p>
    <w:p w:rsidR="00F71BD9" w:rsidRPr="00495165" w:rsidRDefault="00F71BD9" w:rsidP="00F71BD9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Risk Assessment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Evaluate organizational vulnerabilities</w:t>
      </w:r>
    </w:p>
    <w:p w:rsidR="00F71BD9" w:rsidRPr="00495165" w:rsidRDefault="00F71BD9" w:rsidP="00F71BD9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Security Policy Design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Justify control implementation</w:t>
      </w:r>
    </w:p>
    <w:p w:rsidR="00F71BD9" w:rsidRPr="00495165" w:rsidRDefault="00F71BD9" w:rsidP="00F71BD9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Awareness Campaign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Demonstrate threat consequences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5.2.3 Assessment Methods</w:t>
      </w:r>
    </w:p>
    <w:p w:rsidR="00F71BD9" w:rsidRPr="00495165" w:rsidRDefault="00F71BD9" w:rsidP="00F71BD9">
      <w:pPr>
        <w:numPr>
          <w:ilvl w:val="0"/>
          <w:numId w:val="2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Pre/post-simulation quizzes</w:t>
      </w:r>
    </w:p>
    <w:p w:rsidR="00F71BD9" w:rsidRPr="00495165" w:rsidRDefault="00F71BD9" w:rsidP="00F71BD9">
      <w:pPr>
        <w:numPr>
          <w:ilvl w:val="0"/>
          <w:numId w:val="2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Comparative analysis assignments</w:t>
      </w:r>
    </w:p>
    <w:p w:rsidR="00F71BD9" w:rsidRPr="00495165" w:rsidRDefault="00F71BD9" w:rsidP="00F71BD9">
      <w:pPr>
        <w:numPr>
          <w:ilvl w:val="0"/>
          <w:numId w:val="2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Defense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strategy proposal projects</w:t>
      </w:r>
    </w:p>
    <w:p w:rsidR="00F71BD9" w:rsidRPr="00495165" w:rsidRDefault="00F71BD9" w:rsidP="00F71BD9">
      <w:pPr>
        <w:numPr>
          <w:ilvl w:val="0"/>
          <w:numId w:val="2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Incident response plan development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5.3 Corporate Training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5.3.1 Employee Awareness</w:t>
      </w:r>
    </w:p>
    <w:p w:rsidR="00F71BD9" w:rsidRPr="00495165" w:rsidRDefault="00F71BD9" w:rsidP="00F71BD9">
      <w:pPr>
        <w:numPr>
          <w:ilvl w:val="0"/>
          <w:numId w:val="2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Visual demonstration of malware impact</w:t>
      </w:r>
    </w:p>
    <w:p w:rsidR="00F71BD9" w:rsidRPr="00495165" w:rsidRDefault="00F71BD9" w:rsidP="00F71BD9">
      <w:pPr>
        <w:numPr>
          <w:ilvl w:val="0"/>
          <w:numId w:val="2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Understanding personal responsibility</w:t>
      </w:r>
    </w:p>
    <w:p w:rsidR="00F71BD9" w:rsidRPr="00495165" w:rsidRDefault="00F71BD9" w:rsidP="00F71BD9">
      <w:pPr>
        <w:numPr>
          <w:ilvl w:val="0"/>
          <w:numId w:val="2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Recognizing suspicious activities</w:t>
      </w:r>
    </w:p>
    <w:p w:rsidR="00F71BD9" w:rsidRPr="00495165" w:rsidRDefault="00F71BD9" w:rsidP="00F71BD9">
      <w:pPr>
        <w:numPr>
          <w:ilvl w:val="0"/>
          <w:numId w:val="2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Proper reporting procedures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proofErr w:type="gram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5.3.2 IT</w:t>
      </w:r>
      <w:proofErr w:type="gram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Staff Development</w:t>
      </w:r>
    </w:p>
    <w:p w:rsidR="00F71BD9" w:rsidRPr="00495165" w:rsidRDefault="00F71BD9" w:rsidP="00F71BD9">
      <w:pPr>
        <w:numPr>
          <w:ilvl w:val="0"/>
          <w:numId w:val="2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Threat identification skills</w:t>
      </w:r>
    </w:p>
    <w:p w:rsidR="00F71BD9" w:rsidRPr="00495165" w:rsidRDefault="00F71BD9" w:rsidP="00F71BD9">
      <w:pPr>
        <w:numPr>
          <w:ilvl w:val="0"/>
          <w:numId w:val="2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Rapid response capabilities</w:t>
      </w:r>
    </w:p>
    <w:p w:rsidR="00F71BD9" w:rsidRPr="00495165" w:rsidRDefault="00F71BD9" w:rsidP="00F71BD9">
      <w:pPr>
        <w:numPr>
          <w:ilvl w:val="0"/>
          <w:numId w:val="2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Network monitoring techniques</w:t>
      </w:r>
    </w:p>
    <w:p w:rsidR="00F71BD9" w:rsidRPr="00495165" w:rsidRDefault="00F71BD9" w:rsidP="00F71BD9">
      <w:pPr>
        <w:numPr>
          <w:ilvl w:val="0"/>
          <w:numId w:val="2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Containment strategy implementation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5.3.3 Management Briefings</w:t>
      </w:r>
    </w:p>
    <w:p w:rsidR="00F71BD9" w:rsidRPr="00495165" w:rsidRDefault="00F71BD9" w:rsidP="00F71BD9">
      <w:pPr>
        <w:numPr>
          <w:ilvl w:val="0"/>
          <w:numId w:val="2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Business impact visualization</w:t>
      </w:r>
    </w:p>
    <w:p w:rsidR="00F71BD9" w:rsidRPr="00495165" w:rsidRDefault="00F71BD9" w:rsidP="00F71BD9">
      <w:pPr>
        <w:numPr>
          <w:ilvl w:val="0"/>
          <w:numId w:val="2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Investment justification for security tools</w:t>
      </w:r>
    </w:p>
    <w:p w:rsidR="00F71BD9" w:rsidRPr="00495165" w:rsidRDefault="00F71BD9" w:rsidP="00F71BD9">
      <w:pPr>
        <w:numPr>
          <w:ilvl w:val="0"/>
          <w:numId w:val="2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Policy requirement demonstration</w:t>
      </w:r>
    </w:p>
    <w:p w:rsidR="00F71BD9" w:rsidRPr="00495165" w:rsidRDefault="00F71BD9" w:rsidP="00F71BD9">
      <w:pPr>
        <w:numPr>
          <w:ilvl w:val="0"/>
          <w:numId w:val="2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Risk communication facilitation</w:t>
      </w:r>
    </w:p>
    <w:p w:rsidR="00F71BD9" w:rsidRPr="00495165" w:rsidRDefault="00F71BD9" w:rsidP="00F7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 Technical Implementation Details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6.1 Web Version (HTML/CSS/JavaScript)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6.1.1 Frontend Technologies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HTML5 Structure: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Semantic elements for accessibility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Responsive container layout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Canvas-free grid implementation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CSS3 Styling: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Gradient backgrounds for visual appeal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Glassmorphism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effects for modern UI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CSS Grid for network layout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Keyframe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animations for node states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Responsive design principles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JavaScript Functionality: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ES6+ syntax and features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Event-driven architecture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setInterval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for timed propagation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Array manipulation for node management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DOM manipulation for real-time updates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6.1.2 Performance Considerations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Optimization Techniques: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Efficient DOM queries (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getElementById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Minimal reflows and repaints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Event delegation where applicable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Throttled update cycles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Memory-efficient data structures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Browser Compatibility: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- Modern browsers (Chrome, Firefox, Safari, Edge)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external dependencies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Pure vanilla JavaScript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CSS3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fallbacks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for older browsers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6.1.3 Deployment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Hosting Requirements: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Static file hosting (no server-side processing)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CDN compatible for global distribution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Mobile responsive (tablets and phones)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Offline capable (single HTML file)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File Size: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HTML/CSS/JS combined: ~15KB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external resources required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Fast load times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Low bandwidth consumption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6.2 Python Version (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Tkinter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)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6.2.1 Architecture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Module Structure: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Single-file application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Object-oriented design (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MalwareSimulator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class)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Tkinter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GUI components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Threading module for concurrent simulations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Key Components: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Main window (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Tk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root)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Grid frame with button widgets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Scrolled text for logging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Thread-safe UI updates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6.2.2 Threading Implementation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Threading Strategy: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Separate thread per malware simulation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 xml:space="preserve">- Daemon threads for automatic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cleanup</w:t>
      </w:r>
      <w:proofErr w:type="spell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Thread-safe data access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race conditions (node state protected)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Synchronization: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Main thread handles UI updates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Worker threads calculate infections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Time.sleep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) for propagation delays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Graceful thread termination on reset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6.2.3 Cross-Platform Compatibility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Supported Platforms: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Windows (7, 8, 10, 11)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macOS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(10.12+)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Linux (various distributions)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Requirements: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Python 3.6 or higher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Tkinter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(included in standard Python)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additional pip packages needed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Installation: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1. Install Python 3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2. Save script as .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file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3. Run: python malware_simulator.py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6.3 Code Quality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6.3.1 Best Practices</w:t>
      </w:r>
    </w:p>
    <w:p w:rsidR="00F71BD9" w:rsidRPr="00495165" w:rsidRDefault="00F71BD9" w:rsidP="00F71BD9">
      <w:pPr>
        <w:numPr>
          <w:ilvl w:val="0"/>
          <w:numId w:val="2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Clear variable naming conventions</w:t>
      </w:r>
    </w:p>
    <w:p w:rsidR="00F71BD9" w:rsidRPr="00495165" w:rsidRDefault="00F71BD9" w:rsidP="00F71BD9">
      <w:pPr>
        <w:numPr>
          <w:ilvl w:val="0"/>
          <w:numId w:val="2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Comprehensive inline comments</w:t>
      </w:r>
    </w:p>
    <w:p w:rsidR="00F71BD9" w:rsidRPr="00495165" w:rsidRDefault="00F71BD9" w:rsidP="00F71BD9">
      <w:pPr>
        <w:numPr>
          <w:ilvl w:val="0"/>
          <w:numId w:val="2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Modular function design</w:t>
      </w:r>
    </w:p>
    <w:p w:rsidR="00F71BD9" w:rsidRPr="00495165" w:rsidRDefault="00F71BD9" w:rsidP="00F71BD9">
      <w:pPr>
        <w:numPr>
          <w:ilvl w:val="0"/>
          <w:numId w:val="2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Error handling (Python version)</w:t>
      </w:r>
    </w:p>
    <w:p w:rsidR="00F71BD9" w:rsidRPr="00495165" w:rsidRDefault="00F71BD9" w:rsidP="00F71BD9">
      <w:pPr>
        <w:numPr>
          <w:ilvl w:val="0"/>
          <w:numId w:val="2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Consistent code formatting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6.3.2 Maintainability</w:t>
      </w:r>
    </w:p>
    <w:p w:rsidR="00F71BD9" w:rsidRPr="00495165" w:rsidRDefault="00F71BD9" w:rsidP="00F71BD9">
      <w:pPr>
        <w:numPr>
          <w:ilvl w:val="0"/>
          <w:numId w:val="3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Easy parameter adjustment</w:t>
      </w:r>
    </w:p>
    <w:p w:rsidR="00F71BD9" w:rsidRPr="00495165" w:rsidRDefault="00F71BD9" w:rsidP="00F71BD9">
      <w:pPr>
        <w:numPr>
          <w:ilvl w:val="0"/>
          <w:numId w:val="3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Extensible architecture for new malware types</w:t>
      </w:r>
    </w:p>
    <w:p w:rsidR="00F71BD9" w:rsidRPr="00495165" w:rsidRDefault="00F71BD9" w:rsidP="00F71BD9">
      <w:pPr>
        <w:numPr>
          <w:ilvl w:val="0"/>
          <w:numId w:val="3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Documented algorithms</w:t>
      </w:r>
    </w:p>
    <w:p w:rsidR="00F71BD9" w:rsidRPr="00495165" w:rsidRDefault="00F71BD9" w:rsidP="00F71BD9">
      <w:pPr>
        <w:numPr>
          <w:ilvl w:val="0"/>
          <w:numId w:val="3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Reusable functions</w:t>
      </w:r>
    </w:p>
    <w:p w:rsidR="00F71BD9" w:rsidRPr="00495165" w:rsidRDefault="00F71BD9" w:rsidP="00F71BD9">
      <w:pPr>
        <w:numPr>
          <w:ilvl w:val="0"/>
          <w:numId w:val="3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Version control friendly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6.3.3 Security Considerations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Safety Measures: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actual malware code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Pure simulation (no network activity)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file system access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privilege escalation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Safe for all environments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Educational purpose only disclaimer</w:t>
      </w:r>
    </w:p>
    <w:p w:rsidR="00F71BD9" w:rsidRPr="00495165" w:rsidRDefault="00F71BD9" w:rsidP="00F7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7. Comparative Malware Analysis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7.1 Propagation Speed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073"/>
        <w:gridCol w:w="2363"/>
        <w:gridCol w:w="2624"/>
      </w:tblGrid>
      <w:tr w:rsidR="00F71BD9" w:rsidRPr="00495165" w:rsidTr="00F7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Malware Type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Initial Infection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Growth Rate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Network Saturation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Virus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1 node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Slow (30% chance)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15 cycles max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Worm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1 node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Fast (50% chance)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80% threshold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Trojan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5 nodes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N/A (no spread)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Fixed targets</w:t>
            </w:r>
          </w:p>
        </w:tc>
      </w:tr>
    </w:tbl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7.2 User Interaction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2994"/>
        <w:gridCol w:w="2228"/>
        <w:gridCol w:w="1754"/>
      </w:tblGrid>
      <w:tr w:rsidR="00F71BD9" w:rsidRPr="00495165" w:rsidTr="00F7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Malware Type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User Action Needed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Deception Level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Automation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Virus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High (file execution)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None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Worm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Complete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Trojan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Medium (initial install)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Payload only</w:t>
            </w:r>
          </w:p>
        </w:tc>
      </w:tr>
    </w:tbl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7.3 Detection Difficulty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1305"/>
        <w:gridCol w:w="3047"/>
        <w:gridCol w:w="2775"/>
      </w:tblGrid>
      <w:tr w:rsidR="00F71BD9" w:rsidRPr="00495165" w:rsidTr="00F7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Malware Type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Network Signature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proofErr w:type="spellStart"/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Behavioral</w:t>
            </w:r>
            <w:proofErr w:type="spellEnd"/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 xml:space="preserve"> Indicators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Virus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Moderate traffic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File modifications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Worm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Heavy traffic spikes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Port scanning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Trojan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Stealthy communications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Backdoor connections</w:t>
            </w:r>
          </w:p>
        </w:tc>
      </w:tr>
    </w:tbl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7.4 Impact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195"/>
        <w:gridCol w:w="2203"/>
        <w:gridCol w:w="2621"/>
      </w:tblGrid>
      <w:tr w:rsidR="00F71BD9" w:rsidRPr="00495165" w:rsidTr="00F7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Malware Type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Speed of Impact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  <w:t>Recovery Difficulty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Virus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Limited spread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Easy to moderate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Worm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Rapid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Network-wide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Difficult</w:t>
            </w:r>
          </w:p>
        </w:tc>
      </w:tr>
      <w:tr w:rsidR="00F71BD9" w:rsidRPr="00495165" w:rsidTr="00F71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Trojan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Delayed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Targeted systems</w:t>
            </w:r>
          </w:p>
        </w:tc>
        <w:tc>
          <w:tcPr>
            <w:tcW w:w="0" w:type="auto"/>
            <w:vAlign w:val="center"/>
            <w:hideMark/>
          </w:tcPr>
          <w:p w:rsidR="00F71BD9" w:rsidRPr="00495165" w:rsidRDefault="00F71BD9" w:rsidP="00F7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495165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Moderate to difficult</w:t>
            </w:r>
          </w:p>
        </w:tc>
      </w:tr>
    </w:tbl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7.5 Real-World Threat Severity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Current Threat Landscape (2025):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Worms: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Severity: HIGH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Frequency: Medium (declining due to better patching)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Target: Unpatched systems,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IoT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devices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Viruses: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Severity: MEDIUM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Frequency: Low (largely replaced by other types)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Target: Legacy systems, specific industries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Severity: CRITICAL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Frequency: Very High (most common)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Target: All users (via phishing, fake apps)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Emerging Threats: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Ransomware (worm +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hybrid)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Fileless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malware (memory-resident)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AI-powered adaptive malware</w:t>
      </w:r>
    </w:p>
    <w:p w:rsidR="00F71BD9" w:rsidRPr="00495165" w:rsidRDefault="00F71BD9" w:rsidP="00F7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8.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Defense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Mechanisms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8.1 Prevention Strategies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8.1.1 Technical Controls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Network Level: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Firewall configuration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Intrusion Prevention Systems (IPS)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Network segmentation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VLANs and access control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DMZ for public services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Zero Trust architecture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Endpoint Level: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Antivirus/anti-malware software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Application whitelisting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Patch management systems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Host-based firewalls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Endpoint Detection and Response (EDR)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Device encryption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Application Level: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Secure coding practices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Input validation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Principle of least privilege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Code signing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Regular updates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8.1.2 Administrative Controls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Policies: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Acceptable Use Policy (AUP)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- Incident Response Plan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Disaster Recovery Plan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Access control policies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Change management procedures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Procedures: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Regular security audits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Vulnerability assessments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Penetration testing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Security awareness training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Vendor risk management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8.1.3 Physical Controls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Secure facility access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Visitor management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Asset tracking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Secure disposal procedures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Environmental controls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8.2 Detection Methods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8.2.1 Signature-Based Detection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Techniques: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Known malware hash databases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Pattern matching algorithms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File reputation services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Signature updates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Limitations: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Zero-day exploits undetectable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Polymorphic malware evasion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Requires constant updates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8.2.2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Analysis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Techniques: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Anomaly detection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- Machine learning algorithms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User and Entity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Analytics (UEBA)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Sandbox execution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Advantages: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Detects unknown threats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Identifies variants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Proactive protection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8.2.3 Network Monitoring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Tools: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Security Information and Event Management (SIEM)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Network Traffic Analysis (NTA)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Flow-based monitoring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Packet inspection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Indicators: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Unusual traffic volumes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Strange port usage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Command and control (C2) communications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Data exfiltration patterns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8.3 Response Procedures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8.3.1 Incident Response Phases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1. Preparation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Establish IR team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Deploy monitoring tools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Document procedures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2. Identification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Detect and confirm incident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Classify severity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Determine scope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3. Containment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Isolate affected systems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- Prevent further spread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Preserve evidence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4. Eradication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Remove malware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Close vulnerabilities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Apply patches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5. Recovery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Restore systems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Verify integrity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Monitor for recurrence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6. Lessons Learned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Post-incident analysis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Update procedures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Implement improvements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8.3.2 Containment Strategies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Short-term: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Network isolation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Disable affected accounts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Block malicious IPs/domains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Long-term: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System reimaging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Architecture redesign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Enhanced monitoring</w:t>
      </w:r>
    </w:p>
    <w:p w:rsidR="00F71BD9" w:rsidRPr="00495165" w:rsidRDefault="00F71BD9" w:rsidP="00F7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9. Advanced Concepts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9.1 Malware Evolution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9.1.1 Modern Variants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Ransomware: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Encrypts user files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- Demands payment for decryption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Combines worm and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characteristics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Examples: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WannaCry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Locky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Ryuk</w:t>
      </w:r>
      <w:proofErr w:type="spell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Rootkits: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Deep system-level compromise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Hides presence from detection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Modifies operating system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Extremely difficult to remove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Fileless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Malware: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Operates in memory only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files on disk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Exploits legitimate tools (PowerShell)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Evades traditional antivirus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Advanced Persistent Threats (APT):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Nation-state or organized crime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Long-term, stealthy infiltration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Targeted attacks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Multiple stages and tools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9.1.2 Attack Vectors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Traditional: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Email attachments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Malicious websites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USB drives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Network exploits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Modern: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Supply chain compromises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Zero-day exploits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Social media phishing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Cloud service attacks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Mobile app stores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IoT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device compromises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9.2 Artificial Intelligence in Cybersecurity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9.2.1 AI for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Defense</w:t>
      </w:r>
      <w:proofErr w:type="spell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Applications: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Automated threat detection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Predictive analytics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Behavioral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anomaly identification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Incident response automation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Vulnerability prioritization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Benefits: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Faster response times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Reduced false positives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Pattern recognition at scale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- 24/7 monitoring capability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9.2.2 AI-Powered Malware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Threats: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Adaptive evasion techniques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Polymorphic code generation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Target selection automation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Human-like social engineering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Countermeasures: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AI vs. AI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defenses</w:t>
      </w:r>
      <w:proofErr w:type="spell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Adversarial machine learning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Explainable AI for transparency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9.3 Future Simulation Enhancements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9.3.1 Potential Features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Technical: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Ransomware simulation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Multi-stage attack chains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Lateral movement demonstration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Data exfiltration visualization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- Patch deployment effects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Firewall rule impact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Educational: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Quiz integration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Achievement system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Difficulty levels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Custom scenarios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Multiplayer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defense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challenges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Analytics: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Detailed metrics dashboard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Infection timeline graphs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Comparative statistics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Export capabilities (CSV, PDF)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9.3.2 Integration Possibilities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LMS Integration: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SCORM compliance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Grade tracking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Progress monitoring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Enterprise Tools: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SIEM correlation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Incident response platforms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Security training platforms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API Development: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RESTful API for automation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Webhook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notifications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Third-party integrations</w:t>
      </w:r>
    </w:p>
    <w:p w:rsidR="00F71BD9" w:rsidRPr="00495165" w:rsidRDefault="00F71BD9" w:rsidP="00F71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 User Guide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10.1 Getting Started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10.1.1 Web Version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Steps: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1. Open HTML file in modern web browser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2. Observe initial healthy network (green nodes)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3. Read control descriptions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4. Select malware type to simulate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5. Watch infection spread in real-time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6. Review activity log for details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7. Generate report for analysis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8. Reset to try different scenarios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10.1.2 Python Version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Installation: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1. Ensure Python 3.6+ installed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2. Download malware_simulator.py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3. Open terminal/command prompt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4. Navigate to file directory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5. Run: python malware_simulator.py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Usage: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Same interface as web version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Native desktop application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Better performance for long simulations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10.2 Simulation Controls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10.2.1 Virus Button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Action: Simulates virus infection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Expected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One random node turns red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Gradual spread to adjacent nodes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- 30% infection probability per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Stops after 15 cycles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Check log for infection details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10.2.2 Worm Button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Action: Simulates worm outbreak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 xml:space="preserve">Expected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One random node turns orange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Rapid autonomous spread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- 50% infection probability per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neighbor</w:t>
      </w:r>
      <w:proofErr w:type="spellEnd"/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Continues until 80% infected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Aggressive propagation pattern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10.2.3 Trojan Button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Action: Deploys </w:t>
      </w:r>
      <w:proofErr w:type="spellStart"/>
      <w:proofErr w:type="gram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trojan</w:t>
      </w:r>
      <w:proofErr w:type="spellEnd"/>
      <w:proofErr w:type="gram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malware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Expected </w:t>
      </w:r>
      <w:proofErr w:type="spellStart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Behavior</w:t>
      </w:r>
      <w:proofErr w:type="spellEnd"/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Five random nodes turn purple (delayed)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Nodes initially appear normal (blue)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Gradual reveal of true nature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No further spread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Backdoor simulation logged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10.2.4 Reset Button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Action: Clears all infections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Effect: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All nodes return to healthy (green)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Statistics reset to zero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Log cleared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Simulations stopped</w:t>
      </w:r>
    </w:p>
    <w:p w:rsidR="00F71BD9" w:rsidRPr="00495165" w:rsidRDefault="00F71BD9" w:rsidP="00F7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- Ready for new scenario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10.3 Understanding the Display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10.3.1 Node </w:t>
      </w:r>
      <w:proofErr w:type="spellStart"/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Colors</w:t>
      </w:r>
      <w:proofErr w:type="spellEnd"/>
    </w:p>
    <w:p w:rsidR="00F71BD9" w:rsidRPr="00495165" w:rsidRDefault="00F71BD9" w:rsidP="00F71BD9">
      <w:pPr>
        <w:numPr>
          <w:ilvl w:val="0"/>
          <w:numId w:val="3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Green ()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Healthy, uninfected system</w:t>
      </w:r>
    </w:p>
    <w:p w:rsidR="00F71BD9" w:rsidRPr="00495165" w:rsidRDefault="00F71BD9" w:rsidP="00F71BD9">
      <w:pPr>
        <w:numPr>
          <w:ilvl w:val="0"/>
          <w:numId w:val="3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Red ()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Virus-infected system</w:t>
      </w:r>
    </w:p>
    <w:p w:rsidR="00F71BD9" w:rsidRPr="00495165" w:rsidRDefault="00F71BD9" w:rsidP="00F71BD9">
      <w:pPr>
        <w:numPr>
          <w:ilvl w:val="0"/>
          <w:numId w:val="3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Orange ()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Worm-compromised system</w:t>
      </w:r>
    </w:p>
    <w:p w:rsidR="00F71BD9" w:rsidRPr="00495165" w:rsidRDefault="00F71BD9" w:rsidP="00F71BD9">
      <w:pPr>
        <w:numPr>
          <w:ilvl w:val="0"/>
          <w:numId w:val="3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Purple ()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Trojan-implanted system</w:t>
      </w:r>
    </w:p>
    <w:p w:rsidR="00F71BD9" w:rsidRPr="00495165" w:rsidRDefault="00F71BD9" w:rsidP="00F71BD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10.3.2 Statistics Panel</w:t>
      </w:r>
    </w:p>
    <w:p w:rsidR="00F71BD9" w:rsidRPr="00495165" w:rsidRDefault="00F71BD9" w:rsidP="00F71BD9">
      <w:pPr>
        <w:numPr>
          <w:ilvl w:val="0"/>
          <w:numId w:val="3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Healthy Nodes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Count of uninfected systems</w:t>
      </w:r>
    </w:p>
    <w:p w:rsidR="00F71BD9" w:rsidRPr="00495165" w:rsidRDefault="00F71BD9" w:rsidP="00F71BD9">
      <w:pPr>
        <w:numPr>
          <w:ilvl w:val="0"/>
          <w:numId w:val="3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Infected Nodes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Count of compromised systems</w:t>
      </w:r>
    </w:p>
    <w:p w:rsidR="00F71BD9" w:rsidRPr="00495165" w:rsidRDefault="00F71BD9" w:rsidP="00F71BD9">
      <w:pPr>
        <w:numPr>
          <w:ilvl w:val="0"/>
          <w:numId w:val="3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9516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Infection Rate</w:t>
      </w:r>
      <w:r w:rsidRPr="00495165">
        <w:rPr>
          <w:rFonts w:ascii="Times New Roman" w:eastAsia="Times New Roman" w:hAnsi="Times New Roman" w:cs="Times New Roman"/>
          <w:sz w:val="32"/>
          <w:szCs w:val="32"/>
          <w:lang w:eastAsia="en-GB"/>
        </w:rPr>
        <w:t>: Percentage of network compromised</w:t>
      </w:r>
    </w:p>
    <w:p w:rsidR="003544EC" w:rsidRDefault="003544EC" w:rsidP="00F71BD9">
      <w:pPr>
        <w:jc w:val="center"/>
      </w:pPr>
    </w:p>
    <w:sectPr w:rsidR="0035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6A6"/>
    <w:multiLevelType w:val="multilevel"/>
    <w:tmpl w:val="633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4414D"/>
    <w:multiLevelType w:val="multilevel"/>
    <w:tmpl w:val="E1AA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F346B"/>
    <w:multiLevelType w:val="multilevel"/>
    <w:tmpl w:val="402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62C8"/>
    <w:multiLevelType w:val="multilevel"/>
    <w:tmpl w:val="A2A6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93C9F"/>
    <w:multiLevelType w:val="multilevel"/>
    <w:tmpl w:val="9E7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F5AB2"/>
    <w:multiLevelType w:val="multilevel"/>
    <w:tmpl w:val="45B8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83AFF"/>
    <w:multiLevelType w:val="multilevel"/>
    <w:tmpl w:val="316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245C9"/>
    <w:multiLevelType w:val="multilevel"/>
    <w:tmpl w:val="EA4E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D4D8A"/>
    <w:multiLevelType w:val="multilevel"/>
    <w:tmpl w:val="C6C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8725F"/>
    <w:multiLevelType w:val="multilevel"/>
    <w:tmpl w:val="0EF8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E596E"/>
    <w:multiLevelType w:val="multilevel"/>
    <w:tmpl w:val="3A30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A1070"/>
    <w:multiLevelType w:val="multilevel"/>
    <w:tmpl w:val="96C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745B4"/>
    <w:multiLevelType w:val="multilevel"/>
    <w:tmpl w:val="BE2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97078"/>
    <w:multiLevelType w:val="multilevel"/>
    <w:tmpl w:val="15FA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003AA"/>
    <w:multiLevelType w:val="multilevel"/>
    <w:tmpl w:val="77F2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986C55"/>
    <w:multiLevelType w:val="multilevel"/>
    <w:tmpl w:val="940C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D5216"/>
    <w:multiLevelType w:val="multilevel"/>
    <w:tmpl w:val="ABB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10D61"/>
    <w:multiLevelType w:val="multilevel"/>
    <w:tmpl w:val="CC68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479FF"/>
    <w:multiLevelType w:val="multilevel"/>
    <w:tmpl w:val="EDC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657BC"/>
    <w:multiLevelType w:val="multilevel"/>
    <w:tmpl w:val="3D1A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20E1B"/>
    <w:multiLevelType w:val="multilevel"/>
    <w:tmpl w:val="B2DE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85055"/>
    <w:multiLevelType w:val="multilevel"/>
    <w:tmpl w:val="48D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24557"/>
    <w:multiLevelType w:val="multilevel"/>
    <w:tmpl w:val="BA7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01A74"/>
    <w:multiLevelType w:val="multilevel"/>
    <w:tmpl w:val="F02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A15FF"/>
    <w:multiLevelType w:val="multilevel"/>
    <w:tmpl w:val="279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F1A5F"/>
    <w:multiLevelType w:val="multilevel"/>
    <w:tmpl w:val="EBB6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00827"/>
    <w:multiLevelType w:val="multilevel"/>
    <w:tmpl w:val="F80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D651B"/>
    <w:multiLevelType w:val="multilevel"/>
    <w:tmpl w:val="00A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D4C31"/>
    <w:multiLevelType w:val="multilevel"/>
    <w:tmpl w:val="976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01B21"/>
    <w:multiLevelType w:val="multilevel"/>
    <w:tmpl w:val="F43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E1D22"/>
    <w:multiLevelType w:val="multilevel"/>
    <w:tmpl w:val="9F44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66FB5"/>
    <w:multiLevelType w:val="multilevel"/>
    <w:tmpl w:val="7F76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EA13B9"/>
    <w:multiLevelType w:val="multilevel"/>
    <w:tmpl w:val="B46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F6C56"/>
    <w:multiLevelType w:val="multilevel"/>
    <w:tmpl w:val="DBD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B223C"/>
    <w:multiLevelType w:val="multilevel"/>
    <w:tmpl w:val="2494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27"/>
  </w:num>
  <w:num w:numId="7">
    <w:abstractNumId w:val="22"/>
  </w:num>
  <w:num w:numId="8">
    <w:abstractNumId w:val="21"/>
  </w:num>
  <w:num w:numId="9">
    <w:abstractNumId w:val="16"/>
  </w:num>
  <w:num w:numId="10">
    <w:abstractNumId w:val="10"/>
  </w:num>
  <w:num w:numId="11">
    <w:abstractNumId w:val="14"/>
  </w:num>
  <w:num w:numId="12">
    <w:abstractNumId w:val="33"/>
  </w:num>
  <w:num w:numId="13">
    <w:abstractNumId w:val="29"/>
  </w:num>
  <w:num w:numId="14">
    <w:abstractNumId w:val="1"/>
  </w:num>
  <w:num w:numId="15">
    <w:abstractNumId w:val="6"/>
  </w:num>
  <w:num w:numId="16">
    <w:abstractNumId w:val="31"/>
  </w:num>
  <w:num w:numId="17">
    <w:abstractNumId w:val="32"/>
  </w:num>
  <w:num w:numId="18">
    <w:abstractNumId w:val="34"/>
  </w:num>
  <w:num w:numId="19">
    <w:abstractNumId w:val="30"/>
  </w:num>
  <w:num w:numId="20">
    <w:abstractNumId w:val="0"/>
  </w:num>
  <w:num w:numId="21">
    <w:abstractNumId w:val="7"/>
  </w:num>
  <w:num w:numId="22">
    <w:abstractNumId w:val="8"/>
  </w:num>
  <w:num w:numId="23">
    <w:abstractNumId w:val="26"/>
  </w:num>
  <w:num w:numId="24">
    <w:abstractNumId w:val="20"/>
  </w:num>
  <w:num w:numId="25">
    <w:abstractNumId w:val="18"/>
  </w:num>
  <w:num w:numId="26">
    <w:abstractNumId w:val="28"/>
  </w:num>
  <w:num w:numId="27">
    <w:abstractNumId w:val="24"/>
  </w:num>
  <w:num w:numId="28">
    <w:abstractNumId w:val="25"/>
  </w:num>
  <w:num w:numId="29">
    <w:abstractNumId w:val="15"/>
  </w:num>
  <w:num w:numId="30">
    <w:abstractNumId w:val="23"/>
  </w:num>
  <w:num w:numId="31">
    <w:abstractNumId w:val="3"/>
  </w:num>
  <w:num w:numId="32">
    <w:abstractNumId w:val="19"/>
  </w:num>
  <w:num w:numId="33">
    <w:abstractNumId w:val="9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D9"/>
    <w:rsid w:val="003544EC"/>
    <w:rsid w:val="00495165"/>
    <w:rsid w:val="00F7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B9BD8-361E-44A7-B2EB-1E0912FF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71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71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71B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BD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71BD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1B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71BD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71B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BD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71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3313</Words>
  <Characters>18889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</dc:creator>
  <cp:keywords/>
  <dc:description/>
  <cp:lastModifiedBy>jaydip</cp:lastModifiedBy>
  <cp:revision>1</cp:revision>
  <dcterms:created xsi:type="dcterms:W3CDTF">2025-10-17T07:50:00Z</dcterms:created>
  <dcterms:modified xsi:type="dcterms:W3CDTF">2025-10-17T08:05:00Z</dcterms:modified>
</cp:coreProperties>
</file>