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tblpXSpec="center" w:tblpY="510"/>
        <w:tblW w:w="10238" w:type="dxa"/>
        <w:tblLook w:val="04A0" w:firstRow="1" w:lastRow="0" w:firstColumn="1" w:lastColumn="0" w:noHBand="0" w:noVBand="1"/>
      </w:tblPr>
      <w:tblGrid>
        <w:gridCol w:w="706"/>
        <w:gridCol w:w="6843"/>
        <w:gridCol w:w="2689"/>
      </w:tblGrid>
      <w:tr w:rsidR="00AD6BA1" w:rsidRPr="000343D9" w:rsidTr="00AD6BA1">
        <w:tc>
          <w:tcPr>
            <w:tcW w:w="706" w:type="dxa"/>
            <w:vAlign w:val="center"/>
          </w:tcPr>
          <w:p w:rsidR="00AD6BA1" w:rsidRPr="000343D9" w:rsidRDefault="00AD6BA1" w:rsidP="00AD6BA1">
            <w:pPr>
              <w:jc w:val="center"/>
              <w:rPr>
                <w:rFonts w:ascii="Times New Roman" w:hAnsi="Times New Roman" w:cs="Times New Roman"/>
                <w:b/>
                <w:bCs/>
                <w:sz w:val="28"/>
                <w:szCs w:val="28"/>
              </w:rPr>
            </w:pPr>
            <w:r w:rsidRPr="000343D9">
              <w:rPr>
                <w:rFonts w:ascii="Times New Roman" w:hAnsi="Times New Roman" w:cs="Times New Roman"/>
                <w:b/>
                <w:bCs/>
                <w:sz w:val="28"/>
                <w:szCs w:val="28"/>
              </w:rPr>
              <w:t>SR. NO.</w:t>
            </w:r>
          </w:p>
        </w:tc>
        <w:tc>
          <w:tcPr>
            <w:tcW w:w="6843" w:type="dxa"/>
            <w:vAlign w:val="center"/>
          </w:tcPr>
          <w:p w:rsidR="00AD6BA1" w:rsidRPr="000343D9" w:rsidRDefault="00AD6BA1" w:rsidP="007033E7">
            <w:pPr>
              <w:jc w:val="center"/>
              <w:rPr>
                <w:rFonts w:ascii="Times New Roman" w:hAnsi="Times New Roman" w:cs="Times New Roman"/>
                <w:b/>
                <w:bCs/>
                <w:sz w:val="28"/>
                <w:szCs w:val="28"/>
              </w:rPr>
            </w:pPr>
            <w:r w:rsidRPr="000343D9">
              <w:rPr>
                <w:rFonts w:ascii="Times New Roman" w:hAnsi="Times New Roman" w:cs="Times New Roman"/>
                <w:b/>
                <w:bCs/>
                <w:sz w:val="28"/>
                <w:szCs w:val="28"/>
              </w:rPr>
              <w:t>NAME</w:t>
            </w:r>
            <w:r w:rsidRPr="000343D9">
              <w:rPr>
                <w:rFonts w:ascii="Times New Roman" w:hAnsi="Times New Roman" w:cs="Times New Roman"/>
                <w:b/>
                <w:bCs/>
                <w:spacing w:val="-3"/>
                <w:sz w:val="28"/>
                <w:szCs w:val="28"/>
              </w:rPr>
              <w:t xml:space="preserve"> </w:t>
            </w:r>
            <w:r w:rsidRPr="000343D9">
              <w:rPr>
                <w:rFonts w:ascii="Times New Roman" w:hAnsi="Times New Roman" w:cs="Times New Roman"/>
                <w:b/>
                <w:bCs/>
                <w:sz w:val="28"/>
                <w:szCs w:val="28"/>
              </w:rPr>
              <w:t>OF</w:t>
            </w:r>
            <w:r w:rsidRPr="000343D9">
              <w:rPr>
                <w:rFonts w:ascii="Times New Roman" w:hAnsi="Times New Roman" w:cs="Times New Roman"/>
                <w:b/>
                <w:bCs/>
                <w:spacing w:val="-1"/>
                <w:sz w:val="28"/>
                <w:szCs w:val="28"/>
              </w:rPr>
              <w:t xml:space="preserve"> </w:t>
            </w:r>
            <w:r w:rsidRPr="000343D9">
              <w:rPr>
                <w:rFonts w:ascii="Times New Roman" w:hAnsi="Times New Roman" w:cs="Times New Roman"/>
                <w:b/>
                <w:bCs/>
                <w:sz w:val="28"/>
                <w:szCs w:val="28"/>
              </w:rPr>
              <w:t>EXPERIMENT</w:t>
            </w:r>
          </w:p>
        </w:tc>
        <w:tc>
          <w:tcPr>
            <w:tcW w:w="2689" w:type="dxa"/>
            <w:vAlign w:val="center"/>
          </w:tcPr>
          <w:p w:rsidR="00AD6BA1" w:rsidRPr="000343D9" w:rsidRDefault="00AD6BA1" w:rsidP="00AD6BA1">
            <w:pPr>
              <w:jc w:val="center"/>
              <w:rPr>
                <w:rFonts w:ascii="Times New Roman" w:hAnsi="Times New Roman" w:cs="Times New Roman"/>
                <w:b/>
                <w:bCs/>
                <w:sz w:val="28"/>
                <w:szCs w:val="28"/>
              </w:rPr>
            </w:pPr>
            <w:r w:rsidRPr="000343D9">
              <w:rPr>
                <w:rFonts w:ascii="Times New Roman" w:hAnsi="Times New Roman" w:cs="Times New Roman"/>
                <w:b/>
                <w:bCs/>
                <w:sz w:val="28"/>
                <w:szCs w:val="28"/>
              </w:rPr>
              <w:t>LINK OF EXPERIMENT</w:t>
            </w:r>
          </w:p>
        </w:tc>
      </w:tr>
      <w:tr w:rsidR="00AD6BA1" w:rsidRPr="000343D9" w:rsidTr="00AD6BA1">
        <w:trPr>
          <w:trHeight w:val="863"/>
        </w:trPr>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1.</w:t>
            </w:r>
          </w:p>
        </w:tc>
        <w:tc>
          <w:tcPr>
            <w:tcW w:w="6843" w:type="dxa"/>
            <w:vAlign w:val="center"/>
          </w:tcPr>
          <w:p w:rsidR="00AD6BA1" w:rsidRPr="000343D9" w:rsidRDefault="00AD6BA1" w:rsidP="007033E7">
            <w:pPr>
              <w:shd w:val="clear" w:color="auto" w:fill="FFFFFF"/>
              <w:jc w:val="both"/>
              <w:textAlignment w:val="baseline"/>
              <w:outlineLvl w:val="0"/>
              <w:rPr>
                <w:rFonts w:ascii="Times New Roman" w:eastAsia="Times New Roman" w:hAnsi="Times New Roman" w:cs="Times New Roman"/>
                <w:kern w:val="36"/>
                <w:sz w:val="25"/>
                <w:szCs w:val="25"/>
              </w:rPr>
            </w:pPr>
            <w:r w:rsidRPr="008F65B2">
              <w:rPr>
                <w:rFonts w:ascii="Times New Roman" w:eastAsia="Times New Roman" w:hAnsi="Times New Roman" w:cs="Times New Roman"/>
                <w:kern w:val="36"/>
                <w:sz w:val="25"/>
                <w:szCs w:val="25"/>
              </w:rPr>
              <w:t>Install JDK, write a simple Hello World java program, compilation, debugging, executing using java compiler and interpreter.</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6" w:history="1">
              <w:r w:rsidR="00AD6BA1" w:rsidRPr="000343D9">
                <w:rPr>
                  <w:rStyle w:val="Hyperlink"/>
                  <w:rFonts w:ascii="Times New Roman" w:hAnsi="Times New Roman" w:cs="Times New Roman"/>
                  <w:sz w:val="25"/>
                  <w:szCs w:val="25"/>
                </w:rPr>
                <w:t>Experiment-1</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2.</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rPr>
              <w:t>Write</w:t>
            </w:r>
            <w:r w:rsidRPr="000343D9">
              <w:rPr>
                <w:rFonts w:ascii="Times New Roman" w:hAnsi="Times New Roman" w:cs="Times New Roman"/>
                <w:spacing w:val="1"/>
                <w:sz w:val="25"/>
                <w:szCs w:val="25"/>
              </w:rPr>
              <w:t xml:space="preserve"> </w:t>
            </w:r>
            <w:r w:rsidRPr="000343D9">
              <w:rPr>
                <w:rFonts w:ascii="Times New Roman" w:hAnsi="Times New Roman" w:cs="Times New Roman"/>
                <w:sz w:val="25"/>
                <w:szCs w:val="25"/>
              </w:rPr>
              <w:t>a</w:t>
            </w:r>
            <w:r w:rsidRPr="000343D9">
              <w:rPr>
                <w:rFonts w:ascii="Times New Roman" w:hAnsi="Times New Roman" w:cs="Times New Roman"/>
                <w:spacing w:val="1"/>
                <w:sz w:val="25"/>
                <w:szCs w:val="25"/>
              </w:rPr>
              <w:t xml:space="preserve"> </w:t>
            </w:r>
            <w:r w:rsidRPr="000343D9">
              <w:rPr>
                <w:rFonts w:ascii="Times New Roman" w:hAnsi="Times New Roman" w:cs="Times New Roman"/>
                <w:sz w:val="25"/>
                <w:szCs w:val="25"/>
              </w:rPr>
              <w:t>program</w:t>
            </w:r>
            <w:r w:rsidRPr="000343D9">
              <w:rPr>
                <w:rFonts w:ascii="Times New Roman" w:hAnsi="Times New Roman" w:cs="Times New Roman"/>
                <w:spacing w:val="1"/>
                <w:sz w:val="25"/>
                <w:szCs w:val="25"/>
              </w:rPr>
              <w:t xml:space="preserve"> </w:t>
            </w:r>
            <w:r w:rsidRPr="000343D9">
              <w:rPr>
                <w:rFonts w:ascii="Times New Roman" w:hAnsi="Times New Roman" w:cs="Times New Roman"/>
                <w:sz w:val="25"/>
                <w:szCs w:val="25"/>
              </w:rPr>
              <w:t>in</w:t>
            </w:r>
            <w:r w:rsidRPr="000343D9">
              <w:rPr>
                <w:rFonts w:ascii="Times New Roman" w:hAnsi="Times New Roman" w:cs="Times New Roman"/>
                <w:spacing w:val="1"/>
                <w:sz w:val="25"/>
                <w:szCs w:val="25"/>
              </w:rPr>
              <w:t xml:space="preserve"> </w:t>
            </w:r>
            <w:r w:rsidRPr="000343D9">
              <w:rPr>
                <w:rFonts w:ascii="Times New Roman" w:hAnsi="Times New Roman" w:cs="Times New Roman"/>
                <w:sz w:val="25"/>
                <w:szCs w:val="25"/>
              </w:rPr>
              <w:t>Java</w:t>
            </w:r>
            <w:r w:rsidRPr="000343D9">
              <w:rPr>
                <w:rFonts w:ascii="Times New Roman" w:hAnsi="Times New Roman" w:cs="Times New Roman"/>
                <w:spacing w:val="1"/>
                <w:sz w:val="25"/>
                <w:szCs w:val="25"/>
              </w:rPr>
              <w:t xml:space="preserve"> </w:t>
            </w:r>
            <w:r w:rsidRPr="000343D9">
              <w:rPr>
                <w:rFonts w:ascii="Times New Roman" w:hAnsi="Times New Roman" w:cs="Times New Roman"/>
                <w:sz w:val="25"/>
                <w:szCs w:val="25"/>
              </w:rPr>
              <w:t>to</w:t>
            </w:r>
            <w:r w:rsidRPr="000343D9">
              <w:rPr>
                <w:rFonts w:ascii="Times New Roman" w:hAnsi="Times New Roman" w:cs="Times New Roman"/>
                <w:spacing w:val="-57"/>
                <w:sz w:val="25"/>
                <w:szCs w:val="25"/>
              </w:rPr>
              <w:t xml:space="preserve"> </w:t>
            </w:r>
            <w:r w:rsidRPr="000343D9">
              <w:rPr>
                <w:rFonts w:ascii="Times New Roman" w:hAnsi="Times New Roman" w:cs="Times New Roman"/>
                <w:sz w:val="25"/>
                <w:szCs w:val="25"/>
              </w:rPr>
              <w:t>generate</w:t>
            </w:r>
            <w:r w:rsidRPr="000343D9">
              <w:rPr>
                <w:rFonts w:ascii="Times New Roman" w:hAnsi="Times New Roman" w:cs="Times New Roman"/>
                <w:spacing w:val="-2"/>
                <w:sz w:val="25"/>
                <w:szCs w:val="25"/>
              </w:rPr>
              <w:t xml:space="preserve"> </w:t>
            </w:r>
            <w:r w:rsidRPr="000343D9">
              <w:rPr>
                <w:rFonts w:ascii="Times New Roman" w:hAnsi="Times New Roman" w:cs="Times New Roman"/>
                <w:sz w:val="25"/>
                <w:szCs w:val="25"/>
              </w:rPr>
              <w:t>first</w:t>
            </w:r>
            <w:r w:rsidRPr="000343D9">
              <w:rPr>
                <w:rFonts w:ascii="Times New Roman" w:hAnsi="Times New Roman" w:cs="Times New Roman"/>
                <w:spacing w:val="-1"/>
                <w:sz w:val="25"/>
                <w:szCs w:val="25"/>
              </w:rPr>
              <w:t xml:space="preserve"> </w:t>
            </w:r>
            <w:r w:rsidRPr="000343D9">
              <w:rPr>
                <w:rFonts w:ascii="Times New Roman" w:hAnsi="Times New Roman" w:cs="Times New Roman"/>
                <w:sz w:val="25"/>
                <w:szCs w:val="25"/>
              </w:rPr>
              <w:t>n prime</w:t>
            </w:r>
            <w:r w:rsidRPr="000343D9">
              <w:rPr>
                <w:rFonts w:ascii="Times New Roman" w:hAnsi="Times New Roman" w:cs="Times New Roman"/>
                <w:spacing w:val="-2"/>
                <w:sz w:val="25"/>
                <w:szCs w:val="25"/>
              </w:rPr>
              <w:t xml:space="preserve"> </w:t>
            </w:r>
            <w:r w:rsidRPr="000343D9">
              <w:rPr>
                <w:rFonts w:ascii="Times New Roman" w:hAnsi="Times New Roman" w:cs="Times New Roman"/>
                <w:sz w:val="25"/>
                <w:szCs w:val="25"/>
              </w:rPr>
              <w:t>nu</w:t>
            </w:r>
            <w:bookmarkStart w:id="0" w:name="_GoBack"/>
            <w:bookmarkEnd w:id="0"/>
            <w:r w:rsidRPr="000343D9">
              <w:rPr>
                <w:rFonts w:ascii="Times New Roman" w:hAnsi="Times New Roman" w:cs="Times New Roman"/>
                <w:sz w:val="25"/>
                <w:szCs w:val="25"/>
              </w:rPr>
              <w:t>mbers.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7" w:history="1">
              <w:r w:rsidR="00AD6BA1" w:rsidRPr="000343D9">
                <w:rPr>
                  <w:rStyle w:val="Hyperlink"/>
                  <w:rFonts w:ascii="Times New Roman" w:hAnsi="Times New Roman" w:cs="Times New Roman"/>
                  <w:sz w:val="25"/>
                  <w:szCs w:val="25"/>
                </w:rPr>
                <w:t>Experiment-2</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3.</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find a maximum of three numbers using conditional operator.</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8" w:history="1">
              <w:r w:rsidR="00AD6BA1" w:rsidRPr="000343D9">
                <w:rPr>
                  <w:rStyle w:val="Hyperlink"/>
                  <w:rFonts w:ascii="Times New Roman" w:hAnsi="Times New Roman" w:cs="Times New Roman"/>
                  <w:sz w:val="25"/>
                  <w:szCs w:val="25"/>
                </w:rPr>
                <w:t>Experiment-3</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4.</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find second maximum of n numbers without using arrays.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9" w:history="1">
              <w:r w:rsidR="00AD6BA1" w:rsidRPr="000343D9">
                <w:rPr>
                  <w:rStyle w:val="Hyperlink"/>
                  <w:rFonts w:ascii="Times New Roman" w:hAnsi="Times New Roman" w:cs="Times New Roman"/>
                  <w:sz w:val="25"/>
                  <w:szCs w:val="25"/>
                </w:rPr>
                <w:t>Experiment-4</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5.</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reverse the digits of a number using while loop.</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10" w:history="1">
              <w:r w:rsidR="00AD6BA1" w:rsidRPr="000343D9">
                <w:rPr>
                  <w:rStyle w:val="Hyperlink"/>
                  <w:rFonts w:ascii="Times New Roman" w:hAnsi="Times New Roman" w:cs="Times New Roman"/>
                  <w:sz w:val="25"/>
                  <w:szCs w:val="25"/>
                </w:rPr>
                <w:t>Experiment-5</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6.</w:t>
            </w:r>
          </w:p>
        </w:tc>
        <w:tc>
          <w:tcPr>
            <w:tcW w:w="6843" w:type="dxa"/>
            <w:vAlign w:val="center"/>
          </w:tcPr>
          <w:p w:rsidR="00CB163A" w:rsidRPr="00CB163A" w:rsidRDefault="00CB163A" w:rsidP="007033E7">
            <w:pPr>
              <w:jc w:val="both"/>
              <w:rPr>
                <w:rFonts w:ascii="Times New Roman" w:eastAsia="Times New Roman" w:hAnsi="Times New Roman" w:cs="Times New Roman"/>
                <w:sz w:val="25"/>
                <w:szCs w:val="25"/>
                <w:lang w:bidi="ar-SA"/>
              </w:rPr>
            </w:pPr>
            <w:r w:rsidRPr="000343D9">
              <w:rPr>
                <w:rFonts w:ascii="Times New Roman" w:hAnsi="Times New Roman" w:cs="Times New Roman"/>
                <w:sz w:val="25"/>
                <w:szCs w:val="25"/>
                <w:bdr w:val="none" w:sz="0" w:space="0" w:color="auto" w:frame="1"/>
                <w:shd w:val="clear" w:color="auto" w:fill="FFFFFF"/>
              </w:rPr>
              <w:t>Write a program in Java to convert number into words &amp; print it.</w:t>
            </w:r>
          </w:p>
          <w:p w:rsidR="00AD6BA1" w:rsidRPr="000343D9" w:rsidRDefault="00AD6BA1" w:rsidP="007033E7">
            <w:pPr>
              <w:jc w:val="center"/>
              <w:rPr>
                <w:rFonts w:ascii="Times New Roman" w:eastAsia="Times New Roman" w:hAnsi="Times New Roman" w:cs="Times New Roman"/>
                <w:b/>
                <w:bCs/>
                <w:sz w:val="25"/>
                <w:szCs w:val="25"/>
                <w:u w:val="single"/>
                <w:lang w:bidi="ar-SA"/>
              </w:rPr>
            </w:pPr>
            <w:r w:rsidRPr="000343D9">
              <w:rPr>
                <w:rFonts w:ascii="Times New Roman" w:eastAsia="Times New Roman" w:hAnsi="Times New Roman" w:cs="Times New Roman"/>
                <w:b/>
                <w:bCs/>
                <w:sz w:val="25"/>
                <w:szCs w:val="25"/>
                <w:u w:val="single"/>
                <w:lang w:bidi="ar-SA"/>
              </w:rPr>
              <w:t>OR</w:t>
            </w:r>
          </w:p>
          <w:p w:rsidR="00AD6BA1" w:rsidRPr="00CB163A" w:rsidRDefault="00CB163A" w:rsidP="007033E7">
            <w:pPr>
              <w:jc w:val="both"/>
              <w:rPr>
                <w:rFonts w:ascii="Times New Roman" w:eastAsia="Times New Roman" w:hAnsi="Times New Roman" w:cs="Times New Roman"/>
                <w:sz w:val="25"/>
                <w:szCs w:val="25"/>
                <w:lang w:bidi="ar-SA"/>
              </w:rPr>
            </w:pPr>
            <w:r w:rsidRPr="000343D9">
              <w:rPr>
                <w:rFonts w:ascii="Times New Roman" w:eastAsia="Times New Roman" w:hAnsi="Times New Roman" w:cs="Times New Roman"/>
                <w:sz w:val="25"/>
                <w:szCs w:val="25"/>
                <w:lang w:bidi="ar-SA"/>
              </w:rPr>
              <w:t>Write a program in Java that will display factorial of given number.</w:t>
            </w:r>
          </w:p>
        </w:tc>
        <w:tc>
          <w:tcPr>
            <w:tcW w:w="2689" w:type="dxa"/>
            <w:vAlign w:val="center"/>
          </w:tcPr>
          <w:p w:rsidR="00AD6BA1" w:rsidRDefault="00587E71" w:rsidP="00AD6BA1">
            <w:pPr>
              <w:jc w:val="center"/>
            </w:pPr>
            <w:hyperlink r:id="rId11" w:history="1">
              <w:r w:rsidR="00AD6BA1" w:rsidRPr="000343D9">
                <w:rPr>
                  <w:rStyle w:val="Hyperlink"/>
                  <w:rFonts w:ascii="Times New Roman" w:hAnsi="Times New Roman" w:cs="Times New Roman"/>
                  <w:sz w:val="25"/>
                  <w:szCs w:val="25"/>
                </w:rPr>
                <w:t>Experiment-6</w:t>
              </w:r>
            </w:hyperlink>
          </w:p>
          <w:p w:rsidR="003F0E4A" w:rsidRPr="000343D9" w:rsidRDefault="003F0E4A" w:rsidP="003F0E4A">
            <w:pPr>
              <w:jc w:val="center"/>
              <w:rPr>
                <w:rFonts w:ascii="Times New Roman" w:eastAsia="Times New Roman" w:hAnsi="Times New Roman" w:cs="Times New Roman"/>
                <w:b/>
                <w:bCs/>
                <w:sz w:val="25"/>
                <w:szCs w:val="25"/>
                <w:u w:val="single"/>
                <w:lang w:bidi="ar-SA"/>
              </w:rPr>
            </w:pPr>
            <w:r w:rsidRPr="000343D9">
              <w:rPr>
                <w:rFonts w:ascii="Times New Roman" w:eastAsia="Times New Roman" w:hAnsi="Times New Roman" w:cs="Times New Roman"/>
                <w:b/>
                <w:bCs/>
                <w:sz w:val="25"/>
                <w:szCs w:val="25"/>
                <w:u w:val="single"/>
                <w:lang w:bidi="ar-SA"/>
              </w:rPr>
              <w:t>OR</w:t>
            </w:r>
          </w:p>
          <w:p w:rsidR="00697FD8" w:rsidRPr="000343D9" w:rsidRDefault="00587E71" w:rsidP="00AD6BA1">
            <w:pPr>
              <w:jc w:val="center"/>
              <w:rPr>
                <w:rFonts w:ascii="Times New Roman" w:hAnsi="Times New Roman" w:cs="Times New Roman"/>
                <w:sz w:val="25"/>
                <w:szCs w:val="25"/>
              </w:rPr>
            </w:pPr>
            <w:hyperlink r:id="rId12" w:history="1">
              <w:r w:rsidR="00697FD8" w:rsidRPr="00697FD8">
                <w:rPr>
                  <w:rStyle w:val="Hyperlink"/>
                  <w:rFonts w:ascii="Times New Roman" w:hAnsi="Times New Roman" w:cs="Times New Roman"/>
                  <w:sz w:val="25"/>
                  <w:szCs w:val="25"/>
                </w:rPr>
                <w:t>Experiment-6</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7.</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programs in Java to use Wrapper class of each primitive data types.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13" w:history="1">
              <w:r w:rsidR="00AD6BA1" w:rsidRPr="000343D9">
                <w:rPr>
                  <w:rStyle w:val="Hyperlink"/>
                  <w:rFonts w:ascii="Times New Roman" w:hAnsi="Times New Roman" w:cs="Times New Roman"/>
                  <w:sz w:val="25"/>
                  <w:szCs w:val="25"/>
                </w:rPr>
                <w:t>Experiment-7</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8.</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multiply two matrix.</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14" w:history="1">
              <w:r w:rsidR="00AD6BA1" w:rsidRPr="000343D9">
                <w:rPr>
                  <w:rStyle w:val="Hyperlink"/>
                  <w:rFonts w:ascii="Times New Roman" w:hAnsi="Times New Roman" w:cs="Times New Roman"/>
                  <w:sz w:val="25"/>
                  <w:szCs w:val="25"/>
                </w:rPr>
                <w:t>Experiment-8</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9.</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static block which will be executed before main() method in a class.</w:t>
            </w:r>
          </w:p>
        </w:tc>
        <w:tc>
          <w:tcPr>
            <w:tcW w:w="2689" w:type="dxa"/>
            <w:vAlign w:val="center"/>
          </w:tcPr>
          <w:p w:rsidR="00AD6BA1" w:rsidRPr="000343D9" w:rsidRDefault="00587E71" w:rsidP="00AD6BA1">
            <w:pPr>
              <w:tabs>
                <w:tab w:val="left" w:pos="1380"/>
              </w:tabs>
              <w:jc w:val="center"/>
              <w:rPr>
                <w:rFonts w:ascii="Times New Roman" w:hAnsi="Times New Roman" w:cs="Times New Roman"/>
                <w:sz w:val="25"/>
                <w:szCs w:val="25"/>
              </w:rPr>
            </w:pPr>
            <w:hyperlink r:id="rId15" w:history="1">
              <w:r w:rsidR="00AD6BA1" w:rsidRPr="000343D9">
                <w:rPr>
                  <w:rStyle w:val="Hyperlink"/>
                  <w:rFonts w:ascii="Times New Roman" w:hAnsi="Times New Roman" w:cs="Times New Roman"/>
                  <w:sz w:val="25"/>
                  <w:szCs w:val="25"/>
                </w:rPr>
                <w:t>Experiment-9</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10.</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demonstrate use of this keyword. Check whether this can access the private members of the class or not.</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16" w:history="1">
              <w:r w:rsidR="00AD6BA1" w:rsidRPr="000343D9">
                <w:rPr>
                  <w:rStyle w:val="Hyperlink"/>
                  <w:rFonts w:ascii="Times New Roman" w:hAnsi="Times New Roman" w:cs="Times New Roman"/>
                  <w:sz w:val="25"/>
                  <w:szCs w:val="25"/>
                </w:rPr>
                <w:t>Experiment-10</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11.</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develop overloaded constructor. Also develop the copy constructor to create a new object with the state of the existing object.</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17" w:history="1">
              <w:r w:rsidR="00AD6BA1" w:rsidRPr="000343D9">
                <w:rPr>
                  <w:rStyle w:val="Hyperlink"/>
                  <w:rFonts w:ascii="Times New Roman" w:hAnsi="Times New Roman" w:cs="Times New Roman"/>
                  <w:sz w:val="25"/>
                  <w:szCs w:val="25"/>
                </w:rPr>
                <w:t>Experiment-11</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12.</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demonstrate the use of private constructor and also write a method which will count the number of instances created using default constructor only.</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18" w:history="1">
              <w:r w:rsidR="00AD6BA1" w:rsidRPr="000343D9">
                <w:rPr>
                  <w:rStyle w:val="Hyperlink"/>
                  <w:rFonts w:ascii="Times New Roman" w:hAnsi="Times New Roman" w:cs="Times New Roman"/>
                  <w:sz w:val="25"/>
                  <w:szCs w:val="25"/>
                </w:rPr>
                <w:t>Experiment-12</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13.</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demonstrate the use of 'final' keyword in the field declaration. How it is accessed using the objects.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19" w:history="1">
              <w:r w:rsidR="00AD6BA1" w:rsidRPr="000343D9">
                <w:rPr>
                  <w:rStyle w:val="Hyperlink"/>
                  <w:rFonts w:ascii="Times New Roman" w:hAnsi="Times New Roman" w:cs="Times New Roman"/>
                  <w:sz w:val="25"/>
                  <w:szCs w:val="25"/>
                </w:rPr>
                <w:t>Experiment-13</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14.</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Develop programs based on variation in methods i.e. passing by value, returning values and returning objects from methods.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20" w:history="1">
              <w:r w:rsidR="00AD6BA1" w:rsidRPr="000343D9">
                <w:rPr>
                  <w:rStyle w:val="Hyperlink"/>
                  <w:rFonts w:ascii="Times New Roman" w:hAnsi="Times New Roman" w:cs="Times New Roman"/>
                  <w:sz w:val="25"/>
                  <w:szCs w:val="25"/>
                </w:rPr>
                <w:t>Experiment-14</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15.</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demonstrate single inheritance, multilevel inheritance and hierarchical inheritance.</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21" w:history="1">
              <w:r w:rsidR="00AD6BA1" w:rsidRPr="000343D9">
                <w:rPr>
                  <w:rStyle w:val="Hyperlink"/>
                  <w:rFonts w:ascii="Times New Roman" w:hAnsi="Times New Roman" w:cs="Times New Roman"/>
                  <w:sz w:val="25"/>
                  <w:szCs w:val="25"/>
                </w:rPr>
                <w:t>Experiment-15</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16.</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Create a class to find out whether the given year is leap year or not (Use inheritance for this program).</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22" w:history="1">
              <w:r w:rsidR="00AD6BA1" w:rsidRPr="000343D9">
                <w:rPr>
                  <w:rStyle w:val="Hyperlink"/>
                  <w:rFonts w:ascii="Times New Roman" w:hAnsi="Times New Roman" w:cs="Times New Roman"/>
                  <w:sz w:val="25"/>
                  <w:szCs w:val="25"/>
                </w:rPr>
                <w:t>Experiment-16</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17.</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an application that illustrates how to access a hidden variable. Class A declares a static variable x. The class B extends A and declares an instance variable x. display() method in B displays both of these variables.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23" w:history="1">
              <w:r w:rsidR="00AD6BA1" w:rsidRPr="000343D9">
                <w:rPr>
                  <w:rStyle w:val="Hyperlink"/>
                  <w:rFonts w:ascii="Times New Roman" w:hAnsi="Times New Roman" w:cs="Times New Roman"/>
                  <w:sz w:val="25"/>
                  <w:szCs w:val="25"/>
                </w:rPr>
                <w:t>Experiment-17</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lastRenderedPageBreak/>
              <w:t>18.</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in which</w:t>
            </w:r>
            <w:r>
              <w:rPr>
                <w:rFonts w:ascii="Times New Roman" w:hAnsi="Times New Roman" w:cs="Times New Roman"/>
                <w:sz w:val="25"/>
                <w:szCs w:val="25"/>
                <w:bdr w:val="none" w:sz="0" w:space="0" w:color="auto" w:frame="1"/>
                <w:shd w:val="clear" w:color="auto" w:fill="FFFFFF"/>
              </w:rPr>
              <w:t xml:space="preserve"> a subclass constructor invokes </w:t>
            </w:r>
            <w:r w:rsidRPr="000343D9">
              <w:rPr>
                <w:rFonts w:ascii="Times New Roman" w:hAnsi="Times New Roman" w:cs="Times New Roman"/>
                <w:sz w:val="25"/>
                <w:szCs w:val="25"/>
                <w:bdr w:val="none" w:sz="0" w:space="0" w:color="auto" w:frame="1"/>
                <w:shd w:val="clear" w:color="auto" w:fill="FFFFFF"/>
              </w:rPr>
              <w:t>the constructor of the super class and instantiate the values.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24" w:history="1">
              <w:r w:rsidR="00AD6BA1" w:rsidRPr="000343D9">
                <w:rPr>
                  <w:rStyle w:val="Hyperlink"/>
                  <w:rFonts w:ascii="Times New Roman" w:hAnsi="Times New Roman" w:cs="Times New Roman"/>
                  <w:sz w:val="25"/>
                  <w:szCs w:val="25"/>
                </w:rPr>
                <w:t>Experiment-18</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19.</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that illustrates interface inheritance. Interface P12 inherits from both P1 and P2. Each interface declares one constant and one met</w:t>
            </w:r>
            <w:r w:rsidR="007033E7">
              <w:rPr>
                <w:rFonts w:ascii="Times New Roman" w:hAnsi="Times New Roman" w:cs="Times New Roman"/>
                <w:sz w:val="25"/>
                <w:szCs w:val="25"/>
                <w:bdr w:val="none" w:sz="0" w:space="0" w:color="auto" w:frame="1"/>
                <w:shd w:val="clear" w:color="auto" w:fill="FFFFFF"/>
              </w:rPr>
              <w:t>hod. The class Q implements P12</w:t>
            </w:r>
            <w:r w:rsidRPr="000343D9">
              <w:rPr>
                <w:rFonts w:ascii="Times New Roman" w:hAnsi="Times New Roman" w:cs="Times New Roman"/>
                <w:sz w:val="25"/>
                <w:szCs w:val="25"/>
                <w:bdr w:val="none" w:sz="0" w:space="0" w:color="auto" w:frame="1"/>
                <w:shd w:val="clear" w:color="auto" w:fill="FFFFFF"/>
              </w:rPr>
              <w:t>. Instantiate Q and invoke each of its methods. Each method displays one of the constants.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25" w:history="1">
              <w:r w:rsidR="00AD6BA1" w:rsidRPr="000343D9">
                <w:rPr>
                  <w:rStyle w:val="Hyperlink"/>
                  <w:rFonts w:ascii="Times New Roman" w:hAnsi="Times New Roman" w:cs="Times New Roman"/>
                  <w:sz w:val="25"/>
                  <w:szCs w:val="25"/>
                </w:rPr>
                <w:t>Experiment-19</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20.</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an application that illustrates method overriding in the same package and different packages. Also demonstrate accessibility rules in inside and outside packages.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26" w:history="1">
              <w:r w:rsidR="00AD6BA1" w:rsidRPr="000343D9">
                <w:rPr>
                  <w:rStyle w:val="Hyperlink"/>
                  <w:rFonts w:ascii="Times New Roman" w:hAnsi="Times New Roman" w:cs="Times New Roman"/>
                  <w:sz w:val="25"/>
                  <w:szCs w:val="25"/>
                </w:rPr>
                <w:t>Experiment-20</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21.</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 xml:space="preserve">Describe abstract class called Shape which has three subclasses say Triangle, Rectangle, </w:t>
            </w:r>
            <w:r w:rsidR="007033E7" w:rsidRPr="000343D9">
              <w:rPr>
                <w:rFonts w:ascii="Times New Roman" w:hAnsi="Times New Roman" w:cs="Times New Roman"/>
                <w:sz w:val="25"/>
                <w:szCs w:val="25"/>
                <w:bdr w:val="none" w:sz="0" w:space="0" w:color="auto" w:frame="1"/>
                <w:shd w:val="clear" w:color="auto" w:fill="FFFFFF"/>
              </w:rPr>
              <w:t>and Circle</w:t>
            </w:r>
            <w:r w:rsidRPr="000343D9">
              <w:rPr>
                <w:rFonts w:ascii="Times New Roman" w:hAnsi="Times New Roman" w:cs="Times New Roman"/>
                <w:sz w:val="25"/>
                <w:szCs w:val="25"/>
                <w:bdr w:val="none" w:sz="0" w:space="0" w:color="auto" w:frame="1"/>
                <w:shd w:val="clear" w:color="auto" w:fill="FFFFFF"/>
              </w:rPr>
              <w:t>. Define one method area() in the abstract class and override this area() in these three subclasses to calculate for specific object i.e. area() of Triangle subclass should calculate area of triangle etc. Same for Rectangle and Circle.</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27" w:history="1">
              <w:r w:rsidR="00AD6BA1" w:rsidRPr="000343D9">
                <w:rPr>
                  <w:rStyle w:val="Hyperlink"/>
                  <w:rFonts w:ascii="Times New Roman" w:hAnsi="Times New Roman" w:cs="Times New Roman"/>
                  <w:sz w:val="25"/>
                  <w:szCs w:val="25"/>
                </w:rPr>
                <w:t>Experiment-21</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22.</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demonstrate implementation of multiple inheritance using interfaces.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28" w:history="1">
              <w:r w:rsidR="00AD6BA1" w:rsidRPr="000343D9">
                <w:rPr>
                  <w:rStyle w:val="Hyperlink"/>
                  <w:rFonts w:ascii="Times New Roman" w:hAnsi="Times New Roman" w:cs="Times New Roman"/>
                  <w:sz w:val="25"/>
                  <w:szCs w:val="25"/>
                </w:rPr>
                <w:t>Experiment-22</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23.</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demonstrate use of final class.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29" w:history="1">
              <w:r w:rsidR="00AD6BA1" w:rsidRPr="000343D9">
                <w:rPr>
                  <w:rStyle w:val="Hyperlink"/>
                  <w:rFonts w:ascii="Times New Roman" w:hAnsi="Times New Roman" w:cs="Times New Roman"/>
                  <w:sz w:val="25"/>
                  <w:szCs w:val="25"/>
                </w:rPr>
                <w:t>Experiment-23</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24.</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develop user defined exception for ‘Divide by Zero’ error.</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30" w:history="1">
              <w:r w:rsidR="00AD6BA1" w:rsidRPr="000343D9">
                <w:rPr>
                  <w:rStyle w:val="Hyperlink"/>
                  <w:rFonts w:ascii="Times New Roman" w:hAnsi="Times New Roman" w:cs="Times New Roman"/>
                  <w:sz w:val="25"/>
                  <w:szCs w:val="25"/>
                </w:rPr>
                <w:t>Experiment-24</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25.</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demonstrate multiple try block and multiple catch exception.</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31" w:history="1">
              <w:r w:rsidR="00AD6BA1" w:rsidRPr="000343D9">
                <w:rPr>
                  <w:rStyle w:val="Hyperlink"/>
                  <w:rFonts w:ascii="Times New Roman" w:hAnsi="Times New Roman" w:cs="Times New Roman"/>
                  <w:sz w:val="25"/>
                  <w:szCs w:val="25"/>
                </w:rPr>
                <w:t>Experiment-25</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26.</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 xml:space="preserve">Write </w:t>
            </w:r>
            <w:r w:rsidR="007033E7" w:rsidRPr="000343D9">
              <w:rPr>
                <w:rFonts w:ascii="Times New Roman" w:hAnsi="Times New Roman" w:cs="Times New Roman"/>
                <w:sz w:val="25"/>
                <w:szCs w:val="25"/>
                <w:bdr w:val="none" w:sz="0" w:space="0" w:color="auto" w:frame="1"/>
                <w:shd w:val="clear" w:color="auto" w:fill="FFFFFF"/>
              </w:rPr>
              <w:t>a</w:t>
            </w:r>
            <w:r w:rsidRPr="000343D9">
              <w:rPr>
                <w:rFonts w:ascii="Times New Roman" w:hAnsi="Times New Roman" w:cs="Times New Roman"/>
                <w:sz w:val="25"/>
                <w:szCs w:val="25"/>
                <w:bdr w:val="none" w:sz="0" w:space="0" w:color="auto" w:frame="1"/>
                <w:shd w:val="clear" w:color="auto" w:fill="FFFFFF"/>
              </w:rPr>
              <w:t xml:space="preserve"> small application in Java to develop Banking Application in which user deposits the amount Rs</w:t>
            </w:r>
            <w:r w:rsidR="007033E7">
              <w:rPr>
                <w:rFonts w:ascii="Times New Roman" w:hAnsi="Times New Roman" w:cs="Times New Roman"/>
                <w:sz w:val="25"/>
                <w:szCs w:val="25"/>
                <w:bdr w:val="none" w:sz="0" w:space="0" w:color="auto" w:frame="1"/>
                <w:shd w:val="clear" w:color="auto" w:fill="FFFFFF"/>
              </w:rPr>
              <w:t>.</w:t>
            </w:r>
            <w:r w:rsidRPr="000343D9">
              <w:rPr>
                <w:rFonts w:ascii="Times New Roman" w:hAnsi="Times New Roman" w:cs="Times New Roman"/>
                <w:sz w:val="25"/>
                <w:szCs w:val="25"/>
                <w:bdr w:val="none" w:sz="0" w:space="0" w:color="auto" w:frame="1"/>
                <w:shd w:val="clear" w:color="auto" w:fill="FFFFFF"/>
              </w:rPr>
              <w:t xml:space="preserve"> 1000.00 and then start withdrawing of Rs</w:t>
            </w:r>
            <w:r w:rsidR="007033E7">
              <w:rPr>
                <w:rFonts w:ascii="Times New Roman" w:hAnsi="Times New Roman" w:cs="Times New Roman"/>
                <w:sz w:val="25"/>
                <w:szCs w:val="25"/>
                <w:bdr w:val="none" w:sz="0" w:space="0" w:color="auto" w:frame="1"/>
                <w:shd w:val="clear" w:color="auto" w:fill="FFFFFF"/>
              </w:rPr>
              <w:t>.</w:t>
            </w:r>
            <w:r w:rsidRPr="000343D9">
              <w:rPr>
                <w:rFonts w:ascii="Times New Roman" w:hAnsi="Times New Roman" w:cs="Times New Roman"/>
                <w:sz w:val="25"/>
                <w:szCs w:val="25"/>
                <w:bdr w:val="none" w:sz="0" w:space="0" w:color="auto" w:frame="1"/>
                <w:shd w:val="clear" w:color="auto" w:fill="FFFFFF"/>
              </w:rPr>
              <w:t xml:space="preserve"> 400.00, Rs</w:t>
            </w:r>
            <w:r w:rsidR="007033E7">
              <w:rPr>
                <w:rFonts w:ascii="Times New Roman" w:hAnsi="Times New Roman" w:cs="Times New Roman"/>
                <w:sz w:val="25"/>
                <w:szCs w:val="25"/>
                <w:bdr w:val="none" w:sz="0" w:space="0" w:color="auto" w:frame="1"/>
                <w:shd w:val="clear" w:color="auto" w:fill="FFFFFF"/>
              </w:rPr>
              <w:t>.</w:t>
            </w:r>
            <w:r w:rsidRPr="000343D9">
              <w:rPr>
                <w:rFonts w:ascii="Times New Roman" w:hAnsi="Times New Roman" w:cs="Times New Roman"/>
                <w:sz w:val="25"/>
                <w:szCs w:val="25"/>
                <w:bdr w:val="none" w:sz="0" w:space="0" w:color="auto" w:frame="1"/>
                <w:shd w:val="clear" w:color="auto" w:fill="FFFFFF"/>
              </w:rPr>
              <w:t xml:space="preserve"> 300.00 and it throws exception “Not Sufficient Fund” when user</w:t>
            </w:r>
            <w:r w:rsidR="007033E7" w:rsidRPr="000343D9">
              <w:rPr>
                <w:rFonts w:ascii="Times New Roman" w:hAnsi="Times New Roman" w:cs="Times New Roman"/>
                <w:sz w:val="25"/>
                <w:szCs w:val="25"/>
                <w:bdr w:val="none" w:sz="0" w:space="0" w:color="auto" w:frame="1"/>
                <w:shd w:val="clear" w:color="auto" w:fill="FFFFFF"/>
              </w:rPr>
              <w:t> withdraws</w:t>
            </w:r>
            <w:r w:rsidRPr="000343D9">
              <w:rPr>
                <w:rFonts w:ascii="Times New Roman" w:hAnsi="Times New Roman" w:cs="Times New Roman"/>
                <w:sz w:val="25"/>
                <w:szCs w:val="25"/>
                <w:bdr w:val="none" w:sz="0" w:space="0" w:color="auto" w:frame="1"/>
                <w:shd w:val="clear" w:color="auto" w:fill="FFFFFF"/>
              </w:rPr>
              <w:t xml:space="preserve"> Rs. 500 thereafter.</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32" w:history="1">
              <w:r w:rsidR="00AD6BA1" w:rsidRPr="000343D9">
                <w:rPr>
                  <w:rStyle w:val="Hyperlink"/>
                  <w:rFonts w:ascii="Times New Roman" w:hAnsi="Times New Roman" w:cs="Times New Roman"/>
                  <w:sz w:val="25"/>
                  <w:szCs w:val="25"/>
                </w:rPr>
                <w:t>Experiment-26</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27.</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that executes two threads. One thread displays “Thread1” every 2,000 milliseconds, and the other displays “Thread2” every 4,000 milliseconds. Create the threads by extending the Thread class.</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33" w:history="1">
              <w:r w:rsidR="00AD6BA1" w:rsidRPr="000343D9">
                <w:rPr>
                  <w:rStyle w:val="Hyperlink"/>
                  <w:rFonts w:ascii="Times New Roman" w:hAnsi="Times New Roman" w:cs="Times New Roman"/>
                  <w:sz w:val="25"/>
                  <w:szCs w:val="25"/>
                </w:rPr>
                <w:t>Experiment-27</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28.</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 xml:space="preserve">Write a program that executes two threads. One thread will print the even numbers and </w:t>
            </w:r>
            <w:r w:rsidR="007033E7">
              <w:rPr>
                <w:rFonts w:ascii="Times New Roman" w:hAnsi="Times New Roman" w:cs="Times New Roman"/>
                <w:sz w:val="25"/>
                <w:szCs w:val="25"/>
                <w:bdr w:val="none" w:sz="0" w:space="0" w:color="auto" w:frame="1"/>
                <w:shd w:val="clear" w:color="auto" w:fill="FFFFFF"/>
              </w:rPr>
              <w:t>another</w:t>
            </w:r>
            <w:r w:rsidRPr="000343D9">
              <w:rPr>
                <w:rFonts w:ascii="Times New Roman" w:hAnsi="Times New Roman" w:cs="Times New Roman"/>
                <w:sz w:val="25"/>
                <w:szCs w:val="25"/>
                <w:bdr w:val="none" w:sz="0" w:space="0" w:color="auto" w:frame="1"/>
                <w:shd w:val="clear" w:color="auto" w:fill="FFFFFF"/>
              </w:rPr>
              <w:t xml:space="preserve"> thread will print odd numbers from 1 to 50.</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34" w:history="1">
              <w:r w:rsidR="00AD6BA1" w:rsidRPr="000343D9">
                <w:rPr>
                  <w:rStyle w:val="Hyperlink"/>
                  <w:rFonts w:ascii="Times New Roman" w:hAnsi="Times New Roman" w:cs="Times New Roman"/>
                  <w:sz w:val="25"/>
                  <w:szCs w:val="25"/>
                </w:rPr>
                <w:t>Experiment-28</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29.</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demonstrate use of synchronization of threads when multiple threads are trying to update common variable.</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35" w:history="1">
              <w:r w:rsidR="00AD6BA1" w:rsidRPr="000343D9">
                <w:rPr>
                  <w:rStyle w:val="Hyperlink"/>
                  <w:rFonts w:ascii="Times New Roman" w:hAnsi="Times New Roman" w:cs="Times New Roman"/>
                  <w:sz w:val="25"/>
                  <w:szCs w:val="25"/>
                </w:rPr>
                <w:t>Experiment-29</w:t>
              </w:r>
            </w:hyperlink>
          </w:p>
        </w:tc>
      </w:tr>
      <w:tr w:rsidR="00AD6BA1" w:rsidRPr="000343D9" w:rsidTr="00AD6BA1">
        <w:tc>
          <w:tcPr>
            <w:tcW w:w="706" w:type="dxa"/>
            <w:vAlign w:val="center"/>
          </w:tcPr>
          <w:p w:rsidR="00AD6BA1" w:rsidRPr="000343D9" w:rsidRDefault="00AD6BA1" w:rsidP="00AD6BA1">
            <w:pPr>
              <w:jc w:val="center"/>
              <w:rPr>
                <w:rFonts w:ascii="Times New Roman" w:hAnsi="Times New Roman" w:cs="Times New Roman"/>
                <w:sz w:val="28"/>
                <w:szCs w:val="28"/>
              </w:rPr>
            </w:pPr>
            <w:r w:rsidRPr="000343D9">
              <w:rPr>
                <w:rFonts w:ascii="Times New Roman" w:hAnsi="Times New Roman" w:cs="Times New Roman"/>
                <w:sz w:val="28"/>
                <w:szCs w:val="28"/>
              </w:rPr>
              <w:t>30.</w:t>
            </w:r>
          </w:p>
        </w:tc>
        <w:tc>
          <w:tcPr>
            <w:tcW w:w="6843" w:type="dxa"/>
            <w:vAlign w:val="center"/>
          </w:tcPr>
          <w:p w:rsidR="00AD6BA1" w:rsidRPr="000343D9" w:rsidRDefault="00AD6BA1" w:rsidP="007033E7">
            <w:pPr>
              <w:jc w:val="both"/>
              <w:rPr>
                <w:rFonts w:ascii="Times New Roman" w:hAnsi="Times New Roman" w:cs="Times New Roman"/>
                <w:sz w:val="25"/>
                <w:szCs w:val="25"/>
              </w:rPr>
            </w:pPr>
            <w:r w:rsidRPr="000343D9">
              <w:rPr>
                <w:rFonts w:ascii="Times New Roman" w:hAnsi="Times New Roman" w:cs="Times New Roman"/>
                <w:sz w:val="25"/>
                <w:szCs w:val="25"/>
                <w:bdr w:val="none" w:sz="0" w:space="0" w:color="auto" w:frame="1"/>
                <w:shd w:val="clear" w:color="auto" w:fill="FFFFFF"/>
              </w:rPr>
              <w:t>Write a program in Java to create, write, modify, read operations on a Text file.</w:t>
            </w:r>
          </w:p>
        </w:tc>
        <w:tc>
          <w:tcPr>
            <w:tcW w:w="2689" w:type="dxa"/>
            <w:vAlign w:val="center"/>
          </w:tcPr>
          <w:p w:rsidR="00AD6BA1" w:rsidRPr="000343D9" w:rsidRDefault="00587E71" w:rsidP="00AD6BA1">
            <w:pPr>
              <w:jc w:val="center"/>
              <w:rPr>
                <w:rFonts w:ascii="Times New Roman" w:hAnsi="Times New Roman" w:cs="Times New Roman"/>
                <w:sz w:val="25"/>
                <w:szCs w:val="25"/>
              </w:rPr>
            </w:pPr>
            <w:hyperlink r:id="rId36" w:history="1">
              <w:r w:rsidR="00AD6BA1" w:rsidRPr="000343D9">
                <w:rPr>
                  <w:rStyle w:val="Hyperlink"/>
                  <w:rFonts w:ascii="Times New Roman" w:hAnsi="Times New Roman" w:cs="Times New Roman"/>
                  <w:sz w:val="25"/>
                  <w:szCs w:val="25"/>
                </w:rPr>
                <w:t>Experiment-30</w:t>
              </w:r>
            </w:hyperlink>
          </w:p>
        </w:tc>
      </w:tr>
    </w:tbl>
    <w:p w:rsidR="00A30A19" w:rsidRPr="00AD6BA1" w:rsidRDefault="00A30A19" w:rsidP="00AD6BA1"/>
    <w:sectPr w:rsidR="00A30A19" w:rsidRPr="00AD6BA1" w:rsidSect="00175803">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E71" w:rsidRDefault="00587E71" w:rsidP="00AD6BA1">
      <w:pPr>
        <w:spacing w:after="0" w:line="240" w:lineRule="auto"/>
      </w:pPr>
      <w:r>
        <w:separator/>
      </w:r>
    </w:p>
  </w:endnote>
  <w:endnote w:type="continuationSeparator" w:id="0">
    <w:p w:rsidR="00587E71" w:rsidRDefault="00587E71" w:rsidP="00AD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E71" w:rsidRDefault="00587E71" w:rsidP="00AD6BA1">
      <w:pPr>
        <w:spacing w:after="0" w:line="240" w:lineRule="auto"/>
      </w:pPr>
      <w:r>
        <w:separator/>
      </w:r>
    </w:p>
  </w:footnote>
  <w:footnote w:type="continuationSeparator" w:id="0">
    <w:p w:rsidR="00587E71" w:rsidRDefault="00587E71" w:rsidP="00AD6B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BA1" w:rsidRDefault="00AD6BA1" w:rsidP="00AD6BA1">
    <w:pPr>
      <w:spacing w:after="0"/>
      <w:jc w:val="center"/>
      <w:rPr>
        <w:rFonts w:ascii="Times New Roman" w:hAnsi="Times New Roman" w:cs="Times New Roman"/>
        <w:b/>
        <w:bCs/>
        <w:sz w:val="32"/>
        <w:szCs w:val="32"/>
      </w:rPr>
    </w:pPr>
    <w:r w:rsidRPr="00AD6BA1">
      <w:rPr>
        <w:rFonts w:ascii="Times New Roman" w:hAnsi="Times New Roman" w:cs="Times New Roman"/>
        <w:b/>
        <w:bCs/>
        <w:sz w:val="32"/>
        <w:szCs w:val="32"/>
      </w:rPr>
      <w:t>TAPI</w:t>
    </w:r>
    <w:r w:rsidRPr="00AD6BA1">
      <w:rPr>
        <w:rFonts w:ascii="Times New Roman" w:hAnsi="Times New Roman" w:cs="Times New Roman"/>
        <w:b/>
        <w:bCs/>
        <w:spacing w:val="-5"/>
        <w:sz w:val="32"/>
        <w:szCs w:val="32"/>
      </w:rPr>
      <w:t xml:space="preserve"> </w:t>
    </w:r>
    <w:r w:rsidRPr="00AD6BA1">
      <w:rPr>
        <w:rFonts w:ascii="Times New Roman" w:hAnsi="Times New Roman" w:cs="Times New Roman"/>
        <w:b/>
        <w:bCs/>
        <w:sz w:val="32"/>
        <w:szCs w:val="32"/>
      </w:rPr>
      <w:t>DIPLOMA</w:t>
    </w:r>
    <w:r w:rsidRPr="00AD6BA1">
      <w:rPr>
        <w:rFonts w:ascii="Times New Roman" w:hAnsi="Times New Roman" w:cs="Times New Roman"/>
        <w:b/>
        <w:bCs/>
        <w:spacing w:val="-2"/>
        <w:sz w:val="32"/>
        <w:szCs w:val="32"/>
      </w:rPr>
      <w:t xml:space="preserve"> </w:t>
    </w:r>
    <w:r w:rsidRPr="00AD6BA1">
      <w:rPr>
        <w:rFonts w:ascii="Times New Roman" w:hAnsi="Times New Roman" w:cs="Times New Roman"/>
        <w:b/>
        <w:bCs/>
        <w:sz w:val="32"/>
        <w:szCs w:val="32"/>
      </w:rPr>
      <w:t>ENGINEERING</w:t>
    </w:r>
    <w:r w:rsidRPr="00AD6BA1">
      <w:rPr>
        <w:rFonts w:ascii="Times New Roman" w:hAnsi="Times New Roman" w:cs="Times New Roman"/>
        <w:b/>
        <w:bCs/>
        <w:spacing w:val="-3"/>
        <w:sz w:val="32"/>
        <w:szCs w:val="32"/>
      </w:rPr>
      <w:t xml:space="preserve"> </w:t>
    </w:r>
    <w:r w:rsidRPr="00AD6BA1">
      <w:rPr>
        <w:rFonts w:ascii="Times New Roman" w:hAnsi="Times New Roman" w:cs="Times New Roman"/>
        <w:b/>
        <w:bCs/>
        <w:sz w:val="32"/>
        <w:szCs w:val="32"/>
      </w:rPr>
      <w:t>COLLEGE</w:t>
    </w:r>
    <w:r w:rsidRPr="00AD6BA1">
      <w:rPr>
        <w:rFonts w:ascii="Times New Roman" w:hAnsi="Times New Roman" w:cs="Times New Roman"/>
        <w:b/>
        <w:bCs/>
        <w:spacing w:val="-2"/>
        <w:sz w:val="32"/>
        <w:szCs w:val="32"/>
      </w:rPr>
      <w:t xml:space="preserve"> </w:t>
    </w:r>
    <w:r w:rsidRPr="00AD6BA1">
      <w:rPr>
        <w:rFonts w:ascii="Times New Roman" w:hAnsi="Times New Roman" w:cs="Times New Roman"/>
        <w:b/>
        <w:bCs/>
        <w:sz w:val="32"/>
        <w:szCs w:val="32"/>
      </w:rPr>
      <w:t>[647],</w:t>
    </w:r>
    <w:r w:rsidRPr="00AD6BA1">
      <w:rPr>
        <w:rFonts w:ascii="Times New Roman" w:hAnsi="Times New Roman" w:cs="Times New Roman"/>
        <w:b/>
        <w:bCs/>
        <w:spacing w:val="-5"/>
        <w:sz w:val="32"/>
        <w:szCs w:val="32"/>
      </w:rPr>
      <w:t xml:space="preserve"> </w:t>
    </w:r>
    <w:r w:rsidRPr="00AD6BA1">
      <w:rPr>
        <w:rFonts w:ascii="Times New Roman" w:hAnsi="Times New Roman" w:cs="Times New Roman"/>
        <w:b/>
        <w:bCs/>
        <w:sz w:val="32"/>
        <w:szCs w:val="32"/>
      </w:rPr>
      <w:t>SURAT</w:t>
    </w:r>
    <w:r w:rsidRPr="00AD6BA1">
      <w:rPr>
        <w:rFonts w:ascii="Times New Roman" w:hAnsi="Times New Roman" w:cs="Times New Roman"/>
        <w:b/>
        <w:bCs/>
        <w:spacing w:val="-77"/>
        <w:sz w:val="32"/>
        <w:szCs w:val="32"/>
      </w:rPr>
      <w:t xml:space="preserve"> </w:t>
    </w:r>
    <w:r>
      <w:rPr>
        <w:rFonts w:ascii="Times New Roman" w:hAnsi="Times New Roman" w:cs="Times New Roman"/>
        <w:b/>
        <w:bCs/>
        <w:sz w:val="32"/>
        <w:szCs w:val="32"/>
      </w:rPr>
      <w:t xml:space="preserve">INFORMATION </w:t>
    </w:r>
    <w:r w:rsidRPr="00AD6BA1">
      <w:rPr>
        <w:rFonts w:ascii="Times New Roman" w:hAnsi="Times New Roman" w:cs="Times New Roman"/>
        <w:b/>
        <w:bCs/>
        <w:sz w:val="32"/>
        <w:szCs w:val="32"/>
      </w:rPr>
      <w:t>TECHNOLOGY DEPARTMENT [16]</w:t>
    </w:r>
  </w:p>
  <w:p w:rsidR="00AD6BA1" w:rsidRPr="00AD6BA1" w:rsidRDefault="00AD6BA1" w:rsidP="00AD6BA1">
    <w:pPr>
      <w:spacing w:after="0"/>
      <w:jc w:val="center"/>
      <w:rPr>
        <w:rFonts w:ascii="Times New Roman" w:hAnsi="Times New Roman" w:cs="Times New Roman"/>
        <w:b/>
        <w:bCs/>
        <w:sz w:val="32"/>
        <w:szCs w:val="32"/>
      </w:rPr>
    </w:pPr>
    <w:r>
      <w:rPr>
        <w:rFonts w:ascii="Times New Roman" w:hAnsi="Times New Roman" w:cs="Times New Roman"/>
        <w:b/>
        <w:bCs/>
        <w:sz w:val="32"/>
        <w:szCs w:val="32"/>
      </w:rPr>
      <w:t>JAVA P</w:t>
    </w:r>
    <w:r w:rsidRPr="00AD6BA1">
      <w:rPr>
        <w:rFonts w:ascii="Times New Roman" w:hAnsi="Times New Roman" w:cs="Times New Roman"/>
        <w:b/>
        <w:bCs/>
        <w:sz w:val="32"/>
        <w:szCs w:val="32"/>
      </w:rPr>
      <w:t>ROGRAMMING</w:t>
    </w:r>
    <w:r>
      <w:rPr>
        <w:rFonts w:ascii="Times New Roman" w:hAnsi="Times New Roman" w:cs="Times New Roman"/>
        <w:b/>
        <w:bCs/>
        <w:sz w:val="32"/>
        <w:szCs w:val="32"/>
      </w:rPr>
      <w:t xml:space="preserve"> EXPERIMENT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D6BA1"/>
    <w:rsid w:val="00175803"/>
    <w:rsid w:val="003F0E4A"/>
    <w:rsid w:val="00587E71"/>
    <w:rsid w:val="00697FD8"/>
    <w:rsid w:val="007033E7"/>
    <w:rsid w:val="00A30A19"/>
    <w:rsid w:val="00AD6BA1"/>
    <w:rsid w:val="00CB163A"/>
    <w:rsid w:val="00EF6F2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6074EE-1796-4FAE-BCD4-F858ED05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6B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6BA1"/>
  </w:style>
  <w:style w:type="paragraph" w:styleId="Footer">
    <w:name w:val="footer"/>
    <w:basedOn w:val="Normal"/>
    <w:link w:val="FooterChar"/>
    <w:uiPriority w:val="99"/>
    <w:semiHidden/>
    <w:unhideWhenUsed/>
    <w:rsid w:val="00AD6B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6BA1"/>
  </w:style>
  <w:style w:type="table" w:styleId="TableGrid">
    <w:name w:val="Table Grid"/>
    <w:basedOn w:val="TableNormal"/>
    <w:uiPriority w:val="59"/>
    <w:rsid w:val="00AD6B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D6B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acticalserver.net/2018/05/maximum-of-three-numbers-in-java.html" TargetMode="External"/><Relationship Id="rId13" Type="http://schemas.openxmlformats.org/officeDocument/2006/relationships/hyperlink" Target="https://www.practicalserver.net/2018/05/wrapper-class-in-java.html" TargetMode="External"/><Relationship Id="rId18" Type="http://schemas.openxmlformats.org/officeDocument/2006/relationships/hyperlink" Target="https://www.practicalserver.net/2018/05/private-constructor-in-java.html" TargetMode="External"/><Relationship Id="rId26" Type="http://schemas.openxmlformats.org/officeDocument/2006/relationships/hyperlink" Target="https://www.practicalserver.net/2018/05/java-package.html"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practicalserver.net/2018/05/java-inheritance.html" TargetMode="External"/><Relationship Id="rId34" Type="http://schemas.openxmlformats.org/officeDocument/2006/relationships/hyperlink" Target="https://www.practicalserver.net/2018/05/odd-even-using-thread-in-java.html" TargetMode="External"/><Relationship Id="rId7" Type="http://schemas.openxmlformats.org/officeDocument/2006/relationships/hyperlink" Target="https://www.practicalserver.net/2018/05/program-to-generate-first-n-prime-numbers-java.html" TargetMode="External"/><Relationship Id="rId12" Type="http://schemas.openxmlformats.org/officeDocument/2006/relationships/hyperlink" Target="https://drive.google.com/file/d/1wX9u104V52Y1H49Mu79bzo-hPkC8ofTy/view" TargetMode="External"/><Relationship Id="rId17" Type="http://schemas.openxmlformats.org/officeDocument/2006/relationships/hyperlink" Target="https://www.practicalserver.net/2018/05/constructor-in-java.html" TargetMode="External"/><Relationship Id="rId25" Type="http://schemas.openxmlformats.org/officeDocument/2006/relationships/hyperlink" Target="https://www.practicalserver.net/2018/05/interface-in-java.html" TargetMode="External"/><Relationship Id="rId33" Type="http://schemas.openxmlformats.org/officeDocument/2006/relationships/hyperlink" Target="https://www.practicalserver.net/2018/05/two-thread-in-one-program-in-java.html"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practicalserver.net/2018/05/this-keyword-in-java.html" TargetMode="External"/><Relationship Id="rId20" Type="http://schemas.openxmlformats.org/officeDocument/2006/relationships/hyperlink" Target="https://www.practicalserver.net/2018/05/pass-by-value-reference-return-value-object-in-java.html" TargetMode="External"/><Relationship Id="rId29" Type="http://schemas.openxmlformats.org/officeDocument/2006/relationships/hyperlink" Target="https://www.practicalserver.net/2018/05/final-class-in-java.html" TargetMode="External"/><Relationship Id="rId1" Type="http://schemas.openxmlformats.org/officeDocument/2006/relationships/styles" Target="styles.xml"/><Relationship Id="rId6" Type="http://schemas.openxmlformats.org/officeDocument/2006/relationships/hyperlink" Target="https://www.practicalserver.net/2018/05/install-jdk-and-hello-world-program-in-java.html" TargetMode="External"/><Relationship Id="rId11" Type="http://schemas.openxmlformats.org/officeDocument/2006/relationships/hyperlink" Target="https://www.practicalserver.net/2018/05/convert-number-into-words-in-java.html" TargetMode="External"/><Relationship Id="rId24" Type="http://schemas.openxmlformats.org/officeDocument/2006/relationships/hyperlink" Target="https://www.practicalserver.net/2018/05/subclass-constructor-invokes-the-constructor-of-the-super-class-and-instantiate-the-values.html" TargetMode="External"/><Relationship Id="rId32" Type="http://schemas.openxmlformats.org/officeDocument/2006/relationships/hyperlink" Target="https://www.practicalserver.net/2018/05/banking-application-in-java.html" TargetMode="External"/><Relationship Id="rId37"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practicalserver.net/2018/05/static-block-execute-before-main-in-java.html" TargetMode="External"/><Relationship Id="rId23" Type="http://schemas.openxmlformats.org/officeDocument/2006/relationships/hyperlink" Target="https://www.practicalserver.net/2018/05/access-a-hidden-variable-in-java.html" TargetMode="External"/><Relationship Id="rId28" Type="http://schemas.openxmlformats.org/officeDocument/2006/relationships/hyperlink" Target="https://www.practicalserver.net/2018/05/multiple-inheritance-in-java.html" TargetMode="External"/><Relationship Id="rId36" Type="http://schemas.openxmlformats.org/officeDocument/2006/relationships/hyperlink" Target="https://www.practicalserver.net/2018/05/file-in-java.html" TargetMode="External"/><Relationship Id="rId10" Type="http://schemas.openxmlformats.org/officeDocument/2006/relationships/hyperlink" Target="https://www.practicalserver.net/2018/05/reverse-number-in-java.html" TargetMode="External"/><Relationship Id="rId19" Type="http://schemas.openxmlformats.org/officeDocument/2006/relationships/hyperlink" Target="https://www.practicalserver.net/2018/05/final-keyword-in-java.html" TargetMode="External"/><Relationship Id="rId31" Type="http://schemas.openxmlformats.org/officeDocument/2006/relationships/hyperlink" Target="https://www.practicalserver.net/2018/05/multiple-try-catch-in-java.html" TargetMode="External"/><Relationship Id="rId4" Type="http://schemas.openxmlformats.org/officeDocument/2006/relationships/footnotes" Target="footnotes.xml"/><Relationship Id="rId9" Type="http://schemas.openxmlformats.org/officeDocument/2006/relationships/hyperlink" Target="https://www.practicalserver.net/2018/05/second-maximum-in-java.html" TargetMode="External"/><Relationship Id="rId14" Type="http://schemas.openxmlformats.org/officeDocument/2006/relationships/hyperlink" Target="https://www.practicalserver.net/2018/05/matrix-multiply-in-java.html" TargetMode="External"/><Relationship Id="rId22" Type="http://schemas.openxmlformats.org/officeDocument/2006/relationships/hyperlink" Target="https://www.practicalserver.net/2018/05/leap-year-or-not-in-java.html" TargetMode="External"/><Relationship Id="rId27" Type="http://schemas.openxmlformats.org/officeDocument/2006/relationships/hyperlink" Target="https://www.practicalserver.net/2018/05/abstract-class-in-java.html" TargetMode="External"/><Relationship Id="rId30" Type="http://schemas.openxmlformats.org/officeDocument/2006/relationships/hyperlink" Target="https://www.practicalserver.net/2018/05/define-devide-by-zero-exception-in-java.html" TargetMode="External"/><Relationship Id="rId35" Type="http://schemas.openxmlformats.org/officeDocument/2006/relationships/hyperlink" Target="https://www.practicalserver.net/2018/05/thread-synchronized-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Microsoft account</cp:lastModifiedBy>
  <cp:revision>6</cp:revision>
  <dcterms:created xsi:type="dcterms:W3CDTF">2022-08-06T13:03:00Z</dcterms:created>
  <dcterms:modified xsi:type="dcterms:W3CDTF">2022-10-11T17:37:00Z</dcterms:modified>
</cp:coreProperties>
</file>