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E397B" w14:textId="77777777" w:rsidR="00DD14ED" w:rsidRDefault="00000000">
      <w:pPr>
        <w:spacing w:after="449" w:line="259" w:lineRule="auto"/>
        <w:ind w:left="30" w:right="-53" w:firstLine="0"/>
      </w:pPr>
      <w:r>
        <w:rPr>
          <w:noProof/>
        </w:rPr>
        <w:drawing>
          <wp:inline distT="0" distB="0" distL="0" distR="0" wp14:anchorId="09FC369E" wp14:editId="2BC81222">
            <wp:extent cx="6858000" cy="8001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6858000" cy="800100"/>
                    </a:xfrm>
                    <a:prstGeom prst="rect">
                      <a:avLst/>
                    </a:prstGeom>
                  </pic:spPr>
                </pic:pic>
              </a:graphicData>
            </a:graphic>
          </wp:inline>
        </w:drawing>
      </w:r>
    </w:p>
    <w:p w14:paraId="189007B7" w14:textId="77777777" w:rsidR="00DD14ED" w:rsidRDefault="00000000">
      <w:pPr>
        <w:tabs>
          <w:tab w:val="center" w:pos="4742"/>
          <w:tab w:val="center" w:pos="9901"/>
        </w:tabs>
        <w:spacing w:after="545" w:line="259" w:lineRule="auto"/>
        <w:ind w:left="0" w:firstLine="0"/>
      </w:pPr>
      <w:r>
        <w:rPr>
          <w:rFonts w:ascii="Calibri" w:eastAsia="Calibri" w:hAnsi="Calibri" w:cs="Calibri"/>
        </w:rPr>
        <w:tab/>
      </w:r>
      <w:r>
        <w:rPr>
          <w:b/>
          <w:sz w:val="36"/>
        </w:rPr>
        <w:t>Lab 5.1.1b Access Control List Implementation</w:t>
      </w:r>
      <w:r>
        <w:rPr>
          <w:b/>
          <w:sz w:val="36"/>
        </w:rPr>
        <w:tab/>
      </w:r>
      <w:r>
        <w:rPr>
          <w:i/>
          <w:color w:val="C0504D"/>
          <w:sz w:val="16"/>
        </w:rPr>
        <w:t>v1.1</w:t>
      </w:r>
    </w:p>
    <w:p w14:paraId="6884BDD6" w14:textId="77777777" w:rsidR="00DD14ED" w:rsidRDefault="00000000">
      <w:pPr>
        <w:pStyle w:val="Heading1"/>
        <w:ind w:left="-5"/>
      </w:pPr>
      <w:r>
        <w:t>Introduction</w:t>
      </w:r>
    </w:p>
    <w:p w14:paraId="4773AA16" w14:textId="77777777" w:rsidR="00DD14ED" w:rsidRDefault="00000000">
      <w:pPr>
        <w:spacing w:after="633"/>
        <w:ind w:left="-5" w:right="15"/>
      </w:pPr>
      <w:r>
        <w:t xml:space="preserve">An Access List is a list of conditions that categorize </w:t>
      </w:r>
      <w:proofErr w:type="gramStart"/>
      <w:r>
        <w:t>packets, and</w:t>
      </w:r>
      <w:proofErr w:type="gramEnd"/>
      <w:r>
        <w:t xml:space="preserve"> are helpful when needing to control network traffic. Access Lists filter unwanted packets when implementing security policies. Once the lists are built, then they can be applied to either inbound, or outbound, traffic on any interface. Applying Access Lists causes the router to analyze every packet crossing that interface in the specified direction and take the appropriate action.</w:t>
      </w:r>
    </w:p>
    <w:p w14:paraId="3B50E4AF" w14:textId="77777777" w:rsidR="00DD14ED" w:rsidRDefault="00000000">
      <w:pPr>
        <w:pStyle w:val="Heading1"/>
        <w:ind w:left="-5"/>
      </w:pPr>
      <w:r>
        <w:t>Objectives</w:t>
      </w:r>
    </w:p>
    <w:p w14:paraId="2961ED7C" w14:textId="77777777" w:rsidR="00DD14ED" w:rsidRDefault="00000000">
      <w:pPr>
        <w:spacing w:after="336"/>
        <w:ind w:left="-5" w:right="15"/>
      </w:pPr>
      <w:r>
        <w:t>In this project/lab the student will complete two labs: Standard IP Access List and Extended IP Access List</w:t>
      </w:r>
    </w:p>
    <w:p w14:paraId="2CE074B5" w14:textId="77777777" w:rsidR="00DD14ED" w:rsidRDefault="00000000">
      <w:pPr>
        <w:ind w:left="730" w:right="15"/>
      </w:pPr>
      <w:r>
        <w:rPr>
          <w:b/>
        </w:rPr>
        <w:t xml:space="preserve">Part 1: </w:t>
      </w:r>
      <w:r>
        <w:t>Verify Network Connectivity</w:t>
      </w:r>
    </w:p>
    <w:p w14:paraId="39EA023F" w14:textId="77777777" w:rsidR="00DD14ED" w:rsidRDefault="00000000">
      <w:pPr>
        <w:ind w:left="730" w:right="15"/>
      </w:pPr>
      <w:r>
        <w:rPr>
          <w:b/>
        </w:rPr>
        <w:t xml:space="preserve">Part 2: </w:t>
      </w:r>
      <w:r>
        <w:t>Apply, Verify, and Remove a Standard ACL</w:t>
      </w:r>
    </w:p>
    <w:p w14:paraId="6164F118" w14:textId="77777777" w:rsidR="00DD14ED" w:rsidRDefault="00000000">
      <w:pPr>
        <w:ind w:left="730" w:right="15"/>
      </w:pPr>
      <w:r>
        <w:rPr>
          <w:b/>
        </w:rPr>
        <w:t xml:space="preserve">Part 3: </w:t>
      </w:r>
      <w:r>
        <w:t>Configure, Apply and Verify Standard ACL</w:t>
      </w:r>
    </w:p>
    <w:p w14:paraId="7882071F" w14:textId="77777777" w:rsidR="00DD14ED" w:rsidRDefault="00000000">
      <w:pPr>
        <w:spacing w:after="643"/>
        <w:ind w:left="730" w:right="15"/>
      </w:pPr>
      <w:r>
        <w:rPr>
          <w:b/>
        </w:rPr>
        <w:t xml:space="preserve">Part 4: </w:t>
      </w:r>
      <w:r>
        <w:t>Configure, Apply and Verify Extended ACL</w:t>
      </w:r>
    </w:p>
    <w:p w14:paraId="2F58358F" w14:textId="77777777" w:rsidR="00DD14ED" w:rsidRDefault="00000000">
      <w:pPr>
        <w:spacing w:after="309" w:line="263" w:lineRule="auto"/>
        <w:ind w:left="-5"/>
      </w:pPr>
      <w:r>
        <w:rPr>
          <w:b/>
          <w:color w:val="1155CC"/>
          <w:sz w:val="24"/>
        </w:rPr>
        <w:t>Assignment</w:t>
      </w:r>
    </w:p>
    <w:p w14:paraId="660B8E2E" w14:textId="77777777" w:rsidR="00DD14ED" w:rsidRDefault="00000000">
      <w:pPr>
        <w:spacing w:after="636"/>
        <w:ind w:left="-5" w:right="15"/>
      </w:pPr>
      <w:r>
        <w:t>Create and apply a Standard IP Access List and an Extended IP Access List to permit/deny traffic.</w:t>
      </w:r>
    </w:p>
    <w:p w14:paraId="645A75BE" w14:textId="77777777" w:rsidR="00DD14ED" w:rsidRDefault="00000000">
      <w:pPr>
        <w:pStyle w:val="Heading1"/>
        <w:spacing w:after="358"/>
        <w:ind w:left="-5"/>
      </w:pPr>
      <w:r>
        <w:t>Required Resources</w:t>
      </w:r>
    </w:p>
    <w:p w14:paraId="7D63DD9A" w14:textId="77777777" w:rsidR="00DD14ED" w:rsidRDefault="00000000">
      <w:pPr>
        <w:numPr>
          <w:ilvl w:val="0"/>
          <w:numId w:val="1"/>
        </w:numPr>
        <w:ind w:right="15" w:hanging="360"/>
      </w:pPr>
      <w:r>
        <w:t>3 Routers (Cisco 1941 with Cisco IOS Release 15.2(4) M3 universal image or comparable)</w:t>
      </w:r>
    </w:p>
    <w:p w14:paraId="7B394624" w14:textId="77777777" w:rsidR="00DD14ED" w:rsidRDefault="00000000">
      <w:pPr>
        <w:numPr>
          <w:ilvl w:val="0"/>
          <w:numId w:val="1"/>
        </w:numPr>
        <w:ind w:right="15" w:hanging="360"/>
      </w:pPr>
      <w:r>
        <w:t>3 Cisco 2960 Switches (Software (C2960-LANBASE-M), Version 12.2)</w:t>
      </w:r>
    </w:p>
    <w:p w14:paraId="5F44D42E" w14:textId="77777777" w:rsidR="00DD14ED" w:rsidRDefault="00000000">
      <w:pPr>
        <w:numPr>
          <w:ilvl w:val="0"/>
          <w:numId w:val="1"/>
        </w:numPr>
        <w:ind w:right="15" w:hanging="360"/>
      </w:pPr>
      <w:r>
        <w:t>8 Pc’s and 2 servers</w:t>
      </w:r>
    </w:p>
    <w:p w14:paraId="6E8CC159" w14:textId="77777777" w:rsidR="00DD14ED" w:rsidRDefault="00000000">
      <w:pPr>
        <w:numPr>
          <w:ilvl w:val="0"/>
          <w:numId w:val="1"/>
        </w:numPr>
        <w:ind w:right="15" w:hanging="360"/>
      </w:pPr>
      <w:r>
        <w:t>Console cables to configure the Cisco IOS devices via the console ports</w:t>
      </w:r>
    </w:p>
    <w:p w14:paraId="28E26EF7" w14:textId="77777777" w:rsidR="00DD14ED" w:rsidRDefault="00000000">
      <w:pPr>
        <w:numPr>
          <w:ilvl w:val="0"/>
          <w:numId w:val="1"/>
        </w:numPr>
        <w:spacing w:after="324"/>
        <w:ind w:right="15" w:hanging="360"/>
      </w:pPr>
      <w:r>
        <w:t>Ethernet and serial cables as shown in the topology</w:t>
      </w:r>
    </w:p>
    <w:p w14:paraId="11C7C87C" w14:textId="77777777" w:rsidR="00DD14ED" w:rsidRDefault="00000000">
      <w:pPr>
        <w:ind w:left="-5" w:right="15"/>
      </w:pPr>
      <w:r>
        <w:t>If working online:</w:t>
      </w:r>
    </w:p>
    <w:p w14:paraId="3862ECDA" w14:textId="77777777" w:rsidR="00DD14ED" w:rsidRDefault="00000000">
      <w:pPr>
        <w:numPr>
          <w:ilvl w:val="0"/>
          <w:numId w:val="1"/>
        </w:numPr>
        <w:ind w:right="15" w:hanging="360"/>
      </w:pPr>
      <w:r>
        <w:t xml:space="preserve">Your </w:t>
      </w:r>
      <w:proofErr w:type="gramStart"/>
      <w:r>
        <w:t>Computer</w:t>
      </w:r>
      <w:proofErr w:type="gramEnd"/>
      <w:r>
        <w:t xml:space="preserve"> workstation</w:t>
      </w:r>
    </w:p>
    <w:p w14:paraId="46253CB0" w14:textId="77777777" w:rsidR="00DD14ED" w:rsidRDefault="00000000">
      <w:pPr>
        <w:numPr>
          <w:ilvl w:val="0"/>
          <w:numId w:val="1"/>
        </w:numPr>
        <w:ind w:right="15" w:hanging="360"/>
      </w:pPr>
      <w:r>
        <w:t>Cisco Packet Tracer (online)</w:t>
      </w:r>
    </w:p>
    <w:p w14:paraId="1D960F72" w14:textId="77777777" w:rsidR="00DD14ED" w:rsidRDefault="00000000">
      <w:pPr>
        <w:numPr>
          <w:ilvl w:val="0"/>
          <w:numId w:val="1"/>
        </w:numPr>
        <w:ind w:right="15" w:hanging="360"/>
      </w:pPr>
      <w:r>
        <w:t>Provided Packet Tracer File</w:t>
      </w:r>
    </w:p>
    <w:p w14:paraId="20DB4449" w14:textId="77777777" w:rsidR="00DD14ED" w:rsidRDefault="00000000">
      <w:pPr>
        <w:pStyle w:val="Heading1"/>
        <w:spacing w:after="77"/>
        <w:ind w:left="-5"/>
      </w:pPr>
      <w:r>
        <w:t>Topology</w:t>
      </w:r>
    </w:p>
    <w:p w14:paraId="16D75D05" w14:textId="77777777" w:rsidR="00DD14ED" w:rsidRDefault="00000000">
      <w:pPr>
        <w:spacing w:after="1046" w:line="259" w:lineRule="auto"/>
        <w:ind w:left="30" w:firstLine="0"/>
      </w:pPr>
      <w:r>
        <w:rPr>
          <w:noProof/>
        </w:rPr>
        <w:drawing>
          <wp:inline distT="0" distB="0" distL="0" distR="0" wp14:anchorId="356C67D0" wp14:editId="1AD758A7">
            <wp:extent cx="6267450" cy="41910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6267450" cy="4191000"/>
                    </a:xfrm>
                    <a:prstGeom prst="rect">
                      <a:avLst/>
                    </a:prstGeom>
                  </pic:spPr>
                </pic:pic>
              </a:graphicData>
            </a:graphic>
          </wp:inline>
        </w:drawing>
      </w:r>
    </w:p>
    <w:p w14:paraId="5F183AA4" w14:textId="77777777" w:rsidR="00DD14ED" w:rsidRDefault="00000000">
      <w:pPr>
        <w:pStyle w:val="Heading1"/>
        <w:spacing w:after="54"/>
        <w:ind w:left="-5"/>
      </w:pPr>
      <w:r>
        <w:t>Addressing Table</w:t>
      </w:r>
    </w:p>
    <w:tbl>
      <w:tblPr>
        <w:tblStyle w:val="TableGrid"/>
        <w:tblW w:w="9398" w:type="dxa"/>
        <w:tblInd w:w="-210" w:type="dxa"/>
        <w:tblCellMar>
          <w:top w:w="0" w:type="dxa"/>
          <w:left w:w="105" w:type="dxa"/>
          <w:bottom w:w="0" w:type="dxa"/>
          <w:right w:w="115" w:type="dxa"/>
        </w:tblCellMar>
        <w:tblLook w:val="04A0" w:firstRow="1" w:lastRow="0" w:firstColumn="1" w:lastColumn="0" w:noHBand="0" w:noVBand="1"/>
      </w:tblPr>
      <w:tblGrid>
        <w:gridCol w:w="1620"/>
        <w:gridCol w:w="1640"/>
        <w:gridCol w:w="3420"/>
        <w:gridCol w:w="2718"/>
      </w:tblGrid>
      <w:tr w:rsidR="00DD14ED" w14:paraId="00431A80" w14:textId="77777777">
        <w:trPr>
          <w:trHeight w:val="483"/>
        </w:trPr>
        <w:tc>
          <w:tcPr>
            <w:tcW w:w="1620" w:type="dxa"/>
            <w:tcBorders>
              <w:top w:val="single" w:sz="8" w:space="0" w:color="000000"/>
              <w:left w:val="single" w:sz="8" w:space="0" w:color="000000"/>
              <w:bottom w:val="single" w:sz="8" w:space="0" w:color="000000"/>
              <w:right w:val="single" w:sz="8" w:space="0" w:color="000000"/>
            </w:tcBorders>
            <w:shd w:val="clear" w:color="auto" w:fill="A2C4C9"/>
            <w:vAlign w:val="center"/>
          </w:tcPr>
          <w:p w14:paraId="3F8E9DC3" w14:textId="77777777" w:rsidR="00DD14ED" w:rsidRDefault="00000000">
            <w:pPr>
              <w:spacing w:after="0" w:line="259" w:lineRule="auto"/>
              <w:ind w:firstLine="0"/>
              <w:jc w:val="center"/>
            </w:pPr>
            <w:r>
              <w:rPr>
                <w:b/>
              </w:rPr>
              <w:t>Device</w:t>
            </w:r>
          </w:p>
        </w:tc>
        <w:tc>
          <w:tcPr>
            <w:tcW w:w="1640" w:type="dxa"/>
            <w:tcBorders>
              <w:top w:val="single" w:sz="8" w:space="0" w:color="000000"/>
              <w:left w:val="single" w:sz="8" w:space="0" w:color="000000"/>
              <w:bottom w:val="single" w:sz="8" w:space="0" w:color="000000"/>
              <w:right w:val="single" w:sz="8" w:space="0" w:color="000000"/>
            </w:tcBorders>
            <w:shd w:val="clear" w:color="auto" w:fill="A2C4C9"/>
            <w:vAlign w:val="center"/>
          </w:tcPr>
          <w:p w14:paraId="5D47292A" w14:textId="77777777" w:rsidR="00DD14ED" w:rsidRDefault="00000000">
            <w:pPr>
              <w:spacing w:after="0" w:line="259" w:lineRule="auto"/>
              <w:ind w:left="5" w:firstLine="0"/>
              <w:jc w:val="center"/>
            </w:pPr>
            <w:r>
              <w:rPr>
                <w:b/>
              </w:rPr>
              <w:t>Interface</w:t>
            </w:r>
          </w:p>
        </w:tc>
        <w:tc>
          <w:tcPr>
            <w:tcW w:w="3420" w:type="dxa"/>
            <w:tcBorders>
              <w:top w:val="single" w:sz="8" w:space="0" w:color="000000"/>
              <w:left w:val="single" w:sz="8" w:space="0" w:color="000000"/>
              <w:bottom w:val="single" w:sz="8" w:space="0" w:color="000000"/>
              <w:right w:val="single" w:sz="8" w:space="0" w:color="000000"/>
            </w:tcBorders>
            <w:shd w:val="clear" w:color="auto" w:fill="A2C4C9"/>
            <w:vAlign w:val="center"/>
          </w:tcPr>
          <w:p w14:paraId="0E031C9C" w14:textId="77777777" w:rsidR="00DD14ED" w:rsidRDefault="00000000">
            <w:pPr>
              <w:spacing w:after="0" w:line="259" w:lineRule="auto"/>
              <w:ind w:left="0" w:right="12" w:firstLine="0"/>
              <w:jc w:val="center"/>
            </w:pPr>
            <w:r>
              <w:rPr>
                <w:b/>
              </w:rPr>
              <w:t>IP Address</w:t>
            </w:r>
          </w:p>
        </w:tc>
        <w:tc>
          <w:tcPr>
            <w:tcW w:w="2718" w:type="dxa"/>
            <w:tcBorders>
              <w:top w:val="single" w:sz="8" w:space="0" w:color="000000"/>
              <w:left w:val="single" w:sz="8" w:space="0" w:color="000000"/>
              <w:bottom w:val="single" w:sz="8" w:space="0" w:color="000000"/>
              <w:right w:val="single" w:sz="8" w:space="0" w:color="000000"/>
            </w:tcBorders>
            <w:shd w:val="clear" w:color="auto" w:fill="A2C4C9"/>
            <w:vAlign w:val="center"/>
          </w:tcPr>
          <w:p w14:paraId="286D32D0" w14:textId="77777777" w:rsidR="00DD14ED" w:rsidRDefault="00000000">
            <w:pPr>
              <w:spacing w:after="0" w:line="259" w:lineRule="auto"/>
              <w:ind w:left="0" w:right="2" w:firstLine="0"/>
              <w:jc w:val="center"/>
            </w:pPr>
            <w:r>
              <w:rPr>
                <w:b/>
              </w:rPr>
              <w:t>Default Gateway</w:t>
            </w:r>
          </w:p>
        </w:tc>
      </w:tr>
      <w:tr w:rsidR="00DD14ED" w14:paraId="1EBCFB79"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295C582C" w14:textId="77777777" w:rsidR="00DD14ED" w:rsidRDefault="00000000">
            <w:pPr>
              <w:spacing w:after="0" w:line="259" w:lineRule="auto"/>
              <w:ind w:left="0" w:firstLine="0"/>
            </w:pPr>
            <w:r>
              <w:t>HQ</w:t>
            </w:r>
          </w:p>
        </w:tc>
        <w:tc>
          <w:tcPr>
            <w:tcW w:w="1640" w:type="dxa"/>
            <w:tcBorders>
              <w:top w:val="single" w:sz="8" w:space="0" w:color="000000"/>
              <w:left w:val="single" w:sz="8" w:space="0" w:color="000000"/>
              <w:bottom w:val="single" w:sz="8" w:space="0" w:color="000000"/>
              <w:right w:val="single" w:sz="8" w:space="0" w:color="000000"/>
            </w:tcBorders>
            <w:vAlign w:val="center"/>
          </w:tcPr>
          <w:p w14:paraId="56AF6840" w14:textId="77777777" w:rsidR="00DD14ED" w:rsidRDefault="00000000">
            <w:pPr>
              <w:spacing w:after="0" w:line="259" w:lineRule="auto"/>
              <w:ind w:left="0" w:firstLine="0"/>
            </w:pPr>
            <w:r>
              <w:t>G0/0.100</w:t>
            </w:r>
          </w:p>
        </w:tc>
        <w:tc>
          <w:tcPr>
            <w:tcW w:w="3420" w:type="dxa"/>
            <w:tcBorders>
              <w:top w:val="single" w:sz="8" w:space="0" w:color="000000"/>
              <w:left w:val="single" w:sz="8" w:space="0" w:color="000000"/>
              <w:bottom w:val="single" w:sz="8" w:space="0" w:color="000000"/>
              <w:right w:val="single" w:sz="8" w:space="0" w:color="000000"/>
            </w:tcBorders>
            <w:vAlign w:val="center"/>
          </w:tcPr>
          <w:p w14:paraId="223F466E" w14:textId="77777777" w:rsidR="00DD14ED" w:rsidRDefault="00000000">
            <w:pPr>
              <w:spacing w:after="0" w:line="259" w:lineRule="auto"/>
              <w:ind w:left="0" w:firstLine="0"/>
              <w:jc w:val="center"/>
            </w:pPr>
            <w:r>
              <w:t>10.10.10.1/25</w:t>
            </w:r>
          </w:p>
        </w:tc>
        <w:tc>
          <w:tcPr>
            <w:tcW w:w="2718" w:type="dxa"/>
            <w:tcBorders>
              <w:top w:val="single" w:sz="8" w:space="0" w:color="000000"/>
              <w:left w:val="single" w:sz="8" w:space="0" w:color="000000"/>
              <w:bottom w:val="single" w:sz="8" w:space="0" w:color="000000"/>
              <w:right w:val="single" w:sz="8" w:space="0" w:color="000000"/>
            </w:tcBorders>
            <w:vAlign w:val="center"/>
          </w:tcPr>
          <w:p w14:paraId="707DA201" w14:textId="77777777" w:rsidR="00DD14ED" w:rsidRDefault="00000000">
            <w:pPr>
              <w:spacing w:after="0" w:line="259" w:lineRule="auto"/>
              <w:ind w:left="0" w:right="2" w:firstLine="0"/>
              <w:jc w:val="center"/>
            </w:pPr>
            <w:r>
              <w:t>n/a</w:t>
            </w:r>
          </w:p>
        </w:tc>
      </w:tr>
      <w:tr w:rsidR="00DD14ED" w14:paraId="1DC7E8D9" w14:textId="77777777">
        <w:trPr>
          <w:trHeight w:val="560"/>
        </w:trPr>
        <w:tc>
          <w:tcPr>
            <w:tcW w:w="1620" w:type="dxa"/>
            <w:tcBorders>
              <w:top w:val="single" w:sz="8" w:space="0" w:color="000000"/>
              <w:left w:val="single" w:sz="8" w:space="0" w:color="000000"/>
              <w:bottom w:val="single" w:sz="8" w:space="0" w:color="000000"/>
              <w:right w:val="single" w:sz="8" w:space="0" w:color="000000"/>
            </w:tcBorders>
          </w:tcPr>
          <w:p w14:paraId="53081537" w14:textId="77777777" w:rsidR="00DD14ED" w:rsidRDefault="00DD14ED">
            <w:pPr>
              <w:spacing w:after="160" w:line="259" w:lineRule="auto"/>
              <w:ind w:left="0" w:firstLine="0"/>
            </w:pPr>
          </w:p>
        </w:tc>
        <w:tc>
          <w:tcPr>
            <w:tcW w:w="1640" w:type="dxa"/>
            <w:tcBorders>
              <w:top w:val="single" w:sz="8" w:space="0" w:color="000000"/>
              <w:left w:val="single" w:sz="8" w:space="0" w:color="000000"/>
              <w:bottom w:val="single" w:sz="8" w:space="0" w:color="000000"/>
              <w:right w:val="single" w:sz="8" w:space="0" w:color="000000"/>
            </w:tcBorders>
            <w:vAlign w:val="center"/>
          </w:tcPr>
          <w:p w14:paraId="7822CB06" w14:textId="77777777" w:rsidR="00DD14ED" w:rsidRDefault="00000000">
            <w:pPr>
              <w:spacing w:after="0" w:line="259" w:lineRule="auto"/>
              <w:ind w:left="0" w:firstLine="0"/>
            </w:pPr>
            <w:r>
              <w:t>G0/0.500</w:t>
            </w:r>
          </w:p>
        </w:tc>
        <w:tc>
          <w:tcPr>
            <w:tcW w:w="3420" w:type="dxa"/>
            <w:tcBorders>
              <w:top w:val="single" w:sz="8" w:space="0" w:color="000000"/>
              <w:left w:val="single" w:sz="8" w:space="0" w:color="000000"/>
              <w:bottom w:val="single" w:sz="8" w:space="0" w:color="000000"/>
              <w:right w:val="single" w:sz="8" w:space="0" w:color="000000"/>
            </w:tcBorders>
            <w:vAlign w:val="center"/>
          </w:tcPr>
          <w:p w14:paraId="69D3A288" w14:textId="77777777" w:rsidR="00DD14ED" w:rsidRDefault="00000000">
            <w:pPr>
              <w:spacing w:after="0" w:line="259" w:lineRule="auto"/>
              <w:ind w:left="0" w:firstLine="0"/>
              <w:jc w:val="center"/>
            </w:pPr>
            <w:r>
              <w:t>10.10.10.129/25</w:t>
            </w:r>
          </w:p>
        </w:tc>
        <w:tc>
          <w:tcPr>
            <w:tcW w:w="2718" w:type="dxa"/>
            <w:tcBorders>
              <w:top w:val="single" w:sz="8" w:space="0" w:color="000000"/>
              <w:left w:val="single" w:sz="8" w:space="0" w:color="000000"/>
              <w:bottom w:val="single" w:sz="8" w:space="0" w:color="000000"/>
              <w:right w:val="single" w:sz="8" w:space="0" w:color="000000"/>
            </w:tcBorders>
            <w:vAlign w:val="center"/>
          </w:tcPr>
          <w:p w14:paraId="770F3742" w14:textId="77777777" w:rsidR="00DD14ED" w:rsidRDefault="00000000">
            <w:pPr>
              <w:spacing w:after="0" w:line="259" w:lineRule="auto"/>
              <w:ind w:left="0" w:right="2" w:firstLine="0"/>
              <w:jc w:val="center"/>
            </w:pPr>
            <w:r>
              <w:t>n/a</w:t>
            </w:r>
          </w:p>
        </w:tc>
      </w:tr>
      <w:tr w:rsidR="00DD14ED" w14:paraId="12171186" w14:textId="77777777">
        <w:trPr>
          <w:trHeight w:val="560"/>
        </w:trPr>
        <w:tc>
          <w:tcPr>
            <w:tcW w:w="1620" w:type="dxa"/>
            <w:tcBorders>
              <w:top w:val="single" w:sz="8" w:space="0" w:color="000000"/>
              <w:left w:val="single" w:sz="8" w:space="0" w:color="000000"/>
              <w:bottom w:val="single" w:sz="8" w:space="0" w:color="000000"/>
              <w:right w:val="single" w:sz="8" w:space="0" w:color="000000"/>
            </w:tcBorders>
          </w:tcPr>
          <w:p w14:paraId="193C88B4" w14:textId="77777777" w:rsidR="00DD14ED" w:rsidRDefault="00DD14ED">
            <w:pPr>
              <w:spacing w:after="160" w:line="259" w:lineRule="auto"/>
              <w:ind w:left="0" w:firstLine="0"/>
            </w:pPr>
          </w:p>
        </w:tc>
        <w:tc>
          <w:tcPr>
            <w:tcW w:w="1640" w:type="dxa"/>
            <w:tcBorders>
              <w:top w:val="single" w:sz="8" w:space="0" w:color="000000"/>
              <w:left w:val="single" w:sz="8" w:space="0" w:color="000000"/>
              <w:bottom w:val="single" w:sz="8" w:space="0" w:color="000000"/>
              <w:right w:val="single" w:sz="8" w:space="0" w:color="000000"/>
            </w:tcBorders>
            <w:vAlign w:val="center"/>
          </w:tcPr>
          <w:p w14:paraId="425519E3" w14:textId="77777777" w:rsidR="00DD14ED" w:rsidRDefault="00000000">
            <w:pPr>
              <w:spacing w:after="0" w:line="259" w:lineRule="auto"/>
              <w:ind w:left="0" w:firstLine="0"/>
            </w:pPr>
            <w:r>
              <w:t>S0/0/0</w:t>
            </w:r>
          </w:p>
        </w:tc>
        <w:tc>
          <w:tcPr>
            <w:tcW w:w="3420" w:type="dxa"/>
            <w:tcBorders>
              <w:top w:val="single" w:sz="8" w:space="0" w:color="000000"/>
              <w:left w:val="single" w:sz="8" w:space="0" w:color="000000"/>
              <w:bottom w:val="single" w:sz="8" w:space="0" w:color="000000"/>
              <w:right w:val="single" w:sz="8" w:space="0" w:color="000000"/>
            </w:tcBorders>
            <w:vAlign w:val="center"/>
          </w:tcPr>
          <w:p w14:paraId="55CEF1A8" w14:textId="77777777" w:rsidR="00DD14ED" w:rsidRDefault="00000000">
            <w:pPr>
              <w:spacing w:after="0" w:line="259" w:lineRule="auto"/>
              <w:ind w:left="0" w:firstLine="0"/>
              <w:jc w:val="center"/>
            </w:pPr>
            <w:r>
              <w:t>172.16.10.1/30</w:t>
            </w:r>
          </w:p>
        </w:tc>
        <w:tc>
          <w:tcPr>
            <w:tcW w:w="2718" w:type="dxa"/>
            <w:tcBorders>
              <w:top w:val="single" w:sz="8" w:space="0" w:color="000000"/>
              <w:left w:val="single" w:sz="8" w:space="0" w:color="000000"/>
              <w:bottom w:val="single" w:sz="8" w:space="0" w:color="000000"/>
              <w:right w:val="single" w:sz="8" w:space="0" w:color="000000"/>
            </w:tcBorders>
            <w:vAlign w:val="center"/>
          </w:tcPr>
          <w:p w14:paraId="7F198BD9" w14:textId="77777777" w:rsidR="00DD14ED" w:rsidRDefault="00000000">
            <w:pPr>
              <w:spacing w:after="0" w:line="259" w:lineRule="auto"/>
              <w:ind w:left="0" w:right="2" w:firstLine="0"/>
              <w:jc w:val="center"/>
            </w:pPr>
            <w:r>
              <w:t>n/a</w:t>
            </w:r>
          </w:p>
        </w:tc>
      </w:tr>
      <w:tr w:rsidR="00DD14ED" w14:paraId="79472FDD" w14:textId="77777777">
        <w:trPr>
          <w:trHeight w:val="540"/>
        </w:trPr>
        <w:tc>
          <w:tcPr>
            <w:tcW w:w="1620" w:type="dxa"/>
            <w:tcBorders>
              <w:top w:val="single" w:sz="8" w:space="0" w:color="000000"/>
              <w:left w:val="single" w:sz="8" w:space="0" w:color="000000"/>
              <w:bottom w:val="single" w:sz="8" w:space="0" w:color="000000"/>
              <w:right w:val="single" w:sz="8" w:space="0" w:color="000000"/>
            </w:tcBorders>
          </w:tcPr>
          <w:p w14:paraId="1A0807BE" w14:textId="77777777" w:rsidR="00DD14ED" w:rsidRDefault="00DD14ED">
            <w:pPr>
              <w:spacing w:after="160" w:line="259" w:lineRule="auto"/>
              <w:ind w:left="0" w:firstLine="0"/>
            </w:pPr>
          </w:p>
        </w:tc>
        <w:tc>
          <w:tcPr>
            <w:tcW w:w="1640" w:type="dxa"/>
            <w:tcBorders>
              <w:top w:val="single" w:sz="8" w:space="0" w:color="000000"/>
              <w:left w:val="single" w:sz="8" w:space="0" w:color="000000"/>
              <w:bottom w:val="single" w:sz="8" w:space="0" w:color="000000"/>
              <w:right w:val="single" w:sz="8" w:space="0" w:color="000000"/>
            </w:tcBorders>
            <w:vAlign w:val="center"/>
          </w:tcPr>
          <w:p w14:paraId="411DB121" w14:textId="77777777" w:rsidR="00DD14ED" w:rsidRDefault="00000000">
            <w:pPr>
              <w:spacing w:after="0" w:line="259" w:lineRule="auto"/>
              <w:ind w:left="0" w:firstLine="0"/>
            </w:pPr>
            <w:r>
              <w:t>S0/0/1</w:t>
            </w:r>
          </w:p>
        </w:tc>
        <w:tc>
          <w:tcPr>
            <w:tcW w:w="3420" w:type="dxa"/>
            <w:tcBorders>
              <w:top w:val="single" w:sz="8" w:space="0" w:color="000000"/>
              <w:left w:val="single" w:sz="8" w:space="0" w:color="000000"/>
              <w:bottom w:val="single" w:sz="8" w:space="0" w:color="000000"/>
              <w:right w:val="single" w:sz="8" w:space="0" w:color="000000"/>
            </w:tcBorders>
            <w:vAlign w:val="center"/>
          </w:tcPr>
          <w:p w14:paraId="2B21262B" w14:textId="77777777" w:rsidR="00DD14ED" w:rsidRDefault="00000000">
            <w:pPr>
              <w:spacing w:after="0" w:line="259" w:lineRule="auto"/>
              <w:ind w:left="0" w:firstLine="0"/>
              <w:jc w:val="center"/>
            </w:pPr>
            <w:r>
              <w:t>172.16.10.5/30</w:t>
            </w:r>
          </w:p>
        </w:tc>
        <w:tc>
          <w:tcPr>
            <w:tcW w:w="2718" w:type="dxa"/>
            <w:tcBorders>
              <w:top w:val="single" w:sz="8" w:space="0" w:color="000000"/>
              <w:left w:val="single" w:sz="8" w:space="0" w:color="000000"/>
              <w:bottom w:val="single" w:sz="8" w:space="0" w:color="000000"/>
              <w:right w:val="single" w:sz="8" w:space="0" w:color="000000"/>
            </w:tcBorders>
            <w:vAlign w:val="center"/>
          </w:tcPr>
          <w:p w14:paraId="31C1F7AB" w14:textId="77777777" w:rsidR="00DD14ED" w:rsidRDefault="00000000">
            <w:pPr>
              <w:spacing w:after="0" w:line="259" w:lineRule="auto"/>
              <w:ind w:left="0" w:right="2" w:firstLine="0"/>
              <w:jc w:val="center"/>
            </w:pPr>
            <w:r>
              <w:t>n/a</w:t>
            </w:r>
          </w:p>
        </w:tc>
      </w:tr>
      <w:tr w:rsidR="00DD14ED" w14:paraId="2FCF7F84"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3B041BD5" w14:textId="77777777" w:rsidR="00DD14ED" w:rsidRDefault="00000000">
            <w:pPr>
              <w:spacing w:after="0" w:line="259" w:lineRule="auto"/>
              <w:ind w:left="0" w:firstLine="0"/>
            </w:pPr>
            <w:r>
              <w:t>SF</w:t>
            </w:r>
          </w:p>
        </w:tc>
        <w:tc>
          <w:tcPr>
            <w:tcW w:w="1640" w:type="dxa"/>
            <w:tcBorders>
              <w:top w:val="single" w:sz="8" w:space="0" w:color="000000"/>
              <w:left w:val="single" w:sz="8" w:space="0" w:color="000000"/>
              <w:bottom w:val="single" w:sz="8" w:space="0" w:color="000000"/>
              <w:right w:val="single" w:sz="8" w:space="0" w:color="000000"/>
            </w:tcBorders>
            <w:vAlign w:val="center"/>
          </w:tcPr>
          <w:p w14:paraId="27AC9F9C" w14:textId="77777777" w:rsidR="00DD14ED" w:rsidRDefault="00000000">
            <w:pPr>
              <w:spacing w:after="0" w:line="259" w:lineRule="auto"/>
              <w:ind w:left="0" w:firstLine="0"/>
            </w:pPr>
            <w:r>
              <w:t>G0/0</w:t>
            </w:r>
          </w:p>
        </w:tc>
        <w:tc>
          <w:tcPr>
            <w:tcW w:w="3420" w:type="dxa"/>
            <w:tcBorders>
              <w:top w:val="single" w:sz="8" w:space="0" w:color="000000"/>
              <w:left w:val="single" w:sz="8" w:space="0" w:color="000000"/>
              <w:bottom w:val="single" w:sz="8" w:space="0" w:color="000000"/>
              <w:right w:val="single" w:sz="8" w:space="0" w:color="000000"/>
            </w:tcBorders>
            <w:vAlign w:val="center"/>
          </w:tcPr>
          <w:p w14:paraId="2473E65C" w14:textId="77777777" w:rsidR="00DD14ED" w:rsidRDefault="00000000">
            <w:pPr>
              <w:spacing w:after="0" w:line="259" w:lineRule="auto"/>
              <w:ind w:left="0" w:firstLine="0"/>
              <w:jc w:val="center"/>
            </w:pPr>
            <w:r>
              <w:t>192.168.10.1/24</w:t>
            </w:r>
          </w:p>
        </w:tc>
        <w:tc>
          <w:tcPr>
            <w:tcW w:w="2718" w:type="dxa"/>
            <w:tcBorders>
              <w:top w:val="single" w:sz="8" w:space="0" w:color="000000"/>
              <w:left w:val="single" w:sz="8" w:space="0" w:color="000000"/>
              <w:bottom w:val="single" w:sz="8" w:space="0" w:color="000000"/>
              <w:right w:val="single" w:sz="8" w:space="0" w:color="000000"/>
            </w:tcBorders>
            <w:vAlign w:val="center"/>
          </w:tcPr>
          <w:p w14:paraId="0D59243A" w14:textId="77777777" w:rsidR="00DD14ED" w:rsidRDefault="00000000">
            <w:pPr>
              <w:spacing w:after="0" w:line="259" w:lineRule="auto"/>
              <w:ind w:left="0" w:right="2" w:firstLine="0"/>
              <w:jc w:val="center"/>
            </w:pPr>
            <w:r>
              <w:t>n/a</w:t>
            </w:r>
          </w:p>
        </w:tc>
      </w:tr>
      <w:tr w:rsidR="00DD14ED" w14:paraId="4543ACEA" w14:textId="77777777">
        <w:trPr>
          <w:trHeight w:val="560"/>
        </w:trPr>
        <w:tc>
          <w:tcPr>
            <w:tcW w:w="1620" w:type="dxa"/>
            <w:tcBorders>
              <w:top w:val="single" w:sz="8" w:space="0" w:color="000000"/>
              <w:left w:val="single" w:sz="8" w:space="0" w:color="000000"/>
              <w:bottom w:val="single" w:sz="8" w:space="0" w:color="000000"/>
              <w:right w:val="single" w:sz="8" w:space="0" w:color="000000"/>
            </w:tcBorders>
          </w:tcPr>
          <w:p w14:paraId="465BB881" w14:textId="77777777" w:rsidR="00DD14ED" w:rsidRDefault="00DD14ED">
            <w:pPr>
              <w:spacing w:after="160" w:line="259" w:lineRule="auto"/>
              <w:ind w:left="0" w:firstLine="0"/>
            </w:pPr>
          </w:p>
        </w:tc>
        <w:tc>
          <w:tcPr>
            <w:tcW w:w="1640" w:type="dxa"/>
            <w:tcBorders>
              <w:top w:val="single" w:sz="8" w:space="0" w:color="000000"/>
              <w:left w:val="single" w:sz="8" w:space="0" w:color="000000"/>
              <w:bottom w:val="single" w:sz="8" w:space="0" w:color="000000"/>
              <w:right w:val="single" w:sz="8" w:space="0" w:color="000000"/>
            </w:tcBorders>
            <w:vAlign w:val="center"/>
          </w:tcPr>
          <w:p w14:paraId="47C206A1" w14:textId="77777777" w:rsidR="00DD14ED" w:rsidRDefault="00000000">
            <w:pPr>
              <w:spacing w:after="0" w:line="259" w:lineRule="auto"/>
              <w:ind w:left="0" w:firstLine="0"/>
            </w:pPr>
            <w:r>
              <w:t>S0/0/0</w:t>
            </w:r>
          </w:p>
        </w:tc>
        <w:tc>
          <w:tcPr>
            <w:tcW w:w="3420" w:type="dxa"/>
            <w:tcBorders>
              <w:top w:val="single" w:sz="8" w:space="0" w:color="000000"/>
              <w:left w:val="single" w:sz="8" w:space="0" w:color="000000"/>
              <w:bottom w:val="single" w:sz="8" w:space="0" w:color="000000"/>
              <w:right w:val="single" w:sz="8" w:space="0" w:color="000000"/>
            </w:tcBorders>
            <w:vAlign w:val="center"/>
          </w:tcPr>
          <w:p w14:paraId="79851930" w14:textId="77777777" w:rsidR="00DD14ED" w:rsidRDefault="00000000">
            <w:pPr>
              <w:spacing w:after="0" w:line="259" w:lineRule="auto"/>
              <w:ind w:left="0" w:firstLine="0"/>
              <w:jc w:val="center"/>
            </w:pPr>
            <w:r>
              <w:t>172.16.10.2/30</w:t>
            </w:r>
          </w:p>
        </w:tc>
        <w:tc>
          <w:tcPr>
            <w:tcW w:w="2718" w:type="dxa"/>
            <w:tcBorders>
              <w:top w:val="single" w:sz="8" w:space="0" w:color="000000"/>
              <w:left w:val="single" w:sz="8" w:space="0" w:color="000000"/>
              <w:bottom w:val="single" w:sz="8" w:space="0" w:color="000000"/>
              <w:right w:val="single" w:sz="8" w:space="0" w:color="000000"/>
            </w:tcBorders>
            <w:vAlign w:val="center"/>
          </w:tcPr>
          <w:p w14:paraId="02244A51" w14:textId="77777777" w:rsidR="00DD14ED" w:rsidRDefault="00000000">
            <w:pPr>
              <w:spacing w:after="0" w:line="259" w:lineRule="auto"/>
              <w:ind w:left="0" w:right="2" w:firstLine="0"/>
              <w:jc w:val="center"/>
            </w:pPr>
            <w:r>
              <w:t>n/a</w:t>
            </w:r>
          </w:p>
        </w:tc>
      </w:tr>
      <w:tr w:rsidR="00DD14ED" w14:paraId="41742414" w14:textId="77777777">
        <w:trPr>
          <w:trHeight w:val="540"/>
        </w:trPr>
        <w:tc>
          <w:tcPr>
            <w:tcW w:w="1620" w:type="dxa"/>
            <w:tcBorders>
              <w:top w:val="single" w:sz="8" w:space="0" w:color="000000"/>
              <w:left w:val="single" w:sz="8" w:space="0" w:color="000000"/>
              <w:bottom w:val="single" w:sz="8" w:space="0" w:color="000000"/>
              <w:right w:val="single" w:sz="8" w:space="0" w:color="000000"/>
            </w:tcBorders>
            <w:vAlign w:val="center"/>
          </w:tcPr>
          <w:p w14:paraId="504D5C49" w14:textId="77777777" w:rsidR="00DD14ED" w:rsidRDefault="00000000">
            <w:pPr>
              <w:spacing w:after="0" w:line="259" w:lineRule="auto"/>
              <w:ind w:left="0" w:firstLine="0"/>
            </w:pPr>
            <w:r>
              <w:t>LA</w:t>
            </w:r>
          </w:p>
        </w:tc>
        <w:tc>
          <w:tcPr>
            <w:tcW w:w="1640" w:type="dxa"/>
            <w:tcBorders>
              <w:top w:val="single" w:sz="8" w:space="0" w:color="000000"/>
              <w:left w:val="single" w:sz="8" w:space="0" w:color="000000"/>
              <w:bottom w:val="single" w:sz="8" w:space="0" w:color="000000"/>
              <w:right w:val="single" w:sz="8" w:space="0" w:color="000000"/>
            </w:tcBorders>
            <w:vAlign w:val="center"/>
          </w:tcPr>
          <w:p w14:paraId="42DA2DBE" w14:textId="77777777" w:rsidR="00DD14ED" w:rsidRDefault="00000000">
            <w:pPr>
              <w:spacing w:after="0" w:line="259" w:lineRule="auto"/>
              <w:ind w:left="0" w:firstLine="0"/>
            </w:pPr>
            <w:r>
              <w:t>G0/0</w:t>
            </w:r>
          </w:p>
        </w:tc>
        <w:tc>
          <w:tcPr>
            <w:tcW w:w="3420" w:type="dxa"/>
            <w:tcBorders>
              <w:top w:val="single" w:sz="8" w:space="0" w:color="000000"/>
              <w:left w:val="single" w:sz="8" w:space="0" w:color="000000"/>
              <w:bottom w:val="single" w:sz="8" w:space="0" w:color="000000"/>
              <w:right w:val="single" w:sz="8" w:space="0" w:color="000000"/>
            </w:tcBorders>
            <w:vAlign w:val="center"/>
          </w:tcPr>
          <w:p w14:paraId="4719A7F7" w14:textId="77777777" w:rsidR="00DD14ED" w:rsidRDefault="00000000">
            <w:pPr>
              <w:spacing w:after="0" w:line="259" w:lineRule="auto"/>
              <w:ind w:left="0" w:firstLine="0"/>
              <w:jc w:val="center"/>
            </w:pPr>
            <w:r>
              <w:t>192.168.20.1/24</w:t>
            </w:r>
          </w:p>
        </w:tc>
        <w:tc>
          <w:tcPr>
            <w:tcW w:w="2718" w:type="dxa"/>
            <w:tcBorders>
              <w:top w:val="single" w:sz="8" w:space="0" w:color="000000"/>
              <w:left w:val="single" w:sz="8" w:space="0" w:color="000000"/>
              <w:bottom w:val="single" w:sz="8" w:space="0" w:color="000000"/>
              <w:right w:val="single" w:sz="8" w:space="0" w:color="000000"/>
            </w:tcBorders>
            <w:vAlign w:val="center"/>
          </w:tcPr>
          <w:p w14:paraId="3E4D95AF" w14:textId="77777777" w:rsidR="00DD14ED" w:rsidRDefault="00000000">
            <w:pPr>
              <w:spacing w:after="0" w:line="259" w:lineRule="auto"/>
              <w:ind w:left="0" w:right="5" w:firstLine="0"/>
              <w:jc w:val="center"/>
            </w:pPr>
            <w:r>
              <w:t>n/a</w:t>
            </w:r>
          </w:p>
        </w:tc>
      </w:tr>
      <w:tr w:rsidR="00DD14ED" w14:paraId="2F655989" w14:textId="77777777">
        <w:trPr>
          <w:trHeight w:val="560"/>
        </w:trPr>
        <w:tc>
          <w:tcPr>
            <w:tcW w:w="1620" w:type="dxa"/>
            <w:tcBorders>
              <w:top w:val="single" w:sz="8" w:space="0" w:color="000000"/>
              <w:left w:val="single" w:sz="8" w:space="0" w:color="000000"/>
              <w:bottom w:val="single" w:sz="8" w:space="0" w:color="000000"/>
              <w:right w:val="single" w:sz="8" w:space="0" w:color="000000"/>
            </w:tcBorders>
          </w:tcPr>
          <w:p w14:paraId="1F98F460" w14:textId="77777777" w:rsidR="00DD14ED" w:rsidRDefault="00DD14ED">
            <w:pPr>
              <w:spacing w:after="160" w:line="259" w:lineRule="auto"/>
              <w:ind w:left="0" w:firstLine="0"/>
            </w:pPr>
          </w:p>
        </w:tc>
        <w:tc>
          <w:tcPr>
            <w:tcW w:w="1640" w:type="dxa"/>
            <w:tcBorders>
              <w:top w:val="single" w:sz="8" w:space="0" w:color="000000"/>
              <w:left w:val="single" w:sz="8" w:space="0" w:color="000000"/>
              <w:bottom w:val="single" w:sz="8" w:space="0" w:color="000000"/>
              <w:right w:val="single" w:sz="8" w:space="0" w:color="000000"/>
            </w:tcBorders>
            <w:vAlign w:val="center"/>
          </w:tcPr>
          <w:p w14:paraId="49E3C9EF" w14:textId="77777777" w:rsidR="00DD14ED" w:rsidRDefault="00000000">
            <w:pPr>
              <w:spacing w:after="0" w:line="259" w:lineRule="auto"/>
              <w:ind w:left="0" w:firstLine="0"/>
            </w:pPr>
            <w:r>
              <w:t>S0/0/1</w:t>
            </w:r>
          </w:p>
        </w:tc>
        <w:tc>
          <w:tcPr>
            <w:tcW w:w="3420" w:type="dxa"/>
            <w:tcBorders>
              <w:top w:val="single" w:sz="8" w:space="0" w:color="000000"/>
              <w:left w:val="single" w:sz="8" w:space="0" w:color="000000"/>
              <w:bottom w:val="single" w:sz="8" w:space="0" w:color="000000"/>
              <w:right w:val="single" w:sz="8" w:space="0" w:color="000000"/>
            </w:tcBorders>
            <w:vAlign w:val="center"/>
          </w:tcPr>
          <w:p w14:paraId="42C6C578" w14:textId="77777777" w:rsidR="00DD14ED" w:rsidRDefault="00000000">
            <w:pPr>
              <w:spacing w:after="0" w:line="259" w:lineRule="auto"/>
              <w:ind w:left="0" w:firstLine="0"/>
              <w:jc w:val="center"/>
            </w:pPr>
            <w:r>
              <w:t>172.16.10.6/30</w:t>
            </w:r>
          </w:p>
        </w:tc>
        <w:tc>
          <w:tcPr>
            <w:tcW w:w="2718" w:type="dxa"/>
            <w:tcBorders>
              <w:top w:val="single" w:sz="8" w:space="0" w:color="000000"/>
              <w:left w:val="single" w:sz="8" w:space="0" w:color="000000"/>
              <w:bottom w:val="single" w:sz="8" w:space="0" w:color="000000"/>
              <w:right w:val="single" w:sz="8" w:space="0" w:color="000000"/>
            </w:tcBorders>
            <w:vAlign w:val="center"/>
          </w:tcPr>
          <w:p w14:paraId="5E9258CB" w14:textId="77777777" w:rsidR="00DD14ED" w:rsidRDefault="00000000">
            <w:pPr>
              <w:spacing w:after="0" w:line="259" w:lineRule="auto"/>
              <w:ind w:left="0" w:right="5" w:firstLine="0"/>
              <w:jc w:val="center"/>
            </w:pPr>
            <w:r>
              <w:t>n/a</w:t>
            </w:r>
          </w:p>
        </w:tc>
      </w:tr>
      <w:tr w:rsidR="00DD14ED" w14:paraId="06439CFA"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5E28A4ED" w14:textId="77777777" w:rsidR="00DD14ED" w:rsidRDefault="00000000">
            <w:pPr>
              <w:spacing w:after="0" w:line="259" w:lineRule="auto"/>
              <w:ind w:left="0" w:firstLine="0"/>
            </w:pPr>
            <w:r>
              <w:t>ADMIN-1</w:t>
            </w:r>
          </w:p>
        </w:tc>
        <w:tc>
          <w:tcPr>
            <w:tcW w:w="1640" w:type="dxa"/>
            <w:tcBorders>
              <w:top w:val="single" w:sz="8" w:space="0" w:color="000000"/>
              <w:left w:val="single" w:sz="8" w:space="0" w:color="000000"/>
              <w:bottom w:val="single" w:sz="8" w:space="0" w:color="000000"/>
              <w:right w:val="single" w:sz="8" w:space="0" w:color="000000"/>
            </w:tcBorders>
            <w:vAlign w:val="center"/>
          </w:tcPr>
          <w:p w14:paraId="584BEEDD"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74177B29" w14:textId="77777777" w:rsidR="00DD14ED" w:rsidRDefault="00000000">
            <w:pPr>
              <w:spacing w:after="0" w:line="259" w:lineRule="auto"/>
              <w:ind w:left="0" w:firstLine="0"/>
              <w:jc w:val="center"/>
            </w:pPr>
            <w:r>
              <w:t>10.10.10.25/25</w:t>
            </w:r>
          </w:p>
        </w:tc>
        <w:tc>
          <w:tcPr>
            <w:tcW w:w="2718" w:type="dxa"/>
            <w:tcBorders>
              <w:top w:val="single" w:sz="8" w:space="0" w:color="000000"/>
              <w:left w:val="single" w:sz="8" w:space="0" w:color="000000"/>
              <w:bottom w:val="single" w:sz="8" w:space="0" w:color="000000"/>
              <w:right w:val="single" w:sz="8" w:space="0" w:color="000000"/>
            </w:tcBorders>
            <w:vAlign w:val="center"/>
          </w:tcPr>
          <w:p w14:paraId="43DCBCCB" w14:textId="77777777" w:rsidR="00DD14ED" w:rsidRDefault="00000000">
            <w:pPr>
              <w:spacing w:after="0" w:line="259" w:lineRule="auto"/>
              <w:ind w:left="0" w:right="5" w:firstLine="0"/>
              <w:jc w:val="center"/>
            </w:pPr>
            <w:r>
              <w:t>10.10.10.1</w:t>
            </w:r>
          </w:p>
        </w:tc>
      </w:tr>
      <w:tr w:rsidR="00DD14ED" w14:paraId="3DC6088B"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6AE9E581" w14:textId="77777777" w:rsidR="00DD14ED" w:rsidRDefault="00000000">
            <w:pPr>
              <w:spacing w:after="0" w:line="259" w:lineRule="auto"/>
              <w:ind w:left="0" w:firstLine="0"/>
            </w:pPr>
            <w:r>
              <w:t>ADMIN-2</w:t>
            </w:r>
          </w:p>
        </w:tc>
        <w:tc>
          <w:tcPr>
            <w:tcW w:w="1640" w:type="dxa"/>
            <w:tcBorders>
              <w:top w:val="single" w:sz="8" w:space="0" w:color="000000"/>
              <w:left w:val="single" w:sz="8" w:space="0" w:color="000000"/>
              <w:bottom w:val="single" w:sz="8" w:space="0" w:color="000000"/>
              <w:right w:val="single" w:sz="8" w:space="0" w:color="000000"/>
            </w:tcBorders>
            <w:vAlign w:val="center"/>
          </w:tcPr>
          <w:p w14:paraId="2A167908"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3B2DE26D" w14:textId="77777777" w:rsidR="00DD14ED" w:rsidRDefault="00000000">
            <w:pPr>
              <w:spacing w:after="0" w:line="259" w:lineRule="auto"/>
              <w:ind w:left="0" w:firstLine="0"/>
              <w:jc w:val="center"/>
            </w:pPr>
            <w:r>
              <w:t>10.10.10.26/25</w:t>
            </w:r>
          </w:p>
        </w:tc>
        <w:tc>
          <w:tcPr>
            <w:tcW w:w="2718" w:type="dxa"/>
            <w:tcBorders>
              <w:top w:val="single" w:sz="8" w:space="0" w:color="000000"/>
              <w:left w:val="single" w:sz="8" w:space="0" w:color="000000"/>
              <w:bottom w:val="single" w:sz="8" w:space="0" w:color="000000"/>
              <w:right w:val="single" w:sz="8" w:space="0" w:color="000000"/>
            </w:tcBorders>
            <w:vAlign w:val="center"/>
          </w:tcPr>
          <w:p w14:paraId="6A54441D" w14:textId="77777777" w:rsidR="00DD14ED" w:rsidRDefault="00000000">
            <w:pPr>
              <w:spacing w:after="0" w:line="259" w:lineRule="auto"/>
              <w:ind w:left="0" w:right="5" w:firstLine="0"/>
              <w:jc w:val="center"/>
            </w:pPr>
            <w:r>
              <w:t>10.10.10.1</w:t>
            </w:r>
          </w:p>
        </w:tc>
      </w:tr>
      <w:tr w:rsidR="00DD14ED" w14:paraId="3C6E531C" w14:textId="77777777">
        <w:trPr>
          <w:trHeight w:val="540"/>
        </w:trPr>
        <w:tc>
          <w:tcPr>
            <w:tcW w:w="1620" w:type="dxa"/>
            <w:tcBorders>
              <w:top w:val="single" w:sz="8" w:space="0" w:color="000000"/>
              <w:left w:val="single" w:sz="8" w:space="0" w:color="000000"/>
              <w:bottom w:val="single" w:sz="8" w:space="0" w:color="000000"/>
              <w:right w:val="single" w:sz="8" w:space="0" w:color="000000"/>
            </w:tcBorders>
            <w:vAlign w:val="center"/>
          </w:tcPr>
          <w:p w14:paraId="71428792" w14:textId="77777777" w:rsidR="00DD14ED" w:rsidRDefault="00000000">
            <w:pPr>
              <w:spacing w:after="0" w:line="259" w:lineRule="auto"/>
              <w:ind w:left="0" w:firstLine="0"/>
            </w:pPr>
            <w:r>
              <w:t xml:space="preserve">Web </w:t>
            </w:r>
            <w:proofErr w:type="spellStart"/>
            <w:r>
              <w:t>Srvr</w:t>
            </w:r>
            <w:proofErr w:type="spellEnd"/>
          </w:p>
        </w:tc>
        <w:tc>
          <w:tcPr>
            <w:tcW w:w="1640" w:type="dxa"/>
            <w:tcBorders>
              <w:top w:val="single" w:sz="8" w:space="0" w:color="000000"/>
              <w:left w:val="single" w:sz="8" w:space="0" w:color="000000"/>
              <w:bottom w:val="single" w:sz="8" w:space="0" w:color="000000"/>
              <w:right w:val="single" w:sz="8" w:space="0" w:color="000000"/>
            </w:tcBorders>
            <w:vAlign w:val="center"/>
          </w:tcPr>
          <w:p w14:paraId="2057EC65"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68149802" w14:textId="77777777" w:rsidR="00DD14ED" w:rsidRDefault="00000000">
            <w:pPr>
              <w:spacing w:after="0" w:line="259" w:lineRule="auto"/>
              <w:ind w:left="0" w:firstLine="0"/>
              <w:jc w:val="center"/>
            </w:pPr>
            <w:r>
              <w:t>10.10.10.145/25</w:t>
            </w:r>
          </w:p>
        </w:tc>
        <w:tc>
          <w:tcPr>
            <w:tcW w:w="2718" w:type="dxa"/>
            <w:tcBorders>
              <w:top w:val="single" w:sz="8" w:space="0" w:color="000000"/>
              <w:left w:val="single" w:sz="8" w:space="0" w:color="000000"/>
              <w:bottom w:val="single" w:sz="8" w:space="0" w:color="000000"/>
              <w:right w:val="single" w:sz="8" w:space="0" w:color="000000"/>
            </w:tcBorders>
            <w:vAlign w:val="center"/>
          </w:tcPr>
          <w:p w14:paraId="79188334" w14:textId="77777777" w:rsidR="00DD14ED" w:rsidRDefault="00000000">
            <w:pPr>
              <w:spacing w:after="0" w:line="259" w:lineRule="auto"/>
              <w:ind w:left="0" w:right="5" w:firstLine="0"/>
              <w:jc w:val="center"/>
            </w:pPr>
            <w:r>
              <w:t>10.10.10.129</w:t>
            </w:r>
          </w:p>
        </w:tc>
      </w:tr>
      <w:tr w:rsidR="00DD14ED" w14:paraId="772FCB15"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6F771E54" w14:textId="77777777" w:rsidR="00DD14ED" w:rsidRDefault="00000000">
            <w:pPr>
              <w:spacing w:after="0" w:line="259" w:lineRule="auto"/>
              <w:ind w:left="0" w:firstLine="0"/>
            </w:pPr>
            <w:r>
              <w:t xml:space="preserve">File </w:t>
            </w:r>
            <w:proofErr w:type="spellStart"/>
            <w:r>
              <w:t>Srvr</w:t>
            </w:r>
            <w:proofErr w:type="spellEnd"/>
          </w:p>
        </w:tc>
        <w:tc>
          <w:tcPr>
            <w:tcW w:w="1640" w:type="dxa"/>
            <w:tcBorders>
              <w:top w:val="single" w:sz="8" w:space="0" w:color="000000"/>
              <w:left w:val="single" w:sz="8" w:space="0" w:color="000000"/>
              <w:bottom w:val="single" w:sz="8" w:space="0" w:color="000000"/>
              <w:right w:val="single" w:sz="8" w:space="0" w:color="000000"/>
            </w:tcBorders>
            <w:vAlign w:val="center"/>
          </w:tcPr>
          <w:p w14:paraId="47D36F75"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1567A78F" w14:textId="77777777" w:rsidR="00DD14ED" w:rsidRDefault="00000000">
            <w:pPr>
              <w:spacing w:after="0" w:line="259" w:lineRule="auto"/>
              <w:ind w:left="0" w:firstLine="0"/>
              <w:jc w:val="center"/>
            </w:pPr>
            <w:r>
              <w:t>10.10.10.165/25</w:t>
            </w:r>
          </w:p>
        </w:tc>
        <w:tc>
          <w:tcPr>
            <w:tcW w:w="2718" w:type="dxa"/>
            <w:tcBorders>
              <w:top w:val="single" w:sz="8" w:space="0" w:color="000000"/>
              <w:left w:val="single" w:sz="8" w:space="0" w:color="000000"/>
              <w:bottom w:val="single" w:sz="8" w:space="0" w:color="000000"/>
              <w:right w:val="single" w:sz="8" w:space="0" w:color="000000"/>
            </w:tcBorders>
            <w:vAlign w:val="center"/>
          </w:tcPr>
          <w:p w14:paraId="4493DA70" w14:textId="77777777" w:rsidR="00DD14ED" w:rsidRDefault="00000000">
            <w:pPr>
              <w:spacing w:after="0" w:line="259" w:lineRule="auto"/>
              <w:ind w:left="0" w:right="5" w:firstLine="0"/>
              <w:jc w:val="center"/>
            </w:pPr>
            <w:r>
              <w:t>10.10.10.129</w:t>
            </w:r>
          </w:p>
        </w:tc>
      </w:tr>
      <w:tr w:rsidR="00DD14ED" w14:paraId="5B6A55AA"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7F8EE102" w14:textId="77777777" w:rsidR="00DD14ED" w:rsidRDefault="00000000">
            <w:pPr>
              <w:spacing w:after="0" w:line="259" w:lineRule="auto"/>
              <w:ind w:left="0" w:firstLine="0"/>
            </w:pPr>
            <w:r>
              <w:t>SF-1</w:t>
            </w:r>
          </w:p>
        </w:tc>
        <w:tc>
          <w:tcPr>
            <w:tcW w:w="1640" w:type="dxa"/>
            <w:tcBorders>
              <w:top w:val="single" w:sz="8" w:space="0" w:color="000000"/>
              <w:left w:val="single" w:sz="8" w:space="0" w:color="000000"/>
              <w:bottom w:val="single" w:sz="8" w:space="0" w:color="000000"/>
              <w:right w:val="single" w:sz="8" w:space="0" w:color="000000"/>
            </w:tcBorders>
            <w:vAlign w:val="center"/>
          </w:tcPr>
          <w:p w14:paraId="275AF7A6"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67DB60C3" w14:textId="77777777" w:rsidR="00DD14ED" w:rsidRDefault="00000000">
            <w:pPr>
              <w:spacing w:after="0" w:line="259" w:lineRule="auto"/>
              <w:ind w:left="0" w:firstLine="0"/>
              <w:jc w:val="center"/>
            </w:pPr>
            <w:r>
              <w:t>192.168.10.10/24</w:t>
            </w:r>
          </w:p>
        </w:tc>
        <w:tc>
          <w:tcPr>
            <w:tcW w:w="2718" w:type="dxa"/>
            <w:tcBorders>
              <w:top w:val="single" w:sz="8" w:space="0" w:color="000000"/>
              <w:left w:val="single" w:sz="8" w:space="0" w:color="000000"/>
              <w:bottom w:val="single" w:sz="8" w:space="0" w:color="000000"/>
              <w:right w:val="single" w:sz="8" w:space="0" w:color="000000"/>
            </w:tcBorders>
            <w:vAlign w:val="center"/>
          </w:tcPr>
          <w:p w14:paraId="661C014A" w14:textId="77777777" w:rsidR="00DD14ED" w:rsidRDefault="00000000">
            <w:pPr>
              <w:spacing w:after="0" w:line="259" w:lineRule="auto"/>
              <w:ind w:left="0" w:right="5" w:firstLine="0"/>
              <w:jc w:val="center"/>
            </w:pPr>
            <w:r>
              <w:t>192.168.10.1</w:t>
            </w:r>
          </w:p>
        </w:tc>
      </w:tr>
      <w:tr w:rsidR="00DD14ED" w14:paraId="56EF795B"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1965362C" w14:textId="77777777" w:rsidR="00DD14ED" w:rsidRDefault="00000000">
            <w:pPr>
              <w:spacing w:after="0" w:line="259" w:lineRule="auto"/>
              <w:ind w:left="0" w:firstLine="0"/>
            </w:pPr>
            <w:r>
              <w:t>SF-2</w:t>
            </w:r>
          </w:p>
        </w:tc>
        <w:tc>
          <w:tcPr>
            <w:tcW w:w="1640" w:type="dxa"/>
            <w:tcBorders>
              <w:top w:val="single" w:sz="8" w:space="0" w:color="000000"/>
              <w:left w:val="single" w:sz="8" w:space="0" w:color="000000"/>
              <w:bottom w:val="single" w:sz="8" w:space="0" w:color="000000"/>
              <w:right w:val="single" w:sz="8" w:space="0" w:color="000000"/>
            </w:tcBorders>
            <w:vAlign w:val="center"/>
          </w:tcPr>
          <w:p w14:paraId="5ADC0089"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450D7DB5" w14:textId="77777777" w:rsidR="00DD14ED" w:rsidRDefault="00000000">
            <w:pPr>
              <w:spacing w:after="0" w:line="259" w:lineRule="auto"/>
              <w:ind w:left="0" w:firstLine="0"/>
              <w:jc w:val="center"/>
            </w:pPr>
            <w:r>
              <w:t>192.168.10.11/24</w:t>
            </w:r>
          </w:p>
        </w:tc>
        <w:tc>
          <w:tcPr>
            <w:tcW w:w="2718" w:type="dxa"/>
            <w:tcBorders>
              <w:top w:val="single" w:sz="8" w:space="0" w:color="000000"/>
              <w:left w:val="single" w:sz="8" w:space="0" w:color="000000"/>
              <w:bottom w:val="single" w:sz="8" w:space="0" w:color="000000"/>
              <w:right w:val="single" w:sz="8" w:space="0" w:color="000000"/>
            </w:tcBorders>
            <w:vAlign w:val="center"/>
          </w:tcPr>
          <w:p w14:paraId="319C5ED9" w14:textId="77777777" w:rsidR="00DD14ED" w:rsidRDefault="00000000">
            <w:pPr>
              <w:spacing w:after="0" w:line="259" w:lineRule="auto"/>
              <w:ind w:left="0" w:right="5" w:firstLine="0"/>
              <w:jc w:val="center"/>
            </w:pPr>
            <w:r>
              <w:t>192.168.10.1</w:t>
            </w:r>
          </w:p>
        </w:tc>
      </w:tr>
      <w:tr w:rsidR="00DD14ED" w14:paraId="631EA15D" w14:textId="77777777">
        <w:trPr>
          <w:trHeight w:val="540"/>
        </w:trPr>
        <w:tc>
          <w:tcPr>
            <w:tcW w:w="1620" w:type="dxa"/>
            <w:tcBorders>
              <w:top w:val="single" w:sz="8" w:space="0" w:color="000000"/>
              <w:left w:val="single" w:sz="8" w:space="0" w:color="000000"/>
              <w:bottom w:val="single" w:sz="8" w:space="0" w:color="000000"/>
              <w:right w:val="single" w:sz="8" w:space="0" w:color="000000"/>
            </w:tcBorders>
            <w:vAlign w:val="center"/>
          </w:tcPr>
          <w:p w14:paraId="3C0F7FAF" w14:textId="77777777" w:rsidR="00DD14ED" w:rsidRDefault="00000000">
            <w:pPr>
              <w:spacing w:after="0" w:line="259" w:lineRule="auto"/>
              <w:ind w:left="0" w:firstLine="0"/>
            </w:pPr>
            <w:r>
              <w:t>SF-3</w:t>
            </w:r>
          </w:p>
        </w:tc>
        <w:tc>
          <w:tcPr>
            <w:tcW w:w="1640" w:type="dxa"/>
            <w:tcBorders>
              <w:top w:val="single" w:sz="8" w:space="0" w:color="000000"/>
              <w:left w:val="single" w:sz="8" w:space="0" w:color="000000"/>
              <w:bottom w:val="single" w:sz="8" w:space="0" w:color="000000"/>
              <w:right w:val="single" w:sz="8" w:space="0" w:color="000000"/>
            </w:tcBorders>
            <w:vAlign w:val="center"/>
          </w:tcPr>
          <w:p w14:paraId="39A23E6E"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2041E458" w14:textId="77777777" w:rsidR="00DD14ED" w:rsidRDefault="00000000">
            <w:pPr>
              <w:spacing w:after="0" w:line="259" w:lineRule="auto"/>
              <w:ind w:left="0" w:firstLine="0"/>
              <w:jc w:val="center"/>
            </w:pPr>
            <w:r>
              <w:t>192.168.10.150/24</w:t>
            </w:r>
          </w:p>
        </w:tc>
        <w:tc>
          <w:tcPr>
            <w:tcW w:w="2718" w:type="dxa"/>
            <w:tcBorders>
              <w:top w:val="single" w:sz="8" w:space="0" w:color="000000"/>
              <w:left w:val="single" w:sz="8" w:space="0" w:color="000000"/>
              <w:bottom w:val="single" w:sz="8" w:space="0" w:color="000000"/>
              <w:right w:val="single" w:sz="8" w:space="0" w:color="000000"/>
            </w:tcBorders>
            <w:vAlign w:val="center"/>
          </w:tcPr>
          <w:p w14:paraId="1AE1CA67" w14:textId="77777777" w:rsidR="00DD14ED" w:rsidRDefault="00000000">
            <w:pPr>
              <w:spacing w:after="0" w:line="259" w:lineRule="auto"/>
              <w:ind w:left="0" w:right="5" w:firstLine="0"/>
              <w:jc w:val="center"/>
            </w:pPr>
            <w:r>
              <w:t>192.168.10.1</w:t>
            </w:r>
          </w:p>
        </w:tc>
      </w:tr>
      <w:tr w:rsidR="00DD14ED" w14:paraId="7AA684EB"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292165B9" w14:textId="77777777" w:rsidR="00DD14ED" w:rsidRDefault="00000000">
            <w:pPr>
              <w:spacing w:after="0" w:line="259" w:lineRule="auto"/>
              <w:ind w:left="0" w:firstLine="0"/>
            </w:pPr>
            <w:r>
              <w:t>LA-1</w:t>
            </w:r>
          </w:p>
        </w:tc>
        <w:tc>
          <w:tcPr>
            <w:tcW w:w="1640" w:type="dxa"/>
            <w:tcBorders>
              <w:top w:val="single" w:sz="8" w:space="0" w:color="000000"/>
              <w:left w:val="single" w:sz="8" w:space="0" w:color="000000"/>
              <w:bottom w:val="single" w:sz="8" w:space="0" w:color="000000"/>
              <w:right w:val="single" w:sz="8" w:space="0" w:color="000000"/>
            </w:tcBorders>
            <w:vAlign w:val="center"/>
          </w:tcPr>
          <w:p w14:paraId="01482421"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479EC920" w14:textId="77777777" w:rsidR="00DD14ED" w:rsidRDefault="00000000">
            <w:pPr>
              <w:spacing w:after="0" w:line="259" w:lineRule="auto"/>
              <w:ind w:left="0" w:firstLine="0"/>
              <w:jc w:val="center"/>
            </w:pPr>
            <w:r>
              <w:t>192.168.20.20/24</w:t>
            </w:r>
          </w:p>
        </w:tc>
        <w:tc>
          <w:tcPr>
            <w:tcW w:w="2718" w:type="dxa"/>
            <w:tcBorders>
              <w:top w:val="single" w:sz="8" w:space="0" w:color="000000"/>
              <w:left w:val="single" w:sz="8" w:space="0" w:color="000000"/>
              <w:bottom w:val="single" w:sz="8" w:space="0" w:color="000000"/>
              <w:right w:val="single" w:sz="8" w:space="0" w:color="000000"/>
            </w:tcBorders>
            <w:vAlign w:val="center"/>
          </w:tcPr>
          <w:p w14:paraId="3196A0E0" w14:textId="77777777" w:rsidR="00DD14ED" w:rsidRDefault="00000000">
            <w:pPr>
              <w:spacing w:after="0" w:line="259" w:lineRule="auto"/>
              <w:ind w:left="0" w:right="5" w:firstLine="0"/>
              <w:jc w:val="center"/>
            </w:pPr>
            <w:r>
              <w:t>192.168.20.1</w:t>
            </w:r>
          </w:p>
        </w:tc>
      </w:tr>
      <w:tr w:rsidR="00DD14ED" w14:paraId="1333E731"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61461984" w14:textId="77777777" w:rsidR="00DD14ED" w:rsidRDefault="00000000">
            <w:pPr>
              <w:spacing w:after="0" w:line="259" w:lineRule="auto"/>
              <w:ind w:left="0" w:firstLine="0"/>
            </w:pPr>
            <w:r>
              <w:t>LA-2</w:t>
            </w:r>
          </w:p>
        </w:tc>
        <w:tc>
          <w:tcPr>
            <w:tcW w:w="1640" w:type="dxa"/>
            <w:tcBorders>
              <w:top w:val="single" w:sz="8" w:space="0" w:color="000000"/>
              <w:left w:val="single" w:sz="8" w:space="0" w:color="000000"/>
              <w:bottom w:val="single" w:sz="8" w:space="0" w:color="000000"/>
              <w:right w:val="single" w:sz="8" w:space="0" w:color="000000"/>
            </w:tcBorders>
            <w:vAlign w:val="center"/>
          </w:tcPr>
          <w:p w14:paraId="594DB764"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15815A63" w14:textId="77777777" w:rsidR="00DD14ED" w:rsidRDefault="00000000">
            <w:pPr>
              <w:spacing w:after="0" w:line="259" w:lineRule="auto"/>
              <w:ind w:left="0" w:firstLine="0"/>
              <w:jc w:val="center"/>
            </w:pPr>
            <w:r>
              <w:t>192.168.20.21/24</w:t>
            </w:r>
          </w:p>
        </w:tc>
        <w:tc>
          <w:tcPr>
            <w:tcW w:w="2718" w:type="dxa"/>
            <w:tcBorders>
              <w:top w:val="single" w:sz="8" w:space="0" w:color="000000"/>
              <w:left w:val="single" w:sz="8" w:space="0" w:color="000000"/>
              <w:bottom w:val="single" w:sz="8" w:space="0" w:color="000000"/>
              <w:right w:val="single" w:sz="8" w:space="0" w:color="000000"/>
            </w:tcBorders>
            <w:vAlign w:val="center"/>
          </w:tcPr>
          <w:p w14:paraId="1E754063" w14:textId="77777777" w:rsidR="00DD14ED" w:rsidRDefault="00000000">
            <w:pPr>
              <w:spacing w:after="0" w:line="259" w:lineRule="auto"/>
              <w:ind w:left="0" w:right="5" w:firstLine="0"/>
              <w:jc w:val="center"/>
            </w:pPr>
            <w:r>
              <w:t>192.168.20.1</w:t>
            </w:r>
          </w:p>
        </w:tc>
      </w:tr>
      <w:tr w:rsidR="00DD14ED" w14:paraId="0EA0307A" w14:textId="77777777">
        <w:trPr>
          <w:trHeight w:val="560"/>
        </w:trPr>
        <w:tc>
          <w:tcPr>
            <w:tcW w:w="1620" w:type="dxa"/>
            <w:tcBorders>
              <w:top w:val="single" w:sz="8" w:space="0" w:color="000000"/>
              <w:left w:val="single" w:sz="8" w:space="0" w:color="000000"/>
              <w:bottom w:val="single" w:sz="8" w:space="0" w:color="000000"/>
              <w:right w:val="single" w:sz="8" w:space="0" w:color="000000"/>
            </w:tcBorders>
            <w:vAlign w:val="center"/>
          </w:tcPr>
          <w:p w14:paraId="4938F261" w14:textId="77777777" w:rsidR="00DD14ED" w:rsidRDefault="00000000">
            <w:pPr>
              <w:spacing w:after="0" w:line="259" w:lineRule="auto"/>
              <w:ind w:left="0" w:firstLine="0"/>
            </w:pPr>
            <w:r>
              <w:t>LA-3</w:t>
            </w:r>
          </w:p>
        </w:tc>
        <w:tc>
          <w:tcPr>
            <w:tcW w:w="1640" w:type="dxa"/>
            <w:tcBorders>
              <w:top w:val="single" w:sz="8" w:space="0" w:color="000000"/>
              <w:left w:val="single" w:sz="8" w:space="0" w:color="000000"/>
              <w:bottom w:val="single" w:sz="8" w:space="0" w:color="000000"/>
              <w:right w:val="single" w:sz="8" w:space="0" w:color="000000"/>
            </w:tcBorders>
            <w:vAlign w:val="center"/>
          </w:tcPr>
          <w:p w14:paraId="28B75A31" w14:textId="77777777" w:rsidR="00DD14ED" w:rsidRDefault="00000000">
            <w:pPr>
              <w:spacing w:after="0" w:line="259" w:lineRule="auto"/>
              <w:ind w:left="0" w:firstLine="0"/>
            </w:pPr>
            <w:r>
              <w:t>NIC</w:t>
            </w:r>
          </w:p>
        </w:tc>
        <w:tc>
          <w:tcPr>
            <w:tcW w:w="3420" w:type="dxa"/>
            <w:tcBorders>
              <w:top w:val="single" w:sz="8" w:space="0" w:color="000000"/>
              <w:left w:val="single" w:sz="8" w:space="0" w:color="000000"/>
              <w:bottom w:val="single" w:sz="8" w:space="0" w:color="000000"/>
              <w:right w:val="single" w:sz="8" w:space="0" w:color="000000"/>
            </w:tcBorders>
            <w:vAlign w:val="center"/>
          </w:tcPr>
          <w:p w14:paraId="1D0BD34F" w14:textId="77777777" w:rsidR="00DD14ED" w:rsidRDefault="00000000">
            <w:pPr>
              <w:spacing w:after="0" w:line="259" w:lineRule="auto"/>
              <w:ind w:left="0" w:firstLine="0"/>
              <w:jc w:val="center"/>
            </w:pPr>
            <w:r>
              <w:t>192.168.20.150/24</w:t>
            </w:r>
          </w:p>
        </w:tc>
        <w:tc>
          <w:tcPr>
            <w:tcW w:w="2718" w:type="dxa"/>
            <w:tcBorders>
              <w:top w:val="single" w:sz="8" w:space="0" w:color="000000"/>
              <w:left w:val="single" w:sz="8" w:space="0" w:color="000000"/>
              <w:bottom w:val="single" w:sz="8" w:space="0" w:color="000000"/>
              <w:right w:val="single" w:sz="8" w:space="0" w:color="000000"/>
            </w:tcBorders>
            <w:vAlign w:val="center"/>
          </w:tcPr>
          <w:p w14:paraId="69B63871" w14:textId="77777777" w:rsidR="00DD14ED" w:rsidRDefault="00000000">
            <w:pPr>
              <w:spacing w:after="0" w:line="259" w:lineRule="auto"/>
              <w:ind w:left="0" w:right="5" w:firstLine="0"/>
              <w:jc w:val="center"/>
            </w:pPr>
            <w:r>
              <w:t>192.168.20.1</w:t>
            </w:r>
          </w:p>
        </w:tc>
      </w:tr>
    </w:tbl>
    <w:p w14:paraId="3270819A" w14:textId="77777777" w:rsidR="00DD14ED" w:rsidRDefault="00000000">
      <w:pPr>
        <w:pStyle w:val="Heading1"/>
        <w:ind w:left="-5"/>
      </w:pPr>
      <w:r>
        <w:t>Procedure</w:t>
      </w:r>
    </w:p>
    <w:p w14:paraId="2128BD26" w14:textId="77777777" w:rsidR="00DD14ED" w:rsidRDefault="00000000">
      <w:pPr>
        <w:spacing w:after="82" w:line="285" w:lineRule="auto"/>
        <w:ind w:left="0" w:firstLine="0"/>
      </w:pPr>
      <w:r>
        <w:rPr>
          <w:i/>
        </w:rPr>
        <w:t>Perform the steps in this lab in the order they are presented to you. Answer all questions and record the requested information in a text file.</w:t>
      </w:r>
    </w:p>
    <w:p w14:paraId="32ED2A3B" w14:textId="77777777" w:rsidR="00DD14ED" w:rsidRDefault="00000000">
      <w:pPr>
        <w:pStyle w:val="Heading1"/>
        <w:spacing w:after="246" w:line="265" w:lineRule="auto"/>
        <w:ind w:left="33"/>
        <w:jc w:val="center"/>
      </w:pPr>
      <w:r>
        <w:rPr>
          <w:color w:val="000000"/>
          <w:sz w:val="28"/>
          <w:u w:val="single" w:color="000000"/>
        </w:rPr>
        <w:t xml:space="preserve">Part 1: </w:t>
      </w:r>
      <w:r>
        <w:rPr>
          <w:b w:val="0"/>
          <w:color w:val="000000"/>
          <w:sz w:val="28"/>
          <w:u w:val="single" w:color="000000"/>
        </w:rPr>
        <w:t>Verify Network Connectivity</w:t>
      </w:r>
    </w:p>
    <w:p w14:paraId="4F79E197" w14:textId="77777777" w:rsidR="00DD14ED" w:rsidRDefault="00000000">
      <w:pPr>
        <w:spacing w:after="272"/>
        <w:ind w:left="-5" w:right="15"/>
      </w:pPr>
      <w:r>
        <w:rPr>
          <w:b/>
        </w:rPr>
        <w:t>Step 1</w:t>
      </w:r>
      <w:r>
        <w:t>:</w:t>
      </w:r>
      <w:r>
        <w:tab/>
        <w:t>Ping devices to verify full connectivity between the networks. Ping to and from the stated networks below using any end device in each network.</w:t>
      </w:r>
    </w:p>
    <w:p w14:paraId="11D034A0" w14:textId="77777777" w:rsidR="00DD14ED" w:rsidRDefault="00000000">
      <w:pPr>
        <w:spacing w:after="283"/>
        <w:ind w:left="-5" w:right="15"/>
      </w:pPr>
      <w:r>
        <w:rPr>
          <w:b/>
          <w:shd w:val="clear" w:color="auto" w:fill="F4CCCC"/>
        </w:rPr>
        <w:t xml:space="preserve">Pink </w:t>
      </w:r>
      <w:r>
        <w:t xml:space="preserve">Network to </w:t>
      </w:r>
      <w:r>
        <w:rPr>
          <w:b/>
          <w:shd w:val="clear" w:color="auto" w:fill="C9DAF8"/>
        </w:rPr>
        <w:t xml:space="preserve">Blue </w:t>
      </w:r>
      <w:r>
        <w:t>Network</w:t>
      </w:r>
    </w:p>
    <w:p w14:paraId="7B7F9EA3" w14:textId="77777777" w:rsidR="00DD14ED" w:rsidRDefault="00000000">
      <w:pPr>
        <w:spacing w:after="293" w:line="259" w:lineRule="auto"/>
        <w:ind w:left="-5"/>
      </w:pPr>
      <w:r>
        <w:rPr>
          <w:b/>
          <w:shd w:val="clear" w:color="auto" w:fill="F4CCCC"/>
        </w:rPr>
        <w:t xml:space="preserve">Pink </w:t>
      </w:r>
      <w:r>
        <w:t xml:space="preserve">to </w:t>
      </w:r>
      <w:r>
        <w:rPr>
          <w:b/>
          <w:shd w:val="clear" w:color="auto" w:fill="D9EAD3"/>
        </w:rPr>
        <w:t>Green</w:t>
      </w:r>
    </w:p>
    <w:p w14:paraId="69F5BC1D" w14:textId="77777777" w:rsidR="00DD14ED" w:rsidRDefault="00000000">
      <w:pPr>
        <w:spacing w:after="293" w:line="259" w:lineRule="auto"/>
        <w:ind w:left="-5"/>
      </w:pPr>
      <w:r>
        <w:rPr>
          <w:b/>
          <w:shd w:val="clear" w:color="auto" w:fill="F4CCCC"/>
        </w:rPr>
        <w:t xml:space="preserve">Pink </w:t>
      </w:r>
      <w:r>
        <w:t xml:space="preserve">to </w:t>
      </w:r>
      <w:r>
        <w:rPr>
          <w:b/>
          <w:shd w:val="clear" w:color="auto" w:fill="FFE599"/>
        </w:rPr>
        <w:t>Yellow</w:t>
      </w:r>
    </w:p>
    <w:p w14:paraId="133E89C4" w14:textId="77777777" w:rsidR="00DD14ED" w:rsidRDefault="00000000">
      <w:pPr>
        <w:spacing w:after="293" w:line="259" w:lineRule="auto"/>
        <w:ind w:left="-5"/>
      </w:pPr>
      <w:r>
        <w:rPr>
          <w:b/>
          <w:shd w:val="clear" w:color="auto" w:fill="A4C2F4"/>
        </w:rPr>
        <w:t xml:space="preserve">Blue </w:t>
      </w:r>
      <w:r>
        <w:t xml:space="preserve">to </w:t>
      </w:r>
      <w:r>
        <w:rPr>
          <w:b/>
          <w:shd w:val="clear" w:color="auto" w:fill="D9EAD3"/>
        </w:rPr>
        <w:t>Green</w:t>
      </w:r>
    </w:p>
    <w:p w14:paraId="6137E6E3" w14:textId="77777777" w:rsidR="00DD14ED" w:rsidRDefault="00000000">
      <w:pPr>
        <w:spacing w:after="293" w:line="259" w:lineRule="auto"/>
        <w:ind w:left="-5"/>
      </w:pPr>
      <w:r>
        <w:rPr>
          <w:b/>
          <w:shd w:val="clear" w:color="auto" w:fill="A4C2F4"/>
        </w:rPr>
        <w:t xml:space="preserve">Blue </w:t>
      </w:r>
      <w:r>
        <w:t xml:space="preserve">to </w:t>
      </w:r>
      <w:r>
        <w:rPr>
          <w:b/>
          <w:shd w:val="clear" w:color="auto" w:fill="FFE599"/>
        </w:rPr>
        <w:t>Yellow</w:t>
      </w:r>
    </w:p>
    <w:p w14:paraId="38A185A1" w14:textId="77777777" w:rsidR="00DD14ED" w:rsidRDefault="00000000">
      <w:pPr>
        <w:spacing w:after="293" w:line="259" w:lineRule="auto"/>
        <w:ind w:left="-5"/>
      </w:pPr>
      <w:r>
        <w:rPr>
          <w:b/>
          <w:shd w:val="clear" w:color="auto" w:fill="D9EAD3"/>
        </w:rPr>
        <w:t xml:space="preserve">Green </w:t>
      </w:r>
      <w:r>
        <w:t xml:space="preserve">to </w:t>
      </w:r>
      <w:r>
        <w:rPr>
          <w:b/>
          <w:shd w:val="clear" w:color="auto" w:fill="FFE599"/>
        </w:rPr>
        <w:t>Yellow</w:t>
      </w:r>
    </w:p>
    <w:p w14:paraId="2790524C" w14:textId="77777777" w:rsidR="00DD14ED" w:rsidRDefault="00000000">
      <w:pPr>
        <w:spacing w:after="875"/>
        <w:ind w:left="-5" w:right="15"/>
      </w:pPr>
      <w:r>
        <w:t xml:space="preserve">Congrats! You have now verified layer 1 through 3 are fully functional </w:t>
      </w:r>
      <w:r>
        <w:rPr>
          <w:b/>
          <w:i/>
        </w:rPr>
        <w:t xml:space="preserve">and </w:t>
      </w:r>
      <w:r>
        <w:t>there is no policy currently filtering ICMP messages blocking connectivity between the two networks</w:t>
      </w:r>
    </w:p>
    <w:p w14:paraId="66B1FB28" w14:textId="77777777" w:rsidR="00DD14ED" w:rsidRDefault="00000000">
      <w:pPr>
        <w:spacing w:after="766" w:line="265" w:lineRule="auto"/>
        <w:ind w:left="33" w:right="15"/>
        <w:jc w:val="center"/>
      </w:pPr>
      <w:r>
        <w:rPr>
          <w:b/>
          <w:sz w:val="28"/>
          <w:u w:val="single" w:color="000000"/>
        </w:rPr>
        <w:t xml:space="preserve">Part 2: </w:t>
      </w:r>
      <w:r>
        <w:rPr>
          <w:sz w:val="28"/>
          <w:u w:val="single" w:color="000000"/>
        </w:rPr>
        <w:t>Apply, Verify and Remove a Standard ACL.</w:t>
      </w:r>
    </w:p>
    <w:p w14:paraId="54FD2DA8" w14:textId="77777777" w:rsidR="00DD14ED" w:rsidRDefault="00000000">
      <w:pPr>
        <w:spacing w:after="471"/>
        <w:ind w:left="-5" w:right="15"/>
      </w:pPr>
      <w:r>
        <w:rPr>
          <w:b/>
        </w:rPr>
        <w:t xml:space="preserve">Step </w:t>
      </w:r>
      <w:proofErr w:type="gramStart"/>
      <w:r>
        <w:rPr>
          <w:b/>
        </w:rPr>
        <w:t>1:</w:t>
      </w:r>
      <w:r>
        <w:t>Use</w:t>
      </w:r>
      <w:proofErr w:type="gramEnd"/>
      <w:r>
        <w:t xml:space="preserve"> show commands to investigate the ACL configuration.</w:t>
      </w:r>
    </w:p>
    <w:p w14:paraId="0FCD771A" w14:textId="77777777" w:rsidR="00DD14ED" w:rsidRDefault="00000000">
      <w:pPr>
        <w:spacing w:after="816"/>
        <w:ind w:left="730" w:right="15"/>
      </w:pPr>
      <w:r>
        <w:t xml:space="preserve">Use the </w:t>
      </w:r>
      <w:r>
        <w:rPr>
          <w:b/>
        </w:rPr>
        <w:t xml:space="preserve">show run </w:t>
      </w:r>
      <w:r>
        <w:t xml:space="preserve">and </w:t>
      </w:r>
      <w:r>
        <w:rPr>
          <w:b/>
        </w:rPr>
        <w:t xml:space="preserve">show access-lists </w:t>
      </w:r>
      <w:r>
        <w:t xml:space="preserve">commands to view the currently configured ACLs. To quickly view the current ACLs, use </w:t>
      </w:r>
      <w:r>
        <w:rPr>
          <w:b/>
        </w:rPr>
        <w:t>show access-lists</w:t>
      </w:r>
      <w:r>
        <w:t>.</w:t>
      </w:r>
    </w:p>
    <w:p w14:paraId="585ED797" w14:textId="77777777" w:rsidR="00DD14ED" w:rsidRDefault="00000000">
      <w:pPr>
        <w:numPr>
          <w:ilvl w:val="0"/>
          <w:numId w:val="2"/>
        </w:numPr>
        <w:spacing w:after="233"/>
        <w:ind w:right="146" w:hanging="360"/>
      </w:pPr>
      <w:r>
        <w:t xml:space="preserve">Enter the </w:t>
      </w:r>
      <w:r>
        <w:rPr>
          <w:b/>
        </w:rPr>
        <w:t xml:space="preserve">show access-lists </w:t>
      </w:r>
      <w:r>
        <w:t>command, followed by a space and a question mark (?) to view the available options:</w:t>
      </w:r>
    </w:p>
    <w:p w14:paraId="4981B012" w14:textId="77777777" w:rsidR="00DD14ED" w:rsidRDefault="00000000">
      <w:pPr>
        <w:spacing w:after="238" w:line="269" w:lineRule="auto"/>
        <w:ind w:left="1435" w:right="1626"/>
      </w:pPr>
      <w:proofErr w:type="spellStart"/>
      <w:r>
        <w:rPr>
          <w:rFonts w:ascii="Calibri" w:eastAsia="Calibri" w:hAnsi="Calibri" w:cs="Calibri"/>
          <w:sz w:val="20"/>
        </w:rPr>
        <w:t>LA#</w:t>
      </w:r>
      <w:r>
        <w:rPr>
          <w:rFonts w:ascii="Calibri" w:eastAsia="Calibri" w:hAnsi="Calibri" w:cs="Calibri"/>
          <w:b/>
          <w:sz w:val="20"/>
        </w:rPr>
        <w:t>show</w:t>
      </w:r>
      <w:proofErr w:type="spellEnd"/>
      <w:r>
        <w:rPr>
          <w:rFonts w:ascii="Calibri" w:eastAsia="Calibri" w:hAnsi="Calibri" w:cs="Calibri"/>
          <w:b/>
          <w:sz w:val="20"/>
        </w:rPr>
        <w:t xml:space="preserve"> access-</w:t>
      </w:r>
      <w:proofErr w:type="gramStart"/>
      <w:r>
        <w:rPr>
          <w:rFonts w:ascii="Calibri" w:eastAsia="Calibri" w:hAnsi="Calibri" w:cs="Calibri"/>
          <w:b/>
          <w:sz w:val="20"/>
        </w:rPr>
        <w:t>lists ?</w:t>
      </w:r>
      <w:proofErr w:type="gramEnd"/>
    </w:p>
    <w:p w14:paraId="0F4C71D1" w14:textId="77777777" w:rsidR="00DD14ED" w:rsidRDefault="00000000">
      <w:pPr>
        <w:spacing w:after="1" w:line="265" w:lineRule="auto"/>
        <w:ind w:left="1534"/>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270BA16" wp14:editId="499FB968">
                <wp:simplePos x="0" y="0"/>
                <wp:positionH relativeFrom="column">
                  <wp:posOffset>914400</wp:posOffset>
                </wp:positionH>
                <wp:positionV relativeFrom="paragraph">
                  <wp:posOffset>-26669</wp:posOffset>
                </wp:positionV>
                <wp:extent cx="1273968" cy="457200"/>
                <wp:effectExtent l="0" t="0" r="0" b="0"/>
                <wp:wrapNone/>
                <wp:docPr id="11443" name="Group 11443"/>
                <wp:cNvGraphicFramePr/>
                <a:graphic xmlns:a="http://schemas.openxmlformats.org/drawingml/2006/main">
                  <a:graphicData uri="http://schemas.microsoft.com/office/word/2010/wordprocessingGroup">
                    <wpg:wgp>
                      <wpg:cNvGrpSpPr/>
                      <wpg:grpSpPr>
                        <a:xfrm>
                          <a:off x="0" y="0"/>
                          <a:ext cx="1273968" cy="457200"/>
                          <a:chOff x="0" y="0"/>
                          <a:chExt cx="1273968" cy="457200"/>
                        </a:xfrm>
                      </wpg:grpSpPr>
                      <wps:wsp>
                        <wps:cNvPr id="13533" name="Shape 13533"/>
                        <wps:cNvSpPr/>
                        <wps:spPr>
                          <a:xfrm>
                            <a:off x="0" y="0"/>
                            <a:ext cx="1273968" cy="152400"/>
                          </a:xfrm>
                          <a:custGeom>
                            <a:avLst/>
                            <a:gdLst/>
                            <a:ahLst/>
                            <a:cxnLst/>
                            <a:rect l="0" t="0" r="0" b="0"/>
                            <a:pathLst>
                              <a:path w="1273968" h="152400">
                                <a:moveTo>
                                  <a:pt x="0" y="0"/>
                                </a:moveTo>
                                <a:lnTo>
                                  <a:pt x="1273968" y="0"/>
                                </a:lnTo>
                                <a:lnTo>
                                  <a:pt x="1273968"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34" name="Shape 13534"/>
                        <wps:cNvSpPr/>
                        <wps:spPr>
                          <a:xfrm>
                            <a:off x="0" y="152400"/>
                            <a:ext cx="1163444" cy="152400"/>
                          </a:xfrm>
                          <a:custGeom>
                            <a:avLst/>
                            <a:gdLst/>
                            <a:ahLst/>
                            <a:cxnLst/>
                            <a:rect l="0" t="0" r="0" b="0"/>
                            <a:pathLst>
                              <a:path w="1163444" h="152400">
                                <a:moveTo>
                                  <a:pt x="0" y="0"/>
                                </a:moveTo>
                                <a:lnTo>
                                  <a:pt x="1163444" y="0"/>
                                </a:lnTo>
                                <a:lnTo>
                                  <a:pt x="1163444"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35" name="Shape 13535"/>
                        <wps:cNvSpPr/>
                        <wps:spPr>
                          <a:xfrm>
                            <a:off x="0" y="304800"/>
                            <a:ext cx="303119" cy="152400"/>
                          </a:xfrm>
                          <a:custGeom>
                            <a:avLst/>
                            <a:gdLst/>
                            <a:ahLst/>
                            <a:cxnLst/>
                            <a:rect l="0" t="0" r="0" b="0"/>
                            <a:pathLst>
                              <a:path w="303119" h="152400">
                                <a:moveTo>
                                  <a:pt x="0" y="0"/>
                                </a:moveTo>
                                <a:lnTo>
                                  <a:pt x="303119" y="0"/>
                                </a:lnTo>
                                <a:lnTo>
                                  <a:pt x="303119"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g:wgp>
                  </a:graphicData>
                </a:graphic>
              </wp:anchor>
            </w:drawing>
          </mc:Choice>
          <mc:Fallback xmlns:a="http://schemas.openxmlformats.org/drawingml/2006/main">
            <w:pict>
              <v:group id="Group 11443" style="width:100.312pt;height:36pt;position:absolute;z-index:-2147483645;mso-position-horizontal-relative:text;mso-position-horizontal:absolute;margin-left:72pt;mso-position-vertical-relative:text;margin-top:-2.10001pt;" coordsize="12739,4572">
                <v:shape id="Shape 13536" style="position:absolute;width:12739;height:1524;left:0;top:0;" coordsize="1273968,152400" path="m0,0l1273968,0l1273968,152400l0,152400l0,0">
                  <v:stroke weight="0pt" endcap="flat" joinstyle="miter" miterlimit="10" on="false" color="#000000" opacity="0"/>
                  <v:fill on="true" color="#f3f3f3"/>
                </v:shape>
                <v:shape id="Shape 13537" style="position:absolute;width:11634;height:1524;left:0;top:1524;" coordsize="1163444,152400" path="m0,0l1163444,0l1163444,152400l0,152400l0,0">
                  <v:stroke weight="0pt" endcap="flat" joinstyle="miter" miterlimit="10" on="false" color="#000000" opacity="0"/>
                  <v:fill on="true" color="#f3f3f3"/>
                </v:shape>
                <v:shape id="Shape 13538" style="position:absolute;width:3031;height:1524;left:0;top:3048;" coordsize="303119,152400" path="m0,0l303119,0l303119,152400l0,152400l0,0">
                  <v:stroke weight="0pt" endcap="flat" joinstyle="miter" miterlimit="10" on="false" color="#000000" opacity="0"/>
                  <v:fill on="true" color="#f3f3f3"/>
                </v:shape>
              </v:group>
            </w:pict>
          </mc:Fallback>
        </mc:AlternateContent>
      </w:r>
      <w:r>
        <w:rPr>
          <w:rFonts w:ascii="Calibri" w:eastAsia="Calibri" w:hAnsi="Calibri" w:cs="Calibri"/>
          <w:sz w:val="20"/>
        </w:rPr>
        <w:t>&lt;1-199</w:t>
      </w:r>
      <w:proofErr w:type="gramStart"/>
      <w:r>
        <w:rPr>
          <w:rFonts w:ascii="Calibri" w:eastAsia="Calibri" w:hAnsi="Calibri" w:cs="Calibri"/>
          <w:sz w:val="20"/>
        </w:rPr>
        <w:t>&gt;  ACL</w:t>
      </w:r>
      <w:proofErr w:type="gramEnd"/>
      <w:r>
        <w:rPr>
          <w:rFonts w:ascii="Calibri" w:eastAsia="Calibri" w:hAnsi="Calibri" w:cs="Calibri"/>
          <w:sz w:val="20"/>
        </w:rPr>
        <w:t xml:space="preserve"> number</w:t>
      </w:r>
    </w:p>
    <w:p w14:paraId="02B71926" w14:textId="77777777" w:rsidR="00DD14ED" w:rsidRDefault="00000000">
      <w:pPr>
        <w:spacing w:after="1" w:line="265" w:lineRule="auto"/>
        <w:ind w:left="1534"/>
      </w:pPr>
      <w:r>
        <w:rPr>
          <w:rFonts w:ascii="Calibri" w:eastAsia="Calibri" w:hAnsi="Calibri" w:cs="Calibri"/>
          <w:sz w:val="20"/>
        </w:rPr>
        <w:t>WORD     ACL name</w:t>
      </w:r>
    </w:p>
    <w:p w14:paraId="454C7F73" w14:textId="77777777" w:rsidR="00DD14ED" w:rsidRDefault="00000000">
      <w:pPr>
        <w:spacing w:after="490" w:line="265" w:lineRule="auto"/>
        <w:ind w:left="1534"/>
      </w:pPr>
      <w:r>
        <w:rPr>
          <w:rFonts w:ascii="Calibri" w:eastAsia="Calibri" w:hAnsi="Calibri" w:cs="Calibri"/>
          <w:sz w:val="20"/>
        </w:rPr>
        <w:t>&lt;</w:t>
      </w:r>
      <w:proofErr w:type="spellStart"/>
      <w:r>
        <w:rPr>
          <w:rFonts w:ascii="Calibri" w:eastAsia="Calibri" w:hAnsi="Calibri" w:cs="Calibri"/>
          <w:sz w:val="20"/>
        </w:rPr>
        <w:t>cr</w:t>
      </w:r>
      <w:proofErr w:type="spellEnd"/>
      <w:r>
        <w:rPr>
          <w:rFonts w:ascii="Calibri" w:eastAsia="Calibri" w:hAnsi="Calibri" w:cs="Calibri"/>
          <w:sz w:val="20"/>
        </w:rPr>
        <w:t>&gt;</w:t>
      </w:r>
    </w:p>
    <w:p w14:paraId="22C244E9" w14:textId="77777777" w:rsidR="00DD14ED" w:rsidRDefault="00000000">
      <w:pPr>
        <w:spacing w:after="211"/>
        <w:ind w:left="730" w:right="15"/>
      </w:pPr>
      <w:r>
        <w:t xml:space="preserve">If you know the ACL number or name, you can filter the </w:t>
      </w:r>
      <w:r>
        <w:rPr>
          <w:b/>
        </w:rPr>
        <w:t xml:space="preserve">show </w:t>
      </w:r>
      <w:r>
        <w:t xml:space="preserve">output further. However, </w:t>
      </w:r>
      <w:r>
        <w:rPr>
          <w:b/>
        </w:rPr>
        <w:t xml:space="preserve">LA </w:t>
      </w:r>
      <w:r>
        <w:t xml:space="preserve">has only one ACL; therefore, the </w:t>
      </w:r>
      <w:r>
        <w:rPr>
          <w:b/>
        </w:rPr>
        <w:t xml:space="preserve">show access-lists </w:t>
      </w:r>
      <w:r>
        <w:t>command will suffice.</w:t>
      </w:r>
    </w:p>
    <w:p w14:paraId="11DA58DE" w14:textId="77777777" w:rsidR="00DD14ED" w:rsidRDefault="00000000">
      <w:pPr>
        <w:spacing w:after="238" w:line="269" w:lineRule="auto"/>
        <w:ind w:left="1435" w:right="1626"/>
      </w:pPr>
      <w:proofErr w:type="spellStart"/>
      <w:r>
        <w:rPr>
          <w:rFonts w:ascii="Calibri" w:eastAsia="Calibri" w:hAnsi="Calibri" w:cs="Calibri"/>
          <w:sz w:val="20"/>
        </w:rPr>
        <w:t>LA#</w:t>
      </w:r>
      <w:r>
        <w:rPr>
          <w:rFonts w:ascii="Calibri" w:eastAsia="Calibri" w:hAnsi="Calibri" w:cs="Calibri"/>
          <w:b/>
          <w:sz w:val="20"/>
        </w:rPr>
        <w:t>show</w:t>
      </w:r>
      <w:proofErr w:type="spellEnd"/>
      <w:r>
        <w:rPr>
          <w:rFonts w:ascii="Calibri" w:eastAsia="Calibri" w:hAnsi="Calibri" w:cs="Calibri"/>
          <w:b/>
          <w:sz w:val="20"/>
        </w:rPr>
        <w:t xml:space="preserve"> access-lists</w:t>
      </w:r>
    </w:p>
    <w:p w14:paraId="008FF54C" w14:textId="77777777" w:rsidR="00DD14ED" w:rsidRDefault="00000000">
      <w:pPr>
        <w:spacing w:after="1" w:line="265" w:lineRule="auto"/>
        <w:ind w:left="1450"/>
      </w:pPr>
      <w:r>
        <w:rPr>
          <w:rFonts w:ascii="Calibri" w:eastAsia="Calibri" w:hAnsi="Calibri" w:cs="Calibri"/>
          <w:sz w:val="20"/>
        </w:rPr>
        <w:t>Standard IP access list 11</w:t>
      </w:r>
    </w:p>
    <w:p w14:paraId="2DC22460" w14:textId="77777777" w:rsidR="00DD14ED" w:rsidRDefault="00000000">
      <w:pPr>
        <w:spacing w:after="1" w:line="265" w:lineRule="auto"/>
        <w:ind w:left="2368"/>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F989557" wp14:editId="6BA5D3D0">
                <wp:simplePos x="0" y="0"/>
                <wp:positionH relativeFrom="column">
                  <wp:posOffset>914400</wp:posOffset>
                </wp:positionH>
                <wp:positionV relativeFrom="paragraph">
                  <wp:posOffset>-179069</wp:posOffset>
                </wp:positionV>
                <wp:extent cx="2358482" cy="457200"/>
                <wp:effectExtent l="0" t="0" r="0" b="0"/>
                <wp:wrapNone/>
                <wp:docPr id="11445" name="Group 11445"/>
                <wp:cNvGraphicFramePr/>
                <a:graphic xmlns:a="http://schemas.openxmlformats.org/drawingml/2006/main">
                  <a:graphicData uri="http://schemas.microsoft.com/office/word/2010/wordprocessingGroup">
                    <wpg:wgp>
                      <wpg:cNvGrpSpPr/>
                      <wpg:grpSpPr>
                        <a:xfrm>
                          <a:off x="0" y="0"/>
                          <a:ext cx="2358482" cy="457200"/>
                          <a:chOff x="0" y="0"/>
                          <a:chExt cx="2358482" cy="457200"/>
                        </a:xfrm>
                      </wpg:grpSpPr>
                      <wps:wsp>
                        <wps:cNvPr id="13539" name="Shape 13539"/>
                        <wps:cNvSpPr/>
                        <wps:spPr>
                          <a:xfrm>
                            <a:off x="0" y="0"/>
                            <a:ext cx="1461480" cy="152400"/>
                          </a:xfrm>
                          <a:custGeom>
                            <a:avLst/>
                            <a:gdLst/>
                            <a:ahLst/>
                            <a:cxnLst/>
                            <a:rect l="0" t="0" r="0" b="0"/>
                            <a:pathLst>
                              <a:path w="1461480" h="152400">
                                <a:moveTo>
                                  <a:pt x="0" y="0"/>
                                </a:moveTo>
                                <a:lnTo>
                                  <a:pt x="1461480" y="0"/>
                                </a:lnTo>
                                <a:lnTo>
                                  <a:pt x="1461480"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40" name="Shape 13540"/>
                        <wps:cNvSpPr/>
                        <wps:spPr>
                          <a:xfrm>
                            <a:off x="0" y="152400"/>
                            <a:ext cx="2358482" cy="152400"/>
                          </a:xfrm>
                          <a:custGeom>
                            <a:avLst/>
                            <a:gdLst/>
                            <a:ahLst/>
                            <a:cxnLst/>
                            <a:rect l="0" t="0" r="0" b="0"/>
                            <a:pathLst>
                              <a:path w="2358482" h="152400">
                                <a:moveTo>
                                  <a:pt x="0" y="0"/>
                                </a:moveTo>
                                <a:lnTo>
                                  <a:pt x="2358482" y="0"/>
                                </a:lnTo>
                                <a:lnTo>
                                  <a:pt x="2358482"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41" name="Shape 13541"/>
                        <wps:cNvSpPr/>
                        <wps:spPr>
                          <a:xfrm>
                            <a:off x="457200" y="304800"/>
                            <a:ext cx="895286" cy="152400"/>
                          </a:xfrm>
                          <a:custGeom>
                            <a:avLst/>
                            <a:gdLst/>
                            <a:ahLst/>
                            <a:cxnLst/>
                            <a:rect l="0" t="0" r="0" b="0"/>
                            <a:pathLst>
                              <a:path w="895286" h="152400">
                                <a:moveTo>
                                  <a:pt x="0" y="0"/>
                                </a:moveTo>
                                <a:lnTo>
                                  <a:pt x="895286" y="0"/>
                                </a:lnTo>
                                <a:lnTo>
                                  <a:pt x="895286" y="152400"/>
                                </a:lnTo>
                                <a:lnTo>
                                  <a:pt x="0" y="1524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g:wgp>
                  </a:graphicData>
                </a:graphic>
              </wp:anchor>
            </w:drawing>
          </mc:Choice>
          <mc:Fallback xmlns:a="http://schemas.openxmlformats.org/drawingml/2006/main">
            <w:pict>
              <v:group id="Group 11445" style="width:185.707pt;height:36pt;position:absolute;z-index:-2147483642;mso-position-horizontal-relative:text;mso-position-horizontal:absolute;margin-left:72pt;mso-position-vertical-relative:text;margin-top:-14.1pt;" coordsize="23584,4572">
                <v:shape id="Shape 13542" style="position:absolute;width:14614;height:1524;left:0;top:0;" coordsize="1461480,152400" path="m0,0l1461480,0l1461480,152400l0,152400l0,0">
                  <v:stroke weight="0pt" endcap="flat" joinstyle="miter" miterlimit="10" on="false" color="#000000" opacity="0"/>
                  <v:fill on="true" color="#f3f3f3"/>
                </v:shape>
                <v:shape id="Shape 13543" style="position:absolute;width:23584;height:1524;left:0;top:1524;" coordsize="2358482,152400" path="m0,0l2358482,0l2358482,152400l0,152400l0,0">
                  <v:stroke weight="0pt" endcap="flat" joinstyle="miter" miterlimit="10" on="false" color="#000000" opacity="0"/>
                  <v:fill on="true" color="#f3f3f3"/>
                </v:shape>
                <v:shape id="Shape 13544" style="position:absolute;width:8952;height:1524;left:4572;top:3048;" coordsize="895286,152400" path="m0,0l895286,0l895286,152400l0,152400l0,0">
                  <v:stroke weight="0pt" endcap="flat" joinstyle="miter" miterlimit="10" on="false" color="#000000" opacity="0"/>
                  <v:fill on="true" color="#f3f3f3"/>
                </v:shape>
              </v:group>
            </w:pict>
          </mc:Fallback>
        </mc:AlternateContent>
      </w:r>
      <w:r>
        <w:rPr>
          <w:rFonts w:ascii="Calibri" w:eastAsia="Calibri" w:hAnsi="Calibri" w:cs="Calibri"/>
          <w:sz w:val="20"/>
        </w:rPr>
        <w:t>10 deny 192.168.10.0 0.0.0.255</w:t>
      </w:r>
    </w:p>
    <w:p w14:paraId="0BFA4076" w14:textId="77777777" w:rsidR="00DD14ED" w:rsidRDefault="00000000">
      <w:pPr>
        <w:spacing w:after="490" w:line="265" w:lineRule="auto"/>
        <w:ind w:left="2368"/>
      </w:pPr>
      <w:r>
        <w:rPr>
          <w:rFonts w:ascii="Calibri" w:eastAsia="Calibri" w:hAnsi="Calibri" w:cs="Calibri"/>
          <w:sz w:val="20"/>
        </w:rPr>
        <w:t>20 permit any</w:t>
      </w:r>
    </w:p>
    <w:p w14:paraId="1A8795B8" w14:textId="77777777" w:rsidR="00DD14ED" w:rsidRDefault="00000000">
      <w:pPr>
        <w:spacing w:after="818"/>
        <w:ind w:left="730" w:right="15"/>
      </w:pPr>
      <w:r>
        <w:t xml:space="preserve">The first line of the ACL prevents any packets originating in the </w:t>
      </w:r>
      <w:r>
        <w:rPr>
          <w:b/>
        </w:rPr>
        <w:t xml:space="preserve">192.168.10.0/24 </w:t>
      </w:r>
      <w:r>
        <w:t xml:space="preserve">network, which includes Internet Control Message Protocol (ICMP) echoes (ping requests). The second line of the ACL allows all other </w:t>
      </w:r>
      <w:proofErr w:type="spellStart"/>
      <w:r>
        <w:rPr>
          <w:b/>
        </w:rPr>
        <w:t>ip</w:t>
      </w:r>
      <w:proofErr w:type="spellEnd"/>
      <w:r>
        <w:rPr>
          <w:b/>
        </w:rPr>
        <w:t xml:space="preserve"> </w:t>
      </w:r>
      <w:r>
        <w:t xml:space="preserve">traffic from </w:t>
      </w:r>
      <w:r>
        <w:rPr>
          <w:b/>
        </w:rPr>
        <w:t xml:space="preserve">any </w:t>
      </w:r>
      <w:r>
        <w:t>source to transverse the router.</w:t>
      </w:r>
    </w:p>
    <w:p w14:paraId="5E87816E" w14:textId="77777777" w:rsidR="00DD14ED" w:rsidRDefault="00000000">
      <w:pPr>
        <w:numPr>
          <w:ilvl w:val="0"/>
          <w:numId w:val="2"/>
        </w:numPr>
        <w:spacing w:after="297" w:line="363" w:lineRule="auto"/>
        <w:ind w:right="146" w:hanging="360"/>
      </w:pPr>
      <w:r>
        <w:t xml:space="preserve">For an ACL to impact router operation, it must be applied to an interface in a specific direction. In this scenario, the ACL is used to filter traffic exiting an interface. Therefore, all traffic leaving the specified interface of R1 will be inspected against ACL 11. </w:t>
      </w:r>
      <w:r>
        <w:rPr>
          <w:b/>
        </w:rPr>
        <w:t>c.</w:t>
      </w:r>
    </w:p>
    <w:p w14:paraId="0F7D4965" w14:textId="77777777" w:rsidR="00DD14ED" w:rsidRDefault="00000000">
      <w:pPr>
        <w:pBdr>
          <w:top w:val="single" w:sz="8" w:space="0" w:color="980000"/>
          <w:left w:val="single" w:sz="8" w:space="0" w:color="980000"/>
          <w:bottom w:val="single" w:sz="8" w:space="0" w:color="980000"/>
          <w:right w:val="single" w:sz="8" w:space="0" w:color="980000"/>
        </w:pBdr>
        <w:shd w:val="clear" w:color="auto" w:fill="F3F3F3"/>
        <w:spacing w:after="0" w:line="280" w:lineRule="auto"/>
        <w:ind w:left="105" w:firstLine="0"/>
      </w:pPr>
      <w:r>
        <w:rPr>
          <w:b/>
        </w:rPr>
        <w:t xml:space="preserve">Note: </w:t>
      </w:r>
      <w:r>
        <w:t xml:space="preserve">Although you can view IP information with the </w:t>
      </w:r>
      <w:r>
        <w:rPr>
          <w:b/>
        </w:rPr>
        <w:t xml:space="preserve">show </w:t>
      </w:r>
      <w:proofErr w:type="spellStart"/>
      <w:r>
        <w:rPr>
          <w:b/>
        </w:rPr>
        <w:t>ip</w:t>
      </w:r>
      <w:proofErr w:type="spellEnd"/>
      <w:r>
        <w:rPr>
          <w:b/>
        </w:rPr>
        <w:t xml:space="preserve"> interface </w:t>
      </w:r>
      <w:r>
        <w:t xml:space="preserve">command, it may be more efficient in some situations to simply use the </w:t>
      </w:r>
      <w:r>
        <w:rPr>
          <w:b/>
        </w:rPr>
        <w:t xml:space="preserve">show run </w:t>
      </w:r>
      <w:r>
        <w:t>command.</w:t>
      </w:r>
    </w:p>
    <w:p w14:paraId="54755D30" w14:textId="77777777" w:rsidR="00DD14ED" w:rsidRDefault="00000000">
      <w:pPr>
        <w:spacing w:after="804"/>
        <w:ind w:left="-5" w:right="15"/>
      </w:pPr>
      <w:r>
        <w:rPr>
          <w:b/>
        </w:rPr>
        <w:t xml:space="preserve">Step 2: </w:t>
      </w:r>
      <w:r>
        <w:t>Apply the standard ACL to a specified interface</w:t>
      </w:r>
    </w:p>
    <w:p w14:paraId="3584EECD" w14:textId="77777777" w:rsidR="00DD14ED" w:rsidRDefault="00000000">
      <w:pPr>
        <w:spacing w:after="13"/>
        <w:ind w:left="730" w:right="15"/>
      </w:pPr>
      <w:r>
        <w:t xml:space="preserve">For the ACL to </w:t>
      </w:r>
      <w:proofErr w:type="gramStart"/>
      <w:r>
        <w:t>actually filter</w:t>
      </w:r>
      <w:proofErr w:type="gramEnd"/>
      <w:r>
        <w:t xml:space="preserve"> traffic, it must be applied to some router operation. Apply the ACL by placing it for outbound traffic on the Gigabit Ethernet 0/0 interface.</w:t>
      </w:r>
    </w:p>
    <w:p w14:paraId="47CA0BAF" w14:textId="77777777" w:rsidR="00DD14ED" w:rsidRDefault="00000000">
      <w:pPr>
        <w:spacing w:after="3" w:line="269" w:lineRule="auto"/>
        <w:ind w:left="1435" w:right="1626"/>
      </w:pPr>
      <w:proofErr w:type="gramStart"/>
      <w:r>
        <w:rPr>
          <w:rFonts w:ascii="Calibri" w:eastAsia="Calibri" w:hAnsi="Calibri" w:cs="Calibri"/>
          <w:sz w:val="20"/>
        </w:rPr>
        <w:t>LA(</w:t>
      </w:r>
      <w:proofErr w:type="gramEnd"/>
      <w:r>
        <w:rPr>
          <w:rFonts w:ascii="Calibri" w:eastAsia="Calibri" w:hAnsi="Calibri" w:cs="Calibri"/>
          <w:sz w:val="20"/>
        </w:rPr>
        <w:t xml:space="preserve">config)# </w:t>
      </w:r>
      <w:r>
        <w:rPr>
          <w:rFonts w:ascii="Calibri" w:eastAsia="Calibri" w:hAnsi="Calibri" w:cs="Calibri"/>
          <w:b/>
          <w:sz w:val="20"/>
        </w:rPr>
        <w:t>interface GigabitEthernet0/0</w:t>
      </w:r>
    </w:p>
    <w:p w14:paraId="2D2F10EB" w14:textId="77777777" w:rsidR="00DD14ED" w:rsidRDefault="00000000">
      <w:pPr>
        <w:spacing w:after="412" w:line="269" w:lineRule="auto"/>
        <w:ind w:left="1435" w:right="1626"/>
      </w:pPr>
      <w:proofErr w:type="gramStart"/>
      <w:r>
        <w:rPr>
          <w:rFonts w:ascii="Calibri" w:eastAsia="Calibri" w:hAnsi="Calibri" w:cs="Calibri"/>
          <w:sz w:val="20"/>
        </w:rPr>
        <w:t>LA(</w:t>
      </w:r>
      <w:proofErr w:type="gramEnd"/>
      <w:r>
        <w:rPr>
          <w:rFonts w:ascii="Calibri" w:eastAsia="Calibri" w:hAnsi="Calibri" w:cs="Calibri"/>
          <w:sz w:val="20"/>
        </w:rPr>
        <w:t xml:space="preserve">config-if)# </w:t>
      </w:r>
      <w:proofErr w:type="spellStart"/>
      <w:r>
        <w:rPr>
          <w:rFonts w:ascii="Calibri" w:eastAsia="Calibri" w:hAnsi="Calibri" w:cs="Calibri"/>
          <w:b/>
          <w:sz w:val="20"/>
        </w:rPr>
        <w:t>ip</w:t>
      </w:r>
      <w:proofErr w:type="spellEnd"/>
      <w:r>
        <w:rPr>
          <w:rFonts w:ascii="Calibri" w:eastAsia="Calibri" w:hAnsi="Calibri" w:cs="Calibri"/>
          <w:b/>
          <w:sz w:val="20"/>
        </w:rPr>
        <w:t xml:space="preserve"> access-group 11 out</w:t>
      </w:r>
    </w:p>
    <w:p w14:paraId="01A8C0C5" w14:textId="77777777" w:rsidR="00DD14ED" w:rsidRDefault="00000000">
      <w:pPr>
        <w:spacing w:after="557"/>
        <w:ind w:left="730" w:right="15"/>
      </w:pPr>
      <w:r>
        <w:t xml:space="preserve">Although you can view IP information with the </w:t>
      </w:r>
      <w:r>
        <w:rPr>
          <w:b/>
        </w:rPr>
        <w:t xml:space="preserve">show </w:t>
      </w:r>
      <w:proofErr w:type="spellStart"/>
      <w:r>
        <w:rPr>
          <w:b/>
        </w:rPr>
        <w:t>ip</w:t>
      </w:r>
      <w:proofErr w:type="spellEnd"/>
      <w:r>
        <w:rPr>
          <w:b/>
        </w:rPr>
        <w:t xml:space="preserve"> interface </w:t>
      </w:r>
      <w:r>
        <w:t xml:space="preserve">command, it may be more efficient in some situations to simply use the </w:t>
      </w:r>
      <w:r>
        <w:rPr>
          <w:b/>
        </w:rPr>
        <w:t xml:space="preserve">show run </w:t>
      </w:r>
      <w:r>
        <w:t>command.</w:t>
      </w:r>
    </w:p>
    <w:p w14:paraId="41F7FE4A" w14:textId="48618F73" w:rsidR="00DD14ED" w:rsidRPr="00413106" w:rsidRDefault="00000000">
      <w:pPr>
        <w:spacing w:after="426" w:line="434" w:lineRule="auto"/>
        <w:ind w:left="-5" w:right="335"/>
        <w:jc w:val="both"/>
        <w:rPr>
          <w:color w:val="FF0000"/>
        </w:rPr>
      </w:pPr>
      <w:r>
        <w:rPr>
          <w:b/>
          <w:color w:val="38761D"/>
        </w:rPr>
        <w:t xml:space="preserve">Using one or </w:t>
      </w:r>
      <w:proofErr w:type="gramStart"/>
      <w:r>
        <w:rPr>
          <w:b/>
          <w:color w:val="38761D"/>
        </w:rPr>
        <w:t>both of these</w:t>
      </w:r>
      <w:proofErr w:type="gramEnd"/>
      <w:r>
        <w:rPr>
          <w:b/>
          <w:color w:val="38761D"/>
        </w:rPr>
        <w:t xml:space="preserve"> commands, to which interface and direction is the ACL applied?</w:t>
      </w:r>
      <w:r w:rsidR="00413106">
        <w:rPr>
          <w:b/>
          <w:color w:val="38761D"/>
        </w:rPr>
        <w:t xml:space="preserve"> </w:t>
      </w:r>
      <w:r w:rsidR="00E90FD6">
        <w:rPr>
          <w:b/>
          <w:color w:val="FF0000"/>
        </w:rPr>
        <w:t>Int g0/0 out</w:t>
      </w:r>
    </w:p>
    <w:p w14:paraId="61E3239D" w14:textId="77777777" w:rsidR="00DD14ED" w:rsidRDefault="00000000">
      <w:pPr>
        <w:spacing w:after="343"/>
        <w:ind w:left="-5" w:right="15"/>
      </w:pPr>
      <w:r>
        <w:rPr>
          <w:b/>
        </w:rPr>
        <w:t>Step 3</w:t>
      </w:r>
      <w:r>
        <w:rPr>
          <w:sz w:val="14"/>
        </w:rPr>
        <w:t xml:space="preserve">: </w:t>
      </w:r>
      <w:r>
        <w:t>Ping devices on remote networks to test ACL functionality.</w:t>
      </w:r>
    </w:p>
    <w:p w14:paraId="61DA3552" w14:textId="77777777" w:rsidR="00DD14ED" w:rsidRDefault="00000000">
      <w:pPr>
        <w:numPr>
          <w:ilvl w:val="0"/>
          <w:numId w:val="3"/>
        </w:numPr>
        <w:spacing w:after="343"/>
        <w:ind w:right="15" w:hanging="360"/>
      </w:pPr>
      <w:r>
        <w:t xml:space="preserve">From the command prompt of any PC in the </w:t>
      </w:r>
      <w:r>
        <w:rPr>
          <w:b/>
          <w:shd w:val="clear" w:color="auto" w:fill="F4CCCC"/>
        </w:rPr>
        <w:t xml:space="preserve">Pink </w:t>
      </w:r>
      <w:r>
        <w:t xml:space="preserve">network, ping the </w:t>
      </w:r>
      <w:proofErr w:type="gramStart"/>
      <w:r>
        <w:rPr>
          <w:b/>
        </w:rPr>
        <w:t>Yellow</w:t>
      </w:r>
      <w:proofErr w:type="gramEnd"/>
      <w:r>
        <w:rPr>
          <w:b/>
        </w:rPr>
        <w:t xml:space="preserve"> </w:t>
      </w:r>
      <w:r>
        <w:t>network.</w:t>
      </w:r>
    </w:p>
    <w:p w14:paraId="0B3C6B3A" w14:textId="77777777" w:rsidR="00DD14ED" w:rsidRDefault="00000000">
      <w:pPr>
        <w:numPr>
          <w:ilvl w:val="0"/>
          <w:numId w:val="3"/>
        </w:numPr>
        <w:spacing w:after="583"/>
        <w:ind w:right="15" w:hanging="360"/>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53BBCF04" wp14:editId="6701C16A">
                <wp:simplePos x="0" y="0"/>
                <wp:positionH relativeFrom="column">
                  <wp:posOffset>4647132</wp:posOffset>
                </wp:positionH>
                <wp:positionV relativeFrom="paragraph">
                  <wp:posOffset>-413406</wp:posOffset>
                </wp:positionV>
                <wp:extent cx="1008556" cy="548640"/>
                <wp:effectExtent l="0" t="0" r="0" b="0"/>
                <wp:wrapNone/>
                <wp:docPr id="10496" name="Group 10496"/>
                <wp:cNvGraphicFramePr/>
                <a:graphic xmlns:a="http://schemas.openxmlformats.org/drawingml/2006/main">
                  <a:graphicData uri="http://schemas.microsoft.com/office/word/2010/wordprocessingGroup">
                    <wpg:wgp>
                      <wpg:cNvGrpSpPr/>
                      <wpg:grpSpPr>
                        <a:xfrm>
                          <a:off x="0" y="0"/>
                          <a:ext cx="1008556" cy="548640"/>
                          <a:chOff x="0" y="0"/>
                          <a:chExt cx="1008556" cy="548640"/>
                        </a:xfrm>
                      </wpg:grpSpPr>
                      <wps:wsp>
                        <wps:cNvPr id="13545" name="Shape 13545"/>
                        <wps:cNvSpPr/>
                        <wps:spPr>
                          <a:xfrm>
                            <a:off x="0" y="0"/>
                            <a:ext cx="434475" cy="167640"/>
                          </a:xfrm>
                          <a:custGeom>
                            <a:avLst/>
                            <a:gdLst/>
                            <a:ahLst/>
                            <a:cxnLst/>
                            <a:rect l="0" t="0" r="0" b="0"/>
                            <a:pathLst>
                              <a:path w="434475" h="167640">
                                <a:moveTo>
                                  <a:pt x="0" y="0"/>
                                </a:moveTo>
                                <a:lnTo>
                                  <a:pt x="434475" y="0"/>
                                </a:lnTo>
                                <a:lnTo>
                                  <a:pt x="434475" y="167640"/>
                                </a:lnTo>
                                <a:lnTo>
                                  <a:pt x="0" y="167640"/>
                                </a:lnTo>
                                <a:lnTo>
                                  <a:pt x="0" y="0"/>
                                </a:lnTo>
                              </a:path>
                            </a:pathLst>
                          </a:custGeom>
                          <a:ln w="0" cap="flat">
                            <a:miter lim="127000"/>
                          </a:ln>
                        </wps:spPr>
                        <wps:style>
                          <a:lnRef idx="0">
                            <a:srgbClr val="000000">
                              <a:alpha val="0"/>
                            </a:srgbClr>
                          </a:lnRef>
                          <a:fillRef idx="1">
                            <a:srgbClr val="FFE599"/>
                          </a:fillRef>
                          <a:effectRef idx="0">
                            <a:scrgbClr r="0" g="0" b="0"/>
                          </a:effectRef>
                          <a:fontRef idx="none"/>
                        </wps:style>
                        <wps:bodyPr/>
                      </wps:wsp>
                      <wps:wsp>
                        <wps:cNvPr id="13546" name="Shape 13546"/>
                        <wps:cNvSpPr/>
                        <wps:spPr>
                          <a:xfrm>
                            <a:off x="434475" y="0"/>
                            <a:ext cx="566378" cy="167640"/>
                          </a:xfrm>
                          <a:custGeom>
                            <a:avLst/>
                            <a:gdLst/>
                            <a:ahLst/>
                            <a:cxnLst/>
                            <a:rect l="0" t="0" r="0" b="0"/>
                            <a:pathLst>
                              <a:path w="566378" h="167640">
                                <a:moveTo>
                                  <a:pt x="0" y="0"/>
                                </a:moveTo>
                                <a:lnTo>
                                  <a:pt x="566378" y="0"/>
                                </a:lnTo>
                                <a:lnTo>
                                  <a:pt x="56637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7" name="Shape 13547"/>
                        <wps:cNvSpPr/>
                        <wps:spPr>
                          <a:xfrm>
                            <a:off x="7703" y="381000"/>
                            <a:ext cx="434475" cy="167640"/>
                          </a:xfrm>
                          <a:custGeom>
                            <a:avLst/>
                            <a:gdLst/>
                            <a:ahLst/>
                            <a:cxnLst/>
                            <a:rect l="0" t="0" r="0" b="0"/>
                            <a:pathLst>
                              <a:path w="434475" h="167640">
                                <a:moveTo>
                                  <a:pt x="0" y="0"/>
                                </a:moveTo>
                                <a:lnTo>
                                  <a:pt x="434475" y="0"/>
                                </a:lnTo>
                                <a:lnTo>
                                  <a:pt x="434475" y="167640"/>
                                </a:lnTo>
                                <a:lnTo>
                                  <a:pt x="0" y="167640"/>
                                </a:lnTo>
                                <a:lnTo>
                                  <a:pt x="0" y="0"/>
                                </a:lnTo>
                              </a:path>
                            </a:pathLst>
                          </a:custGeom>
                          <a:ln w="0" cap="flat">
                            <a:miter lim="127000"/>
                          </a:ln>
                        </wps:spPr>
                        <wps:style>
                          <a:lnRef idx="0">
                            <a:srgbClr val="000000">
                              <a:alpha val="0"/>
                            </a:srgbClr>
                          </a:lnRef>
                          <a:fillRef idx="1">
                            <a:srgbClr val="FFE599"/>
                          </a:fillRef>
                          <a:effectRef idx="0">
                            <a:scrgbClr r="0" g="0" b="0"/>
                          </a:effectRef>
                          <a:fontRef idx="none"/>
                        </wps:style>
                        <wps:bodyPr/>
                      </wps:wsp>
                      <wps:wsp>
                        <wps:cNvPr id="13548" name="Shape 13548"/>
                        <wps:cNvSpPr/>
                        <wps:spPr>
                          <a:xfrm>
                            <a:off x="442177" y="381000"/>
                            <a:ext cx="566378" cy="167640"/>
                          </a:xfrm>
                          <a:custGeom>
                            <a:avLst/>
                            <a:gdLst/>
                            <a:ahLst/>
                            <a:cxnLst/>
                            <a:rect l="0" t="0" r="0" b="0"/>
                            <a:pathLst>
                              <a:path w="566378" h="167640">
                                <a:moveTo>
                                  <a:pt x="0" y="0"/>
                                </a:moveTo>
                                <a:lnTo>
                                  <a:pt x="566378" y="0"/>
                                </a:lnTo>
                                <a:lnTo>
                                  <a:pt x="566378"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496" style="width:79.4138pt;height:43.2pt;position:absolute;z-index:-2147483644;mso-position-horizontal-relative:text;mso-position-horizontal:absolute;margin-left:365.916pt;mso-position-vertical-relative:text;margin-top:-32.5517pt;" coordsize="10085,5486">
                <v:shape id="Shape 13549" style="position:absolute;width:4344;height:1676;left:0;top:0;" coordsize="434475,167640" path="m0,0l434475,0l434475,167640l0,167640l0,0">
                  <v:stroke weight="0pt" endcap="flat" joinstyle="miter" miterlimit="10" on="false" color="#000000" opacity="0"/>
                  <v:fill on="true" color="#ffe599"/>
                </v:shape>
                <v:shape id="Shape 13550" style="position:absolute;width:5663;height:1676;left:4344;top:0;" coordsize="566378,167640" path="m0,0l566378,0l566378,167640l0,167640l0,0">
                  <v:stroke weight="0pt" endcap="flat" joinstyle="miter" miterlimit="10" on="false" color="#000000" opacity="0"/>
                  <v:fill on="true" color="#ffffff"/>
                </v:shape>
                <v:shape id="Shape 13551" style="position:absolute;width:4344;height:1676;left:77;top:3810;" coordsize="434475,167640" path="m0,0l434475,0l434475,167640l0,167640l0,0">
                  <v:stroke weight="0pt" endcap="flat" joinstyle="miter" miterlimit="10" on="false" color="#000000" opacity="0"/>
                  <v:fill on="true" color="#ffe599"/>
                </v:shape>
                <v:shape id="Shape 13552" style="position:absolute;width:5663;height:1676;left:4421;top:3810;" coordsize="566378,167640" path="m0,0l566378,0l566378,167640l0,167640l0,0">
                  <v:stroke weight="0pt" endcap="flat" joinstyle="miter" miterlimit="10" on="false" color="#000000" opacity="0"/>
                  <v:fill on="true" color="#ffffff"/>
                </v:shape>
              </v:group>
            </w:pict>
          </mc:Fallback>
        </mc:AlternateContent>
      </w:r>
      <w:r>
        <w:t xml:space="preserve">From the command prompt of any PC in the </w:t>
      </w:r>
      <w:r>
        <w:rPr>
          <w:b/>
          <w:shd w:val="clear" w:color="auto" w:fill="A4C2F4"/>
        </w:rPr>
        <w:t xml:space="preserve">Blue </w:t>
      </w:r>
      <w:r>
        <w:t xml:space="preserve">network, ping the </w:t>
      </w:r>
      <w:proofErr w:type="gramStart"/>
      <w:r>
        <w:rPr>
          <w:b/>
        </w:rPr>
        <w:t>Yellow</w:t>
      </w:r>
      <w:proofErr w:type="gramEnd"/>
      <w:r>
        <w:rPr>
          <w:b/>
        </w:rPr>
        <w:t xml:space="preserve"> </w:t>
      </w:r>
      <w:r>
        <w:t>network.</w:t>
      </w:r>
    </w:p>
    <w:p w14:paraId="27EA3AC8" w14:textId="56BC0AD1" w:rsidR="00DD14ED" w:rsidRPr="002343BF" w:rsidRDefault="00000000">
      <w:pPr>
        <w:spacing w:after="804"/>
        <w:ind w:left="-5" w:right="15"/>
        <w:rPr>
          <w:b/>
          <w:bCs/>
        </w:rPr>
      </w:pPr>
      <w:r>
        <w:rPr>
          <w:b/>
          <w:color w:val="38761D"/>
        </w:rPr>
        <w:t xml:space="preserve">Why did the first pings fail? </w:t>
      </w:r>
      <w:r w:rsidR="00E90FD6">
        <w:rPr>
          <w:b/>
          <w:color w:val="FF0000"/>
        </w:rPr>
        <w:t xml:space="preserve">We are denying access from network 192.168.10.0 to our 192.168.20.0 network using ACL </w:t>
      </w:r>
      <w:r>
        <w:t>(</w:t>
      </w:r>
      <w:r>
        <w:rPr>
          <w:b/>
        </w:rPr>
        <w:t xml:space="preserve">Hint: </w:t>
      </w:r>
      <w:r>
        <w:t>Use simulation mode or view the router configurations to investigate.)</w:t>
      </w:r>
      <w:r w:rsidR="002343BF">
        <w:t xml:space="preserve"> </w:t>
      </w:r>
      <w:r w:rsidR="002343BF" w:rsidRPr="002343BF">
        <w:rPr>
          <w:b/>
          <w:bCs/>
        </w:rPr>
        <w:t xml:space="preserve"> </w:t>
      </w:r>
    </w:p>
    <w:p w14:paraId="5FDDD2A9" w14:textId="77777777" w:rsidR="00DD14ED" w:rsidRDefault="00000000">
      <w:pPr>
        <w:spacing w:after="813"/>
        <w:ind w:left="-5" w:right="15"/>
      </w:pPr>
      <w:r>
        <w:t>The pings fail because the LA router is configured with an ACL to deny any ping from the 192.168.10.0 network exiting the G0/0 interface.</w:t>
      </w:r>
    </w:p>
    <w:p w14:paraId="5BE78C96" w14:textId="77777777" w:rsidR="00DD14ED" w:rsidRDefault="00000000">
      <w:pPr>
        <w:tabs>
          <w:tab w:val="center" w:pos="4121"/>
        </w:tabs>
        <w:spacing w:after="283"/>
        <w:ind w:left="-15" w:firstLine="0"/>
      </w:pPr>
      <w:r>
        <w:rPr>
          <w:b/>
        </w:rPr>
        <w:t>Step 4:</w:t>
      </w:r>
      <w:r>
        <w:rPr>
          <w:b/>
        </w:rPr>
        <w:tab/>
      </w:r>
      <w:r>
        <w:t xml:space="preserve">Remove access list 11 from the </w:t>
      </w:r>
      <w:proofErr w:type="gramStart"/>
      <w:r>
        <w:t>configuration, and</w:t>
      </w:r>
      <w:proofErr w:type="gramEnd"/>
      <w:r>
        <w:t xml:space="preserve"> repeat the test.</w:t>
      </w:r>
    </w:p>
    <w:p w14:paraId="5D09459C" w14:textId="77777777" w:rsidR="00DD14ED" w:rsidRDefault="00000000">
      <w:pPr>
        <w:spacing w:after="816"/>
        <w:ind w:left="730" w:right="15"/>
      </w:pPr>
      <w:r>
        <w:t xml:space="preserve">You can remove ACLs from the configuration by issuing the </w:t>
      </w:r>
      <w:r>
        <w:rPr>
          <w:b/>
        </w:rPr>
        <w:t xml:space="preserve">no access list </w:t>
      </w:r>
      <w:r>
        <w:t>[</w:t>
      </w:r>
      <w:r>
        <w:rPr>
          <w:i/>
        </w:rPr>
        <w:t>number of the ACL</w:t>
      </w:r>
      <w:r>
        <w:t xml:space="preserve">] command. The </w:t>
      </w:r>
      <w:r>
        <w:rPr>
          <w:b/>
        </w:rPr>
        <w:t xml:space="preserve">no access-list </w:t>
      </w:r>
      <w:r>
        <w:t xml:space="preserve">command deletes all ACLs configured on the router. The </w:t>
      </w:r>
      <w:r>
        <w:rPr>
          <w:b/>
        </w:rPr>
        <w:t xml:space="preserve">no access-list </w:t>
      </w:r>
      <w:r>
        <w:t>[</w:t>
      </w:r>
      <w:r>
        <w:rPr>
          <w:i/>
        </w:rPr>
        <w:t>number of the ACL</w:t>
      </w:r>
      <w:r>
        <w:t>] command removes only a specific ACL.</w:t>
      </w:r>
    </w:p>
    <w:p w14:paraId="47C059D2" w14:textId="77777777" w:rsidR="00DD14ED" w:rsidRDefault="00000000">
      <w:pPr>
        <w:numPr>
          <w:ilvl w:val="0"/>
          <w:numId w:val="4"/>
        </w:numPr>
        <w:spacing w:after="251"/>
        <w:ind w:right="15" w:hanging="360"/>
      </w:pPr>
      <w:r>
        <w:t xml:space="preserve">Under the </w:t>
      </w:r>
      <w:proofErr w:type="spellStart"/>
      <w:r>
        <w:t>Gigabitethernet</w:t>
      </w:r>
      <w:proofErr w:type="spellEnd"/>
      <w:r>
        <w:t xml:space="preserve"> 0/0 interface, remove access-list 11 previously applied to the interface as an </w:t>
      </w:r>
      <w:r>
        <w:rPr>
          <w:b/>
        </w:rPr>
        <w:t xml:space="preserve">outgoing </w:t>
      </w:r>
      <w:r>
        <w:t>filter:</w:t>
      </w:r>
    </w:p>
    <w:p w14:paraId="3942B990" w14:textId="77777777" w:rsidR="00DD14ED" w:rsidRDefault="00000000">
      <w:pPr>
        <w:spacing w:after="1" w:line="265" w:lineRule="auto"/>
        <w:ind w:left="1450"/>
      </w:pPr>
      <w:proofErr w:type="gramStart"/>
      <w:r>
        <w:rPr>
          <w:rFonts w:ascii="Calibri" w:eastAsia="Calibri" w:hAnsi="Calibri" w:cs="Calibri"/>
          <w:sz w:val="20"/>
        </w:rPr>
        <w:t>LA(</w:t>
      </w:r>
      <w:proofErr w:type="gramEnd"/>
      <w:r>
        <w:rPr>
          <w:rFonts w:ascii="Calibri" w:eastAsia="Calibri" w:hAnsi="Calibri" w:cs="Calibri"/>
          <w:sz w:val="20"/>
        </w:rPr>
        <w:t xml:space="preserve">config)# </w:t>
      </w:r>
      <w:r>
        <w:rPr>
          <w:rFonts w:ascii="Calibri" w:eastAsia="Calibri" w:hAnsi="Calibri" w:cs="Calibri"/>
          <w:b/>
          <w:sz w:val="20"/>
        </w:rPr>
        <w:t>int G0/0</w:t>
      </w:r>
    </w:p>
    <w:p w14:paraId="4FD58ED8" w14:textId="77777777" w:rsidR="00DD14ED" w:rsidRDefault="00000000">
      <w:pPr>
        <w:spacing w:after="3" w:line="269" w:lineRule="auto"/>
        <w:ind w:left="1435" w:right="1626"/>
      </w:pPr>
      <w:proofErr w:type="gramStart"/>
      <w:r>
        <w:rPr>
          <w:rFonts w:ascii="Calibri" w:eastAsia="Calibri" w:hAnsi="Calibri" w:cs="Calibri"/>
          <w:sz w:val="20"/>
        </w:rPr>
        <w:t>LA(</w:t>
      </w:r>
      <w:proofErr w:type="gramEnd"/>
      <w:r>
        <w:rPr>
          <w:rFonts w:ascii="Calibri" w:eastAsia="Calibri" w:hAnsi="Calibri" w:cs="Calibri"/>
          <w:sz w:val="20"/>
        </w:rPr>
        <w:t>config-if)#</w:t>
      </w:r>
      <w:r>
        <w:rPr>
          <w:rFonts w:ascii="Calibri" w:eastAsia="Calibri" w:hAnsi="Calibri" w:cs="Calibri"/>
          <w:b/>
          <w:sz w:val="20"/>
        </w:rPr>
        <w:t xml:space="preserve">no </w:t>
      </w:r>
      <w:proofErr w:type="spellStart"/>
      <w:r>
        <w:rPr>
          <w:rFonts w:ascii="Calibri" w:eastAsia="Calibri" w:hAnsi="Calibri" w:cs="Calibri"/>
          <w:b/>
          <w:sz w:val="20"/>
        </w:rPr>
        <w:t>ip</w:t>
      </w:r>
      <w:proofErr w:type="spellEnd"/>
      <w:r>
        <w:rPr>
          <w:rFonts w:ascii="Calibri" w:eastAsia="Calibri" w:hAnsi="Calibri" w:cs="Calibri"/>
          <w:b/>
          <w:sz w:val="20"/>
        </w:rPr>
        <w:t xml:space="preserve"> access-group 11 out</w:t>
      </w:r>
    </w:p>
    <w:p w14:paraId="4ED5E3E3" w14:textId="77777777" w:rsidR="00DD14ED" w:rsidRDefault="00000000">
      <w:pPr>
        <w:numPr>
          <w:ilvl w:val="0"/>
          <w:numId w:val="4"/>
        </w:numPr>
        <w:spacing w:after="258"/>
        <w:ind w:right="15" w:hanging="360"/>
      </w:pPr>
      <w:r>
        <w:t>In global configuration mode, remove the ACL by entering the following command:</w:t>
      </w:r>
    </w:p>
    <w:p w14:paraId="7E94591F" w14:textId="77777777" w:rsidR="00DD14ED" w:rsidRDefault="00000000">
      <w:pPr>
        <w:spacing w:after="787" w:line="269" w:lineRule="auto"/>
        <w:ind w:left="1435" w:right="1626"/>
      </w:pPr>
      <w:proofErr w:type="gramStart"/>
      <w:r>
        <w:rPr>
          <w:rFonts w:ascii="Calibri" w:eastAsia="Calibri" w:hAnsi="Calibri" w:cs="Calibri"/>
          <w:sz w:val="20"/>
        </w:rPr>
        <w:t>LA(</w:t>
      </w:r>
      <w:proofErr w:type="gramEnd"/>
      <w:r>
        <w:rPr>
          <w:rFonts w:ascii="Calibri" w:eastAsia="Calibri" w:hAnsi="Calibri" w:cs="Calibri"/>
          <w:sz w:val="20"/>
        </w:rPr>
        <w:t xml:space="preserve">config)# </w:t>
      </w:r>
      <w:r>
        <w:rPr>
          <w:rFonts w:ascii="Calibri" w:eastAsia="Calibri" w:hAnsi="Calibri" w:cs="Calibri"/>
          <w:b/>
          <w:sz w:val="20"/>
        </w:rPr>
        <w:t>no access-list 11</w:t>
      </w:r>
    </w:p>
    <w:p w14:paraId="1C2BFC6A" w14:textId="77777777" w:rsidR="00DD14ED" w:rsidRDefault="00000000">
      <w:pPr>
        <w:numPr>
          <w:ilvl w:val="0"/>
          <w:numId w:val="4"/>
        </w:numPr>
        <w:spacing w:after="264"/>
        <w:ind w:right="15" w:hanging="360"/>
      </w:pPr>
      <w:r>
        <w:t xml:space="preserve">Verify that the </w:t>
      </w:r>
      <w:proofErr w:type="gramStart"/>
      <w:r>
        <w:rPr>
          <w:b/>
          <w:shd w:val="clear" w:color="auto" w:fill="F4CCCC"/>
        </w:rPr>
        <w:t>Pink</w:t>
      </w:r>
      <w:proofErr w:type="gramEnd"/>
      <w:r>
        <w:rPr>
          <w:b/>
          <w:shd w:val="clear" w:color="auto" w:fill="F4CCCC"/>
        </w:rPr>
        <w:t xml:space="preserve"> </w:t>
      </w:r>
      <w:r>
        <w:t xml:space="preserve">network can now ping the </w:t>
      </w:r>
      <w:r>
        <w:rPr>
          <w:b/>
          <w:shd w:val="clear" w:color="auto" w:fill="FFE599"/>
        </w:rPr>
        <w:t xml:space="preserve">Yellow </w:t>
      </w:r>
      <w:r>
        <w:t>network.</w:t>
      </w:r>
    </w:p>
    <w:p w14:paraId="5E7F359D" w14:textId="77777777" w:rsidR="00DD14ED" w:rsidRDefault="00000000">
      <w:pPr>
        <w:spacing w:after="939"/>
        <w:ind w:left="-5" w:right="15"/>
      </w:pPr>
      <w:r>
        <w:t xml:space="preserve">If the pings </w:t>
      </w:r>
      <w:proofErr w:type="gramStart"/>
      <w:r>
        <w:t>fails</w:t>
      </w:r>
      <w:proofErr w:type="gramEnd"/>
      <w:r>
        <w:t>, troubleshoot the issue and verify the ACL was removed from the LA router.</w:t>
      </w:r>
    </w:p>
    <w:p w14:paraId="5138B056" w14:textId="77777777" w:rsidR="00DD14ED" w:rsidRDefault="00000000">
      <w:pPr>
        <w:pStyle w:val="Heading1"/>
        <w:spacing w:after="846" w:line="265" w:lineRule="auto"/>
        <w:ind w:left="33" w:right="31"/>
        <w:jc w:val="center"/>
      </w:pPr>
      <w:r>
        <w:rPr>
          <w:color w:val="000000"/>
          <w:sz w:val="28"/>
          <w:u w:val="single" w:color="000000"/>
        </w:rPr>
        <w:t xml:space="preserve">Part 3: </w:t>
      </w:r>
      <w:r>
        <w:rPr>
          <w:b w:val="0"/>
          <w:color w:val="000000"/>
          <w:sz w:val="28"/>
          <w:u w:val="single" w:color="000000"/>
        </w:rPr>
        <w:t>Configure, Apply and Verify Standard ACL</w:t>
      </w:r>
    </w:p>
    <w:p w14:paraId="06D1A717" w14:textId="77777777" w:rsidR="00DD14ED" w:rsidRDefault="00000000">
      <w:pPr>
        <w:tabs>
          <w:tab w:val="center" w:pos="4107"/>
        </w:tabs>
        <w:spacing w:after="283"/>
        <w:ind w:left="-15" w:firstLine="0"/>
      </w:pPr>
      <w:r>
        <w:rPr>
          <w:b/>
        </w:rPr>
        <w:t>Step 1:</w:t>
      </w:r>
      <w:r>
        <w:rPr>
          <w:b/>
        </w:rPr>
        <w:tab/>
      </w:r>
      <w:r>
        <w:t>Evaluate two network policies and planned ACL implementations.</w:t>
      </w:r>
    </w:p>
    <w:p w14:paraId="3403DAA6" w14:textId="77777777" w:rsidR="00DD14ED" w:rsidRDefault="00000000">
      <w:pPr>
        <w:spacing w:after="583"/>
        <w:ind w:left="370" w:right="15"/>
      </w:pPr>
      <w:r>
        <w:rPr>
          <w:b/>
        </w:rPr>
        <w:t xml:space="preserve">a. </w:t>
      </w:r>
      <w:r>
        <w:t xml:space="preserve">The following network policies need to be implemented on </w:t>
      </w:r>
      <w:r>
        <w:rPr>
          <w:b/>
        </w:rPr>
        <w:t xml:space="preserve">HQ(Headquarters) </w:t>
      </w:r>
      <w:r>
        <w:t>router:</w:t>
      </w:r>
    </w:p>
    <w:p w14:paraId="12E7DC1D" w14:textId="77777777" w:rsidR="00DD14ED" w:rsidRDefault="00000000">
      <w:pPr>
        <w:spacing w:after="816"/>
        <w:ind w:left="370" w:right="85"/>
      </w:pPr>
      <w:r>
        <w:t>●</w:t>
      </w:r>
      <w:r>
        <w:tab/>
        <w:t xml:space="preserve">The Office Manager PC’s in both the San Francisco 192.168.10.150 </w:t>
      </w:r>
      <w:r>
        <w:rPr>
          <w:b/>
          <w:shd w:val="clear" w:color="auto" w:fill="F4CCCC"/>
        </w:rPr>
        <w:t xml:space="preserve">Pink </w:t>
      </w:r>
      <w:r>
        <w:t xml:space="preserve">location and Los Angeles 192.168.20.150 </w:t>
      </w:r>
      <w:r>
        <w:rPr>
          <w:b/>
          <w:shd w:val="clear" w:color="auto" w:fill="FFE599"/>
        </w:rPr>
        <w:t xml:space="preserve">Yellow </w:t>
      </w:r>
      <w:r>
        <w:t xml:space="preserve">location, as well as the Admin PCs on 10.10.10.0/25 </w:t>
      </w:r>
      <w:r>
        <w:rPr>
          <w:b/>
          <w:shd w:val="clear" w:color="auto" w:fill="A4C2F4"/>
        </w:rPr>
        <w:t xml:space="preserve">Blue </w:t>
      </w:r>
      <w:r>
        <w:t xml:space="preserve">are the only devices allowed to access the DMZ 10.10.10.128/25 </w:t>
      </w:r>
      <w:r>
        <w:rPr>
          <w:b/>
          <w:shd w:val="clear" w:color="auto" w:fill="D9EAD3"/>
        </w:rPr>
        <w:t xml:space="preserve">(Green) </w:t>
      </w:r>
      <w:r>
        <w:t>network. ●</w:t>
      </w:r>
      <w:r>
        <w:tab/>
        <w:t>All other access is denied.</w:t>
      </w:r>
    </w:p>
    <w:p w14:paraId="63F3F4CA" w14:textId="77777777" w:rsidR="00DD14ED" w:rsidRDefault="00000000">
      <w:pPr>
        <w:spacing w:after="816"/>
        <w:ind w:left="370" w:right="15"/>
      </w:pPr>
      <w:r>
        <w:t xml:space="preserve">To allow access from the above stated device to the </w:t>
      </w:r>
      <w:r>
        <w:rPr>
          <w:b/>
        </w:rPr>
        <w:t xml:space="preserve">DMZ </w:t>
      </w:r>
      <w:r>
        <w:t xml:space="preserve">at 10.10.10.165 without interfering with other traffic, an ACL must be created on </w:t>
      </w:r>
      <w:proofErr w:type="gramStart"/>
      <w:r>
        <w:rPr>
          <w:b/>
        </w:rPr>
        <w:t>HQ</w:t>
      </w:r>
      <w:proofErr w:type="gramEnd"/>
      <w:r>
        <w:rPr>
          <w:b/>
        </w:rPr>
        <w:t xml:space="preserve"> </w:t>
      </w:r>
      <w:r>
        <w:t xml:space="preserve">router. The access list must be placed on the outbound interface to the </w:t>
      </w:r>
      <w:proofErr w:type="spellStart"/>
      <w:r>
        <w:rPr>
          <w:b/>
        </w:rPr>
        <w:t>FileServer</w:t>
      </w:r>
      <w:proofErr w:type="spellEnd"/>
      <w:r>
        <w:t xml:space="preserve">. A second rule must be created on </w:t>
      </w:r>
      <w:r>
        <w:rPr>
          <w:b/>
        </w:rPr>
        <w:t xml:space="preserve">HQ </w:t>
      </w:r>
      <w:r>
        <w:t>to permit all other traffic.</w:t>
      </w:r>
    </w:p>
    <w:p w14:paraId="2102C253" w14:textId="77777777" w:rsidR="00DD14ED" w:rsidRDefault="00000000">
      <w:pPr>
        <w:spacing w:after="264"/>
        <w:ind w:left="370" w:right="15"/>
      </w:pPr>
      <w:r>
        <w:rPr>
          <w:b/>
        </w:rPr>
        <w:t xml:space="preserve">b. </w:t>
      </w:r>
      <w:r>
        <w:t xml:space="preserve">The following network policies need to be implemented on </w:t>
      </w:r>
      <w:r>
        <w:rPr>
          <w:b/>
        </w:rPr>
        <w:t>all routers</w:t>
      </w:r>
      <w:r>
        <w:t>:</w:t>
      </w:r>
    </w:p>
    <w:p w14:paraId="01E5B4EF" w14:textId="77777777" w:rsidR="00DD14ED" w:rsidRDefault="00000000">
      <w:pPr>
        <w:spacing w:after="276"/>
        <w:ind w:left="730" w:right="15"/>
      </w:pPr>
      <w:r>
        <w:t>Only the admin network is allowed to log into company routers.</w:t>
      </w:r>
    </w:p>
    <w:p w14:paraId="645AF2F0" w14:textId="77777777" w:rsidR="00DD14ED" w:rsidRDefault="00000000">
      <w:pPr>
        <w:numPr>
          <w:ilvl w:val="0"/>
          <w:numId w:val="5"/>
        </w:numPr>
        <w:ind w:right="15" w:hanging="395"/>
      </w:pPr>
      <w:r>
        <w:t xml:space="preserve">The 10.10.10.0/25 network is allowed to log into the </w:t>
      </w:r>
      <w:proofErr w:type="gramStart"/>
      <w:r>
        <w:rPr>
          <w:b/>
        </w:rPr>
        <w:t>LA</w:t>
      </w:r>
      <w:r>
        <w:t>,</w:t>
      </w:r>
      <w:r>
        <w:rPr>
          <w:b/>
        </w:rPr>
        <w:t>SF</w:t>
      </w:r>
      <w:proofErr w:type="gramEnd"/>
      <w:r>
        <w:rPr>
          <w:b/>
        </w:rPr>
        <w:t xml:space="preserve"> </w:t>
      </w:r>
      <w:r>
        <w:t xml:space="preserve">and </w:t>
      </w:r>
      <w:r>
        <w:rPr>
          <w:b/>
        </w:rPr>
        <w:t xml:space="preserve">HQ </w:t>
      </w:r>
      <w:r>
        <w:t>routers</w:t>
      </w:r>
    </w:p>
    <w:p w14:paraId="1026D149" w14:textId="77777777" w:rsidR="00DD14ED" w:rsidRDefault="00000000">
      <w:pPr>
        <w:numPr>
          <w:ilvl w:val="0"/>
          <w:numId w:val="5"/>
        </w:numPr>
        <w:spacing w:after="804"/>
        <w:ind w:right="15" w:hanging="395"/>
      </w:pPr>
      <w:r>
        <w:t>All other access is denied</w:t>
      </w:r>
    </w:p>
    <w:p w14:paraId="3C379DCF" w14:textId="77777777" w:rsidR="00DD14ED" w:rsidRDefault="00000000">
      <w:pPr>
        <w:ind w:left="370" w:right="15"/>
      </w:pPr>
      <w:r>
        <w:t xml:space="preserve">To allow access from the 10.10.10.0/25 network to each </w:t>
      </w:r>
      <w:proofErr w:type="gramStart"/>
      <w:r>
        <w:t>router..</w:t>
      </w:r>
      <w:proofErr w:type="gramEnd"/>
      <w:r>
        <w:t xml:space="preserve"> The ACL must be placed inbound on the </w:t>
      </w:r>
      <w:proofErr w:type="spellStart"/>
      <w:r>
        <w:t>vty</w:t>
      </w:r>
      <w:proofErr w:type="spellEnd"/>
      <w:r>
        <w:t xml:space="preserve"> lines.</w:t>
      </w:r>
    </w:p>
    <w:p w14:paraId="3CADE232" w14:textId="77777777" w:rsidR="00DD14ED" w:rsidRDefault="00000000">
      <w:pPr>
        <w:spacing w:after="276"/>
        <w:ind w:left="-5" w:right="15"/>
      </w:pPr>
      <w:r>
        <w:rPr>
          <w:b/>
        </w:rPr>
        <w:t xml:space="preserve">Step </w:t>
      </w:r>
      <w:proofErr w:type="gramStart"/>
      <w:r>
        <w:rPr>
          <w:b/>
        </w:rPr>
        <w:t>2:</w:t>
      </w:r>
      <w:r>
        <w:t>Configure</w:t>
      </w:r>
      <w:proofErr w:type="gramEnd"/>
      <w:r>
        <w:t xml:space="preserve"> and apply a numbered standard ACL on the </w:t>
      </w:r>
      <w:proofErr w:type="spellStart"/>
      <w:r>
        <w:t>HeadQuarters</w:t>
      </w:r>
      <w:proofErr w:type="spellEnd"/>
      <w:r>
        <w:t xml:space="preserve"> router.</w:t>
      </w:r>
    </w:p>
    <w:p w14:paraId="75CB6364" w14:textId="77777777" w:rsidR="00DD14ED" w:rsidRDefault="00000000">
      <w:pPr>
        <w:spacing w:after="797"/>
        <w:ind w:left="720" w:right="15" w:hanging="360"/>
      </w:pPr>
      <w:r>
        <w:rPr>
          <w:b/>
        </w:rPr>
        <w:t xml:space="preserve">a. </w:t>
      </w:r>
      <w:r>
        <w:t xml:space="preserve">Create an ACL using the number 30 on the </w:t>
      </w:r>
      <w:r>
        <w:rPr>
          <w:b/>
        </w:rPr>
        <w:t xml:space="preserve">HQ </w:t>
      </w:r>
      <w:r>
        <w:t xml:space="preserve">router with a statement that allows access to the </w:t>
      </w:r>
      <w:r>
        <w:rPr>
          <w:b/>
        </w:rPr>
        <w:t xml:space="preserve">DMZ </w:t>
      </w:r>
      <w:r>
        <w:t xml:space="preserve">from the office manager PC’s in both the San Francisco 192.168.10.150 </w:t>
      </w:r>
      <w:r>
        <w:rPr>
          <w:b/>
          <w:shd w:val="clear" w:color="auto" w:fill="F4CCCC"/>
        </w:rPr>
        <w:t xml:space="preserve">Pink </w:t>
      </w:r>
      <w:r>
        <w:t xml:space="preserve">location and Los Angeles 192.168.20.150 </w:t>
      </w:r>
      <w:r>
        <w:rPr>
          <w:b/>
          <w:shd w:val="clear" w:color="auto" w:fill="FFE599"/>
        </w:rPr>
        <w:t xml:space="preserve">Yellow </w:t>
      </w:r>
      <w:r>
        <w:t xml:space="preserve">location, as well as the Admin PC’s on 10.10.10.0/25 </w:t>
      </w:r>
      <w:r>
        <w:rPr>
          <w:b/>
          <w:shd w:val="clear" w:color="auto" w:fill="A4C2F4"/>
        </w:rPr>
        <w:t>Blue</w:t>
      </w:r>
      <w:r>
        <w:t xml:space="preserve">, these are the only devices allowed to access the </w:t>
      </w:r>
      <w:r>
        <w:rPr>
          <w:b/>
        </w:rPr>
        <w:t xml:space="preserve">DMZ </w:t>
      </w:r>
      <w:r>
        <w:t xml:space="preserve">10.10.10.128/25 </w:t>
      </w:r>
      <w:r>
        <w:rPr>
          <w:b/>
          <w:shd w:val="clear" w:color="auto" w:fill="D9EAD3"/>
        </w:rPr>
        <w:t xml:space="preserve">Green </w:t>
      </w:r>
      <w:r>
        <w:t>network.</w:t>
      </w:r>
    </w:p>
    <w:p w14:paraId="16B0DB42" w14:textId="77777777" w:rsidR="00DD14ED" w:rsidRDefault="00000000">
      <w:pPr>
        <w:spacing w:after="234"/>
        <w:ind w:left="-5" w:right="15"/>
      </w:pPr>
      <w:r>
        <w:t>By default, an access list denies all traffic that does not match any rules. To permit all other traffic, configure the following statements:</w:t>
      </w:r>
    </w:p>
    <w:p w14:paraId="19D8240F" w14:textId="77777777" w:rsidR="00DD14ED" w:rsidRDefault="00000000">
      <w:pPr>
        <w:spacing w:after="1" w:line="265" w:lineRule="auto"/>
        <w:ind w:left="1435"/>
      </w:pPr>
      <w:proofErr w:type="gramStart"/>
      <w:r>
        <w:rPr>
          <w:rFonts w:ascii="Calibri" w:eastAsia="Calibri" w:hAnsi="Calibri" w:cs="Calibri"/>
          <w:color w:val="202124"/>
          <w:sz w:val="20"/>
        </w:rPr>
        <w:t>HQ(</w:t>
      </w:r>
      <w:proofErr w:type="gramEnd"/>
      <w:r>
        <w:rPr>
          <w:rFonts w:ascii="Calibri" w:eastAsia="Calibri" w:hAnsi="Calibri" w:cs="Calibri"/>
          <w:color w:val="202124"/>
          <w:sz w:val="20"/>
        </w:rPr>
        <w:t>config)#</w:t>
      </w:r>
      <w:r>
        <w:rPr>
          <w:rFonts w:ascii="Calibri" w:eastAsia="Calibri" w:hAnsi="Calibri" w:cs="Calibri"/>
          <w:b/>
          <w:color w:val="202124"/>
          <w:sz w:val="20"/>
        </w:rPr>
        <w:t>access-list 30 permit host 192.168.20.150</w:t>
      </w:r>
    </w:p>
    <w:p w14:paraId="13EC05F4" w14:textId="77777777" w:rsidR="00DD14ED" w:rsidRDefault="00000000">
      <w:pPr>
        <w:spacing w:after="1" w:line="265" w:lineRule="auto"/>
        <w:ind w:left="1435"/>
      </w:pPr>
      <w:proofErr w:type="gramStart"/>
      <w:r>
        <w:rPr>
          <w:rFonts w:ascii="Calibri" w:eastAsia="Calibri" w:hAnsi="Calibri" w:cs="Calibri"/>
          <w:color w:val="202124"/>
          <w:sz w:val="20"/>
        </w:rPr>
        <w:t>HQ(</w:t>
      </w:r>
      <w:proofErr w:type="gramEnd"/>
      <w:r>
        <w:rPr>
          <w:rFonts w:ascii="Calibri" w:eastAsia="Calibri" w:hAnsi="Calibri" w:cs="Calibri"/>
          <w:color w:val="202124"/>
          <w:sz w:val="20"/>
        </w:rPr>
        <w:t>config)#</w:t>
      </w:r>
      <w:r>
        <w:rPr>
          <w:rFonts w:ascii="Calibri" w:eastAsia="Calibri" w:hAnsi="Calibri" w:cs="Calibri"/>
          <w:b/>
          <w:color w:val="202124"/>
          <w:sz w:val="20"/>
        </w:rPr>
        <w:t>access-list 30 permit host 192.168.10.150</w:t>
      </w:r>
    </w:p>
    <w:p w14:paraId="60AD2573" w14:textId="77777777" w:rsidR="00DD14ED" w:rsidRDefault="00000000">
      <w:pPr>
        <w:spacing w:after="531" w:line="265" w:lineRule="auto"/>
        <w:ind w:left="1435"/>
      </w:pPr>
      <w:proofErr w:type="gramStart"/>
      <w:r>
        <w:rPr>
          <w:rFonts w:ascii="Calibri" w:eastAsia="Calibri" w:hAnsi="Calibri" w:cs="Calibri"/>
          <w:color w:val="202124"/>
          <w:sz w:val="20"/>
        </w:rPr>
        <w:t>HQ(</w:t>
      </w:r>
      <w:proofErr w:type="gramEnd"/>
      <w:r>
        <w:rPr>
          <w:rFonts w:ascii="Calibri" w:eastAsia="Calibri" w:hAnsi="Calibri" w:cs="Calibri"/>
          <w:color w:val="202124"/>
          <w:sz w:val="20"/>
        </w:rPr>
        <w:t>config)#</w:t>
      </w:r>
      <w:r>
        <w:rPr>
          <w:rFonts w:ascii="Calibri" w:eastAsia="Calibri" w:hAnsi="Calibri" w:cs="Calibri"/>
          <w:b/>
          <w:color w:val="202124"/>
          <w:sz w:val="20"/>
        </w:rPr>
        <w:t>access-list 30 permit 10.10.10.0 0.0.0.127</w:t>
      </w:r>
    </w:p>
    <w:p w14:paraId="6D829560" w14:textId="77777777" w:rsidR="00DD14ED" w:rsidRDefault="00000000">
      <w:pPr>
        <w:spacing w:after="571" w:line="265" w:lineRule="auto"/>
        <w:ind w:left="-5"/>
      </w:pPr>
      <w:r>
        <w:rPr>
          <w:color w:val="202124"/>
        </w:rPr>
        <w:t xml:space="preserve">For the ACL to </w:t>
      </w:r>
      <w:proofErr w:type="gramStart"/>
      <w:r>
        <w:rPr>
          <w:color w:val="202124"/>
        </w:rPr>
        <w:t>actually filter</w:t>
      </w:r>
      <w:proofErr w:type="gramEnd"/>
      <w:r>
        <w:rPr>
          <w:color w:val="202124"/>
        </w:rPr>
        <w:t xml:space="preserve"> traffic, it must be applied to some router operation. Apply the ACL by placing it for outbound traffic on the Gigabit Ethernet 0/0 interface.</w:t>
      </w:r>
    </w:p>
    <w:p w14:paraId="45A97398" w14:textId="77777777" w:rsidR="00DD14ED" w:rsidRDefault="00000000">
      <w:pPr>
        <w:spacing w:after="45" w:line="265" w:lineRule="auto"/>
        <w:ind w:left="1435"/>
      </w:pPr>
      <w:proofErr w:type="gramStart"/>
      <w:r>
        <w:rPr>
          <w:rFonts w:ascii="Calibri" w:eastAsia="Calibri" w:hAnsi="Calibri" w:cs="Calibri"/>
          <w:color w:val="202124"/>
          <w:sz w:val="20"/>
        </w:rPr>
        <w:t>HQ(</w:t>
      </w:r>
      <w:proofErr w:type="gramEnd"/>
      <w:r>
        <w:rPr>
          <w:rFonts w:ascii="Calibri" w:eastAsia="Calibri" w:hAnsi="Calibri" w:cs="Calibri"/>
          <w:color w:val="202124"/>
          <w:sz w:val="20"/>
        </w:rPr>
        <w:t xml:space="preserve">config)# </w:t>
      </w:r>
      <w:r>
        <w:rPr>
          <w:rFonts w:ascii="Calibri" w:eastAsia="Calibri" w:hAnsi="Calibri" w:cs="Calibri"/>
          <w:b/>
          <w:color w:val="202124"/>
          <w:sz w:val="20"/>
        </w:rPr>
        <w:t>interface G0/0.500</w:t>
      </w:r>
    </w:p>
    <w:p w14:paraId="10C46178" w14:textId="77777777" w:rsidR="00DD14ED" w:rsidRDefault="00000000">
      <w:pPr>
        <w:spacing w:after="831" w:line="265" w:lineRule="auto"/>
        <w:ind w:left="1435"/>
      </w:pPr>
      <w:proofErr w:type="gramStart"/>
      <w:r>
        <w:rPr>
          <w:rFonts w:ascii="Calibri" w:eastAsia="Calibri" w:hAnsi="Calibri" w:cs="Calibri"/>
          <w:color w:val="202124"/>
          <w:sz w:val="20"/>
        </w:rPr>
        <w:t>HQ(</w:t>
      </w:r>
      <w:proofErr w:type="gramEnd"/>
      <w:r>
        <w:rPr>
          <w:rFonts w:ascii="Calibri" w:eastAsia="Calibri" w:hAnsi="Calibri" w:cs="Calibri"/>
          <w:color w:val="202124"/>
          <w:sz w:val="20"/>
        </w:rPr>
        <w:t xml:space="preserve">config-if)# </w:t>
      </w:r>
      <w:proofErr w:type="spellStart"/>
      <w:r>
        <w:rPr>
          <w:rFonts w:ascii="Calibri" w:eastAsia="Calibri" w:hAnsi="Calibri" w:cs="Calibri"/>
          <w:b/>
          <w:color w:val="202124"/>
          <w:sz w:val="20"/>
        </w:rPr>
        <w:t>ip</w:t>
      </w:r>
      <w:proofErr w:type="spellEnd"/>
      <w:r>
        <w:rPr>
          <w:rFonts w:ascii="Calibri" w:eastAsia="Calibri" w:hAnsi="Calibri" w:cs="Calibri"/>
          <w:b/>
          <w:color w:val="202124"/>
          <w:sz w:val="20"/>
        </w:rPr>
        <w:t xml:space="preserve"> access-group 30 out</w:t>
      </w:r>
    </w:p>
    <w:p w14:paraId="58DBE480" w14:textId="77777777" w:rsidR="00DD14ED" w:rsidRDefault="00000000">
      <w:pPr>
        <w:spacing w:after="287" w:line="265" w:lineRule="auto"/>
        <w:ind w:left="-5"/>
      </w:pPr>
      <w:r>
        <w:rPr>
          <w:b/>
          <w:color w:val="202124"/>
        </w:rPr>
        <w:t xml:space="preserve">Step </w:t>
      </w:r>
      <w:proofErr w:type="gramStart"/>
      <w:r>
        <w:rPr>
          <w:b/>
          <w:color w:val="202124"/>
        </w:rPr>
        <w:t>3 :</w:t>
      </w:r>
      <w:proofErr w:type="gramEnd"/>
      <w:r>
        <w:rPr>
          <w:b/>
          <w:color w:val="202124"/>
        </w:rPr>
        <w:t xml:space="preserve"> </w:t>
      </w:r>
      <w:r>
        <w:rPr>
          <w:color w:val="202124"/>
        </w:rPr>
        <w:t xml:space="preserve">Configure and apply a numbered standard ACL </w:t>
      </w:r>
      <w:r>
        <w:rPr>
          <w:b/>
          <w:i/>
          <w:color w:val="202124"/>
          <w:u w:val="single" w:color="202124"/>
        </w:rPr>
        <w:t>on all 3 routers</w:t>
      </w:r>
      <w:r>
        <w:rPr>
          <w:color w:val="202124"/>
        </w:rPr>
        <w:t>.</w:t>
      </w:r>
    </w:p>
    <w:p w14:paraId="06D9ED47" w14:textId="77777777" w:rsidR="00DD14ED" w:rsidRDefault="00000000">
      <w:pPr>
        <w:numPr>
          <w:ilvl w:val="0"/>
          <w:numId w:val="6"/>
        </w:numPr>
        <w:spacing w:after="816" w:line="265" w:lineRule="auto"/>
        <w:ind w:right="7" w:hanging="360"/>
      </w:pPr>
      <w:r>
        <w:rPr>
          <w:color w:val="202124"/>
        </w:rPr>
        <w:t>Create an ACL that will only allow PCs from the admin network (</w:t>
      </w:r>
      <w:r>
        <w:t xml:space="preserve">10.10.10.0/25 </w:t>
      </w:r>
      <w:r>
        <w:rPr>
          <w:b/>
          <w:shd w:val="clear" w:color="auto" w:fill="A4C2F4"/>
        </w:rPr>
        <w:t>Blue</w:t>
      </w:r>
      <w:r>
        <w:rPr>
          <w:shd w:val="clear" w:color="auto" w:fill="A4C2F4"/>
        </w:rPr>
        <w:t xml:space="preserve">) </w:t>
      </w:r>
      <w:r>
        <w:rPr>
          <w:color w:val="202124"/>
        </w:rPr>
        <w:t>to telnet into each of the 3 company routers (LA, SF and HQ).</w:t>
      </w:r>
    </w:p>
    <w:p w14:paraId="71706A0C" w14:textId="77777777" w:rsidR="00DD14ED" w:rsidRDefault="00000000">
      <w:pPr>
        <w:numPr>
          <w:ilvl w:val="0"/>
          <w:numId w:val="6"/>
        </w:numPr>
        <w:spacing w:after="246"/>
        <w:ind w:right="7" w:hanging="360"/>
      </w:pPr>
      <w:r>
        <w:t>By default, an access list denies all traffic that does not match any rules. To permit all other traffic, configure the following statements:</w:t>
      </w:r>
    </w:p>
    <w:p w14:paraId="00A1437A" w14:textId="77777777" w:rsidR="00DD14ED" w:rsidRDefault="00000000">
      <w:pPr>
        <w:spacing w:after="3" w:line="269" w:lineRule="auto"/>
        <w:ind w:left="730" w:right="1626"/>
      </w:pPr>
      <w:proofErr w:type="gramStart"/>
      <w:r>
        <w:rPr>
          <w:rFonts w:ascii="Calibri" w:eastAsia="Calibri" w:hAnsi="Calibri" w:cs="Calibri"/>
          <w:sz w:val="20"/>
        </w:rPr>
        <w:t>HQ(</w:t>
      </w:r>
      <w:proofErr w:type="gramEnd"/>
      <w:r>
        <w:rPr>
          <w:rFonts w:ascii="Calibri" w:eastAsia="Calibri" w:hAnsi="Calibri" w:cs="Calibri"/>
          <w:sz w:val="20"/>
        </w:rPr>
        <w:t>config)#</w:t>
      </w:r>
      <w:r>
        <w:rPr>
          <w:rFonts w:ascii="Calibri" w:eastAsia="Calibri" w:hAnsi="Calibri" w:cs="Calibri"/>
          <w:b/>
          <w:sz w:val="20"/>
        </w:rPr>
        <w:t>access-list 50 remark Telnet Access for Admins Only</w:t>
      </w:r>
    </w:p>
    <w:p w14:paraId="45A64F33" w14:textId="77777777" w:rsidR="00DD14ED" w:rsidRDefault="00000000">
      <w:pPr>
        <w:spacing w:after="951" w:line="269" w:lineRule="auto"/>
        <w:ind w:left="730" w:right="1626"/>
      </w:pPr>
      <w:proofErr w:type="gramStart"/>
      <w:r>
        <w:rPr>
          <w:rFonts w:ascii="Calibri" w:eastAsia="Calibri" w:hAnsi="Calibri" w:cs="Calibri"/>
          <w:sz w:val="20"/>
        </w:rPr>
        <w:t>HQ(</w:t>
      </w:r>
      <w:proofErr w:type="gramEnd"/>
      <w:r>
        <w:rPr>
          <w:rFonts w:ascii="Calibri" w:eastAsia="Calibri" w:hAnsi="Calibri" w:cs="Calibri"/>
          <w:sz w:val="20"/>
        </w:rPr>
        <w:t>config)#</w:t>
      </w:r>
      <w:r>
        <w:rPr>
          <w:rFonts w:ascii="Calibri" w:eastAsia="Calibri" w:hAnsi="Calibri" w:cs="Calibri"/>
          <w:b/>
          <w:sz w:val="20"/>
        </w:rPr>
        <w:t>access-list 50 permit 10.10.10.0 0.0.0.127</w:t>
      </w:r>
    </w:p>
    <w:p w14:paraId="183933FE" w14:textId="77777777" w:rsidR="00DD14ED" w:rsidRDefault="00000000">
      <w:pPr>
        <w:pBdr>
          <w:top w:val="single" w:sz="16" w:space="0" w:color="CC0000"/>
          <w:left w:val="single" w:sz="16" w:space="0" w:color="CC0000"/>
          <w:bottom w:val="single" w:sz="16" w:space="0" w:color="CC0000"/>
          <w:right w:val="single" w:sz="16" w:space="0" w:color="CC0000"/>
        </w:pBdr>
        <w:shd w:val="clear" w:color="auto" w:fill="F3F3F3"/>
        <w:spacing w:after="281" w:line="259" w:lineRule="auto"/>
        <w:ind w:left="-5" w:right="2"/>
      </w:pPr>
      <w:r>
        <w:rPr>
          <w:b/>
        </w:rPr>
        <w:t xml:space="preserve">Note: </w:t>
      </w:r>
      <w:r>
        <w:t xml:space="preserve">You can use the </w:t>
      </w:r>
      <w:r>
        <w:rPr>
          <w:b/>
        </w:rPr>
        <w:t xml:space="preserve">remark </w:t>
      </w:r>
      <w:r>
        <w:t>command in any of the IP numbered standard. IP numbered extended or named ACLs</w:t>
      </w:r>
    </w:p>
    <w:p w14:paraId="658C5BC2" w14:textId="77777777" w:rsidR="00DD14ED" w:rsidRDefault="00000000">
      <w:pPr>
        <w:pBdr>
          <w:top w:val="single" w:sz="16" w:space="0" w:color="CC0000"/>
          <w:left w:val="single" w:sz="16" w:space="0" w:color="CC0000"/>
          <w:bottom w:val="single" w:sz="16" w:space="0" w:color="CC0000"/>
          <w:right w:val="single" w:sz="16" w:space="0" w:color="CC0000"/>
        </w:pBdr>
        <w:shd w:val="clear" w:color="auto" w:fill="F3F3F3"/>
        <w:spacing w:after="281" w:line="259" w:lineRule="auto"/>
        <w:ind w:left="-5" w:right="2"/>
      </w:pPr>
      <w:r>
        <w:t xml:space="preserve">The </w:t>
      </w:r>
      <w:r>
        <w:rPr>
          <w:b/>
        </w:rPr>
        <w:t xml:space="preserve">remark </w:t>
      </w:r>
      <w:r>
        <w:t>command allows you to include a comment. (Limited to a 100 characters)</w:t>
      </w:r>
    </w:p>
    <w:p w14:paraId="54A8FC10" w14:textId="77777777" w:rsidR="00DD14ED" w:rsidRDefault="00000000">
      <w:pPr>
        <w:pBdr>
          <w:top w:val="single" w:sz="16" w:space="0" w:color="CC0000"/>
          <w:left w:val="single" w:sz="16" w:space="0" w:color="CC0000"/>
          <w:bottom w:val="single" w:sz="16" w:space="0" w:color="CC0000"/>
          <w:right w:val="single" w:sz="16" w:space="0" w:color="CC0000"/>
        </w:pBdr>
        <w:shd w:val="clear" w:color="auto" w:fill="F3F3F3"/>
        <w:spacing w:after="281" w:line="259" w:lineRule="auto"/>
        <w:ind w:left="-5" w:right="2"/>
      </w:pPr>
      <w:r>
        <w:t xml:space="preserve">You can use the </w:t>
      </w:r>
      <w:r>
        <w:rPr>
          <w:b/>
        </w:rPr>
        <w:t xml:space="preserve">remark </w:t>
      </w:r>
      <w:r>
        <w:t xml:space="preserve">command before or after a </w:t>
      </w:r>
      <w:r>
        <w:rPr>
          <w:b/>
        </w:rPr>
        <w:t xml:space="preserve">permit </w:t>
      </w:r>
      <w:r>
        <w:t xml:space="preserve">or </w:t>
      </w:r>
      <w:r>
        <w:rPr>
          <w:b/>
        </w:rPr>
        <w:t xml:space="preserve">deny </w:t>
      </w:r>
      <w:r>
        <w:t>statement.</w:t>
      </w:r>
    </w:p>
    <w:p w14:paraId="71DAE2CD" w14:textId="77777777" w:rsidR="00DD14ED" w:rsidRDefault="00000000">
      <w:pPr>
        <w:spacing w:after="797" w:line="265" w:lineRule="auto"/>
        <w:ind w:left="-5"/>
      </w:pPr>
      <w:r>
        <w:rPr>
          <w:color w:val="202124"/>
        </w:rPr>
        <w:t xml:space="preserve">When restricting access through Telnet, use the </w:t>
      </w:r>
      <w:r>
        <w:rPr>
          <w:b/>
          <w:color w:val="202124"/>
        </w:rPr>
        <w:t xml:space="preserve">access-class </w:t>
      </w:r>
      <w:r>
        <w:rPr>
          <w:color w:val="202124"/>
        </w:rPr>
        <w:t xml:space="preserve">command rather than the </w:t>
      </w:r>
      <w:r>
        <w:rPr>
          <w:b/>
          <w:color w:val="202124"/>
        </w:rPr>
        <w:t xml:space="preserve">access-group </w:t>
      </w:r>
      <w:r>
        <w:rPr>
          <w:color w:val="202124"/>
        </w:rPr>
        <w:t>command, which is used when applying an ACL to a physical interface.</w:t>
      </w:r>
    </w:p>
    <w:p w14:paraId="753BCF60" w14:textId="77777777" w:rsidR="00DD14ED" w:rsidRDefault="00000000">
      <w:pPr>
        <w:spacing w:after="242" w:line="265" w:lineRule="auto"/>
        <w:ind w:left="-5"/>
      </w:pPr>
      <w:r>
        <w:rPr>
          <w:color w:val="202124"/>
        </w:rPr>
        <w:t xml:space="preserve">Use following commands to apply the ACL to all 5 </w:t>
      </w:r>
      <w:proofErr w:type="spellStart"/>
      <w:r>
        <w:rPr>
          <w:color w:val="202124"/>
        </w:rPr>
        <w:t>vty</w:t>
      </w:r>
      <w:proofErr w:type="spellEnd"/>
      <w:r>
        <w:rPr>
          <w:color w:val="202124"/>
        </w:rPr>
        <w:t xml:space="preserve"> virtual interfaces in an inbound direction.</w:t>
      </w:r>
    </w:p>
    <w:p w14:paraId="128F8E4A" w14:textId="77777777" w:rsidR="00DD14ED" w:rsidRDefault="00000000">
      <w:pPr>
        <w:spacing w:after="1" w:line="265" w:lineRule="auto"/>
        <w:ind w:left="730"/>
      </w:pPr>
      <w:proofErr w:type="gramStart"/>
      <w:r>
        <w:rPr>
          <w:rFonts w:ascii="Calibri" w:eastAsia="Calibri" w:hAnsi="Calibri" w:cs="Calibri"/>
          <w:color w:val="202124"/>
          <w:sz w:val="20"/>
        </w:rPr>
        <w:t>HQ(</w:t>
      </w:r>
      <w:proofErr w:type="gramEnd"/>
      <w:r>
        <w:rPr>
          <w:rFonts w:ascii="Calibri" w:eastAsia="Calibri" w:hAnsi="Calibri" w:cs="Calibri"/>
          <w:color w:val="202124"/>
          <w:sz w:val="20"/>
        </w:rPr>
        <w:t>config)#</w:t>
      </w:r>
      <w:r>
        <w:rPr>
          <w:rFonts w:ascii="Calibri" w:eastAsia="Calibri" w:hAnsi="Calibri" w:cs="Calibri"/>
          <w:b/>
          <w:color w:val="202124"/>
          <w:sz w:val="20"/>
        </w:rPr>
        <w:t xml:space="preserve">line </w:t>
      </w:r>
      <w:proofErr w:type="spellStart"/>
      <w:r>
        <w:rPr>
          <w:rFonts w:ascii="Calibri" w:eastAsia="Calibri" w:hAnsi="Calibri" w:cs="Calibri"/>
          <w:b/>
          <w:color w:val="202124"/>
          <w:sz w:val="20"/>
        </w:rPr>
        <w:t>vty</w:t>
      </w:r>
      <w:proofErr w:type="spellEnd"/>
      <w:r>
        <w:rPr>
          <w:rFonts w:ascii="Calibri" w:eastAsia="Calibri" w:hAnsi="Calibri" w:cs="Calibri"/>
          <w:b/>
          <w:color w:val="202124"/>
          <w:sz w:val="20"/>
        </w:rPr>
        <w:t xml:space="preserve"> 0 4</w:t>
      </w:r>
    </w:p>
    <w:p w14:paraId="28525C77" w14:textId="77777777" w:rsidR="00DD14ED" w:rsidRDefault="00000000">
      <w:pPr>
        <w:spacing w:after="820" w:line="265" w:lineRule="auto"/>
        <w:ind w:left="730"/>
      </w:pPr>
      <w:proofErr w:type="gramStart"/>
      <w:r>
        <w:rPr>
          <w:rFonts w:ascii="Calibri" w:eastAsia="Calibri" w:hAnsi="Calibri" w:cs="Calibri"/>
          <w:color w:val="202124"/>
          <w:sz w:val="20"/>
        </w:rPr>
        <w:t>HQ(</w:t>
      </w:r>
      <w:proofErr w:type="gramEnd"/>
      <w:r>
        <w:rPr>
          <w:rFonts w:ascii="Calibri" w:eastAsia="Calibri" w:hAnsi="Calibri" w:cs="Calibri"/>
          <w:color w:val="202124"/>
          <w:sz w:val="20"/>
        </w:rPr>
        <w:t>config)#</w:t>
      </w:r>
      <w:r>
        <w:rPr>
          <w:rFonts w:ascii="Calibri" w:eastAsia="Calibri" w:hAnsi="Calibri" w:cs="Calibri"/>
          <w:b/>
          <w:color w:val="202124"/>
          <w:sz w:val="20"/>
        </w:rPr>
        <w:t>access-class 50 in</w:t>
      </w:r>
    </w:p>
    <w:p w14:paraId="7AB201D1" w14:textId="77777777" w:rsidR="00DD14ED" w:rsidRDefault="00000000">
      <w:pPr>
        <w:spacing w:after="932" w:line="265" w:lineRule="auto"/>
        <w:ind w:left="-5"/>
      </w:pPr>
      <w:r>
        <w:rPr>
          <w:color w:val="202124"/>
        </w:rPr>
        <w:t xml:space="preserve">Configure and apply the standard ACL </w:t>
      </w:r>
      <w:r>
        <w:rPr>
          <w:i/>
          <w:color w:val="202124"/>
          <w:u w:val="single" w:color="202124"/>
        </w:rPr>
        <w:t>on all 3 routers</w:t>
      </w:r>
      <w:r>
        <w:rPr>
          <w:color w:val="202124"/>
        </w:rPr>
        <w:t>.</w:t>
      </w:r>
    </w:p>
    <w:p w14:paraId="19FC9ECC" w14:textId="77777777" w:rsidR="00DD14ED" w:rsidRDefault="00000000">
      <w:pPr>
        <w:pBdr>
          <w:top w:val="single" w:sz="16" w:space="0" w:color="CC0000"/>
          <w:left w:val="single" w:sz="16" w:space="0" w:color="CC0000"/>
          <w:bottom w:val="single" w:sz="16" w:space="0" w:color="CC0000"/>
          <w:right w:val="single" w:sz="16" w:space="0" w:color="CC0000"/>
        </w:pBdr>
        <w:shd w:val="clear" w:color="auto" w:fill="F3F3F3"/>
        <w:spacing w:after="1458" w:line="300" w:lineRule="auto"/>
        <w:ind w:left="0" w:right="223" w:firstLine="0"/>
      </w:pPr>
      <w:r>
        <w:rPr>
          <w:b/>
          <w:color w:val="202124"/>
        </w:rPr>
        <w:t xml:space="preserve">Caution: </w:t>
      </w:r>
      <w:r>
        <w:rPr>
          <w:i/>
          <w:color w:val="202124"/>
        </w:rPr>
        <w:t xml:space="preserve">Do not apply </w:t>
      </w:r>
      <w:r>
        <w:rPr>
          <w:color w:val="202124"/>
        </w:rPr>
        <w:t xml:space="preserve">an ACL intending to restrict telnet traffic on a physical interface. If you apply an ACL to a physical interface, </w:t>
      </w:r>
      <w:r>
        <w:rPr>
          <w:i/>
          <w:color w:val="202124"/>
        </w:rPr>
        <w:t xml:space="preserve">all packets are compared to the ACL </w:t>
      </w:r>
      <w:r>
        <w:rPr>
          <w:color w:val="202124"/>
        </w:rPr>
        <w:t xml:space="preserve">before it can </w:t>
      </w:r>
      <w:proofErr w:type="gramStart"/>
      <w:r>
        <w:rPr>
          <w:color w:val="202124"/>
        </w:rPr>
        <w:t>continue on</w:t>
      </w:r>
      <w:proofErr w:type="gramEnd"/>
      <w:r>
        <w:rPr>
          <w:color w:val="202124"/>
        </w:rPr>
        <w:t xml:space="preserve"> to its destination. This scenario can lead to a large reduction in performance.</w:t>
      </w:r>
    </w:p>
    <w:p w14:paraId="0B64B2EE" w14:textId="77777777" w:rsidR="00DD14ED" w:rsidRDefault="00000000">
      <w:pPr>
        <w:spacing w:after="287" w:line="265" w:lineRule="auto"/>
        <w:ind w:left="-5"/>
      </w:pPr>
      <w:r>
        <w:rPr>
          <w:b/>
          <w:color w:val="202124"/>
        </w:rPr>
        <w:t xml:space="preserve">Step 4: </w:t>
      </w:r>
      <w:r>
        <w:rPr>
          <w:color w:val="202124"/>
        </w:rPr>
        <w:t>Verify your ACL implementation is working correctly,</w:t>
      </w:r>
    </w:p>
    <w:p w14:paraId="31311E7E" w14:textId="77777777" w:rsidR="00DD14ED" w:rsidRDefault="00000000">
      <w:pPr>
        <w:numPr>
          <w:ilvl w:val="0"/>
          <w:numId w:val="7"/>
        </w:numPr>
        <w:spacing w:after="757" w:line="265" w:lineRule="auto"/>
        <w:ind w:hanging="360"/>
      </w:pPr>
      <w:r>
        <w:rPr>
          <w:color w:val="202124"/>
        </w:rPr>
        <w:t xml:space="preserve">Verify ACL </w:t>
      </w:r>
      <w:r>
        <w:rPr>
          <w:b/>
        </w:rPr>
        <w:t xml:space="preserve">30 </w:t>
      </w:r>
      <w:r>
        <w:rPr>
          <w:color w:val="202124"/>
        </w:rPr>
        <w:t xml:space="preserve">is working correctly by doing the following: Open a command prompt on SF-3 Office Manager PC and verify that you can communicate with the DMZ </w:t>
      </w:r>
      <w:r>
        <w:t xml:space="preserve">10.10.10.128/25 </w:t>
      </w:r>
      <w:r>
        <w:rPr>
          <w:b/>
          <w:shd w:val="clear" w:color="auto" w:fill="D9EAD3"/>
        </w:rPr>
        <w:t xml:space="preserve">Green </w:t>
      </w:r>
      <w:r>
        <w:t xml:space="preserve">network </w:t>
      </w:r>
      <w:r>
        <w:rPr>
          <w:color w:val="202124"/>
        </w:rPr>
        <w:t>by issuing a ping command to the file server.</w:t>
      </w:r>
    </w:p>
    <w:p w14:paraId="446B8CEF" w14:textId="77777777" w:rsidR="00DD14ED" w:rsidRDefault="00000000">
      <w:pPr>
        <w:spacing w:after="196" w:line="259" w:lineRule="auto"/>
        <w:ind w:left="715"/>
      </w:pPr>
      <w:r>
        <w:rPr>
          <w:sz w:val="18"/>
          <w:shd w:val="clear" w:color="auto" w:fill="F3F3F3"/>
        </w:rPr>
        <w:t>C:\&gt;ping 10.10.10.165</w:t>
      </w:r>
    </w:p>
    <w:p w14:paraId="6D0A7966" w14:textId="77777777" w:rsidR="00DD14ED" w:rsidRDefault="00000000">
      <w:pPr>
        <w:spacing w:after="0" w:line="259" w:lineRule="auto"/>
        <w:ind w:left="715"/>
      </w:pPr>
      <w:r>
        <w:rPr>
          <w:sz w:val="18"/>
          <w:shd w:val="clear" w:color="auto" w:fill="F3F3F3"/>
        </w:rPr>
        <w:t>Pinging 10.10.10.165 with 32 bytes of data:</w:t>
      </w:r>
    </w:p>
    <w:tbl>
      <w:tblPr>
        <w:tblStyle w:val="TableGrid"/>
        <w:tblW w:w="4417" w:type="dxa"/>
        <w:tblInd w:w="720" w:type="dxa"/>
        <w:tblCellMar>
          <w:top w:w="39" w:type="dxa"/>
          <w:left w:w="0" w:type="dxa"/>
          <w:bottom w:w="0" w:type="dxa"/>
          <w:right w:w="0" w:type="dxa"/>
        </w:tblCellMar>
        <w:tblLook w:val="04A0" w:firstRow="1" w:lastRow="0" w:firstColumn="1" w:lastColumn="0" w:noHBand="0" w:noVBand="1"/>
      </w:tblPr>
      <w:tblGrid>
        <w:gridCol w:w="1511"/>
        <w:gridCol w:w="2906"/>
      </w:tblGrid>
      <w:tr w:rsidR="00DD14ED" w14:paraId="5EF418E6" w14:textId="77777777">
        <w:trPr>
          <w:trHeight w:val="213"/>
        </w:trPr>
        <w:tc>
          <w:tcPr>
            <w:tcW w:w="1511" w:type="dxa"/>
            <w:tcBorders>
              <w:top w:val="nil"/>
              <w:left w:val="nil"/>
              <w:bottom w:val="nil"/>
              <w:right w:val="nil"/>
            </w:tcBorders>
            <w:shd w:val="clear" w:color="auto" w:fill="F3F3F3"/>
          </w:tcPr>
          <w:p w14:paraId="45E03052" w14:textId="77777777" w:rsidR="00DD14ED" w:rsidRDefault="00000000">
            <w:pPr>
              <w:spacing w:after="0" w:line="259" w:lineRule="auto"/>
              <w:ind w:left="0" w:firstLine="0"/>
              <w:jc w:val="both"/>
            </w:pPr>
            <w:r>
              <w:rPr>
                <w:sz w:val="18"/>
              </w:rPr>
              <w:t>Request timed out.</w:t>
            </w:r>
          </w:p>
        </w:tc>
        <w:tc>
          <w:tcPr>
            <w:tcW w:w="2907" w:type="dxa"/>
            <w:tcBorders>
              <w:top w:val="nil"/>
              <w:left w:val="nil"/>
              <w:bottom w:val="nil"/>
              <w:right w:val="nil"/>
            </w:tcBorders>
          </w:tcPr>
          <w:p w14:paraId="44AA93C7" w14:textId="77777777" w:rsidR="00DD14ED" w:rsidRDefault="00DD14ED">
            <w:pPr>
              <w:spacing w:after="160" w:line="259" w:lineRule="auto"/>
              <w:ind w:left="0" w:firstLine="0"/>
            </w:pPr>
          </w:p>
        </w:tc>
      </w:tr>
      <w:tr w:rsidR="00DD14ED" w14:paraId="31238627" w14:textId="77777777">
        <w:trPr>
          <w:trHeight w:val="210"/>
        </w:trPr>
        <w:tc>
          <w:tcPr>
            <w:tcW w:w="4417" w:type="dxa"/>
            <w:gridSpan w:val="2"/>
            <w:tcBorders>
              <w:top w:val="nil"/>
              <w:left w:val="nil"/>
              <w:bottom w:val="nil"/>
              <w:right w:val="nil"/>
            </w:tcBorders>
            <w:shd w:val="clear" w:color="auto" w:fill="F3F3F3"/>
          </w:tcPr>
          <w:p w14:paraId="556C2710" w14:textId="77777777" w:rsidR="00DD14ED" w:rsidRDefault="00000000">
            <w:pPr>
              <w:spacing w:after="0" w:line="259" w:lineRule="auto"/>
              <w:ind w:left="0" w:firstLine="0"/>
              <w:jc w:val="both"/>
            </w:pPr>
            <w:r>
              <w:rPr>
                <w:sz w:val="18"/>
              </w:rPr>
              <w:t>Reply from 10.10.10.165: bytes=32 time=1ms TTL=126</w:t>
            </w:r>
          </w:p>
        </w:tc>
      </w:tr>
      <w:tr w:rsidR="00DD14ED" w14:paraId="7CEB62DD" w14:textId="77777777">
        <w:trPr>
          <w:trHeight w:val="210"/>
        </w:trPr>
        <w:tc>
          <w:tcPr>
            <w:tcW w:w="4417" w:type="dxa"/>
            <w:gridSpan w:val="2"/>
            <w:tcBorders>
              <w:top w:val="nil"/>
              <w:left w:val="nil"/>
              <w:bottom w:val="nil"/>
              <w:right w:val="nil"/>
            </w:tcBorders>
            <w:shd w:val="clear" w:color="auto" w:fill="F3F3F3"/>
          </w:tcPr>
          <w:p w14:paraId="3ADE4AE1" w14:textId="77777777" w:rsidR="00DD14ED" w:rsidRDefault="00000000">
            <w:pPr>
              <w:spacing w:after="0" w:line="259" w:lineRule="auto"/>
              <w:ind w:left="0" w:firstLine="0"/>
              <w:jc w:val="both"/>
            </w:pPr>
            <w:r>
              <w:rPr>
                <w:sz w:val="18"/>
              </w:rPr>
              <w:t>Reply from 10.10.10.165: bytes=32 time=2ms TTL=126</w:t>
            </w:r>
          </w:p>
        </w:tc>
      </w:tr>
      <w:tr w:rsidR="00DD14ED" w14:paraId="4F1C5289" w14:textId="77777777">
        <w:trPr>
          <w:trHeight w:val="213"/>
        </w:trPr>
        <w:tc>
          <w:tcPr>
            <w:tcW w:w="4417" w:type="dxa"/>
            <w:gridSpan w:val="2"/>
            <w:tcBorders>
              <w:top w:val="nil"/>
              <w:left w:val="nil"/>
              <w:bottom w:val="nil"/>
              <w:right w:val="nil"/>
            </w:tcBorders>
            <w:shd w:val="clear" w:color="auto" w:fill="F3F3F3"/>
          </w:tcPr>
          <w:p w14:paraId="6D3CC346" w14:textId="77777777" w:rsidR="00DD14ED" w:rsidRDefault="00000000">
            <w:pPr>
              <w:spacing w:after="0" w:line="259" w:lineRule="auto"/>
              <w:ind w:left="0" w:firstLine="0"/>
              <w:jc w:val="both"/>
            </w:pPr>
            <w:r>
              <w:rPr>
                <w:sz w:val="18"/>
              </w:rPr>
              <w:t>Reply from 10.10.10.165: bytes=32 time=2ms TTL=126</w:t>
            </w:r>
          </w:p>
        </w:tc>
      </w:tr>
    </w:tbl>
    <w:p w14:paraId="0C972039" w14:textId="77777777" w:rsidR="00DD14ED" w:rsidRDefault="00000000">
      <w:pPr>
        <w:spacing w:after="3" w:line="251" w:lineRule="auto"/>
        <w:ind w:left="715" w:right="4779"/>
      </w:pPr>
      <w:r>
        <w:rPr>
          <w:sz w:val="18"/>
        </w:rPr>
        <w:t>Ping statistics for 10.10.10.165:</w:t>
      </w:r>
    </w:p>
    <w:p w14:paraId="1CBBE501" w14:textId="77777777" w:rsidR="00DD14ED" w:rsidRDefault="00000000">
      <w:pPr>
        <w:spacing w:after="3" w:line="251" w:lineRule="auto"/>
        <w:ind w:left="715" w:right="4779"/>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4965EE1A" wp14:editId="666C392E">
                <wp:simplePos x="0" y="0"/>
                <wp:positionH relativeFrom="column">
                  <wp:posOffset>457200</wp:posOffset>
                </wp:positionH>
                <wp:positionV relativeFrom="paragraph">
                  <wp:posOffset>-159864</wp:posOffset>
                </wp:positionV>
                <wp:extent cx="2709714" cy="537210"/>
                <wp:effectExtent l="0" t="0" r="0" b="0"/>
                <wp:wrapNone/>
                <wp:docPr id="11703" name="Group 11703"/>
                <wp:cNvGraphicFramePr/>
                <a:graphic xmlns:a="http://schemas.openxmlformats.org/drawingml/2006/main">
                  <a:graphicData uri="http://schemas.microsoft.com/office/word/2010/wordprocessingGroup">
                    <wpg:wgp>
                      <wpg:cNvGrpSpPr/>
                      <wpg:grpSpPr>
                        <a:xfrm>
                          <a:off x="0" y="0"/>
                          <a:ext cx="2709714" cy="537210"/>
                          <a:chOff x="0" y="0"/>
                          <a:chExt cx="2709714" cy="537210"/>
                        </a:xfrm>
                      </wpg:grpSpPr>
                      <wps:wsp>
                        <wps:cNvPr id="13553" name="Shape 13553"/>
                        <wps:cNvSpPr/>
                        <wps:spPr>
                          <a:xfrm>
                            <a:off x="0" y="0"/>
                            <a:ext cx="1594786" cy="137160"/>
                          </a:xfrm>
                          <a:custGeom>
                            <a:avLst/>
                            <a:gdLst/>
                            <a:ahLst/>
                            <a:cxnLst/>
                            <a:rect l="0" t="0" r="0" b="0"/>
                            <a:pathLst>
                              <a:path w="1594786" h="137160">
                                <a:moveTo>
                                  <a:pt x="0" y="0"/>
                                </a:moveTo>
                                <a:lnTo>
                                  <a:pt x="1594786" y="0"/>
                                </a:lnTo>
                                <a:lnTo>
                                  <a:pt x="1594786"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54" name="Shape 13554"/>
                        <wps:cNvSpPr/>
                        <wps:spPr>
                          <a:xfrm>
                            <a:off x="0" y="133350"/>
                            <a:ext cx="2709714" cy="137160"/>
                          </a:xfrm>
                          <a:custGeom>
                            <a:avLst/>
                            <a:gdLst/>
                            <a:ahLst/>
                            <a:cxnLst/>
                            <a:rect l="0" t="0" r="0" b="0"/>
                            <a:pathLst>
                              <a:path w="2709714" h="137160">
                                <a:moveTo>
                                  <a:pt x="0" y="0"/>
                                </a:moveTo>
                                <a:lnTo>
                                  <a:pt x="2709714" y="0"/>
                                </a:lnTo>
                                <a:lnTo>
                                  <a:pt x="2709714"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55" name="Shape 13555"/>
                        <wps:cNvSpPr/>
                        <wps:spPr>
                          <a:xfrm>
                            <a:off x="0" y="266700"/>
                            <a:ext cx="2305924" cy="137160"/>
                          </a:xfrm>
                          <a:custGeom>
                            <a:avLst/>
                            <a:gdLst/>
                            <a:ahLst/>
                            <a:cxnLst/>
                            <a:rect l="0" t="0" r="0" b="0"/>
                            <a:pathLst>
                              <a:path w="2305924" h="137160">
                                <a:moveTo>
                                  <a:pt x="0" y="0"/>
                                </a:moveTo>
                                <a:lnTo>
                                  <a:pt x="2305924" y="0"/>
                                </a:lnTo>
                                <a:lnTo>
                                  <a:pt x="2305924"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56" name="Shape 13556"/>
                        <wps:cNvSpPr/>
                        <wps:spPr>
                          <a:xfrm>
                            <a:off x="0" y="400050"/>
                            <a:ext cx="2548142" cy="137160"/>
                          </a:xfrm>
                          <a:custGeom>
                            <a:avLst/>
                            <a:gdLst/>
                            <a:ahLst/>
                            <a:cxnLst/>
                            <a:rect l="0" t="0" r="0" b="0"/>
                            <a:pathLst>
                              <a:path w="2548142" h="137160">
                                <a:moveTo>
                                  <a:pt x="0" y="0"/>
                                </a:moveTo>
                                <a:lnTo>
                                  <a:pt x="2548142" y="0"/>
                                </a:lnTo>
                                <a:lnTo>
                                  <a:pt x="2548142"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g:wgp>
                  </a:graphicData>
                </a:graphic>
              </wp:anchor>
            </w:drawing>
          </mc:Choice>
          <mc:Fallback xmlns:a="http://schemas.openxmlformats.org/drawingml/2006/main">
            <w:pict>
              <v:group id="Group 11703" style="width:213.363pt;height:42.3pt;position:absolute;z-index:-2147483638;mso-position-horizontal-relative:text;mso-position-horizontal:absolute;margin-left:36pt;mso-position-vertical-relative:text;margin-top:-12.5878pt;" coordsize="27097,5372">
                <v:shape id="Shape 13557" style="position:absolute;width:15947;height:1371;left:0;top:0;" coordsize="1594786,137160" path="m0,0l1594786,0l1594786,137160l0,137160l0,0">
                  <v:stroke weight="0pt" endcap="flat" joinstyle="miter" miterlimit="10" on="false" color="#000000" opacity="0"/>
                  <v:fill on="true" color="#f3f3f3"/>
                </v:shape>
                <v:shape id="Shape 13558" style="position:absolute;width:27097;height:1371;left:0;top:1333;" coordsize="2709714,137160" path="m0,0l2709714,0l2709714,137160l0,137160l0,0">
                  <v:stroke weight="0pt" endcap="flat" joinstyle="miter" miterlimit="10" on="false" color="#000000" opacity="0"/>
                  <v:fill on="true" color="#f3f3f3"/>
                </v:shape>
                <v:shape id="Shape 13559" style="position:absolute;width:23059;height:1371;left:0;top:2667;" coordsize="2305924,137160" path="m0,0l2305924,0l2305924,137160l0,137160l0,0">
                  <v:stroke weight="0pt" endcap="flat" joinstyle="miter" miterlimit="10" on="false" color="#000000" opacity="0"/>
                  <v:fill on="true" color="#f3f3f3"/>
                </v:shape>
                <v:shape id="Shape 13560" style="position:absolute;width:25481;height:1371;left:0;top:4000;" coordsize="2548142,137160" path="m0,0l2548142,0l2548142,137160l0,137160l0,0">
                  <v:stroke weight="0pt" endcap="flat" joinstyle="miter" miterlimit="10" on="false" color="#000000" opacity="0"/>
                  <v:fill on="true" color="#f3f3f3"/>
                </v:shape>
              </v:group>
            </w:pict>
          </mc:Fallback>
        </mc:AlternateContent>
      </w:r>
      <w:r>
        <w:rPr>
          <w:sz w:val="18"/>
        </w:rPr>
        <w:t>Packets: Sent = 4, Received = 3, Lost = 1 (25% loss), Approximate round trip times in milli-seconds:</w:t>
      </w:r>
    </w:p>
    <w:p w14:paraId="6F4D16FA" w14:textId="77777777" w:rsidR="00DD14ED" w:rsidRDefault="00000000">
      <w:pPr>
        <w:spacing w:after="691" w:line="251" w:lineRule="auto"/>
        <w:ind w:left="715" w:right="4779"/>
      </w:pPr>
      <w:r>
        <w:rPr>
          <w:sz w:val="18"/>
        </w:rPr>
        <w:t>Minimum = 1ms, Maximum = 2ms, Average = 1ms</w:t>
      </w:r>
    </w:p>
    <w:p w14:paraId="7B7756D3" w14:textId="77777777" w:rsidR="00DD14ED" w:rsidRDefault="00000000">
      <w:pPr>
        <w:spacing w:after="287" w:line="265" w:lineRule="auto"/>
        <w:ind w:left="730"/>
      </w:pPr>
      <w:r>
        <w:rPr>
          <w:color w:val="202124"/>
        </w:rPr>
        <w:t>Your ping should be successful. If not, troubleshoot your network until fixed.</w:t>
      </w:r>
    </w:p>
    <w:p w14:paraId="2C4ACCF9" w14:textId="77777777" w:rsidR="00DD14ED" w:rsidRDefault="00000000">
      <w:pPr>
        <w:numPr>
          <w:ilvl w:val="0"/>
          <w:numId w:val="7"/>
        </w:numPr>
        <w:spacing w:after="204" w:line="265" w:lineRule="auto"/>
        <w:ind w:hanging="360"/>
      </w:pPr>
      <w:r>
        <w:rPr>
          <w:color w:val="202124"/>
        </w:rPr>
        <w:t xml:space="preserve">Open a command prompt on SF-1 or SF-2 PCs and verify that you </w:t>
      </w:r>
      <w:r>
        <w:rPr>
          <w:b/>
          <w:color w:val="202124"/>
        </w:rPr>
        <w:t xml:space="preserve">cannot </w:t>
      </w:r>
      <w:r>
        <w:rPr>
          <w:color w:val="202124"/>
        </w:rPr>
        <w:t xml:space="preserve">communicate with the DMZ </w:t>
      </w:r>
      <w:r>
        <w:rPr>
          <w:b/>
          <w:shd w:val="clear" w:color="auto" w:fill="D9EAD3"/>
        </w:rPr>
        <w:t xml:space="preserve">Green </w:t>
      </w:r>
      <w:r>
        <w:rPr>
          <w:color w:val="202124"/>
        </w:rPr>
        <w:t>by issuing a ping command to the file server.</w:t>
      </w:r>
    </w:p>
    <w:p w14:paraId="4CA62AB9" w14:textId="77777777" w:rsidR="00DD14ED" w:rsidRDefault="00000000">
      <w:pPr>
        <w:spacing w:after="86" w:line="259" w:lineRule="auto"/>
        <w:ind w:left="715"/>
      </w:pPr>
      <w:r>
        <w:rPr>
          <w:sz w:val="16"/>
          <w:shd w:val="clear" w:color="auto" w:fill="F3F3F3"/>
        </w:rPr>
        <w:t>C:\&gt;ping 10.10.10.165</w:t>
      </w:r>
    </w:p>
    <w:p w14:paraId="1DC1D2E0" w14:textId="77777777" w:rsidR="00DD14ED" w:rsidRDefault="00000000">
      <w:pPr>
        <w:spacing w:after="2" w:line="259" w:lineRule="auto"/>
        <w:ind w:left="715"/>
      </w:pPr>
      <w:r>
        <w:rPr>
          <w:sz w:val="16"/>
          <w:shd w:val="clear" w:color="auto" w:fill="F3F3F3"/>
        </w:rPr>
        <w:t>Pinging 10.10.10.165 with 32 bytes of data:</w:t>
      </w:r>
    </w:p>
    <w:tbl>
      <w:tblPr>
        <w:tblStyle w:val="TableGrid"/>
        <w:tblW w:w="1342" w:type="dxa"/>
        <w:tblInd w:w="720" w:type="dxa"/>
        <w:tblCellMar>
          <w:top w:w="37" w:type="dxa"/>
          <w:left w:w="0" w:type="dxa"/>
          <w:bottom w:w="0" w:type="dxa"/>
          <w:right w:w="0" w:type="dxa"/>
        </w:tblCellMar>
        <w:tblLook w:val="04A0" w:firstRow="1" w:lastRow="0" w:firstColumn="1" w:lastColumn="0" w:noHBand="0" w:noVBand="1"/>
      </w:tblPr>
      <w:tblGrid>
        <w:gridCol w:w="951"/>
        <w:gridCol w:w="183"/>
        <w:gridCol w:w="208"/>
      </w:tblGrid>
      <w:tr w:rsidR="00DD14ED" w14:paraId="7F48B077" w14:textId="77777777">
        <w:trPr>
          <w:gridAfter w:val="2"/>
          <w:wAfter w:w="2536" w:type="dxa"/>
          <w:trHeight w:val="194"/>
        </w:trPr>
        <w:tc>
          <w:tcPr>
            <w:tcW w:w="1342" w:type="dxa"/>
            <w:tcBorders>
              <w:top w:val="nil"/>
              <w:left w:val="nil"/>
              <w:bottom w:val="nil"/>
              <w:right w:val="nil"/>
            </w:tcBorders>
            <w:shd w:val="clear" w:color="auto" w:fill="F3F3F3"/>
          </w:tcPr>
          <w:p w14:paraId="2FC3A2C8" w14:textId="77777777" w:rsidR="00DD14ED" w:rsidRDefault="00000000">
            <w:pPr>
              <w:spacing w:after="0" w:line="259" w:lineRule="auto"/>
              <w:ind w:left="0" w:firstLine="0"/>
              <w:jc w:val="both"/>
            </w:pPr>
            <w:r>
              <w:rPr>
                <w:sz w:val="16"/>
              </w:rPr>
              <w:t>Request timed out.</w:t>
            </w:r>
          </w:p>
        </w:tc>
      </w:tr>
      <w:tr w:rsidR="00DD14ED" w14:paraId="6F92ABDE" w14:textId="77777777">
        <w:trPr>
          <w:gridAfter w:val="2"/>
          <w:wAfter w:w="2536" w:type="dxa"/>
          <w:trHeight w:val="195"/>
        </w:trPr>
        <w:tc>
          <w:tcPr>
            <w:tcW w:w="1342" w:type="dxa"/>
            <w:tcBorders>
              <w:top w:val="nil"/>
              <w:left w:val="nil"/>
              <w:bottom w:val="nil"/>
              <w:right w:val="nil"/>
            </w:tcBorders>
            <w:shd w:val="clear" w:color="auto" w:fill="F3F3F3"/>
          </w:tcPr>
          <w:p w14:paraId="22A6AEF5" w14:textId="77777777" w:rsidR="00DD14ED" w:rsidRDefault="00000000">
            <w:pPr>
              <w:spacing w:after="0" w:line="259" w:lineRule="auto"/>
              <w:ind w:left="0" w:firstLine="0"/>
              <w:jc w:val="both"/>
            </w:pPr>
            <w:r>
              <w:rPr>
                <w:sz w:val="16"/>
              </w:rPr>
              <w:t>Request timed out.</w:t>
            </w:r>
          </w:p>
        </w:tc>
      </w:tr>
      <w:tr w:rsidR="00DD14ED" w14:paraId="4D033BFA" w14:textId="77777777">
        <w:trPr>
          <w:gridAfter w:val="2"/>
          <w:wAfter w:w="2536" w:type="dxa"/>
          <w:trHeight w:val="195"/>
        </w:trPr>
        <w:tc>
          <w:tcPr>
            <w:tcW w:w="1342" w:type="dxa"/>
            <w:tcBorders>
              <w:top w:val="nil"/>
              <w:left w:val="nil"/>
              <w:bottom w:val="nil"/>
              <w:right w:val="nil"/>
            </w:tcBorders>
            <w:shd w:val="clear" w:color="auto" w:fill="F3F3F3"/>
          </w:tcPr>
          <w:p w14:paraId="68D84CB2" w14:textId="77777777" w:rsidR="00DD14ED" w:rsidRDefault="00000000">
            <w:pPr>
              <w:spacing w:after="0" w:line="259" w:lineRule="auto"/>
              <w:ind w:left="0" w:firstLine="0"/>
              <w:jc w:val="both"/>
            </w:pPr>
            <w:r>
              <w:rPr>
                <w:sz w:val="16"/>
              </w:rPr>
              <w:t>Request timed out.</w:t>
            </w:r>
          </w:p>
        </w:tc>
      </w:tr>
      <w:tr w:rsidR="00DD14ED" w14:paraId="568783FC" w14:textId="77777777">
        <w:trPr>
          <w:gridAfter w:val="2"/>
          <w:wAfter w:w="2536" w:type="dxa"/>
          <w:trHeight w:val="194"/>
        </w:trPr>
        <w:tc>
          <w:tcPr>
            <w:tcW w:w="1342" w:type="dxa"/>
            <w:tcBorders>
              <w:top w:val="nil"/>
              <w:left w:val="nil"/>
              <w:bottom w:val="nil"/>
              <w:right w:val="nil"/>
            </w:tcBorders>
            <w:shd w:val="clear" w:color="auto" w:fill="F3F3F3"/>
          </w:tcPr>
          <w:p w14:paraId="1020D491" w14:textId="77777777" w:rsidR="00DD14ED" w:rsidRDefault="00000000">
            <w:pPr>
              <w:spacing w:after="0" w:line="259" w:lineRule="auto"/>
              <w:ind w:left="0" w:firstLine="0"/>
              <w:jc w:val="both"/>
            </w:pPr>
            <w:r>
              <w:rPr>
                <w:sz w:val="16"/>
              </w:rPr>
              <w:t>Request timed out.</w:t>
            </w:r>
          </w:p>
        </w:tc>
      </w:tr>
      <w:tr w:rsidR="00DD14ED" w14:paraId="53187E9F" w14:textId="77777777">
        <w:trPr>
          <w:trHeight w:val="194"/>
        </w:trPr>
        <w:tc>
          <w:tcPr>
            <w:tcW w:w="2230" w:type="dxa"/>
            <w:gridSpan w:val="2"/>
            <w:tcBorders>
              <w:top w:val="nil"/>
              <w:left w:val="nil"/>
              <w:bottom w:val="nil"/>
              <w:right w:val="nil"/>
            </w:tcBorders>
            <w:shd w:val="clear" w:color="auto" w:fill="F3F3F3"/>
          </w:tcPr>
          <w:p w14:paraId="27DF3510" w14:textId="77777777" w:rsidR="00DD14ED" w:rsidRDefault="00000000">
            <w:pPr>
              <w:spacing w:after="0" w:line="259" w:lineRule="auto"/>
              <w:ind w:left="0" w:firstLine="0"/>
              <w:jc w:val="both"/>
            </w:pPr>
            <w:r>
              <w:rPr>
                <w:sz w:val="16"/>
              </w:rPr>
              <w:t>Ping statistics for 10.10.10.165:</w:t>
            </w:r>
          </w:p>
        </w:tc>
        <w:tc>
          <w:tcPr>
            <w:tcW w:w="1648" w:type="dxa"/>
            <w:tcBorders>
              <w:top w:val="nil"/>
              <w:left w:val="nil"/>
              <w:bottom w:val="nil"/>
              <w:right w:val="nil"/>
            </w:tcBorders>
          </w:tcPr>
          <w:p w14:paraId="39036A79" w14:textId="77777777" w:rsidR="00DD14ED" w:rsidRDefault="00DD14ED">
            <w:pPr>
              <w:spacing w:after="160" w:line="259" w:lineRule="auto"/>
              <w:ind w:left="0" w:firstLine="0"/>
            </w:pPr>
          </w:p>
        </w:tc>
      </w:tr>
      <w:tr w:rsidR="00DD14ED" w14:paraId="3D297AD8" w14:textId="77777777">
        <w:trPr>
          <w:trHeight w:val="194"/>
        </w:trPr>
        <w:tc>
          <w:tcPr>
            <w:tcW w:w="3878" w:type="dxa"/>
            <w:gridSpan w:val="3"/>
            <w:tcBorders>
              <w:top w:val="nil"/>
              <w:left w:val="nil"/>
              <w:bottom w:val="nil"/>
              <w:right w:val="nil"/>
            </w:tcBorders>
            <w:shd w:val="clear" w:color="auto" w:fill="F3F3F3"/>
          </w:tcPr>
          <w:p w14:paraId="6DBE6B5B" w14:textId="77777777" w:rsidR="00DD14ED" w:rsidRDefault="00000000">
            <w:pPr>
              <w:spacing w:after="0" w:line="259" w:lineRule="auto"/>
              <w:ind w:left="0" w:firstLine="0"/>
              <w:jc w:val="both"/>
            </w:pPr>
            <w:r>
              <w:rPr>
                <w:sz w:val="16"/>
              </w:rPr>
              <w:t>Packets: Sent = 4, Received = 0, Lost = 4 (100% loss),</w:t>
            </w:r>
          </w:p>
        </w:tc>
      </w:tr>
    </w:tbl>
    <w:p w14:paraId="7B5A82D0" w14:textId="77777777" w:rsidR="00DD14ED" w:rsidRDefault="00000000">
      <w:pPr>
        <w:pBdr>
          <w:top w:val="single" w:sz="8" w:space="0" w:color="980000"/>
          <w:left w:val="single" w:sz="8" w:space="0" w:color="980000"/>
          <w:bottom w:val="single" w:sz="8" w:space="0" w:color="980000"/>
          <w:right w:val="single" w:sz="8" w:space="0" w:color="980000"/>
        </w:pBdr>
        <w:shd w:val="clear" w:color="auto" w:fill="F3F3F3"/>
        <w:spacing w:after="1111" w:line="259" w:lineRule="auto"/>
        <w:ind w:left="825" w:right="143" w:firstLine="0"/>
      </w:pPr>
      <w:r>
        <w:rPr>
          <w:b/>
          <w:color w:val="202124"/>
        </w:rPr>
        <w:t xml:space="preserve">Note: </w:t>
      </w:r>
      <w:r>
        <w:rPr>
          <w:color w:val="202124"/>
        </w:rPr>
        <w:t xml:space="preserve">The pings from the SF-1 and SF-2 PC were unsuccessful because these system’s </w:t>
      </w:r>
      <w:proofErr w:type="spellStart"/>
      <w:r>
        <w:rPr>
          <w:color w:val="202124"/>
        </w:rPr>
        <w:t>ip</w:t>
      </w:r>
      <w:proofErr w:type="spellEnd"/>
      <w:r>
        <w:rPr>
          <w:color w:val="202124"/>
        </w:rPr>
        <w:t xml:space="preserve"> addresses were not specified in the ACL. They were blocked due to the implicit deny statement that is at the end of every ACL.</w:t>
      </w:r>
    </w:p>
    <w:p w14:paraId="5A59574D" w14:textId="77777777" w:rsidR="00DD14ED" w:rsidRDefault="00000000">
      <w:pPr>
        <w:spacing w:after="3" w:line="265" w:lineRule="auto"/>
        <w:ind w:left="-5"/>
      </w:pPr>
      <w:r>
        <w:rPr>
          <w:b/>
          <w:color w:val="202124"/>
        </w:rPr>
        <w:t xml:space="preserve">Step 5: </w:t>
      </w:r>
      <w:r>
        <w:rPr>
          <w:color w:val="202124"/>
        </w:rPr>
        <w:t xml:space="preserve">Verify ACL </w:t>
      </w:r>
      <w:r>
        <w:rPr>
          <w:b/>
          <w:color w:val="202124"/>
        </w:rPr>
        <w:t xml:space="preserve">50 </w:t>
      </w:r>
      <w:r>
        <w:rPr>
          <w:color w:val="202124"/>
        </w:rPr>
        <w:t xml:space="preserve">is working properly by doing the following: From a PC in the admin network open a command prompt (Desktop Tab) and use the </w:t>
      </w:r>
      <w:r>
        <w:rPr>
          <w:b/>
          <w:color w:val="202124"/>
        </w:rPr>
        <w:t xml:space="preserve">Telnet </w:t>
      </w:r>
      <w:r>
        <w:rPr>
          <w:color w:val="202124"/>
        </w:rPr>
        <w:t xml:space="preserve">command and any </w:t>
      </w:r>
      <w:proofErr w:type="spellStart"/>
      <w:r>
        <w:rPr>
          <w:color w:val="202124"/>
        </w:rPr>
        <w:t>ip</w:t>
      </w:r>
      <w:proofErr w:type="spellEnd"/>
      <w:r>
        <w:rPr>
          <w:color w:val="202124"/>
        </w:rPr>
        <w:t xml:space="preserve"> address of any active interface on the router you are wanting to Telnet. In the example we used PC ADM-1 to telnet to the LA router.</w:t>
      </w:r>
    </w:p>
    <w:tbl>
      <w:tblPr>
        <w:tblStyle w:val="TableGrid"/>
        <w:tblW w:w="1896" w:type="dxa"/>
        <w:tblInd w:w="720" w:type="dxa"/>
        <w:tblCellMar>
          <w:top w:w="37" w:type="dxa"/>
          <w:left w:w="0" w:type="dxa"/>
          <w:bottom w:w="0" w:type="dxa"/>
          <w:right w:w="0" w:type="dxa"/>
        </w:tblCellMar>
        <w:tblLook w:val="04A0" w:firstRow="1" w:lastRow="0" w:firstColumn="1" w:lastColumn="0" w:noHBand="0" w:noVBand="1"/>
      </w:tblPr>
      <w:tblGrid>
        <w:gridCol w:w="1577"/>
        <w:gridCol w:w="319"/>
      </w:tblGrid>
      <w:tr w:rsidR="00DD14ED" w14:paraId="61FDB513" w14:textId="77777777">
        <w:trPr>
          <w:trHeight w:val="193"/>
        </w:trPr>
        <w:tc>
          <w:tcPr>
            <w:tcW w:w="1577" w:type="dxa"/>
            <w:tcBorders>
              <w:top w:val="nil"/>
              <w:left w:val="nil"/>
              <w:bottom w:val="nil"/>
              <w:right w:val="nil"/>
            </w:tcBorders>
            <w:shd w:val="clear" w:color="auto" w:fill="F3F3F3"/>
          </w:tcPr>
          <w:p w14:paraId="30771AFC" w14:textId="77777777" w:rsidR="00DD14ED" w:rsidRDefault="00000000">
            <w:pPr>
              <w:spacing w:after="0" w:line="259" w:lineRule="auto"/>
              <w:ind w:left="0" w:firstLine="0"/>
              <w:jc w:val="both"/>
            </w:pPr>
            <w:r>
              <w:rPr>
                <w:sz w:val="16"/>
              </w:rPr>
              <w:t>C:\&gt;telnet 172.16.10.6</w:t>
            </w:r>
          </w:p>
        </w:tc>
        <w:tc>
          <w:tcPr>
            <w:tcW w:w="318" w:type="dxa"/>
            <w:tcBorders>
              <w:top w:val="nil"/>
              <w:left w:val="nil"/>
              <w:bottom w:val="nil"/>
              <w:right w:val="nil"/>
            </w:tcBorders>
          </w:tcPr>
          <w:p w14:paraId="6453129B" w14:textId="77777777" w:rsidR="00DD14ED" w:rsidRDefault="00DD14ED">
            <w:pPr>
              <w:spacing w:after="160" w:line="259" w:lineRule="auto"/>
              <w:ind w:left="0" w:firstLine="0"/>
            </w:pPr>
          </w:p>
        </w:tc>
      </w:tr>
      <w:tr w:rsidR="00DD14ED" w14:paraId="103C5942" w14:textId="77777777">
        <w:trPr>
          <w:trHeight w:val="194"/>
        </w:trPr>
        <w:tc>
          <w:tcPr>
            <w:tcW w:w="1896" w:type="dxa"/>
            <w:gridSpan w:val="2"/>
            <w:tcBorders>
              <w:top w:val="nil"/>
              <w:left w:val="nil"/>
              <w:bottom w:val="nil"/>
              <w:right w:val="nil"/>
            </w:tcBorders>
            <w:shd w:val="clear" w:color="auto" w:fill="F3F3F3"/>
          </w:tcPr>
          <w:p w14:paraId="5D1881E7" w14:textId="77777777" w:rsidR="00DD14ED" w:rsidRDefault="00000000">
            <w:pPr>
              <w:spacing w:after="0" w:line="259" w:lineRule="auto"/>
              <w:ind w:left="0" w:firstLine="0"/>
              <w:jc w:val="both"/>
            </w:pPr>
            <w:r>
              <w:rPr>
                <w:sz w:val="16"/>
              </w:rPr>
              <w:t>Trying 172.16.10.6 ...Open</w:t>
            </w:r>
          </w:p>
        </w:tc>
      </w:tr>
    </w:tbl>
    <w:p w14:paraId="7638E063" w14:textId="77777777" w:rsidR="00DD14ED" w:rsidRDefault="00000000">
      <w:pPr>
        <w:spacing w:after="2" w:line="259" w:lineRule="auto"/>
        <w:ind w:left="715"/>
      </w:pPr>
      <w:r>
        <w:rPr>
          <w:sz w:val="16"/>
          <w:shd w:val="clear" w:color="auto" w:fill="F3F3F3"/>
        </w:rPr>
        <w:t>User Access Verification</w:t>
      </w:r>
    </w:p>
    <w:tbl>
      <w:tblPr>
        <w:tblStyle w:val="TableGrid"/>
        <w:tblW w:w="1262" w:type="dxa"/>
        <w:tblInd w:w="720" w:type="dxa"/>
        <w:tblCellMar>
          <w:top w:w="37" w:type="dxa"/>
          <w:left w:w="0" w:type="dxa"/>
          <w:bottom w:w="0" w:type="dxa"/>
          <w:right w:w="0" w:type="dxa"/>
        </w:tblCellMar>
        <w:tblLook w:val="04A0" w:firstRow="1" w:lastRow="0" w:firstColumn="1" w:lastColumn="0" w:noHBand="0" w:noVBand="1"/>
      </w:tblPr>
      <w:tblGrid>
        <w:gridCol w:w="290"/>
        <w:gridCol w:w="9"/>
        <w:gridCol w:w="448"/>
        <w:gridCol w:w="239"/>
        <w:gridCol w:w="276"/>
      </w:tblGrid>
      <w:tr w:rsidR="00DD14ED" w14:paraId="035B3FA2" w14:textId="77777777">
        <w:trPr>
          <w:gridAfter w:val="1"/>
          <w:wAfter w:w="2303" w:type="dxa"/>
          <w:trHeight w:val="193"/>
        </w:trPr>
        <w:tc>
          <w:tcPr>
            <w:tcW w:w="1262" w:type="dxa"/>
            <w:gridSpan w:val="4"/>
            <w:tcBorders>
              <w:top w:val="nil"/>
              <w:left w:val="nil"/>
              <w:bottom w:val="nil"/>
              <w:right w:val="nil"/>
            </w:tcBorders>
            <w:shd w:val="clear" w:color="auto" w:fill="F3F3F3"/>
          </w:tcPr>
          <w:p w14:paraId="7F0524A1" w14:textId="77777777" w:rsidR="00DD14ED" w:rsidRDefault="00000000">
            <w:pPr>
              <w:spacing w:after="0" w:line="259" w:lineRule="auto"/>
              <w:ind w:left="0" w:firstLine="0"/>
              <w:jc w:val="both"/>
            </w:pPr>
            <w:r>
              <w:rPr>
                <w:sz w:val="16"/>
              </w:rPr>
              <w:t>Username: admin</w:t>
            </w:r>
          </w:p>
        </w:tc>
      </w:tr>
      <w:tr w:rsidR="00DD14ED" w14:paraId="31CEB28E" w14:textId="77777777">
        <w:trPr>
          <w:gridAfter w:val="1"/>
          <w:wAfter w:w="2303" w:type="dxa"/>
          <w:trHeight w:val="195"/>
        </w:trPr>
        <w:tc>
          <w:tcPr>
            <w:tcW w:w="746" w:type="dxa"/>
            <w:gridSpan w:val="3"/>
            <w:tcBorders>
              <w:top w:val="nil"/>
              <w:left w:val="nil"/>
              <w:bottom w:val="nil"/>
              <w:right w:val="nil"/>
            </w:tcBorders>
            <w:shd w:val="clear" w:color="auto" w:fill="F3F3F3"/>
          </w:tcPr>
          <w:p w14:paraId="5EA4E92A" w14:textId="77777777" w:rsidR="00DD14ED" w:rsidRDefault="00000000">
            <w:pPr>
              <w:spacing w:after="0" w:line="259" w:lineRule="auto"/>
              <w:ind w:left="0" w:firstLine="0"/>
              <w:jc w:val="both"/>
            </w:pPr>
            <w:r>
              <w:rPr>
                <w:sz w:val="16"/>
              </w:rPr>
              <w:t>Password:</w:t>
            </w:r>
          </w:p>
        </w:tc>
        <w:tc>
          <w:tcPr>
            <w:tcW w:w="515" w:type="dxa"/>
            <w:vMerge w:val="restart"/>
            <w:tcBorders>
              <w:top w:val="nil"/>
              <w:left w:val="nil"/>
              <w:bottom w:val="nil"/>
              <w:right w:val="nil"/>
            </w:tcBorders>
          </w:tcPr>
          <w:p w14:paraId="7791DCC0" w14:textId="77777777" w:rsidR="00DD14ED" w:rsidRDefault="00DD14ED">
            <w:pPr>
              <w:spacing w:after="160" w:line="259" w:lineRule="auto"/>
              <w:ind w:left="0" w:firstLine="0"/>
            </w:pPr>
          </w:p>
        </w:tc>
      </w:tr>
      <w:tr w:rsidR="00DD14ED" w14:paraId="447FCE0E" w14:textId="77777777">
        <w:trPr>
          <w:gridAfter w:val="1"/>
          <w:wAfter w:w="2303" w:type="dxa"/>
          <w:trHeight w:val="194"/>
        </w:trPr>
        <w:tc>
          <w:tcPr>
            <w:tcW w:w="289" w:type="dxa"/>
            <w:tcBorders>
              <w:top w:val="nil"/>
              <w:left w:val="nil"/>
              <w:bottom w:val="nil"/>
              <w:right w:val="nil"/>
            </w:tcBorders>
            <w:shd w:val="clear" w:color="auto" w:fill="F3F3F3"/>
          </w:tcPr>
          <w:p w14:paraId="61A4AE5A" w14:textId="77777777" w:rsidR="00DD14ED" w:rsidRDefault="00000000">
            <w:pPr>
              <w:spacing w:after="0" w:line="259" w:lineRule="auto"/>
              <w:ind w:left="0" w:firstLine="0"/>
              <w:jc w:val="both"/>
            </w:pPr>
            <w:r>
              <w:rPr>
                <w:sz w:val="16"/>
              </w:rPr>
              <w:t>LA&gt;</w:t>
            </w:r>
          </w:p>
        </w:tc>
        <w:tc>
          <w:tcPr>
            <w:tcW w:w="457" w:type="dxa"/>
            <w:gridSpan w:val="2"/>
            <w:tcBorders>
              <w:top w:val="nil"/>
              <w:left w:val="nil"/>
              <w:bottom w:val="nil"/>
              <w:right w:val="nil"/>
            </w:tcBorders>
          </w:tcPr>
          <w:p w14:paraId="05C19874" w14:textId="77777777" w:rsidR="00DD14ED" w:rsidRDefault="00DD14ED">
            <w:pPr>
              <w:spacing w:after="160" w:line="259" w:lineRule="auto"/>
              <w:ind w:left="0" w:firstLine="0"/>
            </w:pPr>
          </w:p>
        </w:tc>
        <w:tc>
          <w:tcPr>
            <w:tcW w:w="0" w:type="auto"/>
            <w:vMerge/>
            <w:tcBorders>
              <w:top w:val="nil"/>
              <w:left w:val="nil"/>
              <w:bottom w:val="nil"/>
              <w:right w:val="nil"/>
            </w:tcBorders>
          </w:tcPr>
          <w:p w14:paraId="6F0240E0" w14:textId="77777777" w:rsidR="00DD14ED" w:rsidRDefault="00DD14ED">
            <w:pPr>
              <w:spacing w:after="160" w:line="259" w:lineRule="auto"/>
              <w:ind w:left="0" w:firstLine="0"/>
            </w:pPr>
          </w:p>
        </w:tc>
      </w:tr>
      <w:tr w:rsidR="00DD14ED" w14:paraId="7E68ED36" w14:textId="77777777">
        <w:trPr>
          <w:trHeight w:val="193"/>
        </w:trPr>
        <w:tc>
          <w:tcPr>
            <w:tcW w:w="3563" w:type="dxa"/>
            <w:gridSpan w:val="5"/>
            <w:tcBorders>
              <w:top w:val="nil"/>
              <w:left w:val="nil"/>
              <w:bottom w:val="nil"/>
              <w:right w:val="nil"/>
            </w:tcBorders>
            <w:shd w:val="clear" w:color="auto" w:fill="F3F3F3"/>
          </w:tcPr>
          <w:p w14:paraId="7610D283" w14:textId="77777777" w:rsidR="00DD14ED" w:rsidRDefault="00000000">
            <w:pPr>
              <w:spacing w:after="0" w:line="259" w:lineRule="auto"/>
              <w:ind w:left="0" w:firstLine="0"/>
              <w:jc w:val="both"/>
            </w:pPr>
            <w:r>
              <w:rPr>
                <w:sz w:val="16"/>
              </w:rPr>
              <w:t>[Connection to 172.16.10.6 closed by foreign host]</w:t>
            </w:r>
          </w:p>
        </w:tc>
      </w:tr>
      <w:tr w:rsidR="00DD14ED" w14:paraId="3DFB1612" w14:textId="77777777">
        <w:trPr>
          <w:trHeight w:val="194"/>
        </w:trPr>
        <w:tc>
          <w:tcPr>
            <w:tcW w:w="298" w:type="dxa"/>
            <w:gridSpan w:val="2"/>
            <w:tcBorders>
              <w:top w:val="nil"/>
              <w:left w:val="nil"/>
              <w:bottom w:val="nil"/>
              <w:right w:val="nil"/>
            </w:tcBorders>
            <w:shd w:val="clear" w:color="auto" w:fill="F3F3F3"/>
          </w:tcPr>
          <w:p w14:paraId="1A613A1D" w14:textId="77777777" w:rsidR="00DD14ED" w:rsidRDefault="00000000">
            <w:pPr>
              <w:spacing w:after="0" w:line="259" w:lineRule="auto"/>
              <w:ind w:left="0" w:firstLine="0"/>
              <w:jc w:val="both"/>
            </w:pPr>
            <w:r>
              <w:rPr>
                <w:sz w:val="16"/>
              </w:rPr>
              <w:t>C:\&gt;</w:t>
            </w:r>
          </w:p>
        </w:tc>
        <w:tc>
          <w:tcPr>
            <w:tcW w:w="3266" w:type="dxa"/>
            <w:gridSpan w:val="3"/>
            <w:tcBorders>
              <w:top w:val="nil"/>
              <w:left w:val="nil"/>
              <w:bottom w:val="nil"/>
              <w:right w:val="nil"/>
            </w:tcBorders>
          </w:tcPr>
          <w:p w14:paraId="1EFF2A00" w14:textId="77777777" w:rsidR="00DD14ED" w:rsidRDefault="00DD14ED">
            <w:pPr>
              <w:spacing w:after="160" w:line="259" w:lineRule="auto"/>
              <w:ind w:left="0" w:firstLine="0"/>
            </w:pPr>
          </w:p>
        </w:tc>
      </w:tr>
    </w:tbl>
    <w:p w14:paraId="648A82BC" w14:textId="77777777" w:rsidR="00DD14ED" w:rsidRDefault="00000000">
      <w:pPr>
        <w:spacing w:after="275"/>
        <w:ind w:left="-5" w:right="15"/>
      </w:pPr>
      <w:r>
        <w:t>Next telnet to a router from any PC not in the admin network. In the example below, we used PC LA-3 to try and telnet to the LA router. Notice the Telnet connected is refused by the LA router.</w:t>
      </w:r>
    </w:p>
    <w:p w14:paraId="30C64A1A" w14:textId="77777777" w:rsidR="00DD14ED" w:rsidRDefault="00000000">
      <w:pPr>
        <w:spacing w:after="3" w:line="251" w:lineRule="auto"/>
        <w:ind w:left="715" w:right="7787"/>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60DA7C77" wp14:editId="38E5CA81">
                <wp:simplePos x="0" y="0"/>
                <wp:positionH relativeFrom="column">
                  <wp:posOffset>457200</wp:posOffset>
                </wp:positionH>
                <wp:positionV relativeFrom="paragraph">
                  <wp:posOffset>-26514</wp:posOffset>
                </wp:positionV>
                <wp:extent cx="1912404" cy="537210"/>
                <wp:effectExtent l="0" t="0" r="0" b="0"/>
                <wp:wrapNone/>
                <wp:docPr id="12626" name="Group 12626"/>
                <wp:cNvGraphicFramePr/>
                <a:graphic xmlns:a="http://schemas.openxmlformats.org/drawingml/2006/main">
                  <a:graphicData uri="http://schemas.microsoft.com/office/word/2010/wordprocessingGroup">
                    <wpg:wgp>
                      <wpg:cNvGrpSpPr/>
                      <wpg:grpSpPr>
                        <a:xfrm>
                          <a:off x="0" y="0"/>
                          <a:ext cx="1912404" cy="537210"/>
                          <a:chOff x="0" y="0"/>
                          <a:chExt cx="1912404" cy="537210"/>
                        </a:xfrm>
                      </wpg:grpSpPr>
                      <wps:wsp>
                        <wps:cNvPr id="13561" name="Shape 13561"/>
                        <wps:cNvSpPr/>
                        <wps:spPr>
                          <a:xfrm>
                            <a:off x="0" y="0"/>
                            <a:ext cx="1127987" cy="137160"/>
                          </a:xfrm>
                          <a:custGeom>
                            <a:avLst/>
                            <a:gdLst/>
                            <a:ahLst/>
                            <a:cxnLst/>
                            <a:rect l="0" t="0" r="0" b="0"/>
                            <a:pathLst>
                              <a:path w="1127987" h="137160">
                                <a:moveTo>
                                  <a:pt x="0" y="0"/>
                                </a:moveTo>
                                <a:lnTo>
                                  <a:pt x="1127987" y="0"/>
                                </a:lnTo>
                                <a:lnTo>
                                  <a:pt x="1127987"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62" name="Shape 13562"/>
                        <wps:cNvSpPr/>
                        <wps:spPr>
                          <a:xfrm>
                            <a:off x="0" y="133350"/>
                            <a:ext cx="1075916" cy="137160"/>
                          </a:xfrm>
                          <a:custGeom>
                            <a:avLst/>
                            <a:gdLst/>
                            <a:ahLst/>
                            <a:cxnLst/>
                            <a:rect l="0" t="0" r="0" b="0"/>
                            <a:pathLst>
                              <a:path w="1075916" h="137160">
                                <a:moveTo>
                                  <a:pt x="0" y="0"/>
                                </a:moveTo>
                                <a:lnTo>
                                  <a:pt x="1075916" y="0"/>
                                </a:lnTo>
                                <a:lnTo>
                                  <a:pt x="1075916"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63" name="Shape 13563"/>
                        <wps:cNvSpPr/>
                        <wps:spPr>
                          <a:xfrm>
                            <a:off x="0" y="266700"/>
                            <a:ext cx="1912404" cy="137160"/>
                          </a:xfrm>
                          <a:custGeom>
                            <a:avLst/>
                            <a:gdLst/>
                            <a:ahLst/>
                            <a:cxnLst/>
                            <a:rect l="0" t="0" r="0" b="0"/>
                            <a:pathLst>
                              <a:path w="1912404" h="137160">
                                <a:moveTo>
                                  <a:pt x="0" y="0"/>
                                </a:moveTo>
                                <a:lnTo>
                                  <a:pt x="1912404" y="0"/>
                                </a:lnTo>
                                <a:lnTo>
                                  <a:pt x="1912404"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3564" name="Shape 13564"/>
                        <wps:cNvSpPr/>
                        <wps:spPr>
                          <a:xfrm>
                            <a:off x="0" y="400050"/>
                            <a:ext cx="212806" cy="137160"/>
                          </a:xfrm>
                          <a:custGeom>
                            <a:avLst/>
                            <a:gdLst/>
                            <a:ahLst/>
                            <a:cxnLst/>
                            <a:rect l="0" t="0" r="0" b="0"/>
                            <a:pathLst>
                              <a:path w="212806" h="137160">
                                <a:moveTo>
                                  <a:pt x="0" y="0"/>
                                </a:moveTo>
                                <a:lnTo>
                                  <a:pt x="212806" y="0"/>
                                </a:lnTo>
                                <a:lnTo>
                                  <a:pt x="212806" y="137160"/>
                                </a:lnTo>
                                <a:lnTo>
                                  <a:pt x="0" y="13716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g:wgp>
                  </a:graphicData>
                </a:graphic>
              </wp:anchor>
            </w:drawing>
          </mc:Choice>
          <mc:Fallback xmlns:a="http://schemas.openxmlformats.org/drawingml/2006/main">
            <w:pict>
              <v:group id="Group 12626" style="width:150.583pt;height:42.3pt;position:absolute;z-index:-2147483628;mso-position-horizontal-relative:text;mso-position-horizontal:absolute;margin-left:36pt;mso-position-vertical-relative:text;margin-top:-2.08777pt;" coordsize="19124,5372">
                <v:shape id="Shape 13565" style="position:absolute;width:11279;height:1371;left:0;top:0;" coordsize="1127987,137160" path="m0,0l1127987,0l1127987,137160l0,137160l0,0">
                  <v:stroke weight="0pt" endcap="flat" joinstyle="miter" miterlimit="10" on="false" color="#000000" opacity="0"/>
                  <v:fill on="true" color="#f3f3f3"/>
                </v:shape>
                <v:shape id="Shape 13566" style="position:absolute;width:10759;height:1371;left:0;top:1333;" coordsize="1075916,137160" path="m0,0l1075916,0l1075916,137160l0,137160l0,0">
                  <v:stroke weight="0pt" endcap="flat" joinstyle="miter" miterlimit="10" on="false" color="#000000" opacity="0"/>
                  <v:fill on="true" color="#f3f3f3"/>
                </v:shape>
                <v:shape id="Shape 13567" style="position:absolute;width:19124;height:1371;left:0;top:2667;" coordsize="1912404,137160" path="m0,0l1912404,0l1912404,137160l0,137160l0,0">
                  <v:stroke weight="0pt" endcap="flat" joinstyle="miter" miterlimit="10" on="false" color="#000000" opacity="0"/>
                  <v:fill on="true" color="#f3f3f3"/>
                </v:shape>
                <v:shape id="Shape 13568" style="position:absolute;width:2128;height:1371;left:0;top:4000;" coordsize="212806,137160" path="m0,0l212806,0l212806,137160l0,137160l0,0">
                  <v:stroke weight="0pt" endcap="flat" joinstyle="miter" miterlimit="10" on="false" color="#000000" opacity="0"/>
                  <v:fill on="true" color="#f3f3f3"/>
                </v:shape>
              </v:group>
            </w:pict>
          </mc:Fallback>
        </mc:AlternateContent>
      </w:r>
      <w:r>
        <w:rPr>
          <w:sz w:val="18"/>
        </w:rPr>
        <w:t>C:\&gt;telnet 172.16.10.6 Trying 172.16.10.6 ...</w:t>
      </w:r>
    </w:p>
    <w:p w14:paraId="42159F30" w14:textId="77777777" w:rsidR="00DD14ED" w:rsidRDefault="00000000">
      <w:pPr>
        <w:spacing w:after="3" w:line="251" w:lineRule="auto"/>
        <w:ind w:left="715" w:right="4779"/>
      </w:pPr>
      <w:r>
        <w:rPr>
          <w:sz w:val="18"/>
        </w:rPr>
        <w:t>% Connection refused by remote host</w:t>
      </w:r>
    </w:p>
    <w:p w14:paraId="5288C2D0" w14:textId="77777777" w:rsidR="00DD14ED" w:rsidRDefault="00000000">
      <w:pPr>
        <w:spacing w:after="533" w:line="251" w:lineRule="auto"/>
        <w:ind w:left="715" w:right="4779"/>
      </w:pPr>
      <w:r>
        <w:rPr>
          <w:sz w:val="18"/>
        </w:rPr>
        <w:t>C:\&gt;</w:t>
      </w:r>
    </w:p>
    <w:p w14:paraId="63A67F40" w14:textId="77777777" w:rsidR="00DD14ED" w:rsidRDefault="00000000">
      <w:pPr>
        <w:spacing w:after="583" w:line="259" w:lineRule="auto"/>
        <w:ind w:left="2649" w:firstLine="0"/>
      </w:pPr>
      <w:r>
        <w:rPr>
          <w:b/>
          <w:sz w:val="28"/>
          <w:u w:val="single" w:color="000000"/>
        </w:rPr>
        <w:t xml:space="preserve">Part 4: </w:t>
      </w:r>
      <w:r>
        <w:rPr>
          <w:sz w:val="28"/>
          <w:u w:val="single" w:color="000000"/>
        </w:rPr>
        <w:t>Configure, Apply and Verify Extended ACL</w:t>
      </w:r>
    </w:p>
    <w:p w14:paraId="056CA45A" w14:textId="77777777" w:rsidR="00DD14ED" w:rsidRDefault="00000000">
      <w:pPr>
        <w:spacing w:after="343"/>
        <w:ind w:left="-5" w:right="15"/>
      </w:pPr>
      <w:r>
        <w:rPr>
          <w:b/>
        </w:rPr>
        <w:t xml:space="preserve">Step 1: </w:t>
      </w:r>
      <w:r>
        <w:t>Configure and apply a numbered extended ACL on the San Francisco router.</w:t>
      </w:r>
    </w:p>
    <w:p w14:paraId="33E9CBF7" w14:textId="77777777" w:rsidR="00DD14ED" w:rsidRDefault="00000000">
      <w:pPr>
        <w:ind w:left="-5" w:right="15"/>
      </w:pPr>
      <w:r>
        <w:t xml:space="preserve">In the 1st extended ACL we want to deny access of the San Francisco </w:t>
      </w:r>
      <w:r>
        <w:rPr>
          <w:b/>
          <w:shd w:val="clear" w:color="auto" w:fill="F4CCCC"/>
        </w:rPr>
        <w:t xml:space="preserve">(Pink) </w:t>
      </w:r>
      <w:r>
        <w:t>office pc’s (Not including the</w:t>
      </w:r>
    </w:p>
    <w:p w14:paraId="2B429035" w14:textId="77777777" w:rsidR="00DD14ED" w:rsidRDefault="00000000">
      <w:pPr>
        <w:ind w:left="-5" w:right="15"/>
      </w:pPr>
      <w:r>
        <w:t xml:space="preserve">Manager) from communicating with the LA </w:t>
      </w:r>
      <w:r>
        <w:rPr>
          <w:b/>
          <w:shd w:val="clear" w:color="auto" w:fill="FFE599"/>
        </w:rPr>
        <w:t xml:space="preserve">(Yellow) </w:t>
      </w:r>
      <w:r>
        <w:t xml:space="preserve">Office systems. </w:t>
      </w:r>
      <w:r>
        <w:rPr>
          <w:i/>
        </w:rPr>
        <w:t>Permit all other traffic</w:t>
      </w:r>
      <w:r>
        <w:t>. Because the San</w:t>
      </w:r>
    </w:p>
    <w:p w14:paraId="33A3140D" w14:textId="77777777" w:rsidR="00DD14ED" w:rsidRDefault="00000000">
      <w:pPr>
        <w:spacing w:after="366"/>
        <w:ind w:left="-5" w:right="15"/>
      </w:pPr>
      <w:r>
        <w:t>Francisco office is expecting to hire 10 more employees, it has been decided to block the following range of addresses in the San Francisco network. Deny range 192.168.10.5 - 192.168.10.20 from accessing network 192.168.20.0/24</w:t>
      </w:r>
    </w:p>
    <w:tbl>
      <w:tblPr>
        <w:tblStyle w:val="TableGrid"/>
        <w:tblW w:w="10800" w:type="dxa"/>
        <w:tblInd w:w="-110" w:type="dxa"/>
        <w:tblCellMar>
          <w:top w:w="0" w:type="dxa"/>
          <w:left w:w="110" w:type="dxa"/>
          <w:bottom w:w="0" w:type="dxa"/>
          <w:right w:w="115" w:type="dxa"/>
        </w:tblCellMar>
        <w:tblLook w:val="04A0" w:firstRow="1" w:lastRow="0" w:firstColumn="1" w:lastColumn="0" w:noHBand="0" w:noVBand="1"/>
      </w:tblPr>
      <w:tblGrid>
        <w:gridCol w:w="10800"/>
      </w:tblGrid>
      <w:tr w:rsidR="00DD14ED" w14:paraId="1B2A72DB" w14:textId="77777777">
        <w:trPr>
          <w:trHeight w:val="2623"/>
        </w:trPr>
        <w:tc>
          <w:tcPr>
            <w:tcW w:w="10800" w:type="dxa"/>
            <w:tcBorders>
              <w:top w:val="single" w:sz="8" w:space="0" w:color="CC0000"/>
              <w:left w:val="single" w:sz="8" w:space="0" w:color="CC0000"/>
              <w:bottom w:val="single" w:sz="8" w:space="0" w:color="CC0000"/>
              <w:right w:val="single" w:sz="8" w:space="0" w:color="CC0000"/>
            </w:tcBorders>
            <w:shd w:val="clear" w:color="auto" w:fill="F3F3F3"/>
            <w:vAlign w:val="center"/>
          </w:tcPr>
          <w:p w14:paraId="1245058D" w14:textId="77777777" w:rsidR="00DD14ED" w:rsidRDefault="00000000">
            <w:pPr>
              <w:spacing w:after="293" w:line="291" w:lineRule="auto"/>
              <w:ind w:left="0" w:firstLine="0"/>
            </w:pPr>
            <w:r>
              <w:rPr>
                <w:b/>
              </w:rPr>
              <w:t xml:space="preserve">Note: </w:t>
            </w:r>
            <w:r>
              <w:t xml:space="preserve">To find the correct wildcard mask to isolate </w:t>
            </w:r>
            <w:proofErr w:type="spellStart"/>
            <w:r>
              <w:t>ip</w:t>
            </w:r>
            <w:proofErr w:type="spellEnd"/>
            <w:r>
              <w:t xml:space="preserve"> addresses 192.168.10.5 through 192.168.10.20. You need to subtract the lowest </w:t>
            </w:r>
            <w:proofErr w:type="spellStart"/>
            <w:r>
              <w:t>ip</w:t>
            </w:r>
            <w:proofErr w:type="spellEnd"/>
            <w:r>
              <w:t xml:space="preserve"> address from the highest </w:t>
            </w:r>
            <w:proofErr w:type="spellStart"/>
            <w:r>
              <w:t>ip</w:t>
            </w:r>
            <w:proofErr w:type="spellEnd"/>
            <w:r>
              <w:t xml:space="preserve"> address in the range.</w:t>
            </w:r>
          </w:p>
          <w:p w14:paraId="7CF2A8FE" w14:textId="77777777" w:rsidR="00DD14ED" w:rsidRDefault="00000000">
            <w:pPr>
              <w:spacing w:after="27" w:line="259" w:lineRule="auto"/>
              <w:ind w:left="3726" w:firstLine="0"/>
            </w:pPr>
            <w:r>
              <w:t>192. 168. 10. 20</w:t>
            </w:r>
          </w:p>
          <w:p w14:paraId="044A1003" w14:textId="77777777" w:rsidR="00DD14ED" w:rsidRDefault="00000000">
            <w:pPr>
              <w:spacing w:after="27" w:line="259" w:lineRule="auto"/>
              <w:ind w:left="3726" w:firstLine="0"/>
            </w:pPr>
            <w:r>
              <w:rPr>
                <w:u w:val="single" w:color="000000"/>
              </w:rPr>
              <w:t>192. 168. 10.   5</w:t>
            </w:r>
          </w:p>
          <w:p w14:paraId="285500C2" w14:textId="77777777" w:rsidR="00DD14ED" w:rsidRDefault="00000000">
            <w:pPr>
              <w:spacing w:after="327" w:line="259" w:lineRule="auto"/>
              <w:ind w:left="3970" w:firstLine="0"/>
            </w:pPr>
            <w:r>
              <w:rPr>
                <w:color w:val="1155CC"/>
              </w:rPr>
              <w:t>0.     0.   0. 15</w:t>
            </w:r>
          </w:p>
          <w:p w14:paraId="600AD8C2" w14:textId="77777777" w:rsidR="00DD14ED" w:rsidRDefault="00000000">
            <w:pPr>
              <w:spacing w:after="0" w:line="259" w:lineRule="auto"/>
              <w:ind w:left="0" w:firstLine="0"/>
            </w:pPr>
            <w:r>
              <w:t xml:space="preserve">This will be the wildcard mask we will use in our ACE </w:t>
            </w:r>
            <w:proofErr w:type="gramStart"/>
            <w:r>
              <w:t>( Access</w:t>
            </w:r>
            <w:proofErr w:type="gramEnd"/>
            <w:r>
              <w:t xml:space="preserve"> Control List Entry)</w:t>
            </w:r>
          </w:p>
        </w:tc>
      </w:tr>
    </w:tbl>
    <w:p w14:paraId="4684F002" w14:textId="77777777" w:rsidR="00DD14ED" w:rsidRDefault="00000000">
      <w:pPr>
        <w:spacing w:after="603" w:line="269" w:lineRule="auto"/>
        <w:ind w:left="730" w:right="1626"/>
      </w:pPr>
      <w:proofErr w:type="gramStart"/>
      <w:r>
        <w:rPr>
          <w:rFonts w:ascii="Calibri" w:eastAsia="Calibri" w:hAnsi="Calibri" w:cs="Calibri"/>
          <w:sz w:val="20"/>
        </w:rPr>
        <w:t>SF(</w:t>
      </w:r>
      <w:proofErr w:type="gramEnd"/>
      <w:r>
        <w:rPr>
          <w:rFonts w:ascii="Calibri" w:eastAsia="Calibri" w:hAnsi="Calibri" w:cs="Calibri"/>
          <w:sz w:val="20"/>
        </w:rPr>
        <w:t xml:space="preserve">config)# </w:t>
      </w:r>
      <w:r>
        <w:rPr>
          <w:rFonts w:ascii="Calibri" w:eastAsia="Calibri" w:hAnsi="Calibri" w:cs="Calibri"/>
          <w:b/>
          <w:sz w:val="20"/>
        </w:rPr>
        <w:t xml:space="preserve">access-list 101 deny </w:t>
      </w:r>
      <w:proofErr w:type="spellStart"/>
      <w:r>
        <w:rPr>
          <w:rFonts w:ascii="Calibri" w:eastAsia="Calibri" w:hAnsi="Calibri" w:cs="Calibri"/>
          <w:b/>
          <w:sz w:val="20"/>
        </w:rPr>
        <w:t>ip</w:t>
      </w:r>
      <w:proofErr w:type="spellEnd"/>
      <w:r>
        <w:rPr>
          <w:rFonts w:ascii="Calibri" w:eastAsia="Calibri" w:hAnsi="Calibri" w:cs="Calibri"/>
          <w:b/>
          <w:sz w:val="20"/>
        </w:rPr>
        <w:t xml:space="preserve"> 192.168.10.5 </w:t>
      </w:r>
      <w:r>
        <w:rPr>
          <w:rFonts w:ascii="Calibri" w:eastAsia="Calibri" w:hAnsi="Calibri" w:cs="Calibri"/>
          <w:b/>
          <w:color w:val="1155CC"/>
          <w:sz w:val="20"/>
        </w:rPr>
        <w:t xml:space="preserve">0.0.0.15 </w:t>
      </w:r>
      <w:r>
        <w:rPr>
          <w:rFonts w:ascii="Calibri" w:eastAsia="Calibri" w:hAnsi="Calibri" w:cs="Calibri"/>
          <w:b/>
          <w:sz w:val="20"/>
        </w:rPr>
        <w:t xml:space="preserve">192.168.20.0 0.0.0.255 </w:t>
      </w:r>
      <w:r>
        <w:rPr>
          <w:rFonts w:ascii="Calibri" w:eastAsia="Calibri" w:hAnsi="Calibri" w:cs="Calibri"/>
          <w:sz w:val="20"/>
        </w:rPr>
        <w:t xml:space="preserve">SF(config)# </w:t>
      </w:r>
      <w:r>
        <w:rPr>
          <w:rFonts w:ascii="Calibri" w:eastAsia="Calibri" w:hAnsi="Calibri" w:cs="Calibri"/>
          <w:b/>
          <w:sz w:val="20"/>
        </w:rPr>
        <w:t xml:space="preserve">access-list 101 permit </w:t>
      </w:r>
      <w:proofErr w:type="spellStart"/>
      <w:r>
        <w:rPr>
          <w:rFonts w:ascii="Calibri" w:eastAsia="Calibri" w:hAnsi="Calibri" w:cs="Calibri"/>
          <w:b/>
          <w:sz w:val="20"/>
        </w:rPr>
        <w:t>ip</w:t>
      </w:r>
      <w:proofErr w:type="spellEnd"/>
      <w:r>
        <w:rPr>
          <w:rFonts w:ascii="Calibri" w:eastAsia="Calibri" w:hAnsi="Calibri" w:cs="Calibri"/>
          <w:b/>
          <w:sz w:val="20"/>
        </w:rPr>
        <w:t xml:space="preserve"> any </w:t>
      </w:r>
      <w:proofErr w:type="spellStart"/>
      <w:r>
        <w:rPr>
          <w:rFonts w:ascii="Calibri" w:eastAsia="Calibri" w:hAnsi="Calibri" w:cs="Calibri"/>
          <w:b/>
          <w:sz w:val="20"/>
        </w:rPr>
        <w:t>any</w:t>
      </w:r>
      <w:proofErr w:type="spellEnd"/>
    </w:p>
    <w:p w14:paraId="74F85C42" w14:textId="77777777" w:rsidR="00DD14ED" w:rsidRDefault="00000000">
      <w:pPr>
        <w:spacing w:after="322" w:line="265" w:lineRule="auto"/>
        <w:ind w:left="-5"/>
      </w:pPr>
      <w:r>
        <w:rPr>
          <w:b/>
        </w:rPr>
        <w:t xml:space="preserve">Step 2: </w:t>
      </w:r>
      <w:r>
        <w:rPr>
          <w:color w:val="202124"/>
        </w:rPr>
        <w:t>Configure and apply a numbered extended ACL on the San Francisco</w:t>
      </w:r>
    </w:p>
    <w:p w14:paraId="76F84084" w14:textId="77777777" w:rsidR="00DD14ED" w:rsidRDefault="00000000">
      <w:pPr>
        <w:spacing w:after="1" w:line="265" w:lineRule="auto"/>
        <w:ind w:left="730"/>
      </w:pPr>
      <w:proofErr w:type="gramStart"/>
      <w:r>
        <w:rPr>
          <w:rFonts w:ascii="Calibri" w:eastAsia="Calibri" w:hAnsi="Calibri" w:cs="Calibri"/>
          <w:sz w:val="20"/>
        </w:rPr>
        <w:t>SF(</w:t>
      </w:r>
      <w:proofErr w:type="gramEnd"/>
      <w:r>
        <w:rPr>
          <w:rFonts w:ascii="Calibri" w:eastAsia="Calibri" w:hAnsi="Calibri" w:cs="Calibri"/>
          <w:sz w:val="20"/>
        </w:rPr>
        <w:t xml:space="preserve">config)# </w:t>
      </w:r>
      <w:r>
        <w:rPr>
          <w:rFonts w:ascii="Calibri" w:eastAsia="Calibri" w:hAnsi="Calibri" w:cs="Calibri"/>
          <w:b/>
          <w:sz w:val="20"/>
        </w:rPr>
        <w:t>int G0/0</w:t>
      </w:r>
    </w:p>
    <w:p w14:paraId="2CD00190" w14:textId="77777777" w:rsidR="00DD14ED" w:rsidRDefault="00000000">
      <w:pPr>
        <w:spacing w:after="1218" w:line="269" w:lineRule="auto"/>
        <w:ind w:left="730" w:right="1626"/>
      </w:pPr>
      <w:proofErr w:type="gramStart"/>
      <w:r>
        <w:rPr>
          <w:rFonts w:ascii="Calibri" w:eastAsia="Calibri" w:hAnsi="Calibri" w:cs="Calibri"/>
          <w:sz w:val="20"/>
        </w:rPr>
        <w:t>SF(</w:t>
      </w:r>
      <w:proofErr w:type="gramEnd"/>
      <w:r>
        <w:rPr>
          <w:rFonts w:ascii="Calibri" w:eastAsia="Calibri" w:hAnsi="Calibri" w:cs="Calibri"/>
          <w:sz w:val="20"/>
        </w:rPr>
        <w:t xml:space="preserve">config-if)# </w:t>
      </w:r>
      <w:proofErr w:type="spellStart"/>
      <w:r>
        <w:rPr>
          <w:rFonts w:ascii="Calibri" w:eastAsia="Calibri" w:hAnsi="Calibri" w:cs="Calibri"/>
          <w:b/>
          <w:sz w:val="20"/>
        </w:rPr>
        <w:t>ip</w:t>
      </w:r>
      <w:proofErr w:type="spellEnd"/>
      <w:r>
        <w:rPr>
          <w:rFonts w:ascii="Calibri" w:eastAsia="Calibri" w:hAnsi="Calibri" w:cs="Calibri"/>
          <w:b/>
          <w:sz w:val="20"/>
        </w:rPr>
        <w:t xml:space="preserve"> access-group 101 in</w:t>
      </w:r>
    </w:p>
    <w:p w14:paraId="42D8C3A9" w14:textId="77777777" w:rsidR="00DD14ED" w:rsidRDefault="00000000">
      <w:pPr>
        <w:spacing w:after="323" w:line="263" w:lineRule="auto"/>
        <w:ind w:left="-5"/>
      </w:pPr>
      <w:r>
        <w:rPr>
          <w:b/>
          <w:color w:val="1155CC"/>
        </w:rPr>
        <w:t>Reflection Questions</w:t>
      </w:r>
    </w:p>
    <w:p w14:paraId="10D6F5C7" w14:textId="77777777" w:rsidR="00DD14ED" w:rsidRDefault="00000000">
      <w:pPr>
        <w:pStyle w:val="Heading2"/>
      </w:pPr>
      <w:r>
        <w:t>1. Troubleshoot this ACL statement -</w:t>
      </w:r>
    </w:p>
    <w:p w14:paraId="219F7C6E" w14:textId="6C36C7B2" w:rsidR="00DD14ED" w:rsidRDefault="00000000">
      <w:pPr>
        <w:spacing w:after="747" w:line="434" w:lineRule="auto"/>
        <w:ind w:left="-5" w:right="335"/>
        <w:jc w:val="both"/>
      </w:pPr>
      <w:r>
        <w:rPr>
          <w:b/>
          <w:color w:val="38761D"/>
        </w:rPr>
        <w:t xml:space="preserve">On the LA router, if placed inbound on the LAN interface will the following ACL deny the LA network from accessing the San Francisco network. If not, what would need to be changed? </w:t>
      </w:r>
      <w:proofErr w:type="gramStart"/>
      <w:r>
        <w:rPr>
          <w:rFonts w:ascii="Calibri" w:eastAsia="Calibri" w:hAnsi="Calibri" w:cs="Calibri"/>
          <w:sz w:val="20"/>
        </w:rPr>
        <w:t>LA(</w:t>
      </w:r>
      <w:proofErr w:type="gramEnd"/>
      <w:r>
        <w:rPr>
          <w:rFonts w:ascii="Calibri" w:eastAsia="Calibri" w:hAnsi="Calibri" w:cs="Calibri"/>
          <w:sz w:val="20"/>
        </w:rPr>
        <w:t xml:space="preserve">config)# </w:t>
      </w:r>
      <w:r>
        <w:rPr>
          <w:rFonts w:ascii="Calibri" w:eastAsia="Calibri" w:hAnsi="Calibri" w:cs="Calibri"/>
          <w:b/>
          <w:sz w:val="20"/>
        </w:rPr>
        <w:t xml:space="preserve">access-list 130 deny </w:t>
      </w:r>
      <w:proofErr w:type="spellStart"/>
      <w:r>
        <w:rPr>
          <w:rFonts w:ascii="Calibri" w:eastAsia="Calibri" w:hAnsi="Calibri" w:cs="Calibri"/>
          <w:b/>
          <w:sz w:val="20"/>
        </w:rPr>
        <w:t>ip</w:t>
      </w:r>
      <w:proofErr w:type="spellEnd"/>
      <w:r>
        <w:rPr>
          <w:rFonts w:ascii="Calibri" w:eastAsia="Calibri" w:hAnsi="Calibri" w:cs="Calibri"/>
          <w:b/>
          <w:sz w:val="20"/>
        </w:rPr>
        <w:t xml:space="preserve"> 192.168.20.0 0.0.0.255 192.168.10.0 0.0.0.255</w:t>
      </w:r>
      <w:r w:rsidR="00123B46">
        <w:rPr>
          <w:rFonts w:ascii="Calibri" w:eastAsia="Calibri" w:hAnsi="Calibri" w:cs="Calibri"/>
          <w:b/>
          <w:sz w:val="20"/>
        </w:rPr>
        <w:t xml:space="preserve">  </w:t>
      </w:r>
      <w:r w:rsidR="00123B46" w:rsidRPr="00123B46">
        <w:rPr>
          <w:rFonts w:ascii="Calibri" w:eastAsia="Calibri" w:hAnsi="Calibri" w:cs="Calibri"/>
          <w:b/>
          <w:color w:val="FF0000"/>
          <w:sz w:val="20"/>
        </w:rPr>
        <w:t xml:space="preserve">Yes it will deny the LA network from reaching the </w:t>
      </w:r>
      <w:proofErr w:type="spellStart"/>
      <w:r w:rsidR="00123B46" w:rsidRPr="00123B46">
        <w:rPr>
          <w:rFonts w:ascii="Calibri" w:eastAsia="Calibri" w:hAnsi="Calibri" w:cs="Calibri"/>
          <w:b/>
          <w:color w:val="FF0000"/>
          <w:sz w:val="20"/>
        </w:rPr>
        <w:t>san</w:t>
      </w:r>
      <w:proofErr w:type="spellEnd"/>
      <w:r w:rsidR="00123B46" w:rsidRPr="00123B46">
        <w:rPr>
          <w:rFonts w:ascii="Calibri" w:eastAsia="Calibri" w:hAnsi="Calibri" w:cs="Calibri"/>
          <w:b/>
          <w:color w:val="FF0000"/>
          <w:sz w:val="20"/>
        </w:rPr>
        <w:t xml:space="preserve"> Francisco network </w:t>
      </w:r>
    </w:p>
    <w:p w14:paraId="7E755715" w14:textId="77777777" w:rsidR="00DD14ED" w:rsidRDefault="00000000">
      <w:pPr>
        <w:spacing w:after="23" w:line="263" w:lineRule="auto"/>
        <w:ind w:left="-5"/>
      </w:pPr>
      <w:r>
        <w:rPr>
          <w:b/>
          <w:color w:val="1155CC"/>
        </w:rPr>
        <w:t>Submit Your Work:</w:t>
      </w:r>
    </w:p>
    <w:p w14:paraId="769AB9A3" w14:textId="77777777" w:rsidR="00DD14ED" w:rsidRDefault="00000000">
      <w:pPr>
        <w:spacing w:after="21" w:line="265" w:lineRule="auto"/>
        <w:ind w:left="-5"/>
      </w:pPr>
      <w:r>
        <w:rPr>
          <w:i/>
          <w:color w:val="202124"/>
        </w:rPr>
        <w:t>Submit all text files, screenshots, or answers to questions to your instructor.</w:t>
      </w:r>
    </w:p>
    <w:p w14:paraId="28D0898B" w14:textId="77777777" w:rsidR="00DD14ED" w:rsidRDefault="00000000">
      <w:pPr>
        <w:spacing w:after="921" w:line="265" w:lineRule="auto"/>
        <w:ind w:left="-5"/>
      </w:pPr>
      <w:r>
        <w:rPr>
          <w:i/>
          <w:color w:val="202124"/>
        </w:rPr>
        <w:t>Embed any content into this document for each grading. Thanks!</w:t>
      </w:r>
    </w:p>
    <w:p w14:paraId="63395F8D" w14:textId="77777777" w:rsidR="00DD14ED" w:rsidRDefault="00000000">
      <w:pPr>
        <w:spacing w:after="27" w:line="259" w:lineRule="auto"/>
        <w:ind w:left="0" w:firstLine="0"/>
      </w:pPr>
      <w:r>
        <w:rPr>
          <w:u w:val="single" w:color="000000"/>
        </w:rPr>
        <w:t>Packet Tracer</w:t>
      </w:r>
      <w:r>
        <w:t>:</w:t>
      </w:r>
    </w:p>
    <w:p w14:paraId="2B139E0F" w14:textId="77777777" w:rsidR="00DD14ED" w:rsidRDefault="00000000">
      <w:pPr>
        <w:ind w:left="-5" w:right="15"/>
      </w:pPr>
      <w:r>
        <w:t>Submit Packet Tracer file as well as your text file with your findings and notes.</w:t>
      </w:r>
    </w:p>
    <w:p w14:paraId="2AA36644" w14:textId="77777777" w:rsidR="00DD14ED" w:rsidRDefault="00DD14ED">
      <w:pPr>
        <w:spacing w:after="0" w:line="259" w:lineRule="auto"/>
        <w:ind w:left="-720" w:right="887" w:firstLine="0"/>
      </w:pPr>
    </w:p>
    <w:tbl>
      <w:tblPr>
        <w:tblStyle w:val="TableGrid"/>
        <w:tblW w:w="10000" w:type="dxa"/>
        <w:tblInd w:w="-110" w:type="dxa"/>
        <w:tblCellMar>
          <w:top w:w="152" w:type="dxa"/>
          <w:left w:w="100" w:type="dxa"/>
          <w:bottom w:w="0" w:type="dxa"/>
          <w:right w:w="115" w:type="dxa"/>
        </w:tblCellMar>
        <w:tblLook w:val="04A0" w:firstRow="1" w:lastRow="0" w:firstColumn="1" w:lastColumn="0" w:noHBand="0" w:noVBand="1"/>
      </w:tblPr>
      <w:tblGrid>
        <w:gridCol w:w="1740"/>
        <w:gridCol w:w="2620"/>
        <w:gridCol w:w="5640"/>
      </w:tblGrid>
      <w:tr w:rsidR="00DD14ED" w14:paraId="4C74420D" w14:textId="77777777">
        <w:trPr>
          <w:trHeight w:val="860"/>
        </w:trPr>
        <w:tc>
          <w:tcPr>
            <w:tcW w:w="1740" w:type="dxa"/>
            <w:tcBorders>
              <w:top w:val="single" w:sz="8" w:space="0" w:color="000000"/>
              <w:left w:val="single" w:sz="8" w:space="0" w:color="000000"/>
              <w:bottom w:val="single" w:sz="8" w:space="0" w:color="000000"/>
              <w:right w:val="single" w:sz="8" w:space="0" w:color="000000"/>
            </w:tcBorders>
            <w:vAlign w:val="center"/>
          </w:tcPr>
          <w:p w14:paraId="5996F6C0" w14:textId="77777777" w:rsidR="00DD14ED" w:rsidRDefault="00000000">
            <w:pPr>
              <w:spacing w:after="0" w:line="259" w:lineRule="auto"/>
              <w:ind w:left="25" w:firstLine="0"/>
              <w:jc w:val="center"/>
            </w:pPr>
            <w:r>
              <w:rPr>
                <w:sz w:val="18"/>
                <w:u w:val="single" w:color="000000"/>
              </w:rPr>
              <w:t>Concerns</w:t>
            </w:r>
          </w:p>
          <w:p w14:paraId="0F84F87F" w14:textId="77777777" w:rsidR="00DD14ED" w:rsidRDefault="00000000">
            <w:pPr>
              <w:spacing w:after="0" w:line="259" w:lineRule="auto"/>
              <w:ind w:left="0" w:firstLine="0"/>
              <w:jc w:val="center"/>
            </w:pPr>
            <w:r>
              <w:rPr>
                <w:sz w:val="18"/>
              </w:rPr>
              <w:t>Working Towards Proficiency</w:t>
            </w:r>
          </w:p>
        </w:tc>
        <w:tc>
          <w:tcPr>
            <w:tcW w:w="2620" w:type="dxa"/>
            <w:tcBorders>
              <w:top w:val="single" w:sz="8" w:space="0" w:color="000000"/>
              <w:left w:val="single" w:sz="8" w:space="0" w:color="000000"/>
              <w:bottom w:val="single" w:sz="8" w:space="0" w:color="000000"/>
              <w:right w:val="single" w:sz="8" w:space="0" w:color="000000"/>
            </w:tcBorders>
            <w:vAlign w:val="center"/>
          </w:tcPr>
          <w:p w14:paraId="7B3DE451" w14:textId="77777777" w:rsidR="00DD14ED" w:rsidRDefault="00000000">
            <w:pPr>
              <w:spacing w:after="0" w:line="259" w:lineRule="auto"/>
              <w:ind w:left="15" w:firstLine="0"/>
              <w:jc w:val="center"/>
            </w:pPr>
            <w:r>
              <w:rPr>
                <w:sz w:val="18"/>
                <w:u w:val="single" w:color="000000"/>
              </w:rPr>
              <w:t>Criteria</w:t>
            </w:r>
          </w:p>
          <w:p w14:paraId="106D02DF" w14:textId="77777777" w:rsidR="00DD14ED" w:rsidRDefault="00000000">
            <w:pPr>
              <w:spacing w:after="0" w:line="259" w:lineRule="auto"/>
              <w:ind w:left="0" w:firstLine="0"/>
              <w:jc w:val="center"/>
            </w:pPr>
            <w:r>
              <w:rPr>
                <w:sz w:val="18"/>
              </w:rPr>
              <w:t>Standards for This Competency</w:t>
            </w:r>
          </w:p>
        </w:tc>
        <w:tc>
          <w:tcPr>
            <w:tcW w:w="5640" w:type="dxa"/>
            <w:tcBorders>
              <w:top w:val="single" w:sz="8" w:space="0" w:color="000000"/>
              <w:left w:val="single" w:sz="8" w:space="0" w:color="000000"/>
              <w:bottom w:val="single" w:sz="8" w:space="0" w:color="000000"/>
              <w:right w:val="single" w:sz="8" w:space="0" w:color="000000"/>
            </w:tcBorders>
          </w:tcPr>
          <w:p w14:paraId="4113D9D6" w14:textId="77777777" w:rsidR="00DD14ED" w:rsidRDefault="00000000">
            <w:pPr>
              <w:spacing w:after="0" w:line="259" w:lineRule="auto"/>
              <w:ind w:left="5" w:firstLine="0"/>
              <w:jc w:val="center"/>
            </w:pPr>
            <w:r>
              <w:rPr>
                <w:sz w:val="18"/>
                <w:u w:val="single" w:color="000000"/>
              </w:rPr>
              <w:t>Accomplished</w:t>
            </w:r>
          </w:p>
          <w:p w14:paraId="3198C2C1" w14:textId="77777777" w:rsidR="00DD14ED" w:rsidRDefault="00000000">
            <w:pPr>
              <w:spacing w:after="0" w:line="259" w:lineRule="auto"/>
              <w:ind w:left="5" w:firstLine="0"/>
              <w:jc w:val="center"/>
            </w:pPr>
            <w:r>
              <w:rPr>
                <w:sz w:val="18"/>
              </w:rPr>
              <w:t>Evidence of Mastering Competency</w:t>
            </w:r>
          </w:p>
        </w:tc>
      </w:tr>
      <w:tr w:rsidR="00DD14ED" w14:paraId="5AF9AB46"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2316C1B2" w14:textId="77777777" w:rsidR="00DD14ED" w:rsidRDefault="00DD14ED">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3B117C64" w14:textId="77777777" w:rsidR="00DD14ED" w:rsidRDefault="00000000">
            <w:pPr>
              <w:spacing w:after="0" w:line="259" w:lineRule="auto"/>
              <w:ind w:left="15" w:firstLine="0"/>
              <w:jc w:val="center"/>
            </w:pPr>
            <w:r>
              <w:rPr>
                <w:color w:val="0070C0"/>
                <w:sz w:val="18"/>
              </w:rPr>
              <w:t>Criteria #</w:t>
            </w:r>
            <w:proofErr w:type="gramStart"/>
            <w:r>
              <w:rPr>
                <w:color w:val="0070C0"/>
                <w:sz w:val="18"/>
              </w:rPr>
              <w:t>1:Verify</w:t>
            </w:r>
            <w:proofErr w:type="gramEnd"/>
            <w:r>
              <w:rPr>
                <w:color w:val="0070C0"/>
                <w:sz w:val="18"/>
              </w:rPr>
              <w:t xml:space="preserve"> and</w:t>
            </w:r>
          </w:p>
          <w:p w14:paraId="28DDE10C" w14:textId="77777777" w:rsidR="00DD14ED" w:rsidRDefault="00000000">
            <w:pPr>
              <w:spacing w:after="0" w:line="259" w:lineRule="auto"/>
              <w:ind w:left="0" w:firstLine="0"/>
              <w:jc w:val="center"/>
            </w:pPr>
            <w:r>
              <w:rPr>
                <w:color w:val="0070C0"/>
                <w:sz w:val="18"/>
              </w:rPr>
              <w:t>Remove a Standard ACL.  (5 pts)</w:t>
            </w:r>
          </w:p>
        </w:tc>
        <w:tc>
          <w:tcPr>
            <w:tcW w:w="5640" w:type="dxa"/>
            <w:tcBorders>
              <w:top w:val="single" w:sz="8" w:space="0" w:color="000000"/>
              <w:left w:val="single" w:sz="8" w:space="0" w:color="000000"/>
              <w:bottom w:val="single" w:sz="8" w:space="0" w:color="000000"/>
              <w:right w:val="single" w:sz="8" w:space="0" w:color="000000"/>
            </w:tcBorders>
          </w:tcPr>
          <w:p w14:paraId="630F3F3B" w14:textId="77777777" w:rsidR="00DD14ED" w:rsidRDefault="00000000">
            <w:pPr>
              <w:spacing w:after="0" w:line="259" w:lineRule="auto"/>
              <w:ind w:left="0" w:firstLine="0"/>
            </w:pPr>
            <w:r>
              <w:rPr>
                <w:sz w:val="18"/>
              </w:rPr>
              <w:t>Verify and Remove a Standard ACL 11 from the LA router. (5 pts)</w:t>
            </w:r>
          </w:p>
        </w:tc>
      </w:tr>
      <w:tr w:rsidR="00DD14ED" w14:paraId="31FA306A" w14:textId="77777777">
        <w:trPr>
          <w:trHeight w:val="1680"/>
        </w:trPr>
        <w:tc>
          <w:tcPr>
            <w:tcW w:w="1740" w:type="dxa"/>
            <w:tcBorders>
              <w:top w:val="single" w:sz="8" w:space="0" w:color="000000"/>
              <w:left w:val="single" w:sz="8" w:space="0" w:color="000000"/>
              <w:bottom w:val="single" w:sz="8" w:space="0" w:color="000000"/>
              <w:right w:val="single" w:sz="8" w:space="0" w:color="000000"/>
            </w:tcBorders>
          </w:tcPr>
          <w:p w14:paraId="372C8B66" w14:textId="77777777" w:rsidR="00DD14ED" w:rsidRDefault="00DD14ED">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tcPr>
          <w:p w14:paraId="42ECA245" w14:textId="77777777" w:rsidR="00DD14ED" w:rsidRDefault="00000000">
            <w:pPr>
              <w:spacing w:after="0" w:line="243" w:lineRule="auto"/>
              <w:ind w:left="0" w:firstLine="0"/>
              <w:jc w:val="center"/>
            </w:pPr>
            <w:r>
              <w:rPr>
                <w:color w:val="0070C0"/>
                <w:sz w:val="18"/>
              </w:rPr>
              <w:t>Criteria #2: Configure, apply and verify standard ACLs on</w:t>
            </w:r>
          </w:p>
          <w:p w14:paraId="0B19FF38" w14:textId="77777777" w:rsidR="00DD14ED" w:rsidRDefault="00000000">
            <w:pPr>
              <w:spacing w:after="0" w:line="259" w:lineRule="auto"/>
              <w:ind w:left="15" w:firstLine="0"/>
              <w:jc w:val="center"/>
            </w:pPr>
            <w:r>
              <w:rPr>
                <w:color w:val="0070C0"/>
                <w:sz w:val="18"/>
              </w:rPr>
              <w:t>HQ router (30 pts)</w:t>
            </w:r>
          </w:p>
        </w:tc>
        <w:tc>
          <w:tcPr>
            <w:tcW w:w="5640" w:type="dxa"/>
            <w:tcBorders>
              <w:top w:val="single" w:sz="8" w:space="0" w:color="000000"/>
              <w:left w:val="single" w:sz="8" w:space="0" w:color="000000"/>
              <w:bottom w:val="single" w:sz="8" w:space="0" w:color="000000"/>
              <w:right w:val="single" w:sz="8" w:space="0" w:color="000000"/>
            </w:tcBorders>
          </w:tcPr>
          <w:p w14:paraId="7F60CC20" w14:textId="77777777" w:rsidR="00DD14ED" w:rsidRDefault="00000000">
            <w:pPr>
              <w:spacing w:after="196" w:line="259" w:lineRule="auto"/>
              <w:ind w:left="0" w:firstLine="0"/>
            </w:pPr>
            <w:r>
              <w:rPr>
                <w:color w:val="202124"/>
                <w:sz w:val="18"/>
              </w:rPr>
              <w:t>Configure, apply and verify 2 standard ACLs on HQ router (30 pts)</w:t>
            </w:r>
          </w:p>
          <w:p w14:paraId="3F83DE16" w14:textId="77777777" w:rsidR="00DD14ED" w:rsidRDefault="00000000">
            <w:pPr>
              <w:spacing w:after="196" w:line="259" w:lineRule="auto"/>
              <w:ind w:left="0" w:firstLine="0"/>
            </w:pPr>
            <w:r>
              <w:rPr>
                <w:color w:val="202124"/>
                <w:sz w:val="18"/>
              </w:rPr>
              <w:t>ACL 30 - Access to DMZ (15 pts)</w:t>
            </w:r>
          </w:p>
          <w:p w14:paraId="40EBD293" w14:textId="77777777" w:rsidR="00DD14ED" w:rsidRDefault="00000000">
            <w:pPr>
              <w:spacing w:after="0" w:line="259" w:lineRule="auto"/>
              <w:ind w:left="0" w:firstLine="0"/>
            </w:pPr>
            <w:r>
              <w:rPr>
                <w:color w:val="202124"/>
                <w:sz w:val="18"/>
              </w:rPr>
              <w:t>ACL 50 - Telnet access to routers</w:t>
            </w:r>
          </w:p>
        </w:tc>
      </w:tr>
      <w:tr w:rsidR="00DD14ED" w14:paraId="7F6E6DD1"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66201245" w14:textId="77777777" w:rsidR="00DD14ED" w:rsidRDefault="00DD14ED">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7769D102" w14:textId="77777777" w:rsidR="00DD14ED" w:rsidRDefault="00000000">
            <w:pPr>
              <w:spacing w:after="0" w:line="259" w:lineRule="auto"/>
              <w:ind w:left="0" w:firstLine="0"/>
              <w:jc w:val="center"/>
            </w:pPr>
            <w:r>
              <w:rPr>
                <w:color w:val="0070C0"/>
                <w:sz w:val="18"/>
              </w:rPr>
              <w:t>Criteria #3: Configure, apply and verify standard ACLs on LA router (30 pts)</w:t>
            </w:r>
          </w:p>
        </w:tc>
        <w:tc>
          <w:tcPr>
            <w:tcW w:w="5640" w:type="dxa"/>
            <w:tcBorders>
              <w:top w:val="single" w:sz="8" w:space="0" w:color="000000"/>
              <w:left w:val="single" w:sz="8" w:space="0" w:color="000000"/>
              <w:bottom w:val="single" w:sz="8" w:space="0" w:color="000000"/>
              <w:right w:val="single" w:sz="8" w:space="0" w:color="000000"/>
            </w:tcBorders>
            <w:vAlign w:val="center"/>
          </w:tcPr>
          <w:p w14:paraId="318421CE" w14:textId="77777777" w:rsidR="00DD14ED" w:rsidRDefault="00000000">
            <w:pPr>
              <w:spacing w:after="196" w:line="259" w:lineRule="auto"/>
              <w:ind w:left="0" w:firstLine="0"/>
            </w:pPr>
            <w:r>
              <w:rPr>
                <w:color w:val="202124"/>
                <w:sz w:val="18"/>
              </w:rPr>
              <w:t>Configure, apply and verify 2 standard ACLs on HQ router (30 pts)</w:t>
            </w:r>
          </w:p>
          <w:p w14:paraId="35119ADA" w14:textId="77777777" w:rsidR="00DD14ED" w:rsidRDefault="00000000">
            <w:pPr>
              <w:spacing w:after="0" w:line="259" w:lineRule="auto"/>
              <w:ind w:left="0" w:firstLine="0"/>
            </w:pPr>
            <w:r>
              <w:rPr>
                <w:color w:val="202124"/>
                <w:sz w:val="18"/>
              </w:rPr>
              <w:t>ACL 50 - Telnet access to routers</w:t>
            </w:r>
          </w:p>
        </w:tc>
      </w:tr>
      <w:tr w:rsidR="00DD14ED" w14:paraId="18B285EB" w14:textId="77777777">
        <w:trPr>
          <w:trHeight w:val="1280"/>
        </w:trPr>
        <w:tc>
          <w:tcPr>
            <w:tcW w:w="1740" w:type="dxa"/>
            <w:tcBorders>
              <w:top w:val="single" w:sz="8" w:space="0" w:color="000000"/>
              <w:left w:val="single" w:sz="8" w:space="0" w:color="000000"/>
              <w:bottom w:val="single" w:sz="8" w:space="0" w:color="000000"/>
              <w:right w:val="single" w:sz="8" w:space="0" w:color="000000"/>
            </w:tcBorders>
          </w:tcPr>
          <w:p w14:paraId="4A77D5D9" w14:textId="77777777" w:rsidR="00DD14ED" w:rsidRDefault="00DD14ED">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tcPr>
          <w:p w14:paraId="7253C776" w14:textId="77777777" w:rsidR="00DD14ED" w:rsidRDefault="00000000">
            <w:pPr>
              <w:spacing w:after="0" w:line="243" w:lineRule="auto"/>
              <w:ind w:left="0" w:firstLine="0"/>
              <w:jc w:val="center"/>
            </w:pPr>
            <w:r>
              <w:rPr>
                <w:color w:val="0070C0"/>
                <w:sz w:val="18"/>
              </w:rPr>
              <w:t>Criteria #4: Configure, apply and verify standard ACLs on</w:t>
            </w:r>
          </w:p>
          <w:p w14:paraId="1317EDB6" w14:textId="77777777" w:rsidR="00DD14ED" w:rsidRDefault="00000000">
            <w:pPr>
              <w:spacing w:after="0" w:line="259" w:lineRule="auto"/>
              <w:ind w:left="15" w:firstLine="0"/>
              <w:jc w:val="center"/>
            </w:pPr>
            <w:r>
              <w:rPr>
                <w:color w:val="0070C0"/>
                <w:sz w:val="18"/>
              </w:rPr>
              <w:t>SF router (30 pts)</w:t>
            </w:r>
          </w:p>
        </w:tc>
        <w:tc>
          <w:tcPr>
            <w:tcW w:w="5640" w:type="dxa"/>
            <w:tcBorders>
              <w:top w:val="single" w:sz="8" w:space="0" w:color="000000"/>
              <w:left w:val="single" w:sz="8" w:space="0" w:color="000000"/>
              <w:bottom w:val="single" w:sz="8" w:space="0" w:color="000000"/>
              <w:right w:val="single" w:sz="8" w:space="0" w:color="000000"/>
            </w:tcBorders>
            <w:vAlign w:val="center"/>
          </w:tcPr>
          <w:p w14:paraId="18070BB4" w14:textId="77777777" w:rsidR="00DD14ED" w:rsidRDefault="00000000">
            <w:pPr>
              <w:spacing w:after="196" w:line="259" w:lineRule="auto"/>
              <w:ind w:left="0" w:firstLine="0"/>
            </w:pPr>
            <w:r>
              <w:rPr>
                <w:color w:val="202124"/>
                <w:sz w:val="18"/>
              </w:rPr>
              <w:t>Configure, apply and verify 2 standard ACLs on HQ router (30 pts)</w:t>
            </w:r>
          </w:p>
          <w:p w14:paraId="6158AEC9" w14:textId="77777777" w:rsidR="00DD14ED" w:rsidRDefault="00000000">
            <w:pPr>
              <w:spacing w:after="196" w:line="259" w:lineRule="auto"/>
              <w:ind w:left="0" w:firstLine="0"/>
            </w:pPr>
            <w:r>
              <w:rPr>
                <w:color w:val="202124"/>
                <w:sz w:val="18"/>
              </w:rPr>
              <w:t>ACL 101 - Deny access from SF Office to LA Office systems.</w:t>
            </w:r>
          </w:p>
          <w:p w14:paraId="22365047" w14:textId="77777777" w:rsidR="00DD14ED" w:rsidRDefault="00000000">
            <w:pPr>
              <w:spacing w:after="0" w:line="259" w:lineRule="auto"/>
              <w:ind w:left="0" w:firstLine="0"/>
            </w:pPr>
            <w:r>
              <w:rPr>
                <w:color w:val="202124"/>
                <w:sz w:val="18"/>
              </w:rPr>
              <w:t>ACL 50 - Telnet access to routers</w:t>
            </w:r>
          </w:p>
        </w:tc>
      </w:tr>
      <w:tr w:rsidR="00DD14ED" w14:paraId="1FA3209F" w14:textId="77777777">
        <w:trPr>
          <w:trHeight w:val="1060"/>
        </w:trPr>
        <w:tc>
          <w:tcPr>
            <w:tcW w:w="1740" w:type="dxa"/>
            <w:tcBorders>
              <w:top w:val="single" w:sz="8" w:space="0" w:color="000000"/>
              <w:left w:val="single" w:sz="8" w:space="0" w:color="000000"/>
              <w:bottom w:val="single" w:sz="8" w:space="0" w:color="000000"/>
              <w:right w:val="single" w:sz="8" w:space="0" w:color="000000"/>
            </w:tcBorders>
          </w:tcPr>
          <w:p w14:paraId="13C83ED9" w14:textId="77777777" w:rsidR="00DD14ED" w:rsidRDefault="00DD14ED">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041FC056" w14:textId="77777777" w:rsidR="00DD14ED" w:rsidRDefault="00000000">
            <w:pPr>
              <w:spacing w:after="0" w:line="243" w:lineRule="auto"/>
              <w:ind w:left="29" w:right="14" w:firstLine="29"/>
              <w:jc w:val="center"/>
            </w:pPr>
            <w:r>
              <w:rPr>
                <w:color w:val="0070C0"/>
                <w:sz w:val="18"/>
              </w:rPr>
              <w:t>Criteria #5: Submit instructions document with lab questions completed. (5</w:t>
            </w:r>
          </w:p>
          <w:p w14:paraId="51224AE1" w14:textId="77777777" w:rsidR="00DD14ED" w:rsidRDefault="00000000">
            <w:pPr>
              <w:spacing w:after="0" w:line="259" w:lineRule="auto"/>
              <w:ind w:left="15" w:firstLine="0"/>
              <w:jc w:val="center"/>
            </w:pPr>
            <w:r>
              <w:rPr>
                <w:color w:val="0070C0"/>
                <w:sz w:val="18"/>
              </w:rPr>
              <w:t>pts)</w:t>
            </w:r>
          </w:p>
        </w:tc>
        <w:tc>
          <w:tcPr>
            <w:tcW w:w="5640" w:type="dxa"/>
            <w:tcBorders>
              <w:top w:val="single" w:sz="8" w:space="0" w:color="000000"/>
              <w:left w:val="single" w:sz="8" w:space="0" w:color="000000"/>
              <w:bottom w:val="single" w:sz="8" w:space="0" w:color="000000"/>
              <w:right w:val="single" w:sz="8" w:space="0" w:color="000000"/>
            </w:tcBorders>
          </w:tcPr>
          <w:p w14:paraId="2B9F76F3" w14:textId="77777777" w:rsidR="00DD14ED" w:rsidRDefault="00000000">
            <w:pPr>
              <w:spacing w:after="0" w:line="259" w:lineRule="auto"/>
              <w:ind w:left="0" w:firstLine="0"/>
            </w:pPr>
            <w:r>
              <w:rPr>
                <w:sz w:val="18"/>
              </w:rPr>
              <w:t>Criteria #5: Submit instructions document with lab questions completed. (5 pts)</w:t>
            </w:r>
          </w:p>
        </w:tc>
      </w:tr>
    </w:tbl>
    <w:p w14:paraId="50272D28" w14:textId="77777777" w:rsidR="00D82769" w:rsidRDefault="00D82769"/>
    <w:sectPr w:rsidR="00D82769">
      <w:footerReference w:type="even" r:id="rId9"/>
      <w:footerReference w:type="default" r:id="rId10"/>
      <w:footerReference w:type="first" r:id="rId11"/>
      <w:pgSz w:w="12240" w:h="15840"/>
      <w:pgMar w:top="730" w:right="743" w:bottom="1150" w:left="720" w:header="720"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6091D" w14:textId="77777777" w:rsidR="00D82769" w:rsidRDefault="00D82769">
      <w:pPr>
        <w:spacing w:after="0" w:line="240" w:lineRule="auto"/>
      </w:pPr>
      <w:r>
        <w:separator/>
      </w:r>
    </w:p>
  </w:endnote>
  <w:endnote w:type="continuationSeparator" w:id="0">
    <w:p w14:paraId="38046D50" w14:textId="77777777" w:rsidR="00D82769" w:rsidRDefault="00D8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D8E45" w14:textId="77777777" w:rsidR="00DD14ED" w:rsidRDefault="00000000">
    <w:pPr>
      <w:tabs>
        <w:tab w:val="center" w:pos="10088"/>
      </w:tabs>
      <w:spacing w:after="0" w:line="259" w:lineRule="auto"/>
      <w:ind w:left="0" w:firstLine="0"/>
    </w:pPr>
    <w:r>
      <w:rPr>
        <w:rFonts w:ascii="Georgia" w:eastAsia="Georgia" w:hAnsi="Georgia" w:cs="Georgia"/>
        <w:sz w:val="16"/>
      </w:rPr>
      <w:t>ITNW 2312 Lab 5.1.1b Access Control List Implementation</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A226A" w14:textId="77777777" w:rsidR="00DD14ED" w:rsidRDefault="00000000">
    <w:pPr>
      <w:tabs>
        <w:tab w:val="center" w:pos="10088"/>
      </w:tabs>
      <w:spacing w:after="0" w:line="259" w:lineRule="auto"/>
      <w:ind w:left="0" w:firstLine="0"/>
    </w:pPr>
    <w:r>
      <w:rPr>
        <w:rFonts w:ascii="Georgia" w:eastAsia="Georgia" w:hAnsi="Georgia" w:cs="Georgia"/>
        <w:sz w:val="16"/>
      </w:rPr>
      <w:t>ITNW 2312 Lab 5.1.1b Access Control List Implementation</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0C59" w14:textId="77777777" w:rsidR="00DD14ED" w:rsidRDefault="00000000">
    <w:pPr>
      <w:tabs>
        <w:tab w:val="center" w:pos="10088"/>
      </w:tabs>
      <w:spacing w:after="0" w:line="259" w:lineRule="auto"/>
      <w:ind w:left="0" w:firstLine="0"/>
    </w:pPr>
    <w:r>
      <w:rPr>
        <w:rFonts w:ascii="Georgia" w:eastAsia="Georgia" w:hAnsi="Georgia" w:cs="Georgia"/>
        <w:sz w:val="16"/>
      </w:rPr>
      <w:t>ITNW 2312 Lab 5.1.1b Access Control List Implementation</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CB8A9" w14:textId="77777777" w:rsidR="00D82769" w:rsidRDefault="00D82769">
      <w:pPr>
        <w:spacing w:after="0" w:line="240" w:lineRule="auto"/>
      </w:pPr>
      <w:r>
        <w:separator/>
      </w:r>
    </w:p>
  </w:footnote>
  <w:footnote w:type="continuationSeparator" w:id="0">
    <w:p w14:paraId="3D74FB92" w14:textId="77777777" w:rsidR="00D82769" w:rsidRDefault="00D82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9285C"/>
    <w:multiLevelType w:val="hybridMultilevel"/>
    <w:tmpl w:val="1CB23F24"/>
    <w:lvl w:ilvl="0" w:tplc="C688F85C">
      <w:start w:val="1"/>
      <w:numFmt w:val="lowerLetter"/>
      <w:lvlText w:val="%1."/>
      <w:lvlJc w:val="left"/>
      <w:pPr>
        <w:ind w:left="72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1" w:tplc="913C1234">
      <w:start w:val="1"/>
      <w:numFmt w:val="lowerLetter"/>
      <w:lvlText w:val="%2"/>
      <w:lvlJc w:val="left"/>
      <w:pPr>
        <w:ind w:left="144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2" w:tplc="D5A0FEBA">
      <w:start w:val="1"/>
      <w:numFmt w:val="lowerRoman"/>
      <w:lvlText w:val="%3"/>
      <w:lvlJc w:val="left"/>
      <w:pPr>
        <w:ind w:left="216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3" w:tplc="D5BE7522">
      <w:start w:val="1"/>
      <w:numFmt w:val="decimal"/>
      <w:lvlText w:val="%4"/>
      <w:lvlJc w:val="left"/>
      <w:pPr>
        <w:ind w:left="288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4" w:tplc="28C2E0BE">
      <w:start w:val="1"/>
      <w:numFmt w:val="lowerLetter"/>
      <w:lvlText w:val="%5"/>
      <w:lvlJc w:val="left"/>
      <w:pPr>
        <w:ind w:left="360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5" w:tplc="53EAC2F4">
      <w:start w:val="1"/>
      <w:numFmt w:val="lowerRoman"/>
      <w:lvlText w:val="%6"/>
      <w:lvlJc w:val="left"/>
      <w:pPr>
        <w:ind w:left="432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6" w:tplc="B8DA2100">
      <w:start w:val="1"/>
      <w:numFmt w:val="decimal"/>
      <w:lvlText w:val="%7"/>
      <w:lvlJc w:val="left"/>
      <w:pPr>
        <w:ind w:left="504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7" w:tplc="42AC3BB0">
      <w:start w:val="1"/>
      <w:numFmt w:val="lowerLetter"/>
      <w:lvlText w:val="%8"/>
      <w:lvlJc w:val="left"/>
      <w:pPr>
        <w:ind w:left="576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8" w:tplc="1A1C23F0">
      <w:start w:val="1"/>
      <w:numFmt w:val="lowerRoman"/>
      <w:lvlText w:val="%9"/>
      <w:lvlJc w:val="left"/>
      <w:pPr>
        <w:ind w:left="648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281B5073"/>
    <w:multiLevelType w:val="hybridMultilevel"/>
    <w:tmpl w:val="2E946E28"/>
    <w:lvl w:ilvl="0" w:tplc="82602952">
      <w:start w:val="1"/>
      <w:numFmt w:val="lowerLetter"/>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9524E3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D060ACE">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460B554">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4F6A1A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0D0AAD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2C484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8383C8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F3A17C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8F7BFF"/>
    <w:multiLevelType w:val="hybridMultilevel"/>
    <w:tmpl w:val="74B496F4"/>
    <w:lvl w:ilvl="0" w:tplc="8DD25A68">
      <w:start w:val="1"/>
      <w:numFmt w:val="lowerLetter"/>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930BF6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25A4624">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1AE638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D14796C">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19EF89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ED624C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9D8EE7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264859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F265AA5"/>
    <w:multiLevelType w:val="hybridMultilevel"/>
    <w:tmpl w:val="6D245DF4"/>
    <w:lvl w:ilvl="0" w:tplc="CD1EB132">
      <w:start w:val="1"/>
      <w:numFmt w:val="lowerLetter"/>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A369E6E">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BA2F68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14FB9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E621090">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01A1D4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0E4346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53ED7C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B8A41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75214C"/>
    <w:multiLevelType w:val="hybridMultilevel"/>
    <w:tmpl w:val="192C12E0"/>
    <w:lvl w:ilvl="0" w:tplc="98709E98">
      <w:start w:val="1"/>
      <w:numFmt w:val="lowerLetter"/>
      <w:lvlText w:val="%1."/>
      <w:lvlJc w:val="left"/>
      <w:pPr>
        <w:ind w:left="72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1" w:tplc="AB38EECE">
      <w:start w:val="1"/>
      <w:numFmt w:val="lowerLetter"/>
      <w:lvlText w:val="%2"/>
      <w:lvlJc w:val="left"/>
      <w:pPr>
        <w:ind w:left="144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2" w:tplc="0D8C2D38">
      <w:start w:val="1"/>
      <w:numFmt w:val="lowerRoman"/>
      <w:lvlText w:val="%3"/>
      <w:lvlJc w:val="left"/>
      <w:pPr>
        <w:ind w:left="216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3" w:tplc="0952ED52">
      <w:start w:val="1"/>
      <w:numFmt w:val="decimal"/>
      <w:lvlText w:val="%4"/>
      <w:lvlJc w:val="left"/>
      <w:pPr>
        <w:ind w:left="288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4" w:tplc="E8C8C686">
      <w:start w:val="1"/>
      <w:numFmt w:val="lowerLetter"/>
      <w:lvlText w:val="%5"/>
      <w:lvlJc w:val="left"/>
      <w:pPr>
        <w:ind w:left="360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5" w:tplc="B888D550">
      <w:start w:val="1"/>
      <w:numFmt w:val="lowerRoman"/>
      <w:lvlText w:val="%6"/>
      <w:lvlJc w:val="left"/>
      <w:pPr>
        <w:ind w:left="432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6" w:tplc="FB82774E">
      <w:start w:val="1"/>
      <w:numFmt w:val="decimal"/>
      <w:lvlText w:val="%7"/>
      <w:lvlJc w:val="left"/>
      <w:pPr>
        <w:ind w:left="504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7" w:tplc="6E30A2B8">
      <w:start w:val="1"/>
      <w:numFmt w:val="lowerLetter"/>
      <w:lvlText w:val="%8"/>
      <w:lvlJc w:val="left"/>
      <w:pPr>
        <w:ind w:left="576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lvl w:ilvl="8" w:tplc="E6584354">
      <w:start w:val="1"/>
      <w:numFmt w:val="lowerRoman"/>
      <w:lvlText w:val="%9"/>
      <w:lvlJc w:val="left"/>
      <w:pPr>
        <w:ind w:left="6480"/>
      </w:pPr>
      <w:rPr>
        <w:rFonts w:ascii="Arial" w:eastAsia="Arial" w:hAnsi="Arial" w:cs="Arial"/>
        <w:b/>
        <w:bCs/>
        <w:i w:val="0"/>
        <w:strike w:val="0"/>
        <w:dstrike w:val="0"/>
        <w:color w:val="202124"/>
        <w:sz w:val="22"/>
        <w:szCs w:val="22"/>
        <w:u w:val="none" w:color="000000"/>
        <w:bdr w:val="none" w:sz="0" w:space="0" w:color="auto"/>
        <w:shd w:val="clear" w:color="auto" w:fill="auto"/>
        <w:vertAlign w:val="baseline"/>
      </w:rPr>
    </w:lvl>
  </w:abstractNum>
  <w:abstractNum w:abstractNumId="5" w15:restartNumberingAfterBreak="0">
    <w:nsid w:val="776C3313"/>
    <w:multiLevelType w:val="hybridMultilevel"/>
    <w:tmpl w:val="53F6681E"/>
    <w:lvl w:ilvl="0" w:tplc="CFB8531E">
      <w:start w:val="1"/>
      <w:numFmt w:val="bullet"/>
      <w:lvlText w:val="●"/>
      <w:lvlJc w:val="left"/>
      <w:pPr>
        <w:ind w:left="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C2C7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8B1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460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7251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ECD0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F281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7E7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8230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0B147D"/>
    <w:multiLevelType w:val="hybridMultilevel"/>
    <w:tmpl w:val="42C4D134"/>
    <w:lvl w:ilvl="0" w:tplc="477E2C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566D9E">
      <w:start w:val="1"/>
      <w:numFmt w:val="bullet"/>
      <w:lvlText w:val="o"/>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147E22">
      <w:start w:val="1"/>
      <w:numFmt w:val="bullet"/>
      <w:lvlText w:val="▪"/>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22E500">
      <w:start w:val="1"/>
      <w:numFmt w:val="bullet"/>
      <w:lvlText w:val="•"/>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D8EBCA">
      <w:start w:val="1"/>
      <w:numFmt w:val="bullet"/>
      <w:lvlText w:val="o"/>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E0E8E4">
      <w:start w:val="1"/>
      <w:numFmt w:val="bullet"/>
      <w:lvlText w:val="▪"/>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90D1EC">
      <w:start w:val="1"/>
      <w:numFmt w:val="bullet"/>
      <w:lvlText w:val="•"/>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F633B4">
      <w:start w:val="1"/>
      <w:numFmt w:val="bullet"/>
      <w:lvlText w:val="o"/>
      <w:lvlJc w:val="left"/>
      <w:pPr>
        <w:ind w:left="6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E41D4">
      <w:start w:val="1"/>
      <w:numFmt w:val="bullet"/>
      <w:lvlText w:val="▪"/>
      <w:lvlJc w:val="left"/>
      <w:pPr>
        <w:ind w:left="6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74868179">
    <w:abstractNumId w:val="6"/>
  </w:num>
  <w:num w:numId="2" w16cid:durableId="317154986">
    <w:abstractNumId w:val="1"/>
  </w:num>
  <w:num w:numId="3" w16cid:durableId="1852719195">
    <w:abstractNumId w:val="3"/>
  </w:num>
  <w:num w:numId="4" w16cid:durableId="1617367495">
    <w:abstractNumId w:val="2"/>
  </w:num>
  <w:num w:numId="5" w16cid:durableId="885876412">
    <w:abstractNumId w:val="5"/>
  </w:num>
  <w:num w:numId="6" w16cid:durableId="490410018">
    <w:abstractNumId w:val="0"/>
  </w:num>
  <w:num w:numId="7" w16cid:durableId="1705060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ED"/>
    <w:rsid w:val="00123B46"/>
    <w:rsid w:val="00194B15"/>
    <w:rsid w:val="002343BF"/>
    <w:rsid w:val="00413106"/>
    <w:rsid w:val="007451BF"/>
    <w:rsid w:val="00D82769"/>
    <w:rsid w:val="00DD14ED"/>
    <w:rsid w:val="00E9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8351"/>
  <w15:docId w15:val="{F24B85E3-34CF-497F-869C-EBE3BF32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70"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09" w:line="263" w:lineRule="auto"/>
      <w:ind w:left="10" w:hanging="10"/>
      <w:outlineLvl w:val="0"/>
    </w:pPr>
    <w:rPr>
      <w:rFonts w:ascii="Arial" w:eastAsia="Arial" w:hAnsi="Arial" w:cs="Arial"/>
      <w:b/>
      <w:color w:val="1155CC"/>
    </w:rPr>
  </w:style>
  <w:style w:type="paragraph" w:styleId="Heading2">
    <w:name w:val="heading 2"/>
    <w:next w:val="Normal"/>
    <w:link w:val="Heading2Char"/>
    <w:uiPriority w:val="9"/>
    <w:unhideWhenUsed/>
    <w:qFormat/>
    <w:pPr>
      <w:keepNext/>
      <w:keepLines/>
      <w:spacing w:after="327" w:line="259" w:lineRule="auto"/>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1155CC"/>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ITNW 2312 Lab 5.1.1b Access Control List Implementation-v1.1.docx</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ITNW 2312 Lab 5.1.1b Access Control List Implementation-v1.1.docx</dc:title>
  <dc:subject/>
  <dc:creator>Jacob S</dc:creator>
  <cp:keywords/>
  <cp:lastModifiedBy>Jacob S</cp:lastModifiedBy>
  <cp:revision>4</cp:revision>
  <dcterms:created xsi:type="dcterms:W3CDTF">2024-07-10T22:28:00Z</dcterms:created>
  <dcterms:modified xsi:type="dcterms:W3CDTF">2024-07-11T00:06:00Z</dcterms:modified>
</cp:coreProperties>
</file>