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F647C" w14:textId="133ACE1D" w:rsidR="009303D9" w:rsidRPr="00E140DA" w:rsidRDefault="00477A09" w:rsidP="002D4231">
      <w:pPr>
        <w:pStyle w:val="papertitle"/>
        <w:rPr>
          <w:rFonts w:ascii="Calibri" w:hAnsi="Calibri"/>
        </w:rPr>
      </w:pPr>
      <w:r w:rsidRPr="00E140DA">
        <w:rPr>
          <w:rFonts w:ascii="Calibri" w:hAnsi="Calibri"/>
        </w:rPr>
        <w:t>Supervised and Unsupervised Algorithms for Text Analytics</w:t>
      </w:r>
    </w:p>
    <w:p w14:paraId="2C7EB2A1" w14:textId="77777777" w:rsidR="009303D9" w:rsidRPr="00E140DA" w:rsidRDefault="009303D9">
      <w:pPr>
        <w:pStyle w:val="Author"/>
        <w:rPr>
          <w:rFonts w:ascii="Calibri" w:hAnsi="Calibri"/>
        </w:rPr>
        <w:sectPr w:rsidR="009303D9" w:rsidRPr="00E140DA">
          <w:pgSz w:w="12240" w:h="15840" w:code="1"/>
          <w:pgMar w:top="1080" w:right="893" w:bottom="1440" w:left="893" w:header="720" w:footer="720" w:gutter="0"/>
          <w:cols w:space="720"/>
          <w:docGrid w:linePitch="360"/>
        </w:sectPr>
      </w:pPr>
    </w:p>
    <w:p w14:paraId="13978C34" w14:textId="1D1A37BE" w:rsidR="009303D9" w:rsidRPr="00E140DA" w:rsidRDefault="00DD4150" w:rsidP="005B520E">
      <w:pPr>
        <w:pStyle w:val="Author"/>
        <w:rPr>
          <w:rFonts w:ascii="Calibri" w:hAnsi="Calibri"/>
        </w:rPr>
      </w:pPr>
      <w:r w:rsidRPr="00E140DA">
        <w:rPr>
          <w:rFonts w:ascii="Calibri" w:hAnsi="Calibri"/>
        </w:rPr>
        <w:lastRenderedPageBreak/>
        <w:t xml:space="preserve"> Ganapathy Seshadri C Aiyer</w:t>
      </w:r>
    </w:p>
    <w:p w14:paraId="37EA65D5" w14:textId="534E855A" w:rsidR="009303D9" w:rsidRPr="00E140DA" w:rsidRDefault="00DD4150" w:rsidP="009E7EEF">
      <w:pPr>
        <w:pStyle w:val="Affiliation"/>
        <w:rPr>
          <w:rFonts w:ascii="Calibri" w:hAnsi="Calibri"/>
        </w:rPr>
      </w:pPr>
      <w:r w:rsidRPr="00E140DA">
        <w:rPr>
          <w:rFonts w:ascii="Calibri" w:hAnsi="Calibri"/>
        </w:rPr>
        <w:t xml:space="preserve">Computer Science, NYU </w:t>
      </w:r>
      <w:proofErr w:type="spellStart"/>
      <w:r w:rsidRPr="00E140DA">
        <w:rPr>
          <w:rFonts w:ascii="Calibri" w:hAnsi="Calibri"/>
        </w:rPr>
        <w:t>Tandon</w:t>
      </w:r>
      <w:proofErr w:type="spellEnd"/>
    </w:p>
    <w:p w14:paraId="36516609" w14:textId="79311A39" w:rsidR="009303D9" w:rsidRPr="00E140DA" w:rsidRDefault="00DD4150" w:rsidP="005B520E">
      <w:pPr>
        <w:pStyle w:val="Affiliation"/>
        <w:rPr>
          <w:rFonts w:ascii="Calibri" w:hAnsi="Calibri"/>
        </w:rPr>
      </w:pPr>
      <w:r w:rsidRPr="00E140DA">
        <w:rPr>
          <w:rFonts w:ascii="Calibri" w:hAnsi="Calibri"/>
        </w:rPr>
        <w:t>New York, USA</w:t>
      </w:r>
    </w:p>
    <w:p w14:paraId="6BC42FF3" w14:textId="530E4A97" w:rsidR="009303D9" w:rsidRPr="00E140DA" w:rsidRDefault="00DD4150" w:rsidP="005B520E">
      <w:pPr>
        <w:pStyle w:val="Affiliation"/>
        <w:rPr>
          <w:rFonts w:ascii="Calibri" w:hAnsi="Calibri"/>
        </w:rPr>
      </w:pPr>
      <w:r w:rsidRPr="00E140DA">
        <w:rPr>
          <w:rFonts w:ascii="Calibri" w:hAnsi="Calibri"/>
        </w:rPr>
        <w:t>Gsa277@nyu.edu</w:t>
      </w:r>
    </w:p>
    <w:p w14:paraId="5EB7428E" w14:textId="77777777" w:rsidR="009E7EEF" w:rsidRPr="00E140DA" w:rsidRDefault="009E7EEF" w:rsidP="009E7EEF">
      <w:pPr>
        <w:pStyle w:val="Affiliation"/>
        <w:jc w:val="both"/>
        <w:rPr>
          <w:rFonts w:ascii="Calibri" w:hAnsi="Calibri"/>
        </w:rPr>
      </w:pPr>
    </w:p>
    <w:p w14:paraId="607CFA62" w14:textId="77777777" w:rsidR="00DD4150" w:rsidRPr="00E140DA" w:rsidRDefault="00DD4150" w:rsidP="009E7EEF">
      <w:pPr>
        <w:pStyle w:val="Affiliation"/>
        <w:jc w:val="both"/>
        <w:rPr>
          <w:rFonts w:ascii="Calibri" w:hAnsi="Calibri"/>
        </w:rPr>
      </w:pPr>
    </w:p>
    <w:p w14:paraId="359E5B11" w14:textId="77777777" w:rsidR="00DD4150" w:rsidRPr="00E140DA" w:rsidRDefault="00DD4150" w:rsidP="002D4231">
      <w:pPr>
        <w:pStyle w:val="Author"/>
        <w:rPr>
          <w:rFonts w:ascii="Calibri" w:hAnsi="Calibri"/>
        </w:rPr>
      </w:pPr>
    </w:p>
    <w:p w14:paraId="378117FB" w14:textId="3499437C" w:rsidR="002D4231" w:rsidRPr="00E140DA" w:rsidRDefault="00DD4150" w:rsidP="002D4231">
      <w:pPr>
        <w:pStyle w:val="Author"/>
        <w:rPr>
          <w:rFonts w:ascii="Calibri" w:hAnsi="Calibri"/>
        </w:rPr>
      </w:pPr>
      <w:r w:rsidRPr="00E140DA">
        <w:rPr>
          <w:rFonts w:ascii="Calibri" w:hAnsi="Calibri"/>
        </w:rPr>
        <w:lastRenderedPageBreak/>
        <w:t>Jay Dharmendra Solanki</w:t>
      </w:r>
    </w:p>
    <w:p w14:paraId="6E81BC37" w14:textId="0BACB5D4" w:rsidR="002D4231" w:rsidRPr="00E140DA" w:rsidRDefault="00DD4150" w:rsidP="002D4231">
      <w:pPr>
        <w:pStyle w:val="Affiliation"/>
        <w:rPr>
          <w:rFonts w:ascii="Calibri" w:hAnsi="Calibri"/>
        </w:rPr>
      </w:pPr>
      <w:r w:rsidRPr="00E140DA">
        <w:rPr>
          <w:rFonts w:ascii="Calibri" w:hAnsi="Calibri"/>
        </w:rPr>
        <w:t xml:space="preserve">Computer Science, NYU </w:t>
      </w:r>
      <w:proofErr w:type="spellStart"/>
      <w:r w:rsidRPr="00E140DA">
        <w:rPr>
          <w:rFonts w:ascii="Calibri" w:hAnsi="Calibri"/>
        </w:rPr>
        <w:t>Tandon</w:t>
      </w:r>
      <w:proofErr w:type="spellEnd"/>
    </w:p>
    <w:p w14:paraId="021E877D" w14:textId="49FF37B5" w:rsidR="002D4231" w:rsidRPr="00E140DA" w:rsidRDefault="00DD4150" w:rsidP="002D4231">
      <w:pPr>
        <w:pStyle w:val="Affiliation"/>
        <w:rPr>
          <w:rFonts w:ascii="Calibri" w:hAnsi="Calibri"/>
        </w:rPr>
      </w:pPr>
      <w:r w:rsidRPr="00E140DA">
        <w:rPr>
          <w:rFonts w:ascii="Calibri" w:hAnsi="Calibri"/>
        </w:rPr>
        <w:t>New York, USA</w:t>
      </w:r>
    </w:p>
    <w:p w14:paraId="0E00BA97" w14:textId="22818D12" w:rsidR="002D4231" w:rsidRPr="00E140DA" w:rsidRDefault="00DD4150" w:rsidP="00DD4150">
      <w:pPr>
        <w:pStyle w:val="Affiliation"/>
        <w:ind w:firstLine="720"/>
        <w:jc w:val="both"/>
        <w:rPr>
          <w:rFonts w:ascii="Calibri" w:hAnsi="Calibri"/>
        </w:rPr>
        <w:sectPr w:rsidR="002D4231" w:rsidRPr="00E140DA" w:rsidSect="002D4231">
          <w:type w:val="continuous"/>
          <w:pgSz w:w="12240" w:h="15840" w:code="1"/>
          <w:pgMar w:top="1080" w:right="893" w:bottom="1440" w:left="893" w:header="720" w:footer="720" w:gutter="0"/>
          <w:cols w:num="3" w:space="720"/>
          <w:docGrid w:linePitch="360"/>
        </w:sectPr>
      </w:pPr>
      <w:r w:rsidRPr="00E140DA">
        <w:rPr>
          <w:rFonts w:ascii="Calibri" w:hAnsi="Calibri"/>
        </w:rPr>
        <w:t>jds797@nyu.edu</w:t>
      </w:r>
    </w:p>
    <w:p w14:paraId="7158D077" w14:textId="77777777" w:rsidR="009303D9" w:rsidRPr="00E140DA" w:rsidRDefault="009303D9">
      <w:pPr>
        <w:pStyle w:val="Affiliation"/>
        <w:rPr>
          <w:rFonts w:ascii="Calibri" w:hAnsi="Calibri"/>
        </w:rPr>
      </w:pPr>
    </w:p>
    <w:p w14:paraId="774264C1" w14:textId="77777777" w:rsidR="00930BB8" w:rsidRPr="00E140DA" w:rsidRDefault="00930BB8" w:rsidP="00356DDA">
      <w:pPr>
        <w:pStyle w:val="Affiliation"/>
        <w:jc w:val="both"/>
        <w:rPr>
          <w:rFonts w:ascii="Calibri" w:hAnsi="Calibri"/>
        </w:rPr>
      </w:pPr>
    </w:p>
    <w:p w14:paraId="4920464F" w14:textId="77777777" w:rsidR="009303D9" w:rsidRPr="00E140DA" w:rsidRDefault="009303D9">
      <w:pPr>
        <w:rPr>
          <w:rFonts w:ascii="Calibri" w:hAnsi="Calibri"/>
        </w:rPr>
      </w:pPr>
    </w:p>
    <w:p w14:paraId="76362AD3" w14:textId="77777777" w:rsidR="009303D9" w:rsidRPr="00E140DA" w:rsidRDefault="009303D9">
      <w:pPr>
        <w:rPr>
          <w:rFonts w:ascii="Calibri" w:hAnsi="Calibri"/>
        </w:rPr>
        <w:sectPr w:rsidR="009303D9" w:rsidRPr="00E140DA">
          <w:type w:val="continuous"/>
          <w:pgSz w:w="12240" w:h="15840" w:code="1"/>
          <w:pgMar w:top="1080" w:right="893" w:bottom="1440" w:left="893" w:header="720" w:footer="720" w:gutter="0"/>
          <w:cols w:space="720"/>
          <w:docGrid w:linePitch="360"/>
        </w:sectPr>
      </w:pPr>
    </w:p>
    <w:p w14:paraId="1E8C65F4" w14:textId="77777777" w:rsidR="00477A09" w:rsidRPr="00E140DA" w:rsidRDefault="009303D9" w:rsidP="00477A09">
      <w:pPr>
        <w:widowControl w:val="0"/>
        <w:autoSpaceDE w:val="0"/>
        <w:autoSpaceDN w:val="0"/>
        <w:adjustRightInd w:val="0"/>
        <w:spacing w:after="240" w:line="360" w:lineRule="atLeast"/>
        <w:jc w:val="left"/>
        <w:rPr>
          <w:rFonts w:ascii="Calibri" w:hAnsi="Calibri" w:cs="Times"/>
          <w:color w:val="000000"/>
          <w:sz w:val="18"/>
          <w:szCs w:val="18"/>
        </w:rPr>
      </w:pPr>
      <w:r w:rsidRPr="00E140DA">
        <w:rPr>
          <w:rFonts w:ascii="Calibri" w:hAnsi="Calibri"/>
          <w:b/>
          <w:i/>
          <w:iCs/>
        </w:rPr>
        <w:lastRenderedPageBreak/>
        <w:t>Abstract</w:t>
      </w:r>
      <w:r w:rsidR="00477A09" w:rsidRPr="00E140DA">
        <w:rPr>
          <w:rFonts w:ascii="Calibri" w:hAnsi="Calibri"/>
          <w:b/>
        </w:rPr>
        <w:t xml:space="preserve">- </w:t>
      </w:r>
      <w:r w:rsidR="00477A09" w:rsidRPr="00E140DA">
        <w:rPr>
          <w:rFonts w:ascii="Calibri" w:hAnsi="Calibri" w:cs="Times"/>
          <w:color w:val="000000"/>
          <w:sz w:val="18"/>
          <w:szCs w:val="18"/>
        </w:rPr>
        <w:t xml:space="preserve">Text Analytics is one of the major fields in Machine learning. With the increase in amount of data it is very important to group/classify data which has same features. This helps in information retrieval of relevant topics that a user wants. In this </w:t>
      </w:r>
      <w:proofErr w:type="gramStart"/>
      <w:r w:rsidR="00477A09" w:rsidRPr="00E140DA">
        <w:rPr>
          <w:rFonts w:ascii="Calibri" w:hAnsi="Calibri" w:cs="Times"/>
          <w:color w:val="000000"/>
          <w:sz w:val="18"/>
          <w:szCs w:val="18"/>
        </w:rPr>
        <w:t>project</w:t>
      </w:r>
      <w:proofErr w:type="gramEnd"/>
      <w:r w:rsidR="00477A09" w:rsidRPr="00E140DA">
        <w:rPr>
          <w:rFonts w:ascii="Calibri" w:hAnsi="Calibri" w:cs="Times"/>
          <w:color w:val="000000"/>
          <w:sz w:val="18"/>
          <w:szCs w:val="18"/>
        </w:rPr>
        <w:t xml:space="preserve"> we try to study different algorithms and find which algorithm is more efficient and accurate. </w:t>
      </w:r>
    </w:p>
    <w:p w14:paraId="1715D099" w14:textId="1AD2A839" w:rsidR="004D72B5" w:rsidRPr="00E140DA" w:rsidRDefault="004D72B5" w:rsidP="000269AC">
      <w:pPr>
        <w:pStyle w:val="Abstract"/>
        <w:rPr>
          <w:rFonts w:ascii="Calibri" w:hAnsi="Calibri"/>
          <w:i/>
          <w:iCs/>
        </w:rPr>
      </w:pPr>
    </w:p>
    <w:p w14:paraId="3AF03F72" w14:textId="77777777" w:rsidR="009303D9" w:rsidRPr="00E140DA" w:rsidRDefault="004D72B5" w:rsidP="00680ED1">
      <w:pPr>
        <w:pStyle w:val="Keywords"/>
        <w:rPr>
          <w:rFonts w:ascii="Calibri" w:hAnsi="Calibri"/>
        </w:rPr>
      </w:pPr>
      <w:r w:rsidRPr="00E140DA">
        <w:rPr>
          <w:rFonts w:ascii="Calibri" w:hAnsi="Calibri"/>
        </w:rPr>
        <w:t>Keywords—</w:t>
      </w:r>
      <w:r w:rsidR="006E0CFF" w:rsidRPr="00E140DA">
        <w:rPr>
          <w:rFonts w:ascii="Calibri" w:hAnsi="Calibri"/>
        </w:rPr>
        <w:t>machine learning</w:t>
      </w:r>
    </w:p>
    <w:p w14:paraId="2DBEC54B" w14:textId="77777777" w:rsidR="009303D9" w:rsidRPr="00E140DA" w:rsidRDefault="007862DB" w:rsidP="00D632BE">
      <w:pPr>
        <w:pStyle w:val="Heading1"/>
        <w:rPr>
          <w:rFonts w:ascii="Calibri" w:hAnsi="Calibri"/>
        </w:rPr>
      </w:pPr>
      <w:r w:rsidRPr="00E140DA">
        <w:rPr>
          <w:rFonts w:ascii="Calibri" w:hAnsi="Calibri"/>
        </w:rPr>
        <w:t>Introduction</w:t>
      </w:r>
    </w:p>
    <w:p w14:paraId="1590D7A9" w14:textId="77777777" w:rsidR="00E140DA" w:rsidRPr="00E140DA" w:rsidRDefault="00E140DA" w:rsidP="00E140DA">
      <w:pPr>
        <w:widowControl w:val="0"/>
        <w:autoSpaceDE w:val="0"/>
        <w:autoSpaceDN w:val="0"/>
        <w:adjustRightInd w:val="0"/>
        <w:spacing w:after="240" w:line="360" w:lineRule="atLeast"/>
        <w:jc w:val="left"/>
        <w:rPr>
          <w:rFonts w:ascii="Calibri" w:hAnsi="Calibri" w:cs="Times"/>
          <w:color w:val="000000"/>
          <w:sz w:val="18"/>
          <w:szCs w:val="18"/>
        </w:rPr>
      </w:pPr>
      <w:r w:rsidRPr="00E140DA">
        <w:rPr>
          <w:rFonts w:ascii="Calibri" w:hAnsi="Calibri" w:cs="Times"/>
          <w:color w:val="000000"/>
          <w:sz w:val="18"/>
          <w:szCs w:val="18"/>
        </w:rPr>
        <w:t xml:space="preserve">The aim of the project is to learn Supervised and Unsupervised learning algorithms on text classification using the 20 Newsgroups data. For unsupervised learning, the aim is to cluster the documents using unsupervised learning algorithms and then comparing it with labelled data. </w:t>
      </w:r>
    </w:p>
    <w:p w14:paraId="70AE2A42" w14:textId="77777777" w:rsidR="00E140DA" w:rsidRPr="00E140DA" w:rsidRDefault="00E140DA" w:rsidP="00E140DA">
      <w:pPr>
        <w:widowControl w:val="0"/>
        <w:autoSpaceDE w:val="0"/>
        <w:autoSpaceDN w:val="0"/>
        <w:adjustRightInd w:val="0"/>
        <w:spacing w:after="240" w:line="360" w:lineRule="atLeast"/>
        <w:jc w:val="left"/>
        <w:rPr>
          <w:rFonts w:ascii="Calibri" w:hAnsi="Calibri" w:cs="Times"/>
          <w:color w:val="000000"/>
          <w:sz w:val="18"/>
          <w:szCs w:val="18"/>
        </w:rPr>
      </w:pPr>
      <w:r w:rsidRPr="00E140DA">
        <w:rPr>
          <w:rFonts w:ascii="Calibri" w:hAnsi="Calibri" w:cs="Times"/>
          <w:color w:val="000000"/>
          <w:sz w:val="18"/>
          <w:szCs w:val="18"/>
        </w:rPr>
        <w:t xml:space="preserve">For Supervised </w:t>
      </w:r>
      <w:proofErr w:type="gramStart"/>
      <w:r w:rsidRPr="00E140DA">
        <w:rPr>
          <w:rFonts w:ascii="Calibri" w:hAnsi="Calibri" w:cs="Times"/>
          <w:color w:val="000000"/>
          <w:sz w:val="18"/>
          <w:szCs w:val="18"/>
        </w:rPr>
        <w:t>learning</w:t>
      </w:r>
      <w:proofErr w:type="gramEnd"/>
      <w:r w:rsidRPr="00E140DA">
        <w:rPr>
          <w:rFonts w:ascii="Calibri" w:hAnsi="Calibri" w:cs="Times"/>
          <w:color w:val="000000"/>
          <w:sz w:val="18"/>
          <w:szCs w:val="18"/>
        </w:rPr>
        <w:t xml:space="preserve"> we have created a Web Interface in which a user can select various parameters for different classification algorithms and see its accuracy, error, ROC curve etc. The results are in a form of chart which makes it easier to understand.</w:t>
      </w:r>
      <w:r w:rsidRPr="00E140DA">
        <w:rPr>
          <w:rFonts w:ascii="Calibri" w:hAnsi="Calibri" w:cs="Times"/>
          <w:color w:val="000000"/>
          <w:sz w:val="32"/>
          <w:szCs w:val="32"/>
        </w:rPr>
        <w:t xml:space="preserve"> </w:t>
      </w:r>
      <w:r w:rsidRPr="00E140DA">
        <w:rPr>
          <w:rFonts w:ascii="Calibri" w:hAnsi="Calibri" w:cs="Times"/>
          <w:color w:val="000000"/>
          <w:sz w:val="18"/>
          <w:szCs w:val="18"/>
        </w:rPr>
        <w:t xml:space="preserve">We have also compared the algorithms and based on their accuracy. </w:t>
      </w:r>
    </w:p>
    <w:p w14:paraId="3FCB0FD3" w14:textId="77777777" w:rsidR="0017438B" w:rsidRPr="00E140DA" w:rsidRDefault="0017438B" w:rsidP="00E07C58">
      <w:pPr>
        <w:pStyle w:val="BodyText"/>
        <w:rPr>
          <w:rFonts w:ascii="Calibri" w:hAnsi="Calibri"/>
        </w:rPr>
      </w:pPr>
    </w:p>
    <w:p w14:paraId="6C2AEBCA" w14:textId="77777777" w:rsidR="009303D9" w:rsidRPr="00E140DA" w:rsidRDefault="003C0CF8" w:rsidP="00D632BE">
      <w:pPr>
        <w:pStyle w:val="Heading1"/>
        <w:rPr>
          <w:rFonts w:ascii="Calibri" w:hAnsi="Calibri"/>
        </w:rPr>
      </w:pPr>
      <w:r w:rsidRPr="00E140DA">
        <w:rPr>
          <w:rFonts w:ascii="Calibri" w:hAnsi="Calibri"/>
        </w:rPr>
        <w:t>Motivation</w:t>
      </w:r>
    </w:p>
    <w:p w14:paraId="1F59D198" w14:textId="77777777" w:rsidR="00E140DA" w:rsidRPr="00E140DA" w:rsidRDefault="00E140DA" w:rsidP="00E140DA">
      <w:pPr>
        <w:pStyle w:val="BodyText"/>
        <w:rPr>
          <w:rFonts w:ascii="Calibri" w:hAnsi="Calibri"/>
          <w:lang w:val="en-US"/>
        </w:rPr>
      </w:pPr>
      <w:r w:rsidRPr="00E140DA">
        <w:rPr>
          <w:rFonts w:ascii="Calibri" w:hAnsi="Calibri"/>
          <w:lang w:val="en-US"/>
        </w:rPr>
        <w:t>Text Analytics is one of the major fields in Machine learning. With the increase in amount of data it is very important to group/classify data which has same features. This helps in information retrieval of relevant topics that a user wants. In this</w:t>
      </w:r>
    </w:p>
    <w:p w14:paraId="557F2084" w14:textId="28B87D84" w:rsidR="0017438B" w:rsidRPr="00E140DA" w:rsidRDefault="00E140DA" w:rsidP="00E140DA">
      <w:pPr>
        <w:pStyle w:val="BodyText"/>
        <w:ind w:firstLine="0"/>
        <w:rPr>
          <w:rFonts w:ascii="Calibri" w:hAnsi="Calibri"/>
        </w:rPr>
      </w:pPr>
      <w:r w:rsidRPr="00E140DA">
        <w:rPr>
          <w:rFonts w:ascii="Calibri" w:hAnsi="Calibri"/>
          <w:lang w:val="en-US"/>
        </w:rPr>
        <w:t xml:space="preserve">project we try to study different algorithms and find which algorithm is more efficient and accurate. Classification of news </w:t>
      </w:r>
      <w:r w:rsidRPr="00E140DA">
        <w:rPr>
          <w:rFonts w:ascii="Calibri" w:hAnsi="Calibri"/>
          <w:lang w:val="en-US"/>
        </w:rPr>
        <w:lastRenderedPageBreak/>
        <w:t xml:space="preserve">is considered as a relevant topic. Every user wants to view news only of some </w:t>
      </w:r>
      <w:proofErr w:type="gramStart"/>
      <w:r w:rsidRPr="00E140DA">
        <w:rPr>
          <w:rFonts w:ascii="Calibri" w:hAnsi="Calibri"/>
          <w:lang w:val="en-US"/>
        </w:rPr>
        <w:t>particular categories</w:t>
      </w:r>
      <w:proofErr w:type="gramEnd"/>
      <w:r w:rsidRPr="00E140DA">
        <w:rPr>
          <w:rFonts w:ascii="Calibri" w:hAnsi="Calibri"/>
          <w:lang w:val="en-US"/>
        </w:rPr>
        <w:t xml:space="preserve">. These categories can be very specific from user to user. Therefore, our motivation was to find algorithm which classifies efficiently the news documents based on the </w:t>
      </w:r>
      <w:proofErr w:type="gramStart"/>
      <w:r w:rsidRPr="00E140DA">
        <w:rPr>
          <w:rFonts w:ascii="Calibri" w:hAnsi="Calibri"/>
          <w:lang w:val="en-US"/>
        </w:rPr>
        <w:t>20 newsgroup</w:t>
      </w:r>
      <w:proofErr w:type="gramEnd"/>
      <w:r w:rsidRPr="00E140DA">
        <w:rPr>
          <w:rFonts w:ascii="Calibri" w:hAnsi="Calibri"/>
          <w:lang w:val="en-US"/>
        </w:rPr>
        <w:t xml:space="preserve"> data set. The supervised algorithms implemented here, will work for any kind of data set, if and only if we have a good set of labelled data to train the model.</w:t>
      </w:r>
    </w:p>
    <w:p w14:paraId="090F459E" w14:textId="77777777" w:rsidR="009303D9" w:rsidRPr="00E140DA" w:rsidRDefault="0001728B" w:rsidP="00BC3420">
      <w:pPr>
        <w:pStyle w:val="Heading1"/>
        <w:spacing w:before="120"/>
        <w:rPr>
          <w:rFonts w:ascii="Calibri" w:hAnsi="Calibri"/>
        </w:rPr>
      </w:pPr>
      <w:r w:rsidRPr="00E140DA">
        <w:rPr>
          <w:rFonts w:ascii="Calibri" w:hAnsi="Calibri"/>
        </w:rPr>
        <w:t>Related Work</w:t>
      </w:r>
    </w:p>
    <w:p w14:paraId="7DCEE6DB" w14:textId="77777777" w:rsidR="00E140DA" w:rsidRPr="00E140DA" w:rsidRDefault="00E140DA" w:rsidP="00E140DA">
      <w:pPr>
        <w:pStyle w:val="BodyText"/>
        <w:rPr>
          <w:rFonts w:ascii="Calibri" w:hAnsi="Calibri"/>
          <w:lang w:val="en-US"/>
        </w:rPr>
      </w:pPr>
      <w:r w:rsidRPr="00E140DA">
        <w:rPr>
          <w:rFonts w:ascii="Calibri" w:hAnsi="Calibri"/>
          <w:lang w:val="en-US"/>
        </w:rPr>
        <w:t xml:space="preserve">[1] http://www.kamalnigam.com/papers/emcat- </w:t>
      </w:r>
      <w:proofErr w:type="gramStart"/>
      <w:r w:rsidRPr="00E140DA">
        <w:rPr>
          <w:rFonts w:ascii="Calibri" w:hAnsi="Calibri"/>
          <w:lang w:val="en-US"/>
        </w:rPr>
        <w:t>mlj99.pdf :</w:t>
      </w:r>
      <w:proofErr w:type="gramEnd"/>
      <w:r w:rsidRPr="00E140DA">
        <w:rPr>
          <w:rFonts w:ascii="Calibri" w:hAnsi="Calibri"/>
          <w:lang w:val="en-US"/>
        </w:rPr>
        <w:t xml:space="preserve"> Text Classification of labeled and </w:t>
      </w:r>
      <w:proofErr w:type="spellStart"/>
      <w:r w:rsidRPr="00E140DA">
        <w:rPr>
          <w:rFonts w:ascii="Calibri" w:hAnsi="Calibri"/>
          <w:lang w:val="en-US"/>
        </w:rPr>
        <w:t>unlabelled</w:t>
      </w:r>
      <w:proofErr w:type="spellEnd"/>
      <w:r w:rsidRPr="00E140DA">
        <w:rPr>
          <w:rFonts w:ascii="Calibri" w:hAnsi="Calibri"/>
          <w:lang w:val="en-US"/>
        </w:rPr>
        <w:t xml:space="preserve"> documents. We studied about Multinomial Naive Bayes algorithm and how it can be used effectively in our project.</w:t>
      </w:r>
    </w:p>
    <w:p w14:paraId="057B562D" w14:textId="77777777" w:rsidR="00E140DA" w:rsidRPr="00E140DA" w:rsidRDefault="00E140DA" w:rsidP="00E140DA">
      <w:pPr>
        <w:pStyle w:val="BodyText"/>
        <w:rPr>
          <w:rFonts w:ascii="Calibri" w:hAnsi="Calibri"/>
          <w:lang w:val="en-US"/>
        </w:rPr>
      </w:pPr>
      <w:r w:rsidRPr="00E140DA">
        <w:rPr>
          <w:rFonts w:ascii="Calibri" w:hAnsi="Calibri"/>
          <w:lang w:val="en-US"/>
        </w:rPr>
        <w:t xml:space="preserve">[2] http://people.csail.mit.edu/jrennie/papers/ai </w:t>
      </w:r>
      <w:proofErr w:type="gramStart"/>
      <w:r w:rsidRPr="00E140DA">
        <w:rPr>
          <w:rFonts w:ascii="Calibri" w:hAnsi="Calibri"/>
          <w:lang w:val="en-US"/>
        </w:rPr>
        <w:t>memo2001.pdf :</w:t>
      </w:r>
      <w:proofErr w:type="gramEnd"/>
      <w:r w:rsidRPr="00E140DA">
        <w:rPr>
          <w:rFonts w:ascii="Calibri" w:hAnsi="Calibri"/>
          <w:lang w:val="en-US"/>
        </w:rPr>
        <w:t xml:space="preserve"> Improving Text Classification using Support Vector machine.</w:t>
      </w:r>
    </w:p>
    <w:p w14:paraId="3BDE2CAF" w14:textId="67A59E23" w:rsidR="00F37F94" w:rsidRPr="00E140DA" w:rsidRDefault="00E140DA" w:rsidP="00E140DA">
      <w:pPr>
        <w:pStyle w:val="BodyText"/>
        <w:rPr>
          <w:rFonts w:ascii="Calibri" w:hAnsi="Calibri"/>
          <w:lang w:val="en-US"/>
        </w:rPr>
      </w:pPr>
      <w:r w:rsidRPr="00E140DA">
        <w:rPr>
          <w:rFonts w:ascii="Calibri" w:hAnsi="Calibri"/>
          <w:lang w:val="en-US"/>
        </w:rPr>
        <w:t>[3] Notes provided by Professor Raman Kannan on Text Analytics.</w:t>
      </w:r>
    </w:p>
    <w:p w14:paraId="556516E8" w14:textId="77777777" w:rsidR="00F37F94" w:rsidRPr="00E140DA" w:rsidRDefault="006E0CFF" w:rsidP="00F37F94">
      <w:pPr>
        <w:pStyle w:val="Heading1"/>
        <w:rPr>
          <w:rFonts w:ascii="Calibri" w:hAnsi="Calibri"/>
        </w:rPr>
      </w:pPr>
      <w:r w:rsidRPr="00E140DA">
        <w:rPr>
          <w:rFonts w:ascii="Calibri" w:hAnsi="Calibri"/>
        </w:rPr>
        <w:t xml:space="preserve">data </w:t>
      </w:r>
    </w:p>
    <w:p w14:paraId="6F5A7F8C" w14:textId="77777777" w:rsidR="00E140DA" w:rsidRPr="00E140DA" w:rsidRDefault="00E140DA" w:rsidP="00E140DA">
      <w:pPr>
        <w:pStyle w:val="BodyText"/>
        <w:rPr>
          <w:rFonts w:ascii="Calibri" w:hAnsi="Calibri"/>
        </w:rPr>
      </w:pPr>
      <w:r w:rsidRPr="00E140DA">
        <w:rPr>
          <w:rFonts w:ascii="Calibri" w:hAnsi="Calibri"/>
        </w:rPr>
        <w:t>20 Newsgroups dataset:</w:t>
      </w:r>
    </w:p>
    <w:p w14:paraId="7DDC0C9A" w14:textId="77777777" w:rsidR="00E140DA" w:rsidRPr="00E140DA" w:rsidRDefault="00E140DA" w:rsidP="00E140DA">
      <w:pPr>
        <w:pStyle w:val="BodyText"/>
        <w:rPr>
          <w:rFonts w:ascii="Calibri" w:hAnsi="Calibri"/>
        </w:rPr>
      </w:pPr>
      <w:r w:rsidRPr="00E140DA">
        <w:rPr>
          <w:rFonts w:ascii="Calibri" w:hAnsi="Calibri"/>
        </w:rPr>
        <w:t>http://qwone.com/~jason/20Newsgroups/</w:t>
      </w:r>
    </w:p>
    <w:p w14:paraId="2426462B" w14:textId="41E5C134" w:rsidR="00F37F94" w:rsidRPr="00E140DA" w:rsidRDefault="00E140DA" w:rsidP="00E140DA">
      <w:pPr>
        <w:pStyle w:val="BodyText"/>
        <w:rPr>
          <w:rFonts w:ascii="Calibri" w:hAnsi="Calibri"/>
        </w:rPr>
      </w:pPr>
      <w:r w:rsidRPr="00E140DA">
        <w:rPr>
          <w:rFonts w:ascii="Calibri" w:hAnsi="Calibri"/>
        </w:rPr>
        <w:t>This dataset consists of 18828 labelled news items. The news articles is divided into 20 groups and each news article consists of ‘from’, ‘subject’ and ‘news content’. All the articles belonging to a particular class are kept inside a folder, where the folder’s name is class name. Scikit provides us with functions that gets training an</w:t>
      </w:r>
      <w:r w:rsidRPr="00E140DA">
        <w:rPr>
          <w:rFonts w:ascii="Calibri" w:hAnsi="Calibri"/>
        </w:rPr>
        <w:t>d testing data for us. It parses the content of each news article and also provides us with the labels for each article.</w:t>
      </w:r>
    </w:p>
    <w:p w14:paraId="6B5EACF2" w14:textId="77777777" w:rsidR="00B00AB4" w:rsidRPr="00E140DA" w:rsidRDefault="006E0CFF" w:rsidP="00B00AB4">
      <w:pPr>
        <w:pStyle w:val="Heading1"/>
        <w:spacing w:before="120"/>
        <w:rPr>
          <w:rFonts w:ascii="Calibri" w:hAnsi="Calibri"/>
        </w:rPr>
      </w:pPr>
      <w:r w:rsidRPr="00E140DA">
        <w:rPr>
          <w:rFonts w:ascii="Calibri" w:hAnsi="Calibri"/>
        </w:rPr>
        <w:t>Algorithm(s) used</w:t>
      </w:r>
    </w:p>
    <w:p w14:paraId="1F958CAE" w14:textId="77777777" w:rsidR="00F3335C" w:rsidRPr="00F3335C" w:rsidRDefault="00F3335C" w:rsidP="00F3335C">
      <w:pPr>
        <w:pStyle w:val="BodyText"/>
        <w:rPr>
          <w:rFonts w:ascii="Calibri" w:hAnsi="Calibri"/>
          <w:lang w:eastAsia="zh-CN"/>
        </w:rPr>
      </w:pPr>
      <w:r w:rsidRPr="00F3335C">
        <w:rPr>
          <w:rFonts w:ascii="Calibri" w:hAnsi="Calibri"/>
          <w:lang w:eastAsia="zh-CN"/>
        </w:rPr>
        <w:t>We have used the above UI to run algorithms by changing parameters and to analyze results.</w:t>
      </w:r>
    </w:p>
    <w:p w14:paraId="4742A409" w14:textId="77777777" w:rsidR="00F3335C" w:rsidRPr="00F3335C" w:rsidRDefault="00F3335C" w:rsidP="00F3335C">
      <w:pPr>
        <w:pStyle w:val="BodyText"/>
        <w:rPr>
          <w:rFonts w:ascii="Calibri" w:hAnsi="Calibri"/>
          <w:lang w:eastAsia="zh-CN"/>
        </w:rPr>
      </w:pPr>
      <w:r w:rsidRPr="00F3335C">
        <w:rPr>
          <w:rFonts w:ascii="Calibri" w:hAnsi="Calibri"/>
          <w:lang w:eastAsia="zh-CN"/>
        </w:rPr>
        <w:t>Supervised Learning</w:t>
      </w:r>
    </w:p>
    <w:p w14:paraId="629BC948" w14:textId="77777777" w:rsidR="00F3335C" w:rsidRPr="00F3335C" w:rsidRDefault="00F3335C" w:rsidP="00F3335C">
      <w:pPr>
        <w:pStyle w:val="BodyText"/>
        <w:rPr>
          <w:rFonts w:ascii="Calibri" w:hAnsi="Calibri"/>
          <w:lang w:eastAsia="zh-CN"/>
        </w:rPr>
      </w:pPr>
      <w:r w:rsidRPr="00F3335C">
        <w:rPr>
          <w:rFonts w:ascii="Calibri" w:hAnsi="Calibri"/>
          <w:lang w:eastAsia="zh-CN"/>
        </w:rPr>
        <w:t>1. Multinomial Naive Bayes Algorithm with Word Count and TF-IDF</w:t>
      </w:r>
    </w:p>
    <w:p w14:paraId="2D6798EA" w14:textId="0D85AB19" w:rsidR="00D728F4" w:rsidRDefault="00F3335C" w:rsidP="00F3335C">
      <w:pPr>
        <w:pStyle w:val="BodyText"/>
        <w:rPr>
          <w:rFonts w:ascii="Calibri" w:hAnsi="Calibri"/>
          <w:lang w:eastAsia="zh-CN"/>
        </w:rPr>
      </w:pPr>
      <w:r w:rsidRPr="00F3335C">
        <w:rPr>
          <w:rFonts w:ascii="Calibri" w:hAnsi="Calibri"/>
          <w:lang w:eastAsia="zh-CN"/>
        </w:rPr>
        <w:lastRenderedPageBreak/>
        <w:t>In multinomial naive bayes we use a countvectorizer to find the count of each words occurring, except for stop words. We then either use this count vector to fit the multinomial Naive Bayes model or we can use this vector to find Tfidf score. We then pass this tfidf score to fit the model. In the model we pass the alpha which is the k-smoothing parameter. We then use the test set to find the performance measures. We have also used n-grams in countvectorizer, to see if there is a combination of words that is occurring more frequently. We have provided a user interface wherein the user can vary different parameters and check the performance measures, ROC curve and confusion matrix. We have used probabilities assigned to predicted classes as the confidence scores which we have used to obtain false positive rate and true positive rates and we have used fpr and tpr to finally obtain the ROC curve.</w:t>
      </w:r>
    </w:p>
    <w:p w14:paraId="5C018CB0" w14:textId="77777777" w:rsidR="00F3335C" w:rsidRPr="00E140DA" w:rsidRDefault="00F3335C" w:rsidP="00F3335C">
      <w:pPr>
        <w:pStyle w:val="BodyText"/>
        <w:rPr>
          <w:rFonts w:ascii="Calibri" w:hAnsi="Calibri"/>
          <w:lang w:eastAsia="zh-CN"/>
        </w:rPr>
      </w:pPr>
      <w:bookmarkStart w:id="0" w:name="_GoBack"/>
      <w:bookmarkEnd w:id="0"/>
    </w:p>
    <w:p w14:paraId="7A621D4D" w14:textId="77777777" w:rsidR="00D728F4" w:rsidRPr="00E140DA" w:rsidRDefault="00D728F4" w:rsidP="00D728F4">
      <w:pPr>
        <w:pStyle w:val="Heading1"/>
        <w:spacing w:before="120"/>
        <w:rPr>
          <w:rFonts w:ascii="Calibri" w:hAnsi="Calibri"/>
        </w:rPr>
      </w:pPr>
      <w:r w:rsidRPr="00E140DA">
        <w:rPr>
          <w:rFonts w:ascii="Calibri" w:hAnsi="Calibri"/>
        </w:rPr>
        <w:t>Result</w:t>
      </w:r>
    </w:p>
    <w:p w14:paraId="01B0E0DF" w14:textId="04DD0FA4" w:rsidR="00845587" w:rsidRPr="00E140DA" w:rsidRDefault="00D728F4" w:rsidP="00845587">
      <w:pPr>
        <w:pStyle w:val="BodyText"/>
        <w:rPr>
          <w:rFonts w:ascii="Calibri" w:hAnsi="Calibri"/>
          <w:lang w:eastAsia="zh-CN"/>
        </w:rPr>
      </w:pPr>
      <w:r w:rsidRPr="00E140DA">
        <w:rPr>
          <w:rFonts w:ascii="Calibri" w:hAnsi="Calibri"/>
          <w:lang w:val="en-US"/>
        </w:rPr>
        <w:t>(In this section, can describe</w:t>
      </w:r>
      <w:r w:rsidRPr="00E140DA">
        <w:rPr>
          <w:rFonts w:ascii="Calibri" w:hAnsi="Calibri"/>
        </w:rPr>
        <w:t>: Your experiment performance</w:t>
      </w:r>
      <w:r w:rsidR="00845587" w:rsidRPr="00E140DA">
        <w:rPr>
          <w:rFonts w:ascii="Calibri" w:hAnsi="Calibri"/>
        </w:rPr>
        <w:t xml:space="preserve">, </w:t>
      </w:r>
      <w:r w:rsidR="00845587" w:rsidRPr="00E140DA">
        <w:rPr>
          <w:rFonts w:ascii="Calibri" w:hAnsi="Calibri"/>
          <w:highlight w:val="yellow"/>
        </w:rPr>
        <w:t>accuracy/</w:t>
      </w:r>
      <w:r w:rsidR="00845587" w:rsidRPr="00E140DA">
        <w:rPr>
          <w:rFonts w:ascii="Calibri" w:hAnsi="Calibri"/>
          <w:highlight w:val="yellow"/>
          <w:lang w:val="en-US"/>
        </w:rPr>
        <w:t>ROC/</w:t>
      </w:r>
      <w:r w:rsidR="00845587" w:rsidRPr="00E140DA">
        <w:rPr>
          <w:rFonts w:ascii="Calibri" w:hAnsi="Calibri"/>
          <w:highlight w:val="yellow"/>
        </w:rPr>
        <w:t xml:space="preserve">goodness </w:t>
      </w:r>
      <w:r w:rsidR="00845587" w:rsidRPr="00E140DA">
        <w:rPr>
          <w:rFonts w:ascii="Calibri" w:hAnsi="Calibri"/>
        </w:rPr>
        <w:t>etc.</w:t>
      </w:r>
      <w:r w:rsidR="00845587" w:rsidRPr="00E140DA">
        <w:rPr>
          <w:rFonts w:ascii="Calibri" w:hAnsi="Calibri"/>
          <w:lang w:val="en-US"/>
        </w:rPr>
        <w:t>)</w:t>
      </w:r>
    </w:p>
    <w:p w14:paraId="210AFA14" w14:textId="6D12B4D9" w:rsidR="00D728F4" w:rsidRPr="00E140DA" w:rsidRDefault="00D728F4" w:rsidP="00D728F4">
      <w:pPr>
        <w:pStyle w:val="BodyText"/>
        <w:rPr>
          <w:rFonts w:ascii="Calibri" w:hAnsi="Calibri"/>
        </w:rPr>
      </w:pPr>
    </w:p>
    <w:p w14:paraId="3D288258" w14:textId="77777777" w:rsidR="006E0CFF" w:rsidRPr="00E140DA" w:rsidRDefault="006E0CFF" w:rsidP="006E0CFF">
      <w:pPr>
        <w:pStyle w:val="Heading1"/>
        <w:spacing w:before="120"/>
        <w:rPr>
          <w:rFonts w:ascii="Calibri" w:hAnsi="Calibri"/>
        </w:rPr>
      </w:pPr>
      <w:r w:rsidRPr="00E140DA">
        <w:rPr>
          <w:rFonts w:ascii="Calibri" w:hAnsi="Calibri"/>
        </w:rPr>
        <w:lastRenderedPageBreak/>
        <w:t>Code</w:t>
      </w:r>
    </w:p>
    <w:p w14:paraId="561D42D5" w14:textId="2D582587" w:rsidR="006E0CFF" w:rsidRPr="00E140DA" w:rsidRDefault="006E0CFF" w:rsidP="00B00AB4">
      <w:pPr>
        <w:pStyle w:val="BodyText"/>
        <w:rPr>
          <w:rFonts w:ascii="Calibri" w:hAnsi="Calibri"/>
          <w:bCs/>
          <w:i/>
          <w:iCs/>
          <w:lang w:val="en-US"/>
        </w:rPr>
      </w:pPr>
      <w:r w:rsidRPr="00E140DA">
        <w:rPr>
          <w:rFonts w:ascii="Calibri" w:hAnsi="Calibri"/>
          <w:bCs/>
          <w:i/>
          <w:iCs/>
          <w:highlight w:val="yellow"/>
          <w:lang w:val="en-US"/>
        </w:rPr>
        <w:t>(Include a link to your github repo with the code)</w:t>
      </w:r>
    </w:p>
    <w:p w14:paraId="239AAFDA" w14:textId="3E108ECC" w:rsidR="0003215A" w:rsidRPr="00E140DA" w:rsidRDefault="0003215A" w:rsidP="0003215A">
      <w:pPr>
        <w:pStyle w:val="Heading1"/>
        <w:spacing w:before="120"/>
        <w:rPr>
          <w:rFonts w:ascii="Calibri" w:hAnsi="Calibri"/>
        </w:rPr>
      </w:pPr>
      <w:r w:rsidRPr="00E140DA">
        <w:rPr>
          <w:rFonts w:ascii="Calibri" w:hAnsi="Calibri"/>
        </w:rPr>
        <w:t>Video link</w:t>
      </w:r>
    </w:p>
    <w:p w14:paraId="0058F51F" w14:textId="1EF3CCB2" w:rsidR="0003215A" w:rsidRPr="00E140DA" w:rsidRDefault="0003215A" w:rsidP="0003215A">
      <w:pPr>
        <w:pStyle w:val="BodyText"/>
        <w:rPr>
          <w:rFonts w:ascii="Calibri" w:hAnsi="Calibri"/>
          <w:bCs/>
          <w:i/>
          <w:iCs/>
          <w:lang w:val="en-US"/>
        </w:rPr>
      </w:pPr>
      <w:r w:rsidRPr="00E140DA">
        <w:rPr>
          <w:rFonts w:ascii="Calibri" w:hAnsi="Calibri"/>
          <w:bCs/>
          <w:i/>
          <w:iCs/>
          <w:highlight w:val="yellow"/>
          <w:lang w:val="en-US"/>
        </w:rPr>
        <w:t xml:space="preserve">(Include a link to your presentation video. You will upload this video to </w:t>
      </w:r>
      <w:proofErr w:type="spellStart"/>
      <w:r w:rsidRPr="00E140DA">
        <w:rPr>
          <w:rFonts w:ascii="Calibri" w:hAnsi="Calibri"/>
          <w:bCs/>
          <w:i/>
          <w:iCs/>
          <w:highlight w:val="yellow"/>
          <w:lang w:val="en-US"/>
        </w:rPr>
        <w:t>youtube</w:t>
      </w:r>
      <w:proofErr w:type="spellEnd"/>
      <w:r w:rsidRPr="00E140DA">
        <w:rPr>
          <w:rFonts w:ascii="Calibri" w:hAnsi="Calibri"/>
          <w:bCs/>
          <w:i/>
          <w:iCs/>
          <w:highlight w:val="yellow"/>
          <w:lang w:val="en-US"/>
        </w:rPr>
        <w:t xml:space="preserve"> and paste the link here.)</w:t>
      </w:r>
    </w:p>
    <w:p w14:paraId="29A46A9C" w14:textId="77777777" w:rsidR="0003215A" w:rsidRPr="00E140DA" w:rsidRDefault="0003215A" w:rsidP="00B00AB4">
      <w:pPr>
        <w:pStyle w:val="BodyText"/>
        <w:rPr>
          <w:rFonts w:ascii="Calibri" w:hAnsi="Calibri"/>
          <w:bCs/>
          <w:i/>
          <w:iCs/>
          <w:lang w:val="en-US"/>
        </w:rPr>
      </w:pPr>
    </w:p>
    <w:p w14:paraId="3B99CF8E" w14:textId="77777777" w:rsidR="00B00AB4" w:rsidRPr="00E140DA" w:rsidRDefault="00B00AB4" w:rsidP="00B00AB4">
      <w:pPr>
        <w:pStyle w:val="BodyText"/>
        <w:rPr>
          <w:rFonts w:ascii="Calibri" w:hAnsi="Calibri"/>
          <w:b/>
          <w:bCs/>
          <w:i/>
          <w:iCs/>
        </w:rPr>
      </w:pPr>
    </w:p>
    <w:p w14:paraId="16BC3CD3" w14:textId="5B4678BC" w:rsidR="00B00AB4" w:rsidRPr="00E140DA" w:rsidRDefault="0054301D" w:rsidP="00B00AB4">
      <w:pPr>
        <w:pStyle w:val="Heading1"/>
        <w:spacing w:before="120"/>
        <w:rPr>
          <w:rFonts w:ascii="Calibri" w:hAnsi="Calibri"/>
        </w:rPr>
      </w:pPr>
      <w:r w:rsidRPr="00E140DA">
        <w:rPr>
          <w:rFonts w:ascii="Calibri" w:hAnsi="Calibri"/>
        </w:rPr>
        <w:t>Evaluation</w:t>
      </w:r>
    </w:p>
    <w:p w14:paraId="4E763402" w14:textId="7911F648" w:rsidR="00B00AB4" w:rsidRPr="00E140DA" w:rsidRDefault="006E0CFF" w:rsidP="00B00AB4">
      <w:pPr>
        <w:pStyle w:val="BodyText"/>
        <w:rPr>
          <w:rFonts w:ascii="Calibri" w:hAnsi="Calibri"/>
          <w:b/>
          <w:bCs/>
          <w:i/>
          <w:iCs/>
        </w:rPr>
      </w:pPr>
      <w:r w:rsidRPr="00E140DA">
        <w:rPr>
          <w:rFonts w:ascii="Calibri" w:hAnsi="Calibri"/>
          <w:highlight w:val="yellow"/>
          <w:lang w:val="en-US"/>
        </w:rPr>
        <w:t>(</w:t>
      </w:r>
      <w:r w:rsidR="0054301D" w:rsidRPr="00E140DA">
        <w:rPr>
          <w:rFonts w:ascii="Calibri" w:hAnsi="Calibri"/>
          <w:highlight w:val="yellow"/>
          <w:lang w:val="en-US"/>
        </w:rPr>
        <w:t>Please comment on what went well and what didn’t go well in your experiment. If you had more time what could have been improved?</w:t>
      </w:r>
      <w:r w:rsidRPr="00E140DA">
        <w:rPr>
          <w:rFonts w:ascii="Calibri" w:hAnsi="Calibri"/>
          <w:highlight w:val="yellow"/>
          <w:lang w:val="en-US"/>
        </w:rPr>
        <w:t>)</w:t>
      </w:r>
      <w:r w:rsidRPr="00E140DA">
        <w:rPr>
          <w:rFonts w:ascii="Calibri" w:hAnsi="Calibri"/>
          <w:b/>
          <w:bCs/>
          <w:i/>
          <w:iCs/>
        </w:rPr>
        <w:t xml:space="preserve"> </w:t>
      </w:r>
    </w:p>
    <w:p w14:paraId="27B603E6" w14:textId="77777777" w:rsidR="00D728F4" w:rsidRPr="00E140DA" w:rsidRDefault="00D728F4" w:rsidP="00B00AB4">
      <w:pPr>
        <w:pStyle w:val="BodyText"/>
        <w:rPr>
          <w:rFonts w:ascii="Calibri" w:hAnsi="Calibri"/>
          <w:b/>
          <w:bCs/>
          <w:i/>
          <w:iCs/>
        </w:rPr>
      </w:pPr>
    </w:p>
    <w:p w14:paraId="0CC059DC" w14:textId="77777777" w:rsidR="00D728F4" w:rsidRPr="00E140DA" w:rsidRDefault="00B00AB4" w:rsidP="00D728F4">
      <w:pPr>
        <w:pStyle w:val="Heading1"/>
        <w:spacing w:before="120"/>
        <w:rPr>
          <w:rFonts w:ascii="Calibri" w:hAnsi="Calibri"/>
          <w:lang w:eastAsia="zh-CN"/>
        </w:rPr>
      </w:pPr>
      <w:r w:rsidRPr="00E140DA">
        <w:rPr>
          <w:rFonts w:ascii="Calibri" w:hAnsi="Calibri"/>
        </w:rPr>
        <w:t>Conclusion</w:t>
      </w:r>
    </w:p>
    <w:p w14:paraId="30F7D663" w14:textId="77777777" w:rsidR="00D728F4" w:rsidRPr="00E140DA" w:rsidRDefault="00D728F4" w:rsidP="00B00AB4">
      <w:pPr>
        <w:pStyle w:val="BodyText"/>
        <w:rPr>
          <w:rFonts w:ascii="Calibri" w:hAnsi="Calibri"/>
          <w:lang w:eastAsia="zh-CN"/>
        </w:rPr>
      </w:pPr>
    </w:p>
    <w:p w14:paraId="2EE8663D" w14:textId="77777777" w:rsidR="00D728F4" w:rsidRPr="00E140DA" w:rsidRDefault="00D728F4" w:rsidP="00B00AB4">
      <w:pPr>
        <w:pStyle w:val="BodyText"/>
        <w:rPr>
          <w:rFonts w:ascii="Calibri" w:hAnsi="Calibri"/>
          <w:lang w:eastAsia="zh-CN"/>
        </w:rPr>
      </w:pPr>
    </w:p>
    <w:p w14:paraId="24A6F692" w14:textId="77777777" w:rsidR="009303D9" w:rsidRPr="00E140DA" w:rsidRDefault="009303D9" w:rsidP="00751FA4">
      <w:pPr>
        <w:pStyle w:val="Heading4"/>
        <w:numPr>
          <w:ilvl w:val="0"/>
          <w:numId w:val="0"/>
        </w:numPr>
        <w:rPr>
          <w:rFonts w:ascii="Calibri" w:hAnsi="Calibri"/>
        </w:rPr>
      </w:pPr>
    </w:p>
    <w:p w14:paraId="344E12A9" w14:textId="77777777" w:rsidR="009303D9" w:rsidRPr="00E140DA" w:rsidRDefault="009303D9" w:rsidP="002637AE">
      <w:pPr>
        <w:pStyle w:val="references"/>
        <w:ind w:left="354" w:hanging="354"/>
        <w:rPr>
          <w:rFonts w:ascii="Calibri" w:hAnsi="Calibri"/>
        </w:rPr>
        <w:sectPr w:rsidR="009303D9" w:rsidRPr="00E140DA" w:rsidSect="00C919A4">
          <w:type w:val="continuous"/>
          <w:pgSz w:w="12240" w:h="15840" w:code="1"/>
          <w:pgMar w:top="1080" w:right="907" w:bottom="1440" w:left="907" w:header="720" w:footer="720" w:gutter="0"/>
          <w:cols w:num="2" w:space="360"/>
          <w:docGrid w:linePitch="360"/>
        </w:sectPr>
      </w:pPr>
    </w:p>
    <w:p w14:paraId="322EAC25" w14:textId="77777777" w:rsidR="009303D9" w:rsidRPr="00E140DA" w:rsidRDefault="009303D9" w:rsidP="005B520E">
      <w:pPr>
        <w:rPr>
          <w:rFonts w:ascii="Calibri" w:hAnsi="Calibri"/>
        </w:rPr>
      </w:pPr>
    </w:p>
    <w:sectPr w:rsidR="009303D9" w:rsidRPr="00E140DA">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FE2C02"/>
    <w:lvl w:ilvl="0">
      <w:start w:val="1"/>
      <w:numFmt w:val="decimal"/>
      <w:lvlText w:val="%1."/>
      <w:lvlJc w:val="left"/>
      <w:pPr>
        <w:tabs>
          <w:tab w:val="num" w:pos="1492"/>
        </w:tabs>
        <w:ind w:left="1492" w:hanging="360"/>
      </w:pPr>
    </w:lvl>
  </w:abstractNum>
  <w:abstractNum w:abstractNumId="2">
    <w:nsid w:val="FFFFFF7D"/>
    <w:multiLevelType w:val="singleLevel"/>
    <w:tmpl w:val="BAFAAE98"/>
    <w:lvl w:ilvl="0">
      <w:start w:val="1"/>
      <w:numFmt w:val="decimal"/>
      <w:lvlText w:val="%1."/>
      <w:lvlJc w:val="left"/>
      <w:pPr>
        <w:tabs>
          <w:tab w:val="num" w:pos="1209"/>
        </w:tabs>
        <w:ind w:left="1209" w:hanging="360"/>
      </w:pPr>
    </w:lvl>
  </w:abstractNum>
  <w:abstractNum w:abstractNumId="3">
    <w:nsid w:val="FFFFFF7E"/>
    <w:multiLevelType w:val="singleLevel"/>
    <w:tmpl w:val="FD6CA790"/>
    <w:lvl w:ilvl="0">
      <w:start w:val="1"/>
      <w:numFmt w:val="decimal"/>
      <w:lvlText w:val="%1."/>
      <w:lvlJc w:val="left"/>
      <w:pPr>
        <w:tabs>
          <w:tab w:val="num" w:pos="926"/>
        </w:tabs>
        <w:ind w:left="926" w:hanging="360"/>
      </w:pPr>
    </w:lvl>
  </w:abstractNum>
  <w:abstractNum w:abstractNumId="4">
    <w:nsid w:val="FFFFFF7F"/>
    <w:multiLevelType w:val="singleLevel"/>
    <w:tmpl w:val="458EB512"/>
    <w:lvl w:ilvl="0">
      <w:start w:val="1"/>
      <w:numFmt w:val="decimal"/>
      <w:lvlText w:val="%1."/>
      <w:lvlJc w:val="left"/>
      <w:pPr>
        <w:tabs>
          <w:tab w:val="num" w:pos="643"/>
        </w:tabs>
        <w:ind w:left="643" w:hanging="360"/>
      </w:pPr>
    </w:lvl>
  </w:abstractNum>
  <w:abstractNum w:abstractNumId="5">
    <w:nsid w:val="FFFFFF80"/>
    <w:multiLevelType w:val="singleLevel"/>
    <w:tmpl w:val="9E08369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70C9DB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DA641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B68FC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E3A1A24"/>
    <w:lvl w:ilvl="0">
      <w:start w:val="1"/>
      <w:numFmt w:val="decimal"/>
      <w:lvlText w:val="%1."/>
      <w:lvlJc w:val="left"/>
      <w:pPr>
        <w:tabs>
          <w:tab w:val="num" w:pos="360"/>
        </w:tabs>
        <w:ind w:left="360" w:hanging="360"/>
      </w:pPr>
    </w:lvl>
  </w:abstractNum>
  <w:abstractNum w:abstractNumId="10">
    <w:nsid w:val="FFFFFF89"/>
    <w:multiLevelType w:val="singleLevel"/>
    <w:tmpl w:val="BED8D966"/>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28B"/>
    <w:rsid w:val="000241CE"/>
    <w:rsid w:val="000269AC"/>
    <w:rsid w:val="00030584"/>
    <w:rsid w:val="0003215A"/>
    <w:rsid w:val="0004781E"/>
    <w:rsid w:val="000D616A"/>
    <w:rsid w:val="000E2B82"/>
    <w:rsid w:val="00136EA8"/>
    <w:rsid w:val="0017438B"/>
    <w:rsid w:val="001A2EFD"/>
    <w:rsid w:val="001B67DC"/>
    <w:rsid w:val="001C1E82"/>
    <w:rsid w:val="002254A9"/>
    <w:rsid w:val="002315D1"/>
    <w:rsid w:val="002637AE"/>
    <w:rsid w:val="002A545A"/>
    <w:rsid w:val="002B1BE2"/>
    <w:rsid w:val="002D4231"/>
    <w:rsid w:val="00306C8F"/>
    <w:rsid w:val="00327EBB"/>
    <w:rsid w:val="00356DDA"/>
    <w:rsid w:val="003A19E2"/>
    <w:rsid w:val="003C0CF8"/>
    <w:rsid w:val="003F23AC"/>
    <w:rsid w:val="00413CD5"/>
    <w:rsid w:val="00462847"/>
    <w:rsid w:val="00477A09"/>
    <w:rsid w:val="004D72B5"/>
    <w:rsid w:val="004F488C"/>
    <w:rsid w:val="00521025"/>
    <w:rsid w:val="0054301D"/>
    <w:rsid w:val="00547137"/>
    <w:rsid w:val="00551B7F"/>
    <w:rsid w:val="00575BCA"/>
    <w:rsid w:val="005B0344"/>
    <w:rsid w:val="005B520E"/>
    <w:rsid w:val="005D06FC"/>
    <w:rsid w:val="005E2800"/>
    <w:rsid w:val="00606DEA"/>
    <w:rsid w:val="00651A08"/>
    <w:rsid w:val="006642DE"/>
    <w:rsid w:val="00670434"/>
    <w:rsid w:val="00680ED1"/>
    <w:rsid w:val="006911B5"/>
    <w:rsid w:val="00694D46"/>
    <w:rsid w:val="006E0CFF"/>
    <w:rsid w:val="006E52ED"/>
    <w:rsid w:val="00740EEA"/>
    <w:rsid w:val="00751FA4"/>
    <w:rsid w:val="00753099"/>
    <w:rsid w:val="007703DC"/>
    <w:rsid w:val="007862DB"/>
    <w:rsid w:val="00794804"/>
    <w:rsid w:val="007A33D5"/>
    <w:rsid w:val="007B33F1"/>
    <w:rsid w:val="007C0308"/>
    <w:rsid w:val="007C2FF2"/>
    <w:rsid w:val="007F1F99"/>
    <w:rsid w:val="007F61DE"/>
    <w:rsid w:val="007F71FB"/>
    <w:rsid w:val="007F768F"/>
    <w:rsid w:val="0080791D"/>
    <w:rsid w:val="00845587"/>
    <w:rsid w:val="00876F48"/>
    <w:rsid w:val="0089372F"/>
    <w:rsid w:val="008A2C7D"/>
    <w:rsid w:val="008C4B23"/>
    <w:rsid w:val="009303D9"/>
    <w:rsid w:val="00930BB8"/>
    <w:rsid w:val="00931ECD"/>
    <w:rsid w:val="00933C64"/>
    <w:rsid w:val="009447E2"/>
    <w:rsid w:val="00972203"/>
    <w:rsid w:val="009B16DB"/>
    <w:rsid w:val="009E7EEF"/>
    <w:rsid w:val="00A87A54"/>
    <w:rsid w:val="00AA0DEC"/>
    <w:rsid w:val="00AE3409"/>
    <w:rsid w:val="00B00AB4"/>
    <w:rsid w:val="00B11A60"/>
    <w:rsid w:val="00B22613"/>
    <w:rsid w:val="00B44522"/>
    <w:rsid w:val="00B9469E"/>
    <w:rsid w:val="00BA1025"/>
    <w:rsid w:val="00BC3420"/>
    <w:rsid w:val="00BE7D3C"/>
    <w:rsid w:val="00BF5FF6"/>
    <w:rsid w:val="00C0207F"/>
    <w:rsid w:val="00C110AB"/>
    <w:rsid w:val="00C16117"/>
    <w:rsid w:val="00C17BBB"/>
    <w:rsid w:val="00C36E04"/>
    <w:rsid w:val="00C919A4"/>
    <w:rsid w:val="00CC393F"/>
    <w:rsid w:val="00D632BE"/>
    <w:rsid w:val="00D72774"/>
    <w:rsid w:val="00D728F4"/>
    <w:rsid w:val="00D7536F"/>
    <w:rsid w:val="00DC01DA"/>
    <w:rsid w:val="00DC426C"/>
    <w:rsid w:val="00DD4150"/>
    <w:rsid w:val="00E07C58"/>
    <w:rsid w:val="00E140DA"/>
    <w:rsid w:val="00E61E12"/>
    <w:rsid w:val="00E7596C"/>
    <w:rsid w:val="00E878F2"/>
    <w:rsid w:val="00ED0149"/>
    <w:rsid w:val="00ED3D30"/>
    <w:rsid w:val="00F03103"/>
    <w:rsid w:val="00F12BFC"/>
    <w:rsid w:val="00F271DE"/>
    <w:rsid w:val="00F3335C"/>
    <w:rsid w:val="00F37F94"/>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FA165D"/>
  <w14:defaultImageDpi w14:val="300"/>
  <w15:docId w15:val="{48D50B08-E176-4013-A3D3-6D81A385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1978">
      <w:bodyDiv w:val="1"/>
      <w:marLeft w:val="0"/>
      <w:marRight w:val="0"/>
      <w:marTop w:val="0"/>
      <w:marBottom w:val="0"/>
      <w:divBdr>
        <w:top w:val="none" w:sz="0" w:space="0" w:color="auto"/>
        <w:left w:val="none" w:sz="0" w:space="0" w:color="auto"/>
        <w:bottom w:val="none" w:sz="0" w:space="0" w:color="auto"/>
        <w:right w:val="none" w:sz="0" w:space="0" w:color="auto"/>
      </w:divBdr>
      <w:divsChild>
        <w:div w:id="1130052993">
          <w:marLeft w:val="0"/>
          <w:marRight w:val="0"/>
          <w:marTop w:val="0"/>
          <w:marBottom w:val="0"/>
          <w:divBdr>
            <w:top w:val="none" w:sz="0" w:space="0" w:color="auto"/>
            <w:left w:val="none" w:sz="0" w:space="0" w:color="auto"/>
            <w:bottom w:val="none" w:sz="0" w:space="0" w:color="auto"/>
            <w:right w:val="none" w:sz="0" w:space="0" w:color="auto"/>
          </w:divBdr>
          <w:divsChild>
            <w:div w:id="999770380">
              <w:marLeft w:val="0"/>
              <w:marRight w:val="0"/>
              <w:marTop w:val="0"/>
              <w:marBottom w:val="0"/>
              <w:divBdr>
                <w:top w:val="none" w:sz="0" w:space="0" w:color="auto"/>
                <w:left w:val="none" w:sz="0" w:space="0" w:color="auto"/>
                <w:bottom w:val="none" w:sz="0" w:space="0" w:color="auto"/>
                <w:right w:val="none" w:sz="0" w:space="0" w:color="auto"/>
              </w:divBdr>
            </w:div>
            <w:div w:id="15642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485">
      <w:bodyDiv w:val="1"/>
      <w:marLeft w:val="0"/>
      <w:marRight w:val="0"/>
      <w:marTop w:val="0"/>
      <w:marBottom w:val="0"/>
      <w:divBdr>
        <w:top w:val="none" w:sz="0" w:space="0" w:color="auto"/>
        <w:left w:val="none" w:sz="0" w:space="0" w:color="auto"/>
        <w:bottom w:val="none" w:sz="0" w:space="0" w:color="auto"/>
        <w:right w:val="none" w:sz="0" w:space="0" w:color="auto"/>
      </w:divBdr>
      <w:divsChild>
        <w:div w:id="1819151719">
          <w:marLeft w:val="0"/>
          <w:marRight w:val="0"/>
          <w:marTop w:val="0"/>
          <w:marBottom w:val="0"/>
          <w:divBdr>
            <w:top w:val="none" w:sz="0" w:space="0" w:color="auto"/>
            <w:left w:val="none" w:sz="0" w:space="0" w:color="auto"/>
            <w:bottom w:val="none" w:sz="0" w:space="0" w:color="auto"/>
            <w:right w:val="none" w:sz="0" w:space="0" w:color="auto"/>
          </w:divBdr>
          <w:divsChild>
            <w:div w:id="300548964">
              <w:marLeft w:val="0"/>
              <w:marRight w:val="0"/>
              <w:marTop w:val="0"/>
              <w:marBottom w:val="0"/>
              <w:divBdr>
                <w:top w:val="none" w:sz="0" w:space="0" w:color="auto"/>
                <w:left w:val="none" w:sz="0" w:space="0" w:color="auto"/>
                <w:bottom w:val="none" w:sz="0" w:space="0" w:color="auto"/>
                <w:right w:val="none" w:sz="0" w:space="0" w:color="auto"/>
              </w:divBdr>
            </w:div>
            <w:div w:id="518157557">
              <w:marLeft w:val="0"/>
              <w:marRight w:val="0"/>
              <w:marTop w:val="0"/>
              <w:marBottom w:val="0"/>
              <w:divBdr>
                <w:top w:val="none" w:sz="0" w:space="0" w:color="auto"/>
                <w:left w:val="none" w:sz="0" w:space="0" w:color="auto"/>
                <w:bottom w:val="none" w:sz="0" w:space="0" w:color="auto"/>
                <w:right w:val="none" w:sz="0" w:space="0" w:color="auto"/>
              </w:divBdr>
            </w:div>
            <w:div w:id="639573153">
              <w:marLeft w:val="0"/>
              <w:marRight w:val="0"/>
              <w:marTop w:val="0"/>
              <w:marBottom w:val="0"/>
              <w:divBdr>
                <w:top w:val="none" w:sz="0" w:space="0" w:color="auto"/>
                <w:left w:val="none" w:sz="0" w:space="0" w:color="auto"/>
                <w:bottom w:val="none" w:sz="0" w:space="0" w:color="auto"/>
                <w:right w:val="none" w:sz="0" w:space="0" w:color="auto"/>
              </w:divBdr>
            </w:div>
            <w:div w:id="1317413165">
              <w:marLeft w:val="0"/>
              <w:marRight w:val="0"/>
              <w:marTop w:val="0"/>
              <w:marBottom w:val="0"/>
              <w:divBdr>
                <w:top w:val="none" w:sz="0" w:space="0" w:color="auto"/>
                <w:left w:val="none" w:sz="0" w:space="0" w:color="auto"/>
                <w:bottom w:val="none" w:sz="0" w:space="0" w:color="auto"/>
                <w:right w:val="none" w:sz="0" w:space="0" w:color="auto"/>
              </w:divBdr>
            </w:div>
            <w:div w:id="1357537783">
              <w:marLeft w:val="0"/>
              <w:marRight w:val="0"/>
              <w:marTop w:val="0"/>
              <w:marBottom w:val="0"/>
              <w:divBdr>
                <w:top w:val="none" w:sz="0" w:space="0" w:color="auto"/>
                <w:left w:val="none" w:sz="0" w:space="0" w:color="auto"/>
                <w:bottom w:val="none" w:sz="0" w:space="0" w:color="auto"/>
                <w:right w:val="none" w:sz="0" w:space="0" w:color="auto"/>
              </w:divBdr>
            </w:div>
            <w:div w:id="1417896563">
              <w:marLeft w:val="0"/>
              <w:marRight w:val="0"/>
              <w:marTop w:val="0"/>
              <w:marBottom w:val="0"/>
              <w:divBdr>
                <w:top w:val="none" w:sz="0" w:space="0" w:color="auto"/>
                <w:left w:val="none" w:sz="0" w:space="0" w:color="auto"/>
                <w:bottom w:val="none" w:sz="0" w:space="0" w:color="auto"/>
                <w:right w:val="none" w:sz="0" w:space="0" w:color="auto"/>
              </w:divBdr>
            </w:div>
            <w:div w:id="1466894156">
              <w:marLeft w:val="0"/>
              <w:marRight w:val="0"/>
              <w:marTop w:val="0"/>
              <w:marBottom w:val="0"/>
              <w:divBdr>
                <w:top w:val="none" w:sz="0" w:space="0" w:color="auto"/>
                <w:left w:val="none" w:sz="0" w:space="0" w:color="auto"/>
                <w:bottom w:val="none" w:sz="0" w:space="0" w:color="auto"/>
                <w:right w:val="none" w:sz="0" w:space="0" w:color="auto"/>
              </w:divBdr>
            </w:div>
            <w:div w:id="1760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865">
      <w:bodyDiv w:val="1"/>
      <w:marLeft w:val="0"/>
      <w:marRight w:val="0"/>
      <w:marTop w:val="0"/>
      <w:marBottom w:val="0"/>
      <w:divBdr>
        <w:top w:val="none" w:sz="0" w:space="0" w:color="auto"/>
        <w:left w:val="none" w:sz="0" w:space="0" w:color="auto"/>
        <w:bottom w:val="none" w:sz="0" w:space="0" w:color="auto"/>
        <w:right w:val="none" w:sz="0" w:space="0" w:color="auto"/>
      </w:divBdr>
      <w:divsChild>
        <w:div w:id="1905218091">
          <w:marLeft w:val="0"/>
          <w:marRight w:val="0"/>
          <w:marTop w:val="0"/>
          <w:marBottom w:val="0"/>
          <w:divBdr>
            <w:top w:val="none" w:sz="0" w:space="0" w:color="auto"/>
            <w:left w:val="none" w:sz="0" w:space="0" w:color="auto"/>
            <w:bottom w:val="none" w:sz="0" w:space="0" w:color="auto"/>
            <w:right w:val="none" w:sz="0" w:space="0" w:color="auto"/>
          </w:divBdr>
          <w:divsChild>
            <w:div w:id="163786545">
              <w:marLeft w:val="0"/>
              <w:marRight w:val="0"/>
              <w:marTop w:val="0"/>
              <w:marBottom w:val="0"/>
              <w:divBdr>
                <w:top w:val="none" w:sz="0" w:space="0" w:color="auto"/>
                <w:left w:val="none" w:sz="0" w:space="0" w:color="auto"/>
                <w:bottom w:val="none" w:sz="0" w:space="0" w:color="auto"/>
                <w:right w:val="none" w:sz="0" w:space="0" w:color="auto"/>
              </w:divBdr>
            </w:div>
            <w:div w:id="14551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9386">
      <w:bodyDiv w:val="1"/>
      <w:marLeft w:val="0"/>
      <w:marRight w:val="0"/>
      <w:marTop w:val="0"/>
      <w:marBottom w:val="0"/>
      <w:divBdr>
        <w:top w:val="none" w:sz="0" w:space="0" w:color="auto"/>
        <w:left w:val="none" w:sz="0" w:space="0" w:color="auto"/>
        <w:bottom w:val="none" w:sz="0" w:space="0" w:color="auto"/>
        <w:right w:val="none" w:sz="0" w:space="0" w:color="auto"/>
      </w:divBdr>
      <w:divsChild>
        <w:div w:id="278689145">
          <w:marLeft w:val="0"/>
          <w:marRight w:val="0"/>
          <w:marTop w:val="0"/>
          <w:marBottom w:val="0"/>
          <w:divBdr>
            <w:top w:val="none" w:sz="0" w:space="0" w:color="auto"/>
            <w:left w:val="none" w:sz="0" w:space="0" w:color="auto"/>
            <w:bottom w:val="none" w:sz="0" w:space="0" w:color="auto"/>
            <w:right w:val="none" w:sz="0" w:space="0" w:color="auto"/>
          </w:divBdr>
          <w:divsChild>
            <w:div w:id="368191961">
              <w:marLeft w:val="0"/>
              <w:marRight w:val="0"/>
              <w:marTop w:val="0"/>
              <w:marBottom w:val="0"/>
              <w:divBdr>
                <w:top w:val="none" w:sz="0" w:space="0" w:color="auto"/>
                <w:left w:val="none" w:sz="0" w:space="0" w:color="auto"/>
                <w:bottom w:val="none" w:sz="0" w:space="0" w:color="auto"/>
                <w:right w:val="none" w:sz="0" w:space="0" w:color="auto"/>
              </w:divBdr>
            </w:div>
            <w:div w:id="1769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9736">
      <w:bodyDiv w:val="1"/>
      <w:marLeft w:val="0"/>
      <w:marRight w:val="0"/>
      <w:marTop w:val="0"/>
      <w:marBottom w:val="0"/>
      <w:divBdr>
        <w:top w:val="none" w:sz="0" w:space="0" w:color="auto"/>
        <w:left w:val="none" w:sz="0" w:space="0" w:color="auto"/>
        <w:bottom w:val="none" w:sz="0" w:space="0" w:color="auto"/>
        <w:right w:val="none" w:sz="0" w:space="0" w:color="auto"/>
      </w:divBdr>
      <w:divsChild>
        <w:div w:id="1172797064">
          <w:marLeft w:val="0"/>
          <w:marRight w:val="0"/>
          <w:marTop w:val="0"/>
          <w:marBottom w:val="0"/>
          <w:divBdr>
            <w:top w:val="none" w:sz="0" w:space="0" w:color="auto"/>
            <w:left w:val="none" w:sz="0" w:space="0" w:color="auto"/>
            <w:bottom w:val="none" w:sz="0" w:space="0" w:color="auto"/>
            <w:right w:val="none" w:sz="0" w:space="0" w:color="auto"/>
          </w:divBdr>
          <w:divsChild>
            <w:div w:id="812143971">
              <w:marLeft w:val="0"/>
              <w:marRight w:val="0"/>
              <w:marTop w:val="0"/>
              <w:marBottom w:val="0"/>
              <w:divBdr>
                <w:top w:val="none" w:sz="0" w:space="0" w:color="auto"/>
                <w:left w:val="none" w:sz="0" w:space="0" w:color="auto"/>
                <w:bottom w:val="none" w:sz="0" w:space="0" w:color="auto"/>
                <w:right w:val="none" w:sz="0" w:space="0" w:color="auto"/>
              </w:divBdr>
            </w:div>
            <w:div w:id="1096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678</Words>
  <Characters>3868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7</cp:revision>
  <dcterms:created xsi:type="dcterms:W3CDTF">2016-12-09T19:59:00Z</dcterms:created>
  <dcterms:modified xsi:type="dcterms:W3CDTF">2016-12-12T16:17:00Z</dcterms:modified>
</cp:coreProperties>
</file>