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39.5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95"/>
        <w:gridCol w:w="105"/>
        <w:gridCol w:w="5340"/>
        <w:tblGridChange w:id="0">
          <w:tblGrid>
            <w:gridCol w:w="5295"/>
            <w:gridCol w:w="105"/>
            <w:gridCol w:w="53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Required No. of Training Hours: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College: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ind w:left="0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-7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5"/>
        <w:gridCol w:w="4095"/>
        <w:gridCol w:w="2025"/>
        <w:gridCol w:w="1755"/>
        <w:tblGridChange w:id="0">
          <w:tblGrid>
            <w:gridCol w:w="2895"/>
            <w:gridCol w:w="4095"/>
            <w:gridCol w:w="2025"/>
            <w:gridCol w:w="17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Flexible Learning Modalities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Particulars*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Inclusive Dates*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No. of Credited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Training Hours*</w:t>
            </w:r>
          </w:p>
        </w:tc>
      </w:tr>
      <w:tr>
        <w:trPr>
          <w:cantSplit w:val="0"/>
          <w:trHeight w:val="1119.2187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Deployment in HTE – 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Face-to-Face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rFonts w:ascii="Arial" w:cs="Arial" w:eastAsia="Arial" w:hAnsi="Arial"/>
                <w:i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Certificate of Completion)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Name/s of HTE)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9.2187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Deployment in HTE – Virtual/Online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rFonts w:ascii="Arial" w:cs="Arial" w:eastAsia="Arial" w:hAnsi="Arial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Certificate of Completion)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Name/s of HTE)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Current employment in aligned industry as HTE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>
                <w:rFonts w:ascii="Arial" w:cs="Arial" w:eastAsia="Arial" w:hAnsi="Arial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Letter of Acceptance w/ Company ID of Supervisor)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Name/s of HTE)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8.9453124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Webinar/Training/ Workshop/Certification/ Event with certificate </w:t>
            </w:r>
          </w:p>
          <w:p w:rsidR="00000000" w:rsidDel="00000000" w:rsidP="00000000" w:rsidRDefault="00000000" w:rsidRPr="00000000" w14:paraId="00000027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Certificates)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961.777343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Project-based Proposal/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Plan and/or Project Implementation </w:t>
            </w:r>
          </w:p>
          <w:p w:rsidR="00000000" w:rsidDel="00000000" w:rsidP="00000000" w:rsidRDefault="00000000" w:rsidRPr="00000000" w14:paraId="00000032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Proof of submission of project)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Research-based Paper/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Publication/Presentation/ Talk/Lecture</w:t>
            </w:r>
          </w:p>
          <w:p w:rsidR="00000000" w:rsidDel="00000000" w:rsidP="00000000" w:rsidRDefault="00000000" w:rsidRPr="00000000" w14:paraId="0000003B">
            <w:pPr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(Attached: Proof of submission of research)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Title/s)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Other Alternative Modalities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(Write Title/s or Short Description/s)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Total Number of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Credited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 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-720" w:right="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* If applicable, provide supporting Certificate/s from  HTE /Training Group/College and Rating Sheet/s from HTE.  Write N.A. if not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72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Prepared By:</w:t>
        <w:tab/>
        <w:tab/>
        <w:tab/>
        <w:tab/>
        <w:tab/>
        <w:t xml:space="preserve"> </w:t>
        <w:tab/>
        <w:t xml:space="preserve">Certified Correct By:</w:t>
      </w:r>
    </w:p>
    <w:p w:rsidR="00000000" w:rsidDel="00000000" w:rsidP="00000000" w:rsidRDefault="00000000" w:rsidRPr="00000000" w14:paraId="00000052">
      <w:pPr>
        <w:ind w:left="-72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720" w:right="63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__________________________________  </w:t>
        <w:tab/>
        <w:tab/>
        <w:t xml:space="preserve">__________________________________</w:t>
      </w:r>
    </w:p>
    <w:p w:rsidR="00000000" w:rsidDel="00000000" w:rsidP="00000000" w:rsidRDefault="00000000" w:rsidRPr="00000000" w14:paraId="00000054">
      <w:pPr>
        <w:ind w:left="-720" w:right="-36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(Signature over Printed Name of Trainee)</w:t>
        <w:tab/>
        <w:tab/>
        <w:tab/>
        <w:t xml:space="preserve">(Signature over Printed Name of  Internship Adviser/Coordinator)</w:t>
      </w:r>
    </w:p>
    <w:p w:rsidR="00000000" w:rsidDel="00000000" w:rsidP="00000000" w:rsidRDefault="00000000" w:rsidRPr="00000000" w14:paraId="00000055">
      <w:pPr>
        <w:ind w:left="-720" w:right="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720" w:right="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720" w:right="63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76387</wp:posOffset>
            </wp:positionH>
            <wp:positionV relativeFrom="page">
              <wp:posOffset>11956256</wp:posOffset>
            </wp:positionV>
            <wp:extent cx="7445829" cy="814388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5829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Date:   ____________________________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20160" w:w="12240" w:orient="portrait"/>
      <w:pgMar w:bottom="3165" w:top="345.6" w:left="1440" w:right="810" w:header="34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rcellus SC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276" w:lineRule="auto"/>
      <w:ind w:right="0" w:firstLine="0"/>
      <w:jc w:val="right"/>
      <w:rPr>
        <w:rFonts w:ascii="Arial" w:cs="Arial" w:eastAsia="Arial" w:hAnsi="Arial"/>
        <w:b w:val="1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1200150</wp:posOffset>
          </wp:positionH>
          <wp:positionV relativeFrom="page">
            <wp:posOffset>525515</wp:posOffset>
          </wp:positionV>
          <wp:extent cx="1104900" cy="45884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25543"/>
                  <a:stretch>
                    <a:fillRect/>
                  </a:stretch>
                </pic:blipFill>
                <pic:spPr>
                  <a:xfrm>
                    <a:off x="0" y="0"/>
                    <a:ext cx="1104900" cy="458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410210</wp:posOffset>
          </wp:positionV>
          <wp:extent cx="595313" cy="566273"/>
          <wp:effectExtent b="0" l="0" r="0" t="0"/>
          <wp:wrapNone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5313" cy="5662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sz w:val="16"/>
        <w:szCs w:val="16"/>
        <w:rtl w:val="0"/>
      </w:rPr>
      <w:t xml:space="preserve">CILP-QF-08</w:t>
    </w:r>
    <w:r w:rsidDel="00000000" w:rsidR="00000000" w:rsidRPr="00000000">
      <w:rPr>
        <w:rtl w:val="0"/>
      </w:rPr>
    </w:r>
  </w:p>
  <w:tbl>
    <w:tblPr>
      <w:tblStyle w:val="Table3"/>
      <w:tblW w:w="10755.0" w:type="dxa"/>
      <w:jc w:val="left"/>
      <w:tblInd w:w="-727.5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65"/>
      <w:gridCol w:w="6390"/>
      <w:tblGridChange w:id="0">
        <w:tblGrid>
          <w:gridCol w:w="4365"/>
          <w:gridCol w:w="6390"/>
        </w:tblGrid>
      </w:tblGridChange>
    </w:tblGrid>
    <w:tr>
      <w:trPr>
        <w:cantSplit w:val="0"/>
        <w:trHeight w:val="1050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widowControl w:val="0"/>
            <w:ind w:firstLine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A">
          <w:pPr>
            <w:ind w:firstLine="0"/>
            <w:jc w:val="right"/>
            <w:rPr>
              <w:rFonts w:ascii="Marcellus SC" w:cs="Marcellus SC" w:eastAsia="Marcellus SC" w:hAnsi="Marcellus SC"/>
              <w:sz w:val="40"/>
              <w:szCs w:val="40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U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NIVERSITY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 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OF</w:t>
          </w:r>
          <w:r w:rsidDel="00000000" w:rsidR="00000000" w:rsidRPr="00000000">
            <w:rPr>
              <w:rFonts w:ascii="Marcellus SC" w:cs="Marcellus SC" w:eastAsia="Marcellus SC" w:hAnsi="Marcellus SC"/>
              <w:sz w:val="44"/>
              <w:szCs w:val="44"/>
              <w:rtl w:val="0"/>
            </w:rPr>
            <w:t xml:space="preserve"> M</w:t>
          </w:r>
          <w:r w:rsidDel="00000000" w:rsidR="00000000" w:rsidRPr="00000000">
            <w:rPr>
              <w:rFonts w:ascii="Marcellus SC" w:cs="Marcellus SC" w:eastAsia="Marcellus SC" w:hAnsi="Marcellus SC"/>
              <w:sz w:val="40"/>
              <w:szCs w:val="40"/>
              <w:rtl w:val="0"/>
            </w:rPr>
            <w:t xml:space="preserve">AKATI</w:t>
          </w:r>
        </w:p>
        <w:p w:rsidR="00000000" w:rsidDel="00000000" w:rsidP="00000000" w:rsidRDefault="00000000" w:rsidRPr="00000000" w14:paraId="0000005B">
          <w:pPr>
            <w:ind w:firstLine="0"/>
            <w:jc w:val="righ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666666"/>
              <w:sz w:val="20"/>
              <w:szCs w:val="20"/>
              <w:rtl w:val="0"/>
            </w:rPr>
            <w:t xml:space="preserve">J.P Rizal Extension, West Rembo, Makati City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spacing w:before="200" w:line="276" w:lineRule="auto"/>
      <w:ind w:firstLine="0"/>
      <w:jc w:val="center"/>
      <w:rPr>
        <w:rFonts w:ascii="Marcellus SC" w:cs="Marcellus SC" w:eastAsia="Marcellus SC" w:hAnsi="Marcellus SC"/>
        <w:sz w:val="28"/>
        <w:szCs w:val="28"/>
      </w:rPr>
    </w:pPr>
    <w:r w:rsidDel="00000000" w:rsidR="00000000" w:rsidRPr="00000000">
      <w:rPr>
        <w:rFonts w:ascii="Marcellus SC" w:cs="Marcellus SC" w:eastAsia="Marcellus SC" w:hAnsi="Marcellus SC"/>
        <w:sz w:val="28"/>
        <w:szCs w:val="28"/>
        <w:rtl w:val="0"/>
      </w:rPr>
      <w:t xml:space="preserve">Center for Linkages and Placement</w:t>
    </w:r>
  </w:p>
  <w:p w:rsidR="00000000" w:rsidDel="00000000" w:rsidP="00000000" w:rsidRDefault="00000000" w:rsidRPr="00000000" w14:paraId="0000005D">
    <w:pPr>
      <w:spacing w:before="0" w:line="276" w:lineRule="auto"/>
      <w:ind w:firstLine="0"/>
      <w:jc w:val="center"/>
      <w:rPr>
        <w:rFonts w:ascii="Marcellus SC" w:cs="Marcellus SC" w:eastAsia="Marcellus SC" w:hAnsi="Marcellus SC"/>
        <w:b w:val="1"/>
        <w:sz w:val="28"/>
        <w:szCs w:val="28"/>
      </w:rPr>
    </w:pPr>
    <w:r w:rsidDel="00000000" w:rsidR="00000000" w:rsidRPr="00000000">
      <w:rPr>
        <w:rFonts w:ascii="Marcellus SC" w:cs="Marcellus SC" w:eastAsia="Marcellus SC" w:hAnsi="Marcellus SC"/>
        <w:b w:val="1"/>
        <w:sz w:val="28"/>
        <w:szCs w:val="28"/>
        <w:rtl w:val="0"/>
      </w:rPr>
      <w:t xml:space="preserve">Tally of Accomplished Flexible Learning Modalities Sheet</w:t>
    </w:r>
  </w:p>
  <w:p w:rsidR="00000000" w:rsidDel="00000000" w:rsidP="00000000" w:rsidRDefault="00000000" w:rsidRPr="00000000" w14:paraId="0000005E">
    <w:pPr>
      <w:spacing w:before="0" w:line="276" w:lineRule="auto"/>
      <w:ind w:firstLine="0"/>
      <w:jc w:val="center"/>
      <w:rPr>
        <w:rFonts w:ascii="Marcellus SC" w:cs="Marcellus SC" w:eastAsia="Marcellus SC" w:hAnsi="Marcellus SC"/>
        <w:b w:val="1"/>
        <w:sz w:val="28"/>
        <w:szCs w:val="28"/>
      </w:rPr>
    </w:pPr>
    <w:r w:rsidDel="00000000" w:rsidR="00000000" w:rsidRPr="00000000">
      <w:rPr>
        <w:rFonts w:ascii="Marcellus SC" w:cs="Marcellus SC" w:eastAsia="Marcellus SC" w:hAnsi="Marcellus SC"/>
        <w:b w:val="1"/>
        <w:sz w:val="28"/>
        <w:szCs w:val="28"/>
        <w:rtl w:val="0"/>
      </w:rPr>
      <w:t xml:space="preserve">(Tally Sheet)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line="4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3600" w:hanging="1440"/>
      <w:jc w:val="both"/>
    </w:pPr>
    <w:rPr>
      <w:rFonts w:ascii="Book Antiqua" w:cs="Book Antiqua" w:eastAsia="Book Antiqua" w:hAnsi="Book Antiqua"/>
      <w:b w:val="1"/>
    </w:rPr>
  </w:style>
  <w:style w:type="paragraph" w:styleId="Heading5">
    <w:name w:val="heading 5"/>
    <w:basedOn w:val="Normal"/>
    <w:next w:val="Normal"/>
    <w:pPr>
      <w:keepNext w:val="1"/>
      <w:spacing w:line="480" w:lineRule="auto"/>
      <w:jc w:val="center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line="480" w:lineRule="auto"/>
      <w:jc w:val="center"/>
    </w:pPr>
    <w:rPr>
      <w:b w:val="1"/>
      <w:sz w:val="28"/>
      <w:szCs w:val="28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jc w:val="center"/>
    </w:pPr>
    <w:rPr>
      <w:rFonts w:ascii="Arial" w:hAnsi="Arial"/>
      <w:b w:val="1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outlineLvl w:val="2"/>
    </w:pPr>
    <w:rPr>
      <w:b w:val="1"/>
      <w:sz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ind w:left="3600" w:hanging="1440"/>
      <w:jc w:val="both"/>
      <w:outlineLvl w:val="3"/>
    </w:pPr>
    <w:rPr>
      <w:rFonts w:ascii="Book Antiqua" w:hAnsi="Book Antiqua"/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spacing w:line="480" w:lineRule="auto"/>
      <w:jc w:val="center"/>
      <w:outlineLvl w:val="5"/>
    </w:pPr>
    <w:rPr>
      <w:b w:val="1"/>
      <w:sz w:val="28"/>
    </w:rPr>
  </w:style>
  <w:style w:type="paragraph" w:styleId="Heading7">
    <w:name w:val="heading 7"/>
    <w:basedOn w:val="Normal"/>
    <w:next w:val="Normal"/>
    <w:pPr>
      <w:keepNext w:val="1"/>
      <w:spacing w:line="480" w:lineRule="auto"/>
      <w:jc w:val="both"/>
      <w:outlineLvl w:val="6"/>
    </w:pPr>
    <w:rPr>
      <w:b w:val="1"/>
      <w:sz w:val="28"/>
    </w:rPr>
  </w:style>
  <w:style w:type="paragraph" w:styleId="Heading8">
    <w:name w:val="heading 8"/>
    <w:basedOn w:val="Normal"/>
    <w:next w:val="Normal"/>
    <w:pPr>
      <w:keepNext w:val="1"/>
      <w:spacing w:line="480" w:lineRule="auto"/>
      <w:outlineLvl w:val="7"/>
    </w:pPr>
    <w:rPr>
      <w:b w:val="1"/>
    </w:rPr>
  </w:style>
  <w:style w:type="paragraph" w:styleId="Heading9">
    <w:name w:val="heading 9"/>
    <w:basedOn w:val="Normal"/>
    <w:next w:val="Normal"/>
    <w:pPr>
      <w:keepNext w:val="1"/>
      <w:jc w:val="both"/>
      <w:outlineLvl w:val="8"/>
    </w:pPr>
    <w:rPr>
      <w:rFonts w:ascii="Arial" w:hAnsi="Arial"/>
      <w:b w:val="1"/>
      <w:i w:val="1"/>
      <w:sz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uiPriority w:val="10"/>
    <w:qFormat w:val="1"/>
    <w:pPr>
      <w:jc w:val="center"/>
    </w:pPr>
    <w:rPr>
      <w:rFonts w:ascii="Arial" w:hAnsi="Arial"/>
      <w:b w:val="1"/>
      <w:sz w:val="28"/>
    </w:rPr>
  </w:style>
  <w:style w:type="paragraph" w:styleId="BodyText">
    <w:name w:val="Body Text"/>
    <w:basedOn w:val="Normal"/>
    <w:pPr>
      <w:jc w:val="both"/>
    </w:pPr>
    <w:rPr>
      <w:rFonts w:ascii="Arial" w:hAnsi="Arial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ind w:left="720"/>
    </w:pPr>
    <w:rPr>
      <w:rFonts w:ascii="Book Antiqua" w:hAnsi="Book Antiqua"/>
      <w:b w:val="1"/>
    </w:rPr>
  </w:style>
  <w:style w:type="paragraph" w:styleId="BodyTextIndent2">
    <w:name w:val="Body Text Indent 2"/>
    <w:basedOn w:val="Normal"/>
    <w:pPr>
      <w:ind w:firstLine="720"/>
    </w:pPr>
    <w:rPr>
      <w:rFonts w:ascii="Book Antiqua" w:hAnsi="Book Antiqua"/>
    </w:rPr>
  </w:style>
  <w:style w:type="paragraph" w:styleId="Subtitle">
    <w:name w:val="Subtitle"/>
    <w:basedOn w:val="Normal"/>
    <w:uiPriority w:val="11"/>
    <w:qFormat w:val="1"/>
    <w:pPr>
      <w:jc w:val="center"/>
    </w:pPr>
    <w:rPr>
      <w:b w:val="1"/>
      <w:sz w:val="28"/>
      <w:szCs w:val="28"/>
    </w:rPr>
  </w:style>
  <w:style w:type="paragraph" w:styleId="NormalWeb">
    <w:name w:val="Normal (Web)"/>
    <w:basedOn w:val="Normal"/>
    <w:pPr>
      <w:spacing w:after="100" w:before="100"/>
    </w:pPr>
    <w:rPr>
      <w:color w:val="000000"/>
    </w:rPr>
  </w:style>
  <w:style w:type="character" w:styleId="HTMLTypewriter">
    <w:name w:val="HTML Typewriter"/>
    <w:rPr>
      <w:rFonts w:ascii="Courier New" w:cs="Book Antiqua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BodyText2">
    <w:name w:val="Body Text 2"/>
    <w:basedOn w:val="Normal"/>
    <w:rPr>
      <w:b w:val="1"/>
      <w:sz w:val="26"/>
    </w:rPr>
  </w:style>
  <w:style w:type="paragraph" w:styleId="ListParagraph">
    <w:name w:val="List Paragraph"/>
    <w:basedOn w:val="Normal"/>
    <w:pPr>
      <w:ind w:left="720"/>
    </w:pPr>
  </w:style>
  <w:style w:type="paragraph" w:styleId="BalloonText">
    <w:name w:val="Balloon Text"/>
    <w:basedOn w:val="Normal"/>
    <w:qFormat w:val="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EF2A4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2A4B"/>
    <w:rPr>
      <w:position w:val="-1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EF2A4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A4B"/>
    <w:rPr>
      <w:position w:val="-1"/>
      <w:lang w:eastAsia="en-US"/>
    </w:rPr>
  </w:style>
  <w:style w:type="table" w:styleId="TableGrid">
    <w:name w:val="Table Grid"/>
    <w:basedOn w:val="TableNormal"/>
    <w:uiPriority w:val="39"/>
    <w:rsid w:val="007300EE"/>
    <w:rPr>
      <w:rFonts w:ascii="Calibri" w:eastAsia="Calibri" w:hAnsi="Calibri"/>
      <w:sz w:val="22"/>
      <w:szCs w:val="22"/>
      <w:lang w:eastAsia="en-US"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 w:customStyle="1">
    <w:name w:val="Table Grid1"/>
    <w:basedOn w:val="TableNormal"/>
    <w:next w:val="TableGrid"/>
    <w:uiPriority w:val="39"/>
    <w:rsid w:val="007300EE"/>
    <w:rPr>
      <w:rFonts w:ascii="Calibri" w:eastAsia="Calibri" w:hAnsi="Calibri"/>
      <w:sz w:val="22"/>
      <w:szCs w:val="22"/>
      <w:lang w:eastAsia="en-US"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jc w:val="center"/>
    </w:pPr>
    <w:rPr>
      <w:b w:val="1"/>
      <w:sz w:val="28"/>
      <w:szCs w:val="2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MarcellusS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ekY7gts/42WzW5dApPjxFpIDQ==">CgMxLjA4AHIhMUo4dFhzSDNPUkZkb1RXM3Y2MkhYUDZkLXRycWh2MlNZ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2020-12-04T02:20:00Z</dcterms:created>
  <dc:creator>JOHN ACE P. SEVILLA</dc:creator>
</cp:coreProperties>
</file>