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521F" w14:textId="77777777" w:rsidR="00343953" w:rsidRPr="00343953" w:rsidRDefault="00343953" w:rsidP="00343953">
      <w:pPr>
        <w:pStyle w:val="Title"/>
      </w:pPr>
      <w:r w:rsidRPr="00343953">
        <w:t>Sponsorship Management System</w:t>
      </w:r>
    </w:p>
    <w:p w14:paraId="0CFC9F85" w14:textId="77777777" w:rsidR="00343953" w:rsidRDefault="00343953" w:rsidP="00343953">
      <w:pPr>
        <w:rPr>
          <w:b/>
          <w:bCs/>
        </w:rPr>
      </w:pPr>
    </w:p>
    <w:p w14:paraId="760A4C9D" w14:textId="4CE51FAA" w:rsidR="00343953" w:rsidRPr="00343953" w:rsidRDefault="00343953" w:rsidP="00343953">
      <w:r w:rsidRPr="00343953">
        <w:t>You are working on the database for a company that sponsors various sports matches. The database is designed to manage sponsors, matches, contracts, and the associated financial details.</w:t>
      </w:r>
    </w:p>
    <w:p w14:paraId="4009E406" w14:textId="1C48A1FF" w:rsidR="00343953" w:rsidRPr="00343953" w:rsidRDefault="00343953" w:rsidP="00343953">
      <w:pPr>
        <w:pStyle w:val="Heading1"/>
      </w:pPr>
      <w:r w:rsidRPr="00343953">
        <w:t xml:space="preserve">Part 1: Table Creation and Data Insertion </w:t>
      </w:r>
    </w:p>
    <w:p w14:paraId="567D7DC4" w14:textId="77777777" w:rsidR="00343953" w:rsidRPr="00343953" w:rsidRDefault="00343953" w:rsidP="00343953">
      <w:pPr>
        <w:rPr>
          <w:b/>
          <w:bCs/>
        </w:rPr>
      </w:pPr>
      <w:r w:rsidRPr="00343953">
        <w:rPr>
          <w:b/>
          <w:bCs/>
        </w:rPr>
        <w:t>1. Create the following tables:</w:t>
      </w:r>
    </w:p>
    <w:p w14:paraId="274E9BE6" w14:textId="77777777" w:rsidR="00343953" w:rsidRPr="00343953" w:rsidRDefault="00343953" w:rsidP="00343953">
      <w:pPr>
        <w:numPr>
          <w:ilvl w:val="0"/>
          <w:numId w:val="1"/>
        </w:numPr>
      </w:pPr>
      <w:r w:rsidRPr="00343953">
        <w:rPr>
          <w:b/>
          <w:bCs/>
        </w:rPr>
        <w:t>Sponsors</w:t>
      </w:r>
    </w:p>
    <w:p w14:paraId="0DBF9C47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SponsorID</w:t>
      </w:r>
      <w:proofErr w:type="spellEnd"/>
      <w:r w:rsidRPr="00343953">
        <w:t xml:space="preserve"> (Primary Key, Integer, Auto-Increment)</w:t>
      </w:r>
    </w:p>
    <w:p w14:paraId="0ADAFB7B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SponsorName</w:t>
      </w:r>
      <w:proofErr w:type="spellEnd"/>
      <w:r w:rsidRPr="00343953">
        <w:t xml:space="preserve"> (VARCHAR, Not Null)</w:t>
      </w:r>
    </w:p>
    <w:p w14:paraId="0DEE4D31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IndustryType</w:t>
      </w:r>
      <w:proofErr w:type="spellEnd"/>
      <w:r w:rsidRPr="00343953">
        <w:t xml:space="preserve"> (VARCHAR)</w:t>
      </w:r>
    </w:p>
    <w:p w14:paraId="0A140A6D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ContactEmail</w:t>
      </w:r>
      <w:proofErr w:type="spellEnd"/>
      <w:r w:rsidRPr="00343953">
        <w:t xml:space="preserve"> (VARCHAR, Unique, Not Null)</w:t>
      </w:r>
    </w:p>
    <w:p w14:paraId="3DE09EDC" w14:textId="77777777" w:rsidR="00343953" w:rsidRPr="00343953" w:rsidRDefault="00343953" w:rsidP="00343953">
      <w:pPr>
        <w:numPr>
          <w:ilvl w:val="1"/>
          <w:numId w:val="1"/>
        </w:numPr>
      </w:pPr>
      <w:r w:rsidRPr="00343953">
        <w:t>Phone (VARCHAR, Not Null)</w:t>
      </w:r>
    </w:p>
    <w:p w14:paraId="6D3B3EA7" w14:textId="77777777" w:rsidR="00343953" w:rsidRPr="00343953" w:rsidRDefault="00343953" w:rsidP="00343953">
      <w:pPr>
        <w:numPr>
          <w:ilvl w:val="0"/>
          <w:numId w:val="1"/>
        </w:numPr>
      </w:pPr>
      <w:r w:rsidRPr="00343953">
        <w:rPr>
          <w:b/>
          <w:bCs/>
        </w:rPr>
        <w:t>Matches</w:t>
      </w:r>
    </w:p>
    <w:p w14:paraId="14DF799E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MatchID</w:t>
      </w:r>
      <w:proofErr w:type="spellEnd"/>
      <w:r w:rsidRPr="00343953">
        <w:t xml:space="preserve"> (Primary Key, Integer, Auto-Increment)</w:t>
      </w:r>
    </w:p>
    <w:p w14:paraId="5C495A12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MatchName</w:t>
      </w:r>
      <w:proofErr w:type="spellEnd"/>
      <w:r w:rsidRPr="00343953">
        <w:t xml:space="preserve"> (VARCHAR, Not Null)</w:t>
      </w:r>
    </w:p>
    <w:p w14:paraId="05113CCF" w14:textId="77777777" w:rsidR="00343953" w:rsidRPr="00343953" w:rsidRDefault="00343953" w:rsidP="00343953">
      <w:pPr>
        <w:numPr>
          <w:ilvl w:val="1"/>
          <w:numId w:val="1"/>
        </w:numPr>
      </w:pPr>
      <w:r w:rsidRPr="00343953">
        <w:t>MatchDate (DATE, Not Null)</w:t>
      </w:r>
    </w:p>
    <w:p w14:paraId="015683A1" w14:textId="77777777" w:rsidR="00343953" w:rsidRPr="00343953" w:rsidRDefault="00343953" w:rsidP="00343953">
      <w:pPr>
        <w:numPr>
          <w:ilvl w:val="1"/>
          <w:numId w:val="1"/>
        </w:numPr>
      </w:pPr>
      <w:r w:rsidRPr="00343953">
        <w:t>Location (VARCHAR, Not Null)</w:t>
      </w:r>
    </w:p>
    <w:p w14:paraId="6F047454" w14:textId="77777777" w:rsidR="00343953" w:rsidRPr="00343953" w:rsidRDefault="00343953" w:rsidP="00343953">
      <w:pPr>
        <w:numPr>
          <w:ilvl w:val="0"/>
          <w:numId w:val="1"/>
        </w:numPr>
      </w:pPr>
      <w:r w:rsidRPr="00343953">
        <w:rPr>
          <w:b/>
          <w:bCs/>
        </w:rPr>
        <w:t>Contracts</w:t>
      </w:r>
    </w:p>
    <w:p w14:paraId="18EFA73E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ContractID</w:t>
      </w:r>
      <w:proofErr w:type="spellEnd"/>
      <w:r w:rsidRPr="00343953">
        <w:t xml:space="preserve"> (Primary Key, Integer, Auto-Increment)</w:t>
      </w:r>
    </w:p>
    <w:p w14:paraId="3CEFA3C1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SponsorID</w:t>
      </w:r>
      <w:proofErr w:type="spellEnd"/>
      <w:r w:rsidRPr="00343953">
        <w:t xml:space="preserve"> (Foreign Key, References </w:t>
      </w:r>
      <w:proofErr w:type="gramStart"/>
      <w:r w:rsidRPr="00343953">
        <w:t>Sponsors(</w:t>
      </w:r>
      <w:proofErr w:type="spellStart"/>
      <w:proofErr w:type="gramEnd"/>
      <w:r w:rsidRPr="00343953">
        <w:t>SponsorID</w:t>
      </w:r>
      <w:proofErr w:type="spellEnd"/>
      <w:r w:rsidRPr="00343953">
        <w:t>))</w:t>
      </w:r>
    </w:p>
    <w:p w14:paraId="5069FFB9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MatchID</w:t>
      </w:r>
      <w:proofErr w:type="spellEnd"/>
      <w:r w:rsidRPr="00343953">
        <w:t xml:space="preserve"> (Foreign Key, References </w:t>
      </w:r>
      <w:proofErr w:type="gramStart"/>
      <w:r w:rsidRPr="00343953">
        <w:t>Matches(</w:t>
      </w:r>
      <w:proofErr w:type="spellStart"/>
      <w:proofErr w:type="gramEnd"/>
      <w:r w:rsidRPr="00343953">
        <w:t>MatchID</w:t>
      </w:r>
      <w:proofErr w:type="spellEnd"/>
      <w:r w:rsidRPr="00343953">
        <w:t>))</w:t>
      </w:r>
    </w:p>
    <w:p w14:paraId="0D844988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ContractDate</w:t>
      </w:r>
      <w:proofErr w:type="spellEnd"/>
      <w:r w:rsidRPr="00343953">
        <w:t xml:space="preserve"> (DATE, Not Null)</w:t>
      </w:r>
    </w:p>
    <w:p w14:paraId="27059A69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ContractValue</w:t>
      </w:r>
      <w:proofErr w:type="spellEnd"/>
      <w:r w:rsidRPr="00343953">
        <w:t xml:space="preserve"> (DECIMAL, Not Null)</w:t>
      </w:r>
    </w:p>
    <w:p w14:paraId="1D0163DF" w14:textId="77777777" w:rsidR="00343953" w:rsidRPr="00343953" w:rsidRDefault="00343953" w:rsidP="00343953">
      <w:pPr>
        <w:numPr>
          <w:ilvl w:val="0"/>
          <w:numId w:val="1"/>
        </w:numPr>
      </w:pPr>
      <w:r w:rsidRPr="00343953">
        <w:rPr>
          <w:b/>
          <w:bCs/>
        </w:rPr>
        <w:t>Payments</w:t>
      </w:r>
    </w:p>
    <w:p w14:paraId="59611E8D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PaymentID</w:t>
      </w:r>
      <w:proofErr w:type="spellEnd"/>
      <w:r w:rsidRPr="00343953">
        <w:t xml:space="preserve"> (Primary Key, Integer, Auto-Increment)</w:t>
      </w:r>
    </w:p>
    <w:p w14:paraId="7DDDFE6E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ContractID</w:t>
      </w:r>
      <w:proofErr w:type="spellEnd"/>
      <w:r w:rsidRPr="00343953">
        <w:t xml:space="preserve"> (Foreign Key, References </w:t>
      </w:r>
      <w:proofErr w:type="gramStart"/>
      <w:r w:rsidRPr="00343953">
        <w:t>Contracts(</w:t>
      </w:r>
      <w:proofErr w:type="spellStart"/>
      <w:proofErr w:type="gramEnd"/>
      <w:r w:rsidRPr="00343953">
        <w:t>ContractID</w:t>
      </w:r>
      <w:proofErr w:type="spellEnd"/>
      <w:r w:rsidRPr="00343953">
        <w:t>))</w:t>
      </w:r>
    </w:p>
    <w:p w14:paraId="4876C1CA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PaymentDate</w:t>
      </w:r>
      <w:proofErr w:type="spellEnd"/>
      <w:r w:rsidRPr="00343953">
        <w:t xml:space="preserve"> (DATE, Not Null)</w:t>
      </w:r>
    </w:p>
    <w:p w14:paraId="0EF537BB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AmountPaid</w:t>
      </w:r>
      <w:proofErr w:type="spellEnd"/>
      <w:r w:rsidRPr="00343953">
        <w:t xml:space="preserve"> (DECIMAL, Not Null)</w:t>
      </w:r>
    </w:p>
    <w:p w14:paraId="7067B023" w14:textId="77777777" w:rsidR="00343953" w:rsidRPr="00343953" w:rsidRDefault="00343953" w:rsidP="00343953">
      <w:pPr>
        <w:numPr>
          <w:ilvl w:val="1"/>
          <w:numId w:val="1"/>
        </w:numPr>
      </w:pPr>
      <w:proofErr w:type="spellStart"/>
      <w:r w:rsidRPr="00343953">
        <w:t>PaymentStatus</w:t>
      </w:r>
      <w:proofErr w:type="spellEnd"/>
      <w:r w:rsidRPr="00343953">
        <w:t xml:space="preserve"> (VARCHAR, Check (</w:t>
      </w:r>
      <w:proofErr w:type="spellStart"/>
      <w:r w:rsidRPr="00343953">
        <w:t>PaymentStatus</w:t>
      </w:r>
      <w:proofErr w:type="spellEnd"/>
      <w:r w:rsidRPr="00343953">
        <w:t xml:space="preserve"> IN ('Pending', 'Completed', 'Failed')), Not Null)</w:t>
      </w:r>
    </w:p>
    <w:p w14:paraId="6205C5C8" w14:textId="77777777" w:rsidR="00343953" w:rsidRDefault="00343953"/>
    <w:sectPr w:rsidR="0034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90528"/>
    <w:multiLevelType w:val="hybridMultilevel"/>
    <w:tmpl w:val="9EBC3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4598F"/>
    <w:multiLevelType w:val="multilevel"/>
    <w:tmpl w:val="FC1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D6F"/>
    <w:multiLevelType w:val="hybridMultilevel"/>
    <w:tmpl w:val="85405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28FD"/>
    <w:multiLevelType w:val="hybridMultilevel"/>
    <w:tmpl w:val="45D0B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94372">
    <w:abstractNumId w:val="1"/>
  </w:num>
  <w:num w:numId="2" w16cid:durableId="765346753">
    <w:abstractNumId w:val="3"/>
  </w:num>
  <w:num w:numId="3" w16cid:durableId="1943680478">
    <w:abstractNumId w:val="2"/>
  </w:num>
  <w:num w:numId="4" w16cid:durableId="87997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53"/>
    <w:rsid w:val="000B248A"/>
    <w:rsid w:val="00343953"/>
    <w:rsid w:val="004450F3"/>
    <w:rsid w:val="005E0DD1"/>
    <w:rsid w:val="00681206"/>
    <w:rsid w:val="00794C23"/>
    <w:rsid w:val="00AC7D4C"/>
    <w:rsid w:val="00AE6F55"/>
    <w:rsid w:val="00B671F7"/>
    <w:rsid w:val="00C41521"/>
    <w:rsid w:val="00F5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81A"/>
  <w15:chartTrackingRefBased/>
  <w15:docId w15:val="{938652E3-C964-47AA-9DC6-51B3D0EF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3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0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Wings-DotNet</dc:creator>
  <cp:keywords/>
  <dc:description/>
  <cp:lastModifiedBy>Wings-DotNet</cp:lastModifiedBy>
  <cp:revision>3</cp:revision>
  <dcterms:created xsi:type="dcterms:W3CDTF">2024-08-19T05:11:00Z</dcterms:created>
  <dcterms:modified xsi:type="dcterms:W3CDTF">2024-08-19T05:11:00Z</dcterms:modified>
</cp:coreProperties>
</file>