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9E03E" w14:textId="796ED191" w:rsidR="005109A4" w:rsidRDefault="000B6432">
      <w:r>
        <w:t xml:space="preserve"> </w:t>
      </w:r>
      <w:r w:rsidR="00BF3DCE">
        <w:t xml:space="preserve">Time series </w:t>
      </w:r>
      <w:r w:rsidR="002F7BE6">
        <w:t>analysis:</w:t>
      </w:r>
    </w:p>
    <w:p w14:paraId="00FC83FE" w14:textId="77777777" w:rsidR="00BF3DCE" w:rsidRDefault="00BF3DCE"/>
    <w:p w14:paraId="62580A7A" w14:textId="77777777" w:rsidR="00BE7E31" w:rsidRDefault="00BE7E31"/>
    <w:p w14:paraId="6696C535" w14:textId="417353A7" w:rsidR="00BE7E31" w:rsidRDefault="00BE7E31">
      <w:r>
        <w:t>Steps of time series analysis:</w:t>
      </w:r>
    </w:p>
    <w:p w14:paraId="7AFB13EE" w14:textId="77777777" w:rsidR="00B36DBB" w:rsidRDefault="00B36DBB"/>
    <w:p w14:paraId="1030C9DA" w14:textId="401D0F4E" w:rsidR="00B36DBB" w:rsidRPr="006F123F" w:rsidRDefault="00B36DBB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</w:pPr>
      <w:r w:rsidRPr="006F123F">
        <w:rPr>
          <w:rStyle w:val="Heading2Char"/>
          <w:rFonts w:ascii="Times" w:hAnsi="Times"/>
          <w:sz w:val="24"/>
          <w:szCs w:val="24"/>
        </w:rPr>
        <w:t>M</w:t>
      </w:r>
      <w:r w:rsidR="00C15B6C" w:rsidRPr="006F123F">
        <w:rPr>
          <w:rStyle w:val="Heading2Char"/>
          <w:rFonts w:ascii="Times" w:hAnsi="Times"/>
          <w:sz w:val="24"/>
          <w:szCs w:val="24"/>
        </w:rPr>
        <w:t xml:space="preserve">oving </w:t>
      </w:r>
      <w:r w:rsidR="000F2C56" w:rsidRPr="006F123F">
        <w:rPr>
          <w:rStyle w:val="Heading2Char"/>
          <w:rFonts w:ascii="Times" w:hAnsi="Times"/>
          <w:sz w:val="24"/>
          <w:szCs w:val="24"/>
        </w:rPr>
        <w:t>Average</w:t>
      </w:r>
      <w:r w:rsidRPr="006F123F">
        <w:rPr>
          <w:rStyle w:val="Heading2Char"/>
          <w:rFonts w:ascii="Times" w:hAnsi="Times"/>
          <w:sz w:val="24"/>
          <w:szCs w:val="24"/>
        </w:rPr>
        <w:t>:</w:t>
      </w:r>
      <w:r w:rsidRPr="006F123F">
        <w:rPr>
          <w:rFonts w:ascii="Times" w:hAnsi="Times"/>
        </w:rPr>
        <w:t xml:space="preserve"> T</w:t>
      </w:r>
      <w:r w:rsidRPr="006F123F">
        <w:rPr>
          <w:rFonts w:ascii="Times" w:hAnsi="Times"/>
          <w:color w:val="222222"/>
          <w:sz w:val="21"/>
          <w:szCs w:val="21"/>
        </w:rPr>
        <w:t>he moving-average model specifies that the output variable depends </w:t>
      </w:r>
      <w:hyperlink r:id="rId5" w:tooltip="Linear prediction" w:history="1">
        <w:r w:rsidRPr="006F123F">
          <w:rPr>
            <w:rFonts w:ascii="Times" w:hAnsi="Times"/>
            <w:color w:val="0B0080"/>
            <w:sz w:val="21"/>
            <w:szCs w:val="21"/>
          </w:rPr>
          <w:t>linearly</w:t>
        </w:r>
      </w:hyperlink>
      <w:r w:rsidRPr="006F123F">
        <w:rPr>
          <w:rFonts w:ascii="Times" w:hAnsi="Times"/>
          <w:color w:val="222222"/>
          <w:sz w:val="21"/>
          <w:szCs w:val="21"/>
        </w:rPr>
        <w:t> on the current and various past values of a </w:t>
      </w:r>
      <w:bookmarkStart w:id="0" w:name="_GoBack"/>
      <w:bookmarkEnd w:id="0"/>
      <w:r w:rsidRPr="006F123F">
        <w:rPr>
          <w:rFonts w:ascii="Times" w:hAnsi="Times"/>
          <w:color w:val="0B0080"/>
          <w:sz w:val="21"/>
          <w:szCs w:val="21"/>
        </w:rPr>
        <w:t>stochastic</w:t>
      </w:r>
      <w:r w:rsidRPr="006F123F">
        <w:rPr>
          <w:rFonts w:ascii="Times" w:hAnsi="Times"/>
          <w:color w:val="222222"/>
          <w:sz w:val="21"/>
          <w:szCs w:val="21"/>
        </w:rPr>
        <w:t> (imperfectly predictable) term.</w:t>
      </w:r>
      <w:r w:rsidR="006E36EA" w:rsidRPr="006F123F">
        <w:rPr>
          <w:rFonts w:ascii="Times" w:hAnsi="Times"/>
          <w:color w:val="222222"/>
          <w:sz w:val="21"/>
          <w:szCs w:val="21"/>
        </w:rPr>
        <w:t xml:space="preserve"> </w:t>
      </w:r>
      <w:r w:rsidR="00464228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The role of the random shocks in the MA model differs from their role in the </w:t>
      </w:r>
      <w:r w:rsidR="00464228" w:rsidRPr="006F123F">
        <w:rPr>
          <w:rFonts w:ascii="Times" w:eastAsia="Times New Roman" w:hAnsi="Times"/>
          <w:color w:val="0B0080"/>
          <w:sz w:val="21"/>
          <w:szCs w:val="21"/>
          <w:shd w:val="clear" w:color="auto" w:fill="FFFFFF"/>
        </w:rPr>
        <w:t>autoregressive (AR) model</w:t>
      </w:r>
      <w:r w:rsidR="00464228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 in two ways. First, they are propagated to future values of the time series directly</w:t>
      </w:r>
      <w:r w:rsidR="00C45F7E" w:rsidRPr="006F123F">
        <w:rPr>
          <w:rFonts w:ascii="Times" w:eastAsia="Times New Roman" w:hAnsi="Times"/>
        </w:rPr>
        <w:t xml:space="preserve"> and second </w:t>
      </w:r>
      <w:r w:rsidR="00EE7D9D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in the MA model a shock affects </w:t>
      </w:r>
      <w:r w:rsidR="00EE7D9D" w:rsidRPr="006F123F">
        <w:rPr>
          <w:rFonts w:ascii="Times" w:eastAsia="Times New Roman" w:hAnsi="Times"/>
          <w:vanish/>
          <w:color w:val="222222"/>
          <w:sz w:val="25"/>
          <w:szCs w:val="25"/>
          <w:shd w:val="clear" w:color="auto" w:fill="FFFFFF"/>
        </w:rPr>
        <w:t>{\displaystyle X}</w:t>
      </w:r>
      <w:r w:rsidR="00EE7D9D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values only for the current period and </w:t>
      </w:r>
      <w:r w:rsidR="00EE7D9D" w:rsidRPr="006F123F">
        <w:rPr>
          <w:rFonts w:ascii="Times" w:eastAsia="Times New Roman" w:hAnsi="Times"/>
          <w:i/>
          <w:iCs/>
          <w:color w:val="222222"/>
          <w:sz w:val="21"/>
          <w:szCs w:val="21"/>
          <w:shd w:val="clear" w:color="auto" w:fill="FFFFFF"/>
        </w:rPr>
        <w:t>q</w:t>
      </w:r>
      <w:r w:rsidR="00EE7D9D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 periods</w:t>
      </w:r>
      <w:r w:rsidR="00EB142F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 xml:space="preserve"> into the future and error is average out minimizing the effects of spikes and valleys.</w:t>
      </w:r>
    </w:p>
    <w:p w14:paraId="1084CCC6" w14:textId="767346DE" w:rsidR="002842A1" w:rsidRPr="006F123F" w:rsidRDefault="002842A1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</w:pPr>
      <w:r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Considering the seven day moving average</w:t>
      </w:r>
      <w:r w:rsidR="004534F9" w:rsidRPr="006F123F"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  <w:t>: For the weekly pattern dominating time series is n is 7.</w:t>
      </w:r>
    </w:p>
    <w:p w14:paraId="1A5AFD66" w14:textId="4EA94169" w:rsidR="00FF4276" w:rsidRPr="006F123F" w:rsidRDefault="00FF4276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eastAsia="Times New Roman" w:hAnsi="Times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="Times New Roman" w:hAnsi="Cambria Math"/>
              <w:color w:val="222222"/>
              <w:sz w:val="21"/>
              <w:szCs w:val="21"/>
              <w:shd w:val="clear" w:color="auto" w:fill="FFFFFF"/>
            </w:rPr>
            <m:t xml:space="preserve">SAM= </m:t>
          </m:r>
          <m:f>
            <m:fPr>
              <m:ctrlPr>
                <w:rPr>
                  <w:rFonts w:ascii="Cambria Math" w:eastAsia="Times New Roman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/>
                  <w:color w:val="222222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222222"/>
                  <w:sz w:val="21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222222"/>
                  <w:sz w:val="21"/>
                  <w:szCs w:val="21"/>
                  <w:shd w:val="clear" w:color="auto" w:fill="FFFFFF"/>
                </w:rPr>
                <m:t>t=1</m:t>
              </m:r>
            </m:sub>
            <m:sup>
              <m:r>
                <w:rPr>
                  <w:rFonts w:ascii="Cambria Math" w:eastAsia="Times New Roman" w:hAnsi="Cambria Math"/>
                  <w:color w:val="222222"/>
                  <w:sz w:val="21"/>
                  <w:szCs w:val="21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222222"/>
                      <w:sz w:val="21"/>
                      <w:szCs w:val="21"/>
                      <w:shd w:val="clear" w:color="auto" w:fill="FFFFFF"/>
                    </w:rPr>
                    <m:t>t</m:t>
                  </m:r>
                </m:sub>
              </m:sSub>
            </m:e>
          </m:nary>
        </m:oMath>
      </m:oMathPara>
    </w:p>
    <w:p w14:paraId="7F6BD5CE" w14:textId="77777777" w:rsidR="008D394A" w:rsidRPr="006F123F" w:rsidRDefault="008D394A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hAnsi="Times"/>
          <w:color w:val="222222"/>
          <w:sz w:val="21"/>
          <w:szCs w:val="21"/>
        </w:rPr>
      </w:pPr>
    </w:p>
    <w:p w14:paraId="4E66AB3B" w14:textId="1DF4B139" w:rsidR="009942AC" w:rsidRPr="006F123F" w:rsidRDefault="009942AC" w:rsidP="004534F9">
      <w:pPr>
        <w:rPr>
          <w:rStyle w:val="Heading2Char"/>
          <w:rFonts w:ascii="Times" w:hAnsi="Times"/>
          <w:sz w:val="24"/>
          <w:szCs w:val="24"/>
        </w:rPr>
      </w:pPr>
      <w:r w:rsidRPr="006F123F">
        <w:rPr>
          <w:rStyle w:val="Heading2Char"/>
          <w:rFonts w:ascii="Times" w:hAnsi="Times"/>
          <w:sz w:val="24"/>
          <w:szCs w:val="24"/>
        </w:rPr>
        <w:t xml:space="preserve">Seasonality: </w:t>
      </w:r>
    </w:p>
    <w:p w14:paraId="6DA692CD" w14:textId="3DD26A16" w:rsidR="004534F9" w:rsidRPr="006F123F" w:rsidRDefault="00772FCD" w:rsidP="008A0348">
      <w:pPr>
        <w:rPr>
          <w:rFonts w:ascii="Times" w:eastAsia="Times New Roman" w:hAnsi="Times" w:cs="Times New Roman"/>
        </w:rPr>
      </w:pPr>
      <w:r w:rsidRPr="006F123F">
        <w:rPr>
          <w:rStyle w:val="Heading2Char"/>
          <w:rFonts w:ascii="Times" w:hAnsi="Times"/>
          <w:sz w:val="24"/>
          <w:szCs w:val="24"/>
        </w:rPr>
        <w:t>Day of week</w:t>
      </w:r>
      <w:r w:rsidR="004534F9" w:rsidRPr="006F123F">
        <w:rPr>
          <w:rStyle w:val="Heading2Char"/>
          <w:rFonts w:ascii="Times" w:hAnsi="Times"/>
          <w:sz w:val="24"/>
          <w:szCs w:val="24"/>
        </w:rPr>
        <w:t xml:space="preserve"> pattern: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When series is influenced by seasonal factors, like the quarter f</w:t>
      </w:r>
      <w:r w:rsidR="009942AC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or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the year, the month or the day of the week. Seasonality is always of a fixed and known period.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I our case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Day of week pattern 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is dominant due to typical behavioral pattern of weekly usage.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Analysis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shows </w:t>
      </w:r>
      <w:proofErr w:type="gramStart"/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that ,</w:t>
      </w:r>
      <w:proofErr w:type="gramEnd"/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behavior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al association of the two </w:t>
      </w:r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consecutive</w:t>
      </w:r>
      <w:r w:rsidR="000E32BA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weeks</w:t>
      </w:r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.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Hence while considering </w:t>
      </w:r>
      <w:proofErr w:type="spellStart"/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dow</w:t>
      </w:r>
      <w:proofErr w:type="spellEnd"/>
      <w:r w:rsidR="008A0348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pattern, same day of the previous week is considered.</w:t>
      </w:r>
    </w:p>
    <w:p w14:paraId="2A5AB663" w14:textId="77777777" w:rsidR="004534F9" w:rsidRPr="006F123F" w:rsidRDefault="004534F9" w:rsidP="004534F9">
      <w:pPr>
        <w:rPr>
          <w:rFonts w:ascii="Times" w:eastAsia="Times New Roman" w:hAnsi="Times" w:cs="Times New Roman"/>
        </w:rPr>
      </w:pPr>
    </w:p>
    <w:p w14:paraId="7513CDCD" w14:textId="71410681" w:rsidR="004534F9" w:rsidRPr="006F123F" w:rsidRDefault="004534F9" w:rsidP="004534F9">
      <w:pPr>
        <w:rPr>
          <w:rFonts w:ascii="Times" w:eastAsia="Times New Roman" w:hAnsi="Times" w:cs="Times New Roman"/>
        </w:rPr>
      </w:pPr>
      <w:r w:rsidRPr="006F123F">
        <w:rPr>
          <w:rFonts w:ascii="Times" w:eastAsia="Times New Roman" w:hAnsi="Times" w:cs="Times New Roman"/>
        </w:rPr>
        <w:t xml:space="preserve">Equation: </w:t>
      </w:r>
      <w:r w:rsidR="004352A2" w:rsidRPr="006F123F">
        <w:rPr>
          <w:rFonts w:ascii="Times" w:eastAsia="Times New Roman" w:hAnsi="Times" w:cs="Times New Roman"/>
        </w:rPr>
        <w:t xml:space="preserve"> DOW = MA(</w:t>
      </w:r>
      <w:proofErr w:type="spellStart"/>
      <w:r w:rsidR="004352A2" w:rsidRPr="006F123F">
        <w:rPr>
          <w:rFonts w:ascii="Times" w:eastAsia="Times New Roman" w:hAnsi="Times" w:cs="Times New Roman"/>
        </w:rPr>
        <w:t>woi</w:t>
      </w:r>
      <w:proofErr w:type="spellEnd"/>
      <w:r w:rsidR="004352A2" w:rsidRPr="006F123F">
        <w:rPr>
          <w:rFonts w:ascii="Times" w:eastAsia="Times New Roman" w:hAnsi="Times" w:cs="Times New Roman"/>
        </w:rPr>
        <w:t>)/MA(woi-</w:t>
      </w:r>
      <w:proofErr w:type="gramStart"/>
      <w:r w:rsidR="004352A2" w:rsidRPr="006F123F">
        <w:rPr>
          <w:rFonts w:ascii="Times" w:eastAsia="Times New Roman" w:hAnsi="Times" w:cs="Times New Roman"/>
        </w:rPr>
        <w:t>1)*</w:t>
      </w:r>
      <w:proofErr w:type="gramEnd"/>
      <w:r w:rsidR="004352A2" w:rsidRPr="006F123F">
        <w:rPr>
          <w:rFonts w:ascii="Times" w:eastAsia="Times New Roman" w:hAnsi="Times" w:cs="Times New Roman"/>
        </w:rPr>
        <w:t xml:space="preserve"> </w:t>
      </w:r>
      <w:proofErr w:type="spellStart"/>
      <w:r w:rsidR="008E1F93" w:rsidRPr="006F123F">
        <w:rPr>
          <w:rFonts w:ascii="Times" w:eastAsia="Times New Roman" w:hAnsi="Times" w:cs="Times New Roman"/>
        </w:rPr>
        <w:t>doi</w:t>
      </w:r>
      <w:proofErr w:type="spellEnd"/>
      <w:r w:rsidR="004352A2" w:rsidRPr="006F123F">
        <w:rPr>
          <w:rFonts w:ascii="Times" w:eastAsia="Times New Roman" w:hAnsi="Times" w:cs="Times New Roman"/>
        </w:rPr>
        <w:t>(woi-1)</w:t>
      </w:r>
    </w:p>
    <w:p w14:paraId="409152ED" w14:textId="64DC16B7" w:rsidR="004534F9" w:rsidRPr="006F123F" w:rsidRDefault="004352A2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hAnsi="Times"/>
          <w:color w:val="222222"/>
          <w:sz w:val="21"/>
          <w:szCs w:val="21"/>
        </w:rPr>
      </w:pPr>
      <w:r w:rsidRPr="006F123F">
        <w:rPr>
          <w:rFonts w:ascii="Times" w:hAnsi="Times"/>
          <w:color w:val="222222"/>
          <w:sz w:val="21"/>
          <w:szCs w:val="21"/>
        </w:rPr>
        <w:t xml:space="preserve">Where </w:t>
      </w:r>
      <w:proofErr w:type="spellStart"/>
      <w:r w:rsidRPr="006F123F">
        <w:rPr>
          <w:rFonts w:ascii="Times" w:hAnsi="Times"/>
          <w:color w:val="222222"/>
          <w:sz w:val="21"/>
          <w:szCs w:val="21"/>
        </w:rPr>
        <w:t>woi</w:t>
      </w:r>
      <w:proofErr w:type="spellEnd"/>
      <w:r w:rsidRPr="006F123F">
        <w:rPr>
          <w:rFonts w:ascii="Times" w:hAnsi="Times"/>
          <w:color w:val="222222"/>
          <w:sz w:val="21"/>
          <w:szCs w:val="21"/>
        </w:rPr>
        <w:t xml:space="preserve"> is week of interest, </w:t>
      </w:r>
      <w:proofErr w:type="spellStart"/>
      <w:r w:rsidRPr="006F123F">
        <w:rPr>
          <w:rFonts w:ascii="Times" w:hAnsi="Times"/>
          <w:color w:val="222222"/>
          <w:sz w:val="21"/>
          <w:szCs w:val="21"/>
        </w:rPr>
        <w:t>doi</w:t>
      </w:r>
      <w:proofErr w:type="spellEnd"/>
      <w:r w:rsidRPr="006F123F">
        <w:rPr>
          <w:rFonts w:ascii="Times" w:hAnsi="Times"/>
          <w:color w:val="222222"/>
          <w:sz w:val="21"/>
          <w:szCs w:val="21"/>
        </w:rPr>
        <w:t xml:space="preserve"> is day of interest</w:t>
      </w:r>
    </w:p>
    <w:p w14:paraId="22273700" w14:textId="77777777" w:rsidR="004534F9" w:rsidRPr="006F123F" w:rsidRDefault="004534F9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hAnsi="Times"/>
          <w:color w:val="222222"/>
          <w:sz w:val="21"/>
          <w:szCs w:val="21"/>
        </w:rPr>
      </w:pPr>
    </w:p>
    <w:p w14:paraId="5575B9DD" w14:textId="77777777" w:rsidR="004534F9" w:rsidRPr="006F123F" w:rsidRDefault="004534F9" w:rsidP="006E36EA">
      <w:pPr>
        <w:pStyle w:val="NormalWeb"/>
        <w:shd w:val="clear" w:color="auto" w:fill="FFFFFF"/>
        <w:spacing w:before="120" w:beforeAutospacing="0" w:after="120" w:afterAutospacing="0"/>
        <w:rPr>
          <w:rFonts w:ascii="Times" w:hAnsi="Times"/>
          <w:color w:val="222222"/>
          <w:sz w:val="21"/>
          <w:szCs w:val="21"/>
        </w:rPr>
      </w:pPr>
    </w:p>
    <w:p w14:paraId="5A4C7611" w14:textId="737E7FC2" w:rsidR="00736299" w:rsidRPr="006F123F" w:rsidRDefault="00D50338" w:rsidP="00B36DBB">
      <w:pPr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</w:pPr>
      <w:proofErr w:type="gramStart"/>
      <w:r w:rsidRPr="006F123F">
        <w:rPr>
          <w:rStyle w:val="Heading2Char"/>
          <w:rFonts w:ascii="Times" w:hAnsi="Times"/>
          <w:sz w:val="24"/>
          <w:szCs w:val="24"/>
        </w:rPr>
        <w:t>Trend</w:t>
      </w:r>
      <w:r w:rsidR="00A81F6F" w:rsidRPr="006F123F">
        <w:rPr>
          <w:rStyle w:val="Heading2Char"/>
          <w:rFonts w:ascii="Times" w:hAnsi="Times"/>
          <w:sz w:val="24"/>
          <w:szCs w:val="24"/>
        </w:rPr>
        <w:t xml:space="preserve"> :</w:t>
      </w:r>
      <w:proofErr w:type="gramEnd"/>
      <w:r w:rsidR="00A81F6F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B3C0D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It is changing direction</w:t>
      </w:r>
      <w:r w:rsidR="002842A1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. Capturing the trend for series. In weekly pattern, we are using trend line which is weighted or considering only las</w:t>
      </w:r>
      <w:r w:rsidR="004534F9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>t two-</w:t>
      </w:r>
      <w:r w:rsidR="002842A1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day trend we are using as multiplier for forecasting.</w:t>
      </w:r>
      <w:r w:rsidR="00340D43" w:rsidRPr="006F123F">
        <w:rPr>
          <w:rFonts w:ascii="Times" w:eastAsia="Times New Roman" w:hAnsi="Times" w:cs="Times New Roman"/>
          <w:color w:val="222222"/>
          <w:sz w:val="21"/>
          <w:szCs w:val="21"/>
          <w:shd w:val="clear" w:color="auto" w:fill="FFFFFF"/>
        </w:rPr>
        <w:t xml:space="preserve"> </w:t>
      </w:r>
    </w:p>
    <w:p w14:paraId="1D9A63AD" w14:textId="57BC22B7" w:rsidR="004B7466" w:rsidRPr="006F123F" w:rsidRDefault="001E1F57" w:rsidP="00B36DBB">
      <w:pPr>
        <w:rPr>
          <w:rFonts w:ascii="Times" w:eastAsia="Times New Roman" w:hAnsi="Times" w:cs="Times New Roman"/>
        </w:rPr>
      </w:pPr>
      <w:r w:rsidRPr="006F123F">
        <w:rPr>
          <w:rFonts w:ascii="Times" w:eastAsia="Times New Roman" w:hAnsi="Times" w:cs="Times New Roman"/>
          <w:noProof/>
        </w:rPr>
        <w:drawing>
          <wp:inline distT="0" distB="0" distL="0" distR="0" wp14:anchorId="14F5EE1C" wp14:editId="5FA4FE49">
            <wp:extent cx="5716905" cy="1367790"/>
            <wp:effectExtent l="0" t="0" r="0" b="3810"/>
            <wp:docPr id="2" name="Picture 2" descr="Screen%20Shot%202017-03-29%20at%203.1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29%20at%203.17.5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AF00" w14:textId="77777777" w:rsidR="004B7466" w:rsidRPr="006F123F" w:rsidRDefault="004B7466" w:rsidP="00B36DBB">
      <w:pPr>
        <w:rPr>
          <w:rFonts w:ascii="Times" w:eastAsia="Times New Roman" w:hAnsi="Times" w:cs="Times New Roman"/>
        </w:rPr>
      </w:pPr>
    </w:p>
    <w:p w14:paraId="4DBC73F5" w14:textId="77777777" w:rsidR="004B7466" w:rsidRPr="006F123F" w:rsidRDefault="004B7466" w:rsidP="00B36DBB">
      <w:pPr>
        <w:rPr>
          <w:rFonts w:ascii="Times" w:eastAsia="Times New Roman" w:hAnsi="Times" w:cs="Times New Roman"/>
        </w:rPr>
      </w:pPr>
    </w:p>
    <w:p w14:paraId="51B9597E" w14:textId="77777777" w:rsidR="004B7466" w:rsidRPr="006F123F" w:rsidRDefault="004B7466" w:rsidP="00B36DBB">
      <w:pPr>
        <w:rPr>
          <w:rFonts w:ascii="Times" w:eastAsia="Times New Roman" w:hAnsi="Times" w:cs="Times New Roman"/>
        </w:rPr>
      </w:pPr>
    </w:p>
    <w:p w14:paraId="4EAB084B" w14:textId="77777777" w:rsidR="004B7466" w:rsidRPr="006F123F" w:rsidRDefault="004B7466" w:rsidP="00B36DBB">
      <w:pPr>
        <w:rPr>
          <w:rFonts w:ascii="Times" w:eastAsia="Times New Roman" w:hAnsi="Times" w:cs="Times New Roman"/>
        </w:rPr>
      </w:pPr>
    </w:p>
    <w:p w14:paraId="126A1711" w14:textId="77777777" w:rsidR="004B7466" w:rsidRPr="006F123F" w:rsidRDefault="004B7466" w:rsidP="00B36DBB">
      <w:pPr>
        <w:rPr>
          <w:rFonts w:ascii="Times" w:eastAsia="Times New Roman" w:hAnsi="Times" w:cs="Times New Roman"/>
        </w:rPr>
      </w:pPr>
    </w:p>
    <w:p w14:paraId="0D389484" w14:textId="717FEC2A" w:rsidR="00B36DBB" w:rsidRPr="006F123F" w:rsidRDefault="00B36DBB" w:rsidP="00B36DBB">
      <w:pPr>
        <w:pStyle w:val="ListParagraph"/>
        <w:rPr>
          <w:rFonts w:ascii="Times" w:hAnsi="Times"/>
        </w:rPr>
      </w:pPr>
    </w:p>
    <w:sectPr w:rsidR="00B36DBB" w:rsidRPr="006F123F" w:rsidSect="00782E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1F7F"/>
    <w:multiLevelType w:val="hybridMultilevel"/>
    <w:tmpl w:val="000A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CE"/>
    <w:rsid w:val="000A69DA"/>
    <w:rsid w:val="000B6432"/>
    <w:rsid w:val="000E32BA"/>
    <w:rsid w:val="000F2C56"/>
    <w:rsid w:val="001E1F57"/>
    <w:rsid w:val="00225569"/>
    <w:rsid w:val="002842A1"/>
    <w:rsid w:val="002B3C0D"/>
    <w:rsid w:val="002F7BE6"/>
    <w:rsid w:val="002F7DDE"/>
    <w:rsid w:val="00340D43"/>
    <w:rsid w:val="00341C23"/>
    <w:rsid w:val="00366F5C"/>
    <w:rsid w:val="004352A2"/>
    <w:rsid w:val="004412B1"/>
    <w:rsid w:val="004534F9"/>
    <w:rsid w:val="00464228"/>
    <w:rsid w:val="004B7466"/>
    <w:rsid w:val="005109A4"/>
    <w:rsid w:val="006D6522"/>
    <w:rsid w:val="006E36EA"/>
    <w:rsid w:val="006F123F"/>
    <w:rsid w:val="00736299"/>
    <w:rsid w:val="007555C8"/>
    <w:rsid w:val="00772FCD"/>
    <w:rsid w:val="00782E4A"/>
    <w:rsid w:val="007C10EB"/>
    <w:rsid w:val="007C297B"/>
    <w:rsid w:val="007F2882"/>
    <w:rsid w:val="008A0348"/>
    <w:rsid w:val="008D394A"/>
    <w:rsid w:val="008E1F93"/>
    <w:rsid w:val="008E2D91"/>
    <w:rsid w:val="008F6192"/>
    <w:rsid w:val="009942AC"/>
    <w:rsid w:val="00A27DEA"/>
    <w:rsid w:val="00A439E7"/>
    <w:rsid w:val="00A81F6F"/>
    <w:rsid w:val="00AF0F10"/>
    <w:rsid w:val="00B36DBB"/>
    <w:rsid w:val="00BC74B7"/>
    <w:rsid w:val="00BE7E31"/>
    <w:rsid w:val="00BF3DCE"/>
    <w:rsid w:val="00C10E3E"/>
    <w:rsid w:val="00C15B6C"/>
    <w:rsid w:val="00C45F7E"/>
    <w:rsid w:val="00C61541"/>
    <w:rsid w:val="00D50338"/>
    <w:rsid w:val="00D90DD3"/>
    <w:rsid w:val="00DD0C14"/>
    <w:rsid w:val="00E67027"/>
    <w:rsid w:val="00E86246"/>
    <w:rsid w:val="00EB142F"/>
    <w:rsid w:val="00EE7D9D"/>
    <w:rsid w:val="00F766FF"/>
    <w:rsid w:val="00F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44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6D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36DBB"/>
  </w:style>
  <w:style w:type="character" w:styleId="Hyperlink">
    <w:name w:val="Hyperlink"/>
    <w:basedOn w:val="DefaultParagraphFont"/>
    <w:uiPriority w:val="99"/>
    <w:semiHidden/>
    <w:unhideWhenUsed/>
    <w:rsid w:val="00B36DB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E7D9D"/>
  </w:style>
  <w:style w:type="character" w:customStyle="1" w:styleId="Heading2Char">
    <w:name w:val="Heading 2 Char"/>
    <w:basedOn w:val="DefaultParagraphFont"/>
    <w:link w:val="Heading2"/>
    <w:uiPriority w:val="9"/>
    <w:rsid w:val="000F2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Linear_prediction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Dewadkar</dc:creator>
  <cp:keywords/>
  <dc:description/>
  <cp:lastModifiedBy>Dnyaneshwar Dewadkar</cp:lastModifiedBy>
  <cp:revision>6</cp:revision>
  <dcterms:created xsi:type="dcterms:W3CDTF">2017-03-28T06:52:00Z</dcterms:created>
  <dcterms:modified xsi:type="dcterms:W3CDTF">2017-03-30T05:58:00Z</dcterms:modified>
</cp:coreProperties>
</file>