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DF18" w14:textId="77777777" w:rsidR="0019634A" w:rsidRDefault="00000000">
      <w:pPr>
        <w:ind w:left="-1015"/>
        <w:jc w:val="both"/>
      </w:pPr>
      <w:r>
        <w:t xml:space="preserve"> </w:t>
      </w:r>
    </w:p>
    <w:p w14:paraId="170D7E54" w14:textId="77777777" w:rsidR="0019634A" w:rsidRDefault="00000000">
      <w:pPr>
        <w:spacing w:after="0"/>
        <w:ind w:left="-1015"/>
        <w:jc w:val="both"/>
      </w:pPr>
      <w:r>
        <w:t xml:space="preserve"> </w:t>
      </w:r>
    </w:p>
    <w:tbl>
      <w:tblPr>
        <w:tblStyle w:val="TableGrid"/>
        <w:tblW w:w="14179" w:type="dxa"/>
        <w:tblInd w:w="-3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2345"/>
        <w:gridCol w:w="2749"/>
        <w:gridCol w:w="2852"/>
        <w:gridCol w:w="2103"/>
        <w:gridCol w:w="2798"/>
      </w:tblGrid>
      <w:tr w:rsidR="0019634A" w14:paraId="460FD25C" w14:textId="77777777">
        <w:trPr>
          <w:trHeight w:val="2288"/>
        </w:trPr>
        <w:tc>
          <w:tcPr>
            <w:tcW w:w="141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117D" w14:textId="77777777" w:rsidR="0019634A" w:rsidRDefault="00000000">
            <w:pPr>
              <w:spacing w:after="0"/>
              <w:ind w:left="1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ED4FB5" wp14:editId="251798BD">
                      <wp:extent cx="8848344" cy="1276920"/>
                      <wp:effectExtent l="0" t="0" r="0" b="0"/>
                      <wp:docPr id="2781" name="Group 27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48344" cy="1276920"/>
                                <a:chOff x="0" y="0"/>
                                <a:chExt cx="8848344" cy="1276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Picture 303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41"/>
                                  <a:ext cx="1517904" cy="1213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5" name="Picture 30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0" y="15240"/>
                                  <a:ext cx="1278636" cy="1188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6" name="Rectangle 306"/>
                              <wps:cNvSpPr/>
                              <wps:spPr>
                                <a:xfrm>
                                  <a:off x="1368806" y="109905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B1B85" w14:textId="77777777" w:rsidR="0019634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8" name="Picture 30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37120" y="0"/>
                                  <a:ext cx="1411224" cy="1213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76" name="Picture 2776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31100" y="3048"/>
                                  <a:ext cx="1219200" cy="1210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8749030" y="113411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EA3D41" w14:textId="77777777" w:rsidR="0019634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3" name="Picture 31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85260" y="22861"/>
                                  <a:ext cx="763524" cy="1213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5" name="Picture 315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76700" y="22860"/>
                                  <a:ext cx="595884" cy="1152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4671949" y="106857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2930E9" w14:textId="77777777" w:rsidR="0019634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81" style="width:696.72pt;height:100.545pt;mso-position-horizontal-relative:char;mso-position-vertical-relative:line" coordsize="88483,12769">
                      <v:shape id="Picture 303" style="position:absolute;width:15179;height:12131;left:0;top:152;" filled="f">
                        <v:imagedata r:id="rId11"/>
                      </v:shape>
                      <v:shape id="Picture 305" style="position:absolute;width:12786;height:11887;left:914;top:152;" filled="f">
                        <v:imagedata r:id="rId12"/>
                      </v:shape>
                      <v:rect id="Rectangle 306" style="position:absolute;width:421;height:1899;left:13688;top:109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08" style="position:absolute;width:14112;height:12131;left:74371;top:0;" filled="f">
                        <v:imagedata r:id="rId13"/>
                      </v:shape>
                      <v:shape id="Picture 2776" style="position:absolute;width:12192;height:12100;left:75311;top:30;" filled="f">
                        <v:imagedata r:id="rId14"/>
                      </v:shape>
                      <v:rect id="Rectangle 311" style="position:absolute;width:421;height:1899;left:87490;top:113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13" style="position:absolute;width:7635;height:12131;left:39852;top:228;" filled="f">
                        <v:imagedata r:id="rId15"/>
                      </v:shape>
                      <v:shape id="Picture 315" style="position:absolute;width:5958;height:11521;left:40767;top:228;" filled="f">
                        <v:imagedata r:id="rId16"/>
                      </v:shape>
                      <v:rect id="Rectangle 316" style="position:absolute;width:421;height:1899;left:46719;top:1068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9634A" w14:paraId="2A0725B0" w14:textId="77777777">
        <w:trPr>
          <w:trHeight w:val="1373"/>
        </w:trPr>
        <w:tc>
          <w:tcPr>
            <w:tcW w:w="141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5E744" w14:textId="77777777" w:rsidR="0019634A" w:rsidRDefault="00000000">
            <w:pPr>
              <w:spacing w:after="0"/>
              <w:ind w:right="4"/>
              <w:jc w:val="center"/>
            </w:pPr>
            <w:r>
              <w:rPr>
                <w:b/>
                <w:color w:val="FF0000"/>
                <w:sz w:val="28"/>
              </w:rPr>
              <w:t xml:space="preserve">Government of Maharashtra </w:t>
            </w:r>
          </w:p>
          <w:p w14:paraId="4585FF5C" w14:textId="77777777" w:rsidR="0019634A" w:rsidRDefault="00000000">
            <w:pPr>
              <w:spacing w:after="0"/>
              <w:ind w:right="7"/>
              <w:jc w:val="center"/>
            </w:pPr>
            <w:r>
              <w:rPr>
                <w:b/>
                <w:sz w:val="28"/>
              </w:rPr>
              <w:t xml:space="preserve">State Common Entrance Test Cell, Maharashtra State, Mumbai </w:t>
            </w:r>
          </w:p>
          <w:p w14:paraId="40A2363A" w14:textId="77777777" w:rsidR="0019634A" w:rsidRDefault="00000000">
            <w:pPr>
              <w:spacing w:after="0"/>
              <w:ind w:right="4"/>
              <w:jc w:val="center"/>
            </w:pPr>
            <w:r>
              <w:rPr>
                <w:b/>
                <w:sz w:val="28"/>
              </w:rPr>
              <w:t>8th Floor, New Excelsior Building, A. K. Nayak Marg, Fort, Mumbai-400001.</w:t>
            </w:r>
            <w:r>
              <w:t xml:space="preserve"> </w:t>
            </w:r>
          </w:p>
        </w:tc>
      </w:tr>
      <w:tr w:rsidR="0019634A" w14:paraId="2BAAE785" w14:textId="77777777">
        <w:trPr>
          <w:trHeight w:val="605"/>
        </w:trPr>
        <w:tc>
          <w:tcPr>
            <w:tcW w:w="141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DA9E0" w14:textId="77777777" w:rsidR="0019634A" w:rsidRDefault="00000000">
            <w:pPr>
              <w:spacing w:after="0"/>
              <w:ind w:right="3"/>
              <w:jc w:val="center"/>
            </w:pPr>
            <w:r>
              <w:rPr>
                <w:b/>
                <w:sz w:val="28"/>
              </w:rPr>
              <w:t>MHT-CET (PCM Group) 2023 Score Card</w:t>
            </w:r>
            <w:r>
              <w:rPr>
                <w:b/>
              </w:rPr>
              <w:t xml:space="preserve"> </w:t>
            </w:r>
          </w:p>
        </w:tc>
      </w:tr>
      <w:tr w:rsidR="0019634A" w14:paraId="35E8CE50" w14:textId="77777777">
        <w:trPr>
          <w:trHeight w:val="152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09795" w14:textId="77777777" w:rsidR="0019634A" w:rsidRDefault="00000000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Roll No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406CC" w14:textId="77777777" w:rsidR="0019634A" w:rsidRDefault="00000000">
            <w:pPr>
              <w:spacing w:after="0"/>
              <w:ind w:left="108"/>
            </w:pPr>
            <w:r>
              <w:rPr>
                <w:b/>
                <w:sz w:val="26"/>
              </w:rPr>
              <w:t>2317298667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8784" w14:textId="77777777" w:rsidR="0019634A" w:rsidRDefault="00000000">
            <w:pPr>
              <w:spacing w:after="0"/>
              <w:ind w:left="200"/>
            </w:pPr>
            <w:r>
              <w:rPr>
                <w:b/>
                <w:sz w:val="28"/>
              </w:rPr>
              <w:t xml:space="preserve">Application Number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CB0C3" w14:textId="3D7C63EA" w:rsidR="0019634A" w:rsidRDefault="00000000">
            <w:pPr>
              <w:spacing w:after="0"/>
              <w:ind w:left="96"/>
            </w:pPr>
            <w:r>
              <w:rPr>
                <w:b/>
                <w:sz w:val="26"/>
              </w:rPr>
              <w:t>23103699</w:t>
            </w:r>
            <w:r w:rsidR="00B92A67">
              <w:rPr>
                <w:b/>
                <w:sz w:val="26"/>
              </w:rPr>
              <w:t>5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61290" w14:textId="77777777" w:rsidR="0019634A" w:rsidRDefault="00000000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Category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0377" w14:textId="77777777" w:rsidR="0019634A" w:rsidRDefault="00000000">
            <w:pPr>
              <w:tabs>
                <w:tab w:val="center" w:pos="1397"/>
              </w:tabs>
              <w:spacing w:after="0"/>
            </w:pPr>
            <w:r>
              <w:rPr>
                <w:b/>
                <w:sz w:val="26"/>
              </w:rPr>
              <w:t>OBC</w:t>
            </w:r>
            <w:r>
              <w:rPr>
                <w:b/>
                <w:sz w:val="26"/>
              </w:rPr>
              <w:tab/>
            </w:r>
            <w:r>
              <w:rPr>
                <w:sz w:val="28"/>
              </w:rPr>
              <w:t xml:space="preserve"> </w:t>
            </w:r>
          </w:p>
        </w:tc>
      </w:tr>
      <w:tr w:rsidR="0019634A" w14:paraId="4217A042" w14:textId="77777777">
        <w:trPr>
          <w:trHeight w:val="728"/>
        </w:trPr>
        <w:tc>
          <w:tcPr>
            <w:tcW w:w="113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FA3FC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*Candidate's Full Name:    </w:t>
            </w:r>
            <w:r>
              <w:rPr>
                <w:b/>
                <w:sz w:val="26"/>
              </w:rPr>
              <w:t>MISTARI JAYESH NARENDRA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DAFC" w14:textId="77777777" w:rsidR="0019634A" w:rsidRDefault="00000000">
            <w:pPr>
              <w:spacing w:after="0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4B572A" wp14:editId="065BAB32">
                      <wp:extent cx="1629284" cy="3604515"/>
                      <wp:effectExtent l="0" t="0" r="0" b="0"/>
                      <wp:docPr id="2518" name="Group 2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284" cy="3604515"/>
                                <a:chOff x="0" y="0"/>
                                <a:chExt cx="1629284" cy="3604515"/>
                              </a:xfrm>
                            </wpg:grpSpPr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0" y="195541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40031" w14:textId="77777777" w:rsidR="0019634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8" name="Picture 318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829" y="0"/>
                                  <a:ext cx="1592834" cy="16155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0" name="Picture 320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829" y="1638300"/>
                                  <a:ext cx="1600454" cy="701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2" name="Picture 322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09" y="2362328"/>
                                  <a:ext cx="1509014" cy="12421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35179" y="6350"/>
                                  <a:ext cx="1580134" cy="16028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0134" h="1602867">
                                      <a:moveTo>
                                        <a:pt x="0" y="1602867"/>
                                      </a:moveTo>
                                      <a:lnTo>
                                        <a:pt x="1580134" y="1602867"/>
                                      </a:lnTo>
                                      <a:lnTo>
                                        <a:pt x="158013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35179" y="1644650"/>
                                  <a:ext cx="1587754" cy="6884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7754" h="688467">
                                      <a:moveTo>
                                        <a:pt x="0" y="688467"/>
                                      </a:moveTo>
                                      <a:lnTo>
                                        <a:pt x="1587754" y="688467"/>
                                      </a:lnTo>
                                      <a:lnTo>
                                        <a:pt x="158775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18" style="width:128.29pt;height:283.82pt;mso-position-horizontal-relative:char;mso-position-vertical-relative:line" coordsize="16292,36045">
                      <v:rect id="Rectangle 84" style="position:absolute;width:421;height:1899;left:0;top:195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18" style="position:absolute;width:15928;height:16155;left:288;top:0;" filled="f">
                        <v:imagedata r:id="rId20"/>
                      </v:shape>
                      <v:shape id="Picture 320" style="position:absolute;width:16004;height:7011;left:288;top:16383;" filled="f">
                        <v:imagedata r:id="rId21"/>
                      </v:shape>
                      <v:shape id="Picture 322" style="position:absolute;width:15090;height:12421;left:593;top:23623;" filled="f">
                        <v:imagedata r:id="rId22"/>
                      </v:shape>
                      <v:shape id="Shape 332" style="position:absolute;width:15801;height:16028;left:351;top:63;" coordsize="1580134,1602867" path="m0,1602867l1580134,1602867l1580134,0l0,0x">
                        <v:stroke weight="1pt" endcap="flat" joinstyle="miter" miterlimit="10" on="true" color="#000000"/>
                        <v:fill on="false" color="#000000" opacity="0"/>
                      </v:shape>
                      <v:shape id="Shape 333" style="position:absolute;width:15877;height:6884;left:351;top:16446;" coordsize="1587754,688467" path="m0,688467l1587754,688467l1587754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19634A" w14:paraId="32C190FF" w14:textId="77777777">
        <w:trPr>
          <w:trHeight w:val="763"/>
        </w:trPr>
        <w:tc>
          <w:tcPr>
            <w:tcW w:w="113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BCBFC" w14:textId="77777777" w:rsidR="0019634A" w:rsidRDefault="00000000">
            <w:pPr>
              <w:tabs>
                <w:tab w:val="center" w:pos="3203"/>
                <w:tab w:val="center" w:pos="6531"/>
              </w:tabs>
              <w:spacing w:after="0"/>
            </w:pPr>
            <w:r>
              <w:tab/>
            </w:r>
            <w:r>
              <w:rPr>
                <w:b/>
                <w:sz w:val="28"/>
              </w:rPr>
              <w:t xml:space="preserve">*Candidate's Father's / Husband's First Name:    </w:t>
            </w:r>
            <w:r>
              <w:rPr>
                <w:b/>
                <w:sz w:val="26"/>
              </w:rPr>
              <w:t>NAREN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6"/>
              </w:rPr>
              <w:t>DRA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7D4B62" w14:textId="77777777" w:rsidR="0019634A" w:rsidRDefault="0019634A"/>
        </w:tc>
      </w:tr>
      <w:tr w:rsidR="0019634A" w14:paraId="311997C3" w14:textId="77777777">
        <w:trPr>
          <w:trHeight w:val="727"/>
        </w:trPr>
        <w:tc>
          <w:tcPr>
            <w:tcW w:w="113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4486C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*Candidate's Mother’s First Name:    </w:t>
            </w:r>
            <w:r>
              <w:rPr>
                <w:b/>
                <w:sz w:val="26"/>
              </w:rPr>
              <w:t>PUSHPA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BB4382" w14:textId="77777777" w:rsidR="0019634A" w:rsidRDefault="0019634A"/>
        </w:tc>
      </w:tr>
      <w:tr w:rsidR="0019634A" w14:paraId="28E0A295" w14:textId="77777777">
        <w:trPr>
          <w:trHeight w:val="730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FDCE5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CET Course </w:t>
            </w:r>
          </w:p>
        </w:tc>
        <w:tc>
          <w:tcPr>
            <w:tcW w:w="4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062E" w14:textId="77777777" w:rsidR="0019634A" w:rsidRDefault="001D693B" w:rsidP="001D693B">
            <w:pPr>
              <w:tabs>
                <w:tab w:val="left" w:pos="1125"/>
              </w:tabs>
              <w:spacing w:after="0"/>
              <w:ind w:left="-3986" w:right="-203"/>
            </w:pPr>
            <w:r>
              <w:tab/>
            </w:r>
          </w:p>
          <w:p w14:paraId="502A1ADA" w14:textId="625552B2" w:rsidR="001D693B" w:rsidRPr="001D693B" w:rsidRDefault="001D693B" w:rsidP="001D693B">
            <w:pPr>
              <w:tabs>
                <w:tab w:val="left" w:pos="1125"/>
              </w:tabs>
              <w:spacing w:after="0"/>
              <w:ind w:right="-20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MHT CET(PCM Group)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54F8FB" w14:textId="77777777" w:rsidR="0019634A" w:rsidRDefault="0019634A"/>
        </w:tc>
      </w:tr>
      <w:tr w:rsidR="0019634A" w14:paraId="0EF00FFB" w14:textId="77777777">
        <w:trPr>
          <w:trHeight w:val="730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E919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Subject </w:t>
            </w:r>
          </w:p>
        </w:tc>
        <w:tc>
          <w:tcPr>
            <w:tcW w:w="4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03C0B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MHT CET Percentile Score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0C7BA4" w14:textId="77777777" w:rsidR="0019634A" w:rsidRDefault="0019634A"/>
        </w:tc>
      </w:tr>
      <w:tr w:rsidR="0019634A" w14:paraId="6C5EE7CC" w14:textId="77777777">
        <w:trPr>
          <w:trHeight w:val="730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1DC03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Physics </w:t>
            </w:r>
          </w:p>
        </w:tc>
        <w:tc>
          <w:tcPr>
            <w:tcW w:w="4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2320A" w14:textId="54B8A338" w:rsidR="0019634A" w:rsidRPr="00B92A67" w:rsidRDefault="00B92A67" w:rsidP="00B92A67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82.8934644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C66009" w14:textId="77777777" w:rsidR="0019634A" w:rsidRDefault="0019634A"/>
        </w:tc>
      </w:tr>
      <w:tr w:rsidR="0019634A" w14:paraId="74FCE96D" w14:textId="77777777">
        <w:trPr>
          <w:trHeight w:val="727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7599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Chemistry </w:t>
            </w:r>
          </w:p>
        </w:tc>
        <w:tc>
          <w:tcPr>
            <w:tcW w:w="4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250D" w14:textId="276D58AE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 </w:t>
            </w:r>
            <w:r w:rsidR="00B92A67">
              <w:rPr>
                <w:b/>
                <w:sz w:val="28"/>
              </w:rPr>
              <w:t>80.4973512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BD65F2" w14:textId="77777777" w:rsidR="0019634A" w:rsidRDefault="0019634A"/>
        </w:tc>
      </w:tr>
      <w:tr w:rsidR="0019634A" w14:paraId="3EC11469" w14:textId="77777777">
        <w:trPr>
          <w:trHeight w:val="730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E5BF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Mathematics </w:t>
            </w:r>
          </w:p>
        </w:tc>
        <w:tc>
          <w:tcPr>
            <w:tcW w:w="4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A0A3" w14:textId="7AFB788B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 </w:t>
            </w:r>
            <w:r w:rsidR="00B92A67">
              <w:rPr>
                <w:b/>
                <w:sz w:val="28"/>
              </w:rPr>
              <w:t>94.2599641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DC554C" w14:textId="77777777" w:rsidR="0019634A" w:rsidRDefault="0019634A"/>
        </w:tc>
      </w:tr>
      <w:tr w:rsidR="0019634A" w14:paraId="66EDB449" w14:textId="77777777">
        <w:trPr>
          <w:trHeight w:val="730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8C4C8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Total Percentile Score PCM </w:t>
            </w:r>
          </w:p>
        </w:tc>
        <w:tc>
          <w:tcPr>
            <w:tcW w:w="4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1EED1" w14:textId="63DD56EF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 </w:t>
            </w:r>
            <w:r w:rsidR="00B92A67">
              <w:rPr>
                <w:b/>
                <w:sz w:val="28"/>
              </w:rPr>
              <w:t>89.2569734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B0AD" w14:textId="77777777" w:rsidR="0019634A" w:rsidRDefault="0019634A"/>
        </w:tc>
      </w:tr>
      <w:tr w:rsidR="0019634A" w14:paraId="7911468C" w14:textId="77777777">
        <w:trPr>
          <w:trHeight w:val="730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A53BF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Date of the Result </w:t>
            </w:r>
          </w:p>
        </w:tc>
        <w:tc>
          <w:tcPr>
            <w:tcW w:w="7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BB090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12-06-2023 </w:t>
            </w:r>
          </w:p>
        </w:tc>
      </w:tr>
      <w:tr w:rsidR="0019634A" w14:paraId="2453BA5D" w14:textId="77777777">
        <w:trPr>
          <w:trHeight w:val="761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5894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IP address of the Computer from which Score Card Downloaded: </w:t>
            </w:r>
          </w:p>
        </w:tc>
        <w:tc>
          <w:tcPr>
            <w:tcW w:w="7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EF904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6"/>
              </w:rPr>
              <w:t>157.33.238.88</w:t>
            </w:r>
          </w:p>
        </w:tc>
      </w:tr>
      <w:tr w:rsidR="0019634A" w14:paraId="2D6050C5" w14:textId="77777777">
        <w:trPr>
          <w:trHeight w:val="727"/>
        </w:trPr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14632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Date and Time of Downloading the Score Card: </w:t>
            </w:r>
          </w:p>
        </w:tc>
        <w:tc>
          <w:tcPr>
            <w:tcW w:w="7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EBFCA" w14:textId="77777777" w:rsidR="0019634A" w:rsidRDefault="00000000">
            <w:pPr>
              <w:spacing w:after="0"/>
              <w:ind w:left="108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6"/>
              </w:rPr>
              <w:t>12-06-2023 10:01:13 AM</w:t>
            </w:r>
          </w:p>
        </w:tc>
      </w:tr>
      <w:tr w:rsidR="0019634A" w14:paraId="136FE187" w14:textId="77777777">
        <w:trPr>
          <w:trHeight w:val="2595"/>
        </w:trPr>
        <w:tc>
          <w:tcPr>
            <w:tcW w:w="141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76BBB" w14:textId="77777777" w:rsidR="0019634A" w:rsidRDefault="00000000">
            <w:pPr>
              <w:spacing w:after="174"/>
              <w:ind w:left="108"/>
            </w:pPr>
            <w:r>
              <w:rPr>
                <w:sz w:val="24"/>
              </w:rPr>
              <w:t xml:space="preserve">*As Filled in by the candidate in online application form </w:t>
            </w:r>
          </w:p>
          <w:p w14:paraId="2EBCE0CB" w14:textId="77777777" w:rsidR="0019634A" w:rsidRDefault="00000000">
            <w:pPr>
              <w:numPr>
                <w:ilvl w:val="0"/>
                <w:numId w:val="1"/>
              </w:numPr>
              <w:spacing w:after="146"/>
              <w:ind w:hanging="360"/>
            </w:pPr>
            <w:r>
              <w:rPr>
                <w:sz w:val="24"/>
              </w:rPr>
              <w:t xml:space="preserve">This CET Score is valid only for the academic year 2023-24 admission process. </w:t>
            </w:r>
          </w:p>
          <w:p w14:paraId="1F0888E4" w14:textId="77777777" w:rsidR="0019634A" w:rsidRDefault="00000000">
            <w:pPr>
              <w:numPr>
                <w:ilvl w:val="0"/>
                <w:numId w:val="1"/>
              </w:numPr>
              <w:spacing w:after="113"/>
              <w:ind w:hanging="360"/>
            </w:pPr>
            <w:r>
              <w:rPr>
                <w:sz w:val="24"/>
              </w:rPr>
              <w:t xml:space="preserve">MHT CET Score is NOT the same as PERCENTAGE of Marks obtained. </w:t>
            </w:r>
          </w:p>
          <w:p w14:paraId="25784EB3" w14:textId="77777777" w:rsidR="0019634A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4"/>
              </w:rPr>
              <w:t xml:space="preserve">Please refer " </w:t>
            </w:r>
            <w:r>
              <w:rPr>
                <w:b/>
                <w:color w:val="002060"/>
                <w:sz w:val="24"/>
              </w:rPr>
              <w:t>MHT-CET-2023: Document on Normalization</w:t>
            </w:r>
            <w:r>
              <w:rPr>
                <w:color w:val="4472C4"/>
                <w:sz w:val="24"/>
              </w:rPr>
              <w:t xml:space="preserve"> </w:t>
            </w:r>
            <w:r>
              <w:rPr>
                <w:sz w:val="24"/>
              </w:rPr>
              <w:t>" in Notifications section of MHT CET 2023 online homepage.</w:t>
            </w:r>
            <w:r>
              <w:t xml:space="preserve"> </w:t>
            </w:r>
          </w:p>
        </w:tc>
      </w:tr>
    </w:tbl>
    <w:p w14:paraId="462BA9DF" w14:textId="77777777" w:rsidR="0019634A" w:rsidRDefault="00000000">
      <w:pPr>
        <w:spacing w:after="158"/>
        <w:ind w:left="-1015"/>
        <w:jc w:val="both"/>
      </w:pPr>
      <w:r>
        <w:t xml:space="preserve"> </w:t>
      </w:r>
    </w:p>
    <w:p w14:paraId="1420A1D6" w14:textId="77777777" w:rsidR="0019634A" w:rsidRDefault="00000000">
      <w:pPr>
        <w:spacing w:after="0"/>
        <w:ind w:left="-1015"/>
        <w:jc w:val="both"/>
      </w:pPr>
      <w:r>
        <w:t xml:space="preserve"> </w:t>
      </w:r>
    </w:p>
    <w:sectPr w:rsidR="0019634A">
      <w:pgSz w:w="16838" w:h="23810"/>
      <w:pgMar w:top="122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C7F"/>
    <w:multiLevelType w:val="hybridMultilevel"/>
    <w:tmpl w:val="3E7EB2EC"/>
    <w:lvl w:ilvl="0" w:tplc="95BCB77E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1EAE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26F2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E042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098B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FC71F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368E5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64B4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F8DB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791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4A"/>
    <w:rsid w:val="0019634A"/>
    <w:rsid w:val="001D693B"/>
    <w:rsid w:val="00B9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8B5"/>
  <w15:docId w15:val="{69EA4BC8-06B4-469E-A1EF-EEC4436E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70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1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9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Ankaj Kumar</dc:creator>
  <cp:keywords/>
  <cp:lastModifiedBy>919834320200</cp:lastModifiedBy>
  <cp:revision>3</cp:revision>
  <dcterms:created xsi:type="dcterms:W3CDTF">2023-06-12T07:26:00Z</dcterms:created>
  <dcterms:modified xsi:type="dcterms:W3CDTF">2023-06-12T07:32:00Z</dcterms:modified>
</cp:coreProperties>
</file>