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274" w:rsidRDefault="00E46274" w:rsidP="00E4627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JAYESH PARDESHI</w:t>
      </w:r>
    </w:p>
    <w:p w:rsidR="008C37E0" w:rsidRDefault="00E82D65" w:rsidP="00E46274">
      <w:pPr>
        <w:spacing w:after="200" w:line="240" w:lineRule="auto"/>
      </w:pPr>
      <w:hyperlink r:id="rId5" w:history="1">
        <w:r w:rsidR="00E46274" w:rsidRPr="004E3E3D">
          <w:rPr>
            <w:rStyle w:val="Hyperlink"/>
          </w:rPr>
          <w:t xml:space="preserve"> </w:t>
        </w:r>
        <w:r w:rsidR="00E46274" w:rsidRPr="004E3E3D">
          <w:rPr>
            <w:rStyle w:val="Hyperlink"/>
            <w:b/>
            <w:sz w:val="20"/>
            <w:szCs w:val="20"/>
          </w:rPr>
          <w:t>jayeshpardeshi161@gmail.com</w:t>
        </w:r>
      </w:hyperlink>
      <w:r w:rsidR="00E46274">
        <w:rPr>
          <w:b/>
          <w:sz w:val="20"/>
          <w:szCs w:val="20"/>
        </w:rPr>
        <w:t xml:space="preserve"> | +91 8788649966 | Aurangabad | </w:t>
      </w:r>
      <w:hyperlink r:id="rId6">
        <w:proofErr w:type="spellStart"/>
        <w:r w:rsidR="00E46274">
          <w:rPr>
            <w:b/>
            <w:color w:val="1155CC"/>
            <w:sz w:val="20"/>
            <w:szCs w:val="20"/>
            <w:u w:val="single"/>
          </w:rPr>
          <w:t>Linkedin</w:t>
        </w:r>
        <w:proofErr w:type="spellEnd"/>
      </w:hyperlink>
      <w:r w:rsidR="00E46274">
        <w:rPr>
          <w:b/>
          <w:sz w:val="20"/>
          <w:szCs w:val="20"/>
        </w:rPr>
        <w:t xml:space="preserve"> | </w:t>
      </w:r>
      <w:hyperlink r:id="rId7">
        <w:proofErr w:type="spellStart"/>
        <w:r w:rsidR="00E46274">
          <w:rPr>
            <w:b/>
            <w:color w:val="1155CC"/>
            <w:sz w:val="20"/>
            <w:szCs w:val="20"/>
            <w:u w:val="single"/>
          </w:rPr>
          <w:t>Github</w:t>
        </w:r>
        <w:proofErr w:type="spellEnd"/>
      </w:hyperlink>
      <w:r w:rsidR="00E46274">
        <w:rPr>
          <w:b/>
          <w:sz w:val="20"/>
          <w:szCs w:val="20"/>
        </w:rPr>
        <w:t xml:space="preserve"> | </w:t>
      </w:r>
      <w:hyperlink r:id="rId8">
        <w:r w:rsidR="00E46274">
          <w:rPr>
            <w:b/>
            <w:color w:val="1155CC"/>
            <w:sz w:val="20"/>
            <w:szCs w:val="20"/>
            <w:u w:val="single"/>
          </w:rPr>
          <w:t>Portfolio</w:t>
        </w:r>
      </w:hyperlink>
      <w:r w:rsidR="00E46274">
        <w:rPr>
          <w:b/>
          <w:sz w:val="20"/>
          <w:szCs w:val="20"/>
        </w:rPr>
        <w:br/>
      </w:r>
      <w:r>
        <w:pict>
          <v:rect id="_x0000_i1027" style="width:0;height:1.5pt" o:hralign="center" o:hrstd="t" o:hr="t" fillcolor="#a0a0a0" stroked="f"/>
        </w:pict>
      </w:r>
    </w:p>
    <w:p w:rsidR="00E46274" w:rsidRDefault="00E46274" w:rsidP="00E46274">
      <w:pPr>
        <w:spacing w:after="200"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SUMMARY</w:t>
      </w:r>
    </w:p>
    <w:p w:rsidR="00E46274" w:rsidRDefault="00E46274" w:rsidP="00E46274">
      <w:pPr>
        <w:spacing w:after="20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Aspiring Data Analyst with expertise in data visualization, wrangling, statistical analysis, and predictive </w:t>
      </w:r>
      <w:proofErr w:type="spellStart"/>
      <w:r>
        <w:rPr>
          <w:color w:val="000000"/>
          <w:sz w:val="20"/>
          <w:szCs w:val="20"/>
        </w:rPr>
        <w:t>modeling</w:t>
      </w:r>
      <w:proofErr w:type="spellEnd"/>
      <w:r>
        <w:rPr>
          <w:color w:val="000000"/>
          <w:sz w:val="20"/>
          <w:szCs w:val="20"/>
        </w:rPr>
        <w:t>. Proficient in SQL, Python, Power BI, Tableau, and Excel, with hands-on experience in ETL, automation, and dashboarding. Strong problem-solving skills, eager to apply analytical expertise in a data-driven environment</w:t>
      </w:r>
      <w:r w:rsidR="00E82D65">
        <w:pict>
          <v:rect id="_x0000_i1028" style="width:0;height:1.5pt" o:hralign="center" o:hrstd="t" o:hr="t" fillcolor="#a0a0a0" stroked="f"/>
        </w:pict>
      </w:r>
    </w:p>
    <w:p w:rsidR="00E46274" w:rsidRDefault="00E46274" w:rsidP="00E46274">
      <w:pPr>
        <w:spacing w:line="240" w:lineRule="auto"/>
        <w:rPr>
          <w:b/>
          <w:sz w:val="24"/>
          <w:szCs w:val="24"/>
        </w:rPr>
      </w:pPr>
      <w:r w:rsidRPr="00642AF7">
        <w:rPr>
          <w:b/>
          <w:sz w:val="24"/>
          <w:szCs w:val="24"/>
        </w:rPr>
        <w:t>Technical</w:t>
      </w:r>
      <w:r>
        <w:rPr>
          <w:b/>
          <w:sz w:val="24"/>
          <w:szCs w:val="24"/>
        </w:rPr>
        <w:t xml:space="preserve"> SKILLS </w:t>
      </w:r>
    </w:p>
    <w:p w:rsidR="008C37E0" w:rsidRDefault="008C37E0" w:rsidP="00E46274">
      <w:pPr>
        <w:spacing w:line="240" w:lineRule="auto"/>
        <w:rPr>
          <w:b/>
          <w:sz w:val="24"/>
          <w:szCs w:val="24"/>
        </w:rPr>
      </w:pPr>
    </w:p>
    <w:p w:rsidR="00E46274" w:rsidRPr="00C9483A" w:rsidRDefault="00E46274" w:rsidP="00E46274">
      <w:pPr>
        <w:spacing w:line="240" w:lineRule="auto"/>
        <w:rPr>
          <w:bCs/>
          <w:sz w:val="20"/>
          <w:szCs w:val="20"/>
        </w:rPr>
      </w:pPr>
      <w:r w:rsidRPr="00642AF7">
        <w:rPr>
          <w:b/>
          <w:sz w:val="20"/>
          <w:szCs w:val="20"/>
        </w:rPr>
        <w:t>Data Analysis &amp; Visualization:</w:t>
      </w:r>
      <w:r w:rsidRPr="00C9483A">
        <w:rPr>
          <w:bCs/>
          <w:sz w:val="20"/>
          <w:szCs w:val="20"/>
        </w:rPr>
        <w:t xml:space="preserve"> Excel, Power BI, Tableau, Matplotlib, Seaborn</w:t>
      </w:r>
    </w:p>
    <w:p w:rsidR="00E46274" w:rsidRPr="00C9483A" w:rsidRDefault="00E46274" w:rsidP="00E46274">
      <w:pPr>
        <w:spacing w:line="240" w:lineRule="auto"/>
        <w:rPr>
          <w:bCs/>
          <w:sz w:val="20"/>
          <w:szCs w:val="20"/>
        </w:rPr>
      </w:pPr>
      <w:r w:rsidRPr="00642AF7">
        <w:rPr>
          <w:b/>
          <w:sz w:val="20"/>
          <w:szCs w:val="20"/>
        </w:rPr>
        <w:t>Programming &amp; Scripting:</w:t>
      </w:r>
      <w:r w:rsidRPr="00C9483A">
        <w:rPr>
          <w:bCs/>
          <w:sz w:val="20"/>
          <w:szCs w:val="20"/>
        </w:rPr>
        <w:t xml:space="preserve"> Python (Pandas, NumPy, </w:t>
      </w:r>
      <w:proofErr w:type="spellStart"/>
      <w:r w:rsidRPr="00C9483A">
        <w:rPr>
          <w:bCs/>
          <w:sz w:val="20"/>
          <w:szCs w:val="20"/>
        </w:rPr>
        <w:t>Scikit</w:t>
      </w:r>
      <w:proofErr w:type="spellEnd"/>
      <w:r w:rsidRPr="00C9483A">
        <w:rPr>
          <w:bCs/>
          <w:sz w:val="20"/>
          <w:szCs w:val="20"/>
        </w:rPr>
        <w:t>-learn), SQL</w:t>
      </w:r>
    </w:p>
    <w:p w:rsidR="00E46274" w:rsidRPr="00C9483A" w:rsidRDefault="00E46274" w:rsidP="00E46274">
      <w:pPr>
        <w:spacing w:line="240" w:lineRule="auto"/>
        <w:rPr>
          <w:bCs/>
          <w:sz w:val="20"/>
          <w:szCs w:val="20"/>
        </w:rPr>
      </w:pPr>
      <w:r w:rsidRPr="00642AF7">
        <w:rPr>
          <w:b/>
          <w:sz w:val="20"/>
          <w:szCs w:val="20"/>
        </w:rPr>
        <w:t>Machine Learning:</w:t>
      </w:r>
      <w:r w:rsidRPr="00C9483A">
        <w:rPr>
          <w:bCs/>
          <w:sz w:val="20"/>
          <w:szCs w:val="20"/>
        </w:rPr>
        <w:t xml:space="preserve"> Supervised &amp; Unsupervised Learning &amp; Regression</w:t>
      </w:r>
    </w:p>
    <w:p w:rsidR="00E46274" w:rsidRPr="00C9483A" w:rsidRDefault="00E46274" w:rsidP="00E46274">
      <w:pPr>
        <w:spacing w:line="240" w:lineRule="auto"/>
        <w:rPr>
          <w:bCs/>
          <w:sz w:val="20"/>
          <w:szCs w:val="20"/>
        </w:rPr>
      </w:pPr>
      <w:r w:rsidRPr="00642AF7">
        <w:rPr>
          <w:b/>
          <w:sz w:val="20"/>
          <w:szCs w:val="20"/>
        </w:rPr>
        <w:t>Database Management:</w:t>
      </w:r>
      <w:r w:rsidRPr="00C9483A">
        <w:rPr>
          <w:bCs/>
          <w:sz w:val="20"/>
          <w:szCs w:val="20"/>
        </w:rPr>
        <w:t xml:space="preserve"> MySQL, PostgreSQL</w:t>
      </w:r>
    </w:p>
    <w:p w:rsidR="00E46274" w:rsidRPr="00C9483A" w:rsidRDefault="00E46274" w:rsidP="00E46274">
      <w:pPr>
        <w:spacing w:line="240" w:lineRule="auto"/>
        <w:rPr>
          <w:bCs/>
          <w:sz w:val="20"/>
          <w:szCs w:val="20"/>
        </w:rPr>
      </w:pPr>
      <w:r w:rsidRPr="00642AF7">
        <w:rPr>
          <w:b/>
          <w:sz w:val="20"/>
          <w:szCs w:val="20"/>
        </w:rPr>
        <w:t>Automation &amp; ETL:</w:t>
      </w:r>
      <w:r w:rsidRPr="00C9483A">
        <w:rPr>
          <w:bCs/>
          <w:sz w:val="20"/>
          <w:szCs w:val="20"/>
        </w:rPr>
        <w:t xml:space="preserve"> Power Query, Python Automation</w:t>
      </w:r>
    </w:p>
    <w:p w:rsidR="00E46274" w:rsidRPr="00C9483A" w:rsidRDefault="00E46274" w:rsidP="00E46274">
      <w:pPr>
        <w:spacing w:line="240" w:lineRule="auto"/>
        <w:rPr>
          <w:bCs/>
          <w:sz w:val="20"/>
          <w:szCs w:val="20"/>
        </w:rPr>
      </w:pPr>
      <w:r w:rsidRPr="00642AF7">
        <w:rPr>
          <w:b/>
          <w:sz w:val="20"/>
          <w:szCs w:val="20"/>
        </w:rPr>
        <w:t>Statistical Analysis:</w:t>
      </w:r>
      <w:r w:rsidRPr="00C9483A">
        <w:rPr>
          <w:bCs/>
          <w:sz w:val="20"/>
          <w:szCs w:val="20"/>
        </w:rPr>
        <w:t xml:space="preserve"> Hypothesis Testing, A/B Testing, Data Cleaning</w:t>
      </w:r>
    </w:p>
    <w:p w:rsidR="00E46274" w:rsidRDefault="00E46274" w:rsidP="00E46274">
      <w:pPr>
        <w:spacing w:line="240" w:lineRule="auto"/>
        <w:rPr>
          <w:bCs/>
          <w:sz w:val="20"/>
          <w:szCs w:val="20"/>
        </w:rPr>
      </w:pPr>
      <w:r w:rsidRPr="00642AF7">
        <w:rPr>
          <w:b/>
          <w:sz w:val="20"/>
          <w:szCs w:val="20"/>
        </w:rPr>
        <w:t>Soft Skills:</w:t>
      </w:r>
      <w:r w:rsidRPr="00C9483A">
        <w:rPr>
          <w:bCs/>
          <w:sz w:val="20"/>
          <w:szCs w:val="20"/>
        </w:rPr>
        <w:t xml:space="preserve"> Problem-Solving, Critical Thinking, Communication Attention to Detail</w:t>
      </w:r>
    </w:p>
    <w:p w:rsidR="005B0C6D" w:rsidRPr="00C9483A" w:rsidRDefault="005B0C6D" w:rsidP="00E46274">
      <w:pPr>
        <w:spacing w:line="240" w:lineRule="auto"/>
        <w:rPr>
          <w:bCs/>
          <w:sz w:val="20"/>
          <w:szCs w:val="20"/>
        </w:rPr>
      </w:pPr>
    </w:p>
    <w:p w:rsidR="008C37E0" w:rsidRDefault="00E82D65" w:rsidP="00E46274">
      <w:pPr>
        <w:widowControl w:val="0"/>
        <w:spacing w:after="240" w:line="240" w:lineRule="auto"/>
      </w:pPr>
      <w:r>
        <w:pict>
          <v:rect id="_x0000_i1029" style="width:0;height:1.5pt" o:hralign="center" o:bullet="t" o:hrstd="t" o:hr="t" fillcolor="#a0a0a0" stroked="f"/>
        </w:pict>
      </w:r>
    </w:p>
    <w:p w:rsidR="00E46274" w:rsidRDefault="00E46274" w:rsidP="00E46274">
      <w:pPr>
        <w:widowControl w:val="0"/>
        <w:spacing w:after="24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PROJECTS</w:t>
      </w:r>
    </w:p>
    <w:p w:rsidR="005B0C6D" w:rsidRPr="005B0C6D" w:rsidRDefault="00575396" w:rsidP="005B0C6D">
      <w:pPr>
        <w:pStyle w:val="Heading3"/>
        <w:keepNext w:val="0"/>
        <w:numPr>
          <w:ilvl w:val="0"/>
          <w:numId w:val="2"/>
        </w:numPr>
        <w:spacing w:before="280" w:line="240" w:lineRule="auto"/>
        <w:rPr>
          <w:b/>
          <w:color w:val="0000FF" w:themeColor="hyperlink"/>
          <w:sz w:val="20"/>
          <w:szCs w:val="20"/>
          <w:u w:val="single"/>
        </w:rPr>
      </w:pPr>
      <w:bookmarkStart w:id="0" w:name="_39705m2qrw9s" w:colFirst="0" w:colLast="0"/>
      <w:bookmarkStart w:id="1" w:name="_1._Amazon-Sales-Analysis_–"/>
      <w:bookmarkEnd w:id="0"/>
      <w:bookmarkEnd w:id="1"/>
      <w:r w:rsidRPr="00DA241A">
        <w:rPr>
          <w:b/>
          <w:bCs/>
          <w:color w:val="000000" w:themeColor="text1"/>
          <w:sz w:val="20"/>
          <w:szCs w:val="20"/>
        </w:rPr>
        <w:t>Amazon-Sales-Analysis (Power BI Dashboard)</w:t>
      </w:r>
      <w:r w:rsidR="00E46274" w:rsidRPr="00DA241A">
        <w:rPr>
          <w:b/>
          <w:color w:val="000000"/>
          <w:sz w:val="20"/>
          <w:szCs w:val="20"/>
        </w:rPr>
        <w:t xml:space="preserve"> </w:t>
      </w:r>
      <w:hyperlink r:id="rId9" w:history="1">
        <w:r w:rsidRPr="00DA241A">
          <w:rPr>
            <w:rStyle w:val="Hyperlink"/>
            <w:b/>
            <w:sz w:val="20"/>
            <w:szCs w:val="20"/>
          </w:rPr>
          <w:t>Link</w:t>
        </w:r>
      </w:hyperlink>
    </w:p>
    <w:p w:rsidR="002902EB" w:rsidRPr="00C67C05" w:rsidRDefault="00351EBE" w:rsidP="00E46274">
      <w:pPr>
        <w:rPr>
          <w:sz w:val="20"/>
          <w:szCs w:val="20"/>
        </w:rPr>
      </w:pPr>
      <w:r w:rsidRPr="00C67C05">
        <w:rPr>
          <w:sz w:val="20"/>
          <w:szCs w:val="20"/>
        </w:rPr>
        <w:t xml:space="preserve">Designed and developed a comprehensive Power BI dashboard for Amazon sales analysis, achieving </w:t>
      </w:r>
      <w:r w:rsidRPr="00C67C05">
        <w:rPr>
          <w:rStyle w:val="Strong"/>
          <w:sz w:val="20"/>
          <w:szCs w:val="20"/>
        </w:rPr>
        <w:t>95% data accuracy</w:t>
      </w:r>
      <w:r w:rsidRPr="00C67C05">
        <w:rPr>
          <w:sz w:val="20"/>
          <w:szCs w:val="20"/>
        </w:rPr>
        <w:t xml:space="preserve">, ensuring </w:t>
      </w:r>
      <w:r w:rsidRPr="00C67C05">
        <w:rPr>
          <w:rStyle w:val="Strong"/>
          <w:sz w:val="20"/>
          <w:szCs w:val="20"/>
        </w:rPr>
        <w:t>100% reporting consistency</w:t>
      </w:r>
      <w:r w:rsidRPr="00C67C05">
        <w:rPr>
          <w:sz w:val="20"/>
          <w:szCs w:val="20"/>
        </w:rPr>
        <w:t xml:space="preserve">, and </w:t>
      </w:r>
      <w:r w:rsidRPr="00C67C05">
        <w:rPr>
          <w:rStyle w:val="Strong"/>
          <w:sz w:val="20"/>
          <w:szCs w:val="20"/>
        </w:rPr>
        <w:t>reducing manual errors by 60%</w:t>
      </w:r>
      <w:r w:rsidRPr="00C67C05">
        <w:rPr>
          <w:sz w:val="20"/>
          <w:szCs w:val="20"/>
        </w:rPr>
        <w:t xml:space="preserve"> through advanced DAX measures, dynamic visualizations, and optimized data </w:t>
      </w:r>
      <w:proofErr w:type="spellStart"/>
      <w:r w:rsidRPr="00C67C05">
        <w:rPr>
          <w:sz w:val="20"/>
          <w:szCs w:val="20"/>
        </w:rPr>
        <w:t>modeling</w:t>
      </w:r>
      <w:proofErr w:type="spellEnd"/>
      <w:r w:rsidRPr="00C67C05">
        <w:rPr>
          <w:sz w:val="20"/>
          <w:szCs w:val="20"/>
        </w:rPr>
        <w:t>.</w:t>
      </w:r>
    </w:p>
    <w:p w:rsidR="005B0C6D" w:rsidRPr="005B0C6D" w:rsidRDefault="00D30021" w:rsidP="005B0C6D">
      <w:pPr>
        <w:pStyle w:val="Heading3"/>
        <w:keepNext w:val="0"/>
        <w:numPr>
          <w:ilvl w:val="0"/>
          <w:numId w:val="2"/>
        </w:numPr>
        <w:spacing w:before="280" w:line="240" w:lineRule="auto"/>
        <w:rPr>
          <w:b/>
          <w:color w:val="0000FF" w:themeColor="hyperlink"/>
          <w:sz w:val="20"/>
          <w:szCs w:val="20"/>
          <w:u w:val="single"/>
        </w:rPr>
      </w:pPr>
      <w:r w:rsidRPr="00DA241A">
        <w:rPr>
          <w:b/>
          <w:bCs/>
          <w:color w:val="000000" w:themeColor="text1"/>
          <w:sz w:val="20"/>
          <w:szCs w:val="20"/>
        </w:rPr>
        <w:t>Electric-Vehicle-Analysis (Power BI Dashboard)</w:t>
      </w:r>
      <w:r w:rsidRPr="00DA241A">
        <w:rPr>
          <w:b/>
          <w:color w:val="000000"/>
          <w:sz w:val="20"/>
          <w:szCs w:val="20"/>
        </w:rPr>
        <w:t xml:space="preserve"> </w:t>
      </w:r>
      <w:hyperlink r:id="rId10" w:history="1">
        <w:r w:rsidRPr="00DA241A">
          <w:rPr>
            <w:rStyle w:val="Hyperlink"/>
            <w:b/>
            <w:sz w:val="20"/>
            <w:szCs w:val="20"/>
          </w:rPr>
          <w:t>Link</w:t>
        </w:r>
      </w:hyperlink>
    </w:p>
    <w:p w:rsidR="00791E52" w:rsidRPr="00791E52" w:rsidRDefault="00791E52" w:rsidP="00791E52">
      <w:pPr>
        <w:shd w:val="clear" w:color="auto" w:fill="FFFFFF"/>
        <w:spacing w:after="240" w:line="240" w:lineRule="auto"/>
        <w:rPr>
          <w:rFonts w:eastAsia="Times New Roman"/>
          <w:color w:val="1F2328"/>
          <w:sz w:val="20"/>
          <w:szCs w:val="20"/>
          <w:lang w:val="en-US"/>
        </w:rPr>
      </w:pPr>
      <w:r w:rsidRPr="00791E52">
        <w:rPr>
          <w:rFonts w:eastAsia="Times New Roman"/>
          <w:color w:val="1F2328"/>
          <w:sz w:val="20"/>
          <w:szCs w:val="20"/>
          <w:lang w:val="en-US"/>
        </w:rPr>
        <w:t>Designed and deployed a dynamic Power BI dashboard analyzing 133K+ electric vehicle records from Washington, achieving </w:t>
      </w:r>
      <w:r w:rsidRPr="00813F6D">
        <w:rPr>
          <w:rFonts w:eastAsia="Times New Roman"/>
          <w:b/>
          <w:bCs/>
          <w:color w:val="1F2328"/>
          <w:sz w:val="20"/>
          <w:szCs w:val="20"/>
          <w:lang w:val="en-US"/>
        </w:rPr>
        <w:t>99% data accuracy</w:t>
      </w:r>
      <w:r w:rsidRPr="00791E52">
        <w:rPr>
          <w:rFonts w:eastAsia="Times New Roman"/>
          <w:color w:val="1F2328"/>
          <w:sz w:val="20"/>
          <w:szCs w:val="20"/>
          <w:lang w:val="en-US"/>
        </w:rPr>
        <w:t>, ensuring </w:t>
      </w:r>
      <w:r w:rsidRPr="00813F6D">
        <w:rPr>
          <w:rFonts w:eastAsia="Times New Roman"/>
          <w:b/>
          <w:bCs/>
          <w:color w:val="1F2328"/>
          <w:sz w:val="20"/>
          <w:szCs w:val="20"/>
          <w:lang w:val="en-US"/>
        </w:rPr>
        <w:t>100% consistency</w:t>
      </w:r>
      <w:r w:rsidRPr="00791E52">
        <w:rPr>
          <w:rFonts w:eastAsia="Times New Roman"/>
          <w:color w:val="1F2328"/>
          <w:sz w:val="20"/>
          <w:szCs w:val="20"/>
          <w:lang w:val="en-US"/>
        </w:rPr>
        <w:t> across filters and KPIs, and </w:t>
      </w:r>
      <w:r w:rsidRPr="00813F6D">
        <w:rPr>
          <w:rFonts w:eastAsia="Times New Roman"/>
          <w:b/>
          <w:bCs/>
          <w:color w:val="1F2328"/>
          <w:sz w:val="20"/>
          <w:szCs w:val="20"/>
          <w:lang w:val="en-US"/>
        </w:rPr>
        <w:t>reducing manual reporting errors by 65%</w:t>
      </w:r>
      <w:r w:rsidRPr="00791E52">
        <w:rPr>
          <w:rFonts w:eastAsia="Times New Roman"/>
          <w:color w:val="1F2328"/>
          <w:sz w:val="20"/>
          <w:szCs w:val="20"/>
          <w:lang w:val="en-US"/>
        </w:rPr>
        <w:t>, while delivering actionable insights on BEV/PHEV adoption, CAFV eligibility, and infrastructure planning.</w:t>
      </w:r>
    </w:p>
    <w:p w:rsidR="00FA5BC4" w:rsidRPr="00FA5BC4" w:rsidRDefault="00FA5BC4" w:rsidP="00D30021">
      <w:pPr>
        <w:rPr>
          <w:sz w:val="20"/>
          <w:szCs w:val="20"/>
        </w:rPr>
      </w:pPr>
    </w:p>
    <w:p w:rsidR="005B0C6D" w:rsidRPr="005B0C6D" w:rsidRDefault="00D30021" w:rsidP="005B0C6D">
      <w:pPr>
        <w:pStyle w:val="ListParagraph"/>
        <w:numPr>
          <w:ilvl w:val="0"/>
          <w:numId w:val="2"/>
        </w:numPr>
        <w:rPr>
          <w:b/>
          <w:color w:val="0000FF" w:themeColor="hyperlink"/>
          <w:sz w:val="20"/>
          <w:u w:val="single"/>
        </w:rPr>
      </w:pPr>
      <w:r w:rsidRPr="005B0C6D">
        <w:rPr>
          <w:b/>
          <w:bCs/>
          <w:sz w:val="20"/>
        </w:rPr>
        <w:t>HR-Analyst-Dashboard- (Tableau Dashboard)</w:t>
      </w:r>
      <w:r w:rsidRPr="005B0C6D">
        <w:rPr>
          <w:b/>
          <w:color w:val="000000"/>
          <w:sz w:val="20"/>
        </w:rPr>
        <w:t xml:space="preserve"> </w:t>
      </w:r>
      <w:hyperlink r:id="rId11" w:history="1">
        <w:r w:rsidRPr="005B0C6D">
          <w:rPr>
            <w:rStyle w:val="Hyperlink"/>
            <w:b/>
            <w:sz w:val="20"/>
          </w:rPr>
          <w:t>Link</w:t>
        </w:r>
      </w:hyperlink>
    </w:p>
    <w:p w:rsidR="00571E7C" w:rsidRDefault="00276A23" w:rsidP="00D30021">
      <w:pPr>
        <w:rPr>
          <w:color w:val="1F2328"/>
          <w:sz w:val="20"/>
          <w:szCs w:val="20"/>
          <w:shd w:val="clear" w:color="auto" w:fill="FFFFFF"/>
        </w:rPr>
      </w:pPr>
      <w:r w:rsidRPr="00276A23">
        <w:rPr>
          <w:color w:val="1F2328"/>
          <w:sz w:val="20"/>
          <w:szCs w:val="20"/>
          <w:shd w:val="clear" w:color="auto" w:fill="FFFFFF"/>
        </w:rPr>
        <w:t xml:space="preserve">Designed and deployed an interactive Tableau dashboard </w:t>
      </w:r>
      <w:proofErr w:type="spellStart"/>
      <w:r w:rsidRPr="00276A23">
        <w:rPr>
          <w:color w:val="1F2328"/>
          <w:sz w:val="20"/>
          <w:szCs w:val="20"/>
          <w:shd w:val="clear" w:color="auto" w:fill="FFFFFF"/>
        </w:rPr>
        <w:t>analyzing</w:t>
      </w:r>
      <w:proofErr w:type="spellEnd"/>
      <w:r w:rsidRPr="00276A23">
        <w:rPr>
          <w:color w:val="1F2328"/>
          <w:sz w:val="20"/>
          <w:szCs w:val="20"/>
          <w:shd w:val="clear" w:color="auto" w:fill="FFFFFF"/>
        </w:rPr>
        <w:t xml:space="preserve"> attrition trends across </w:t>
      </w:r>
      <w:r w:rsidRPr="00276A23">
        <w:rPr>
          <w:rStyle w:val="Strong"/>
          <w:color w:val="1F2328"/>
          <w:sz w:val="20"/>
          <w:szCs w:val="20"/>
          <w:shd w:val="clear" w:color="auto" w:fill="FFFFFF"/>
        </w:rPr>
        <w:t>1,470</w:t>
      </w:r>
      <w:r w:rsidRPr="00276A23">
        <w:rPr>
          <w:color w:val="1F2328"/>
          <w:sz w:val="20"/>
          <w:szCs w:val="20"/>
          <w:shd w:val="clear" w:color="auto" w:fill="FFFFFF"/>
        </w:rPr>
        <w:t> employees, achieving </w:t>
      </w:r>
      <w:r w:rsidRPr="00276A23">
        <w:rPr>
          <w:rStyle w:val="Strong"/>
          <w:color w:val="1F2328"/>
          <w:sz w:val="20"/>
          <w:szCs w:val="20"/>
          <w:shd w:val="clear" w:color="auto" w:fill="FFFFFF"/>
        </w:rPr>
        <w:t>98% data accuracy</w:t>
      </w:r>
      <w:r w:rsidRPr="00276A23">
        <w:rPr>
          <w:color w:val="1F2328"/>
          <w:sz w:val="20"/>
          <w:szCs w:val="20"/>
          <w:shd w:val="clear" w:color="auto" w:fill="FFFFFF"/>
        </w:rPr>
        <w:t>, ensuring </w:t>
      </w:r>
      <w:r w:rsidRPr="00276A23">
        <w:rPr>
          <w:rStyle w:val="Strong"/>
          <w:color w:val="1F2328"/>
          <w:sz w:val="20"/>
          <w:szCs w:val="20"/>
          <w:shd w:val="clear" w:color="auto" w:fill="FFFFFF"/>
        </w:rPr>
        <w:t>100% metric consistency</w:t>
      </w:r>
      <w:r w:rsidRPr="00276A23">
        <w:rPr>
          <w:color w:val="1F2328"/>
          <w:sz w:val="20"/>
          <w:szCs w:val="20"/>
          <w:shd w:val="clear" w:color="auto" w:fill="FFFFFF"/>
        </w:rPr>
        <w:t>, and </w:t>
      </w:r>
      <w:r w:rsidRPr="00276A23">
        <w:rPr>
          <w:rStyle w:val="Strong"/>
          <w:color w:val="1F2328"/>
          <w:sz w:val="20"/>
          <w:szCs w:val="20"/>
          <w:shd w:val="clear" w:color="auto" w:fill="FFFFFF"/>
        </w:rPr>
        <w:t>reducing manual reporting errors by 60%</w:t>
      </w:r>
      <w:r w:rsidRPr="00276A23">
        <w:rPr>
          <w:color w:val="1F2328"/>
          <w:sz w:val="20"/>
          <w:szCs w:val="20"/>
          <w:shd w:val="clear" w:color="auto" w:fill="FFFFFF"/>
        </w:rPr>
        <w:t>—empowering HR teams with real-time KPI tracking, early-career retention insights, and data-driven workforce strategies.</w:t>
      </w:r>
    </w:p>
    <w:p w:rsidR="00276A23" w:rsidRPr="00276A23" w:rsidRDefault="00276A23" w:rsidP="00D30021">
      <w:pPr>
        <w:rPr>
          <w:b/>
          <w:bCs/>
          <w:sz w:val="20"/>
          <w:szCs w:val="20"/>
        </w:rPr>
      </w:pPr>
    </w:p>
    <w:p w:rsidR="005B0C6D" w:rsidRPr="005B0C6D" w:rsidRDefault="00D30021" w:rsidP="005B0C6D">
      <w:pPr>
        <w:pStyle w:val="ListParagraph"/>
        <w:numPr>
          <w:ilvl w:val="0"/>
          <w:numId w:val="2"/>
        </w:numPr>
        <w:rPr>
          <w:b/>
          <w:color w:val="0000FF" w:themeColor="hyperlink"/>
          <w:sz w:val="20"/>
          <w:u w:val="single"/>
        </w:rPr>
      </w:pPr>
      <w:r w:rsidRPr="005B0C6D">
        <w:rPr>
          <w:b/>
          <w:bCs/>
          <w:sz w:val="20"/>
        </w:rPr>
        <w:t>Road-Accident-Dashboard (Tableau Dashboard)</w:t>
      </w:r>
      <w:r w:rsidRPr="005B0C6D">
        <w:rPr>
          <w:b/>
          <w:color w:val="000000"/>
          <w:sz w:val="20"/>
        </w:rPr>
        <w:t xml:space="preserve"> </w:t>
      </w:r>
      <w:hyperlink r:id="rId12" w:history="1">
        <w:r w:rsidRPr="005B0C6D">
          <w:rPr>
            <w:rStyle w:val="Hyperlink"/>
            <w:b/>
            <w:sz w:val="20"/>
          </w:rPr>
          <w:t>Link</w:t>
        </w:r>
      </w:hyperlink>
    </w:p>
    <w:p w:rsidR="002C366E" w:rsidRPr="002C366E" w:rsidRDefault="002C366E" w:rsidP="00D30021">
      <w:pPr>
        <w:rPr>
          <w:color w:val="1F2328"/>
          <w:sz w:val="20"/>
          <w:szCs w:val="20"/>
          <w:shd w:val="clear" w:color="auto" w:fill="FFFFFF"/>
        </w:rPr>
      </w:pPr>
      <w:r w:rsidRPr="002C366E">
        <w:rPr>
          <w:color w:val="1F2328"/>
          <w:sz w:val="20"/>
          <w:szCs w:val="20"/>
          <w:shd w:val="clear" w:color="auto" w:fill="FFFFFF"/>
        </w:rPr>
        <w:t xml:space="preserve">Developed an interactive Tableau dashboard to </w:t>
      </w:r>
      <w:proofErr w:type="spellStart"/>
      <w:r w:rsidRPr="002C366E">
        <w:rPr>
          <w:color w:val="1F2328"/>
          <w:sz w:val="20"/>
          <w:szCs w:val="20"/>
          <w:shd w:val="clear" w:color="auto" w:fill="FFFFFF"/>
        </w:rPr>
        <w:t>analyze</w:t>
      </w:r>
      <w:proofErr w:type="spellEnd"/>
      <w:r w:rsidRPr="002C366E">
        <w:rPr>
          <w:color w:val="1F2328"/>
          <w:sz w:val="20"/>
          <w:szCs w:val="20"/>
          <w:shd w:val="clear" w:color="auto" w:fill="FFFFFF"/>
        </w:rPr>
        <w:t xml:space="preserve"> 66K+ UK road accidents with dynamic KPIs and geospatial mapping, achieving </w:t>
      </w:r>
      <w:r w:rsidRPr="002C366E">
        <w:rPr>
          <w:rStyle w:val="Strong"/>
          <w:color w:val="1F2328"/>
          <w:sz w:val="20"/>
          <w:szCs w:val="20"/>
          <w:shd w:val="clear" w:color="auto" w:fill="FFFFFF"/>
        </w:rPr>
        <w:t>99% data accuracy</w:t>
      </w:r>
      <w:r w:rsidRPr="002C366E">
        <w:rPr>
          <w:color w:val="1F2328"/>
          <w:sz w:val="20"/>
          <w:szCs w:val="20"/>
          <w:shd w:val="clear" w:color="auto" w:fill="FFFFFF"/>
        </w:rPr>
        <w:t>, ensuring </w:t>
      </w:r>
      <w:r w:rsidRPr="002C366E">
        <w:rPr>
          <w:rStyle w:val="Strong"/>
          <w:color w:val="1F2328"/>
          <w:sz w:val="20"/>
          <w:szCs w:val="20"/>
          <w:shd w:val="clear" w:color="auto" w:fill="FFFFFF"/>
        </w:rPr>
        <w:t>100% dashboard consistency</w:t>
      </w:r>
      <w:r w:rsidRPr="002C366E">
        <w:rPr>
          <w:color w:val="1F2328"/>
          <w:sz w:val="20"/>
          <w:szCs w:val="20"/>
          <w:shd w:val="clear" w:color="auto" w:fill="FFFFFF"/>
        </w:rPr>
        <w:t>, and </w:t>
      </w:r>
      <w:r w:rsidRPr="002C366E">
        <w:rPr>
          <w:rStyle w:val="Strong"/>
          <w:color w:val="1F2328"/>
          <w:sz w:val="20"/>
          <w:szCs w:val="20"/>
          <w:shd w:val="clear" w:color="auto" w:fill="FFFFFF"/>
        </w:rPr>
        <w:t>reducing reporting errors by 65%</w:t>
      </w:r>
      <w:r w:rsidRPr="002C366E">
        <w:rPr>
          <w:color w:val="1F2328"/>
          <w:sz w:val="20"/>
          <w:szCs w:val="20"/>
          <w:shd w:val="clear" w:color="auto" w:fill="FFFFFF"/>
        </w:rPr>
        <w:t>.</w:t>
      </w:r>
    </w:p>
    <w:p w:rsidR="002C366E" w:rsidRDefault="002C366E" w:rsidP="00D30021">
      <w:pPr>
        <w:rPr>
          <w:b/>
          <w:bCs/>
          <w:sz w:val="20"/>
          <w:szCs w:val="20"/>
        </w:rPr>
      </w:pPr>
    </w:p>
    <w:p w:rsidR="00D30021" w:rsidRDefault="00D30021" w:rsidP="00D30021">
      <w:pPr>
        <w:rPr>
          <w:b/>
          <w:color w:val="000000"/>
          <w:sz w:val="20"/>
          <w:szCs w:val="20"/>
        </w:rPr>
      </w:pPr>
      <w:r w:rsidRPr="00DA241A">
        <w:rPr>
          <w:b/>
          <w:bCs/>
          <w:sz w:val="20"/>
          <w:szCs w:val="20"/>
        </w:rPr>
        <w:t xml:space="preserve">5. Deep-Learning-Project - Brain </w:t>
      </w:r>
      <w:r w:rsidR="00091508" w:rsidRPr="00DA241A">
        <w:rPr>
          <w:b/>
          <w:bCs/>
          <w:sz w:val="20"/>
          <w:szCs w:val="20"/>
        </w:rPr>
        <w:t>Tumour</w:t>
      </w:r>
      <w:r w:rsidRPr="00DA241A">
        <w:rPr>
          <w:b/>
          <w:bCs/>
          <w:sz w:val="20"/>
          <w:szCs w:val="20"/>
        </w:rPr>
        <w:t xml:space="preserve"> Detection Using CNN (MRI Classification)</w:t>
      </w:r>
      <w:r w:rsidRPr="00DA241A">
        <w:rPr>
          <w:sz w:val="20"/>
          <w:szCs w:val="20"/>
        </w:rPr>
        <w:t xml:space="preserve"> </w:t>
      </w:r>
      <w:hyperlink r:id="rId13" w:history="1">
        <w:r w:rsidRPr="00DA241A">
          <w:rPr>
            <w:rStyle w:val="Hyperlink"/>
            <w:b/>
            <w:sz w:val="20"/>
            <w:szCs w:val="20"/>
          </w:rPr>
          <w:t>Link</w:t>
        </w:r>
      </w:hyperlink>
    </w:p>
    <w:p w:rsidR="00AE2468" w:rsidRPr="00AE2468" w:rsidRDefault="00AE2468" w:rsidP="00AE246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r w:rsidRPr="00AE2468">
        <w:rPr>
          <w:rFonts w:ascii="Arial" w:hAnsi="Arial" w:cs="Arial"/>
          <w:color w:val="1F2328"/>
          <w:sz w:val="20"/>
          <w:szCs w:val="20"/>
        </w:rPr>
        <w:lastRenderedPageBreak/>
        <w:t>Developed and deployed a CNN-based MRI classification model for brain tumor detection, achieving </w:t>
      </w:r>
      <w:r w:rsidRPr="00AE2468">
        <w:rPr>
          <w:rStyle w:val="Strong"/>
          <w:rFonts w:ascii="Arial" w:hAnsi="Arial" w:cs="Arial"/>
          <w:color w:val="1F2328"/>
          <w:sz w:val="20"/>
          <w:szCs w:val="20"/>
        </w:rPr>
        <w:t>96.93% accuracy</w:t>
      </w:r>
      <w:r w:rsidRPr="00AE2468">
        <w:rPr>
          <w:rFonts w:ascii="Arial" w:hAnsi="Arial" w:cs="Arial"/>
          <w:color w:val="1F2328"/>
          <w:sz w:val="20"/>
          <w:szCs w:val="20"/>
        </w:rPr>
        <w:t> and </w:t>
      </w:r>
      <w:r w:rsidRPr="00AE2468">
        <w:rPr>
          <w:rStyle w:val="Strong"/>
          <w:rFonts w:ascii="Arial" w:hAnsi="Arial" w:cs="Arial"/>
          <w:color w:val="1F2328"/>
          <w:sz w:val="20"/>
          <w:szCs w:val="20"/>
        </w:rPr>
        <w:t>reducing misclassification errors by over 95%</w:t>
      </w:r>
      <w:r w:rsidRPr="00AE2468">
        <w:rPr>
          <w:rFonts w:ascii="Arial" w:hAnsi="Arial" w:cs="Arial"/>
          <w:color w:val="1F2328"/>
          <w:sz w:val="20"/>
          <w:szCs w:val="20"/>
        </w:rPr>
        <w:t> through data augmentation, dropout regularization, and class balancing.</w:t>
      </w:r>
    </w:p>
    <w:p w:rsidR="00E46274" w:rsidRPr="00DA241A" w:rsidRDefault="00E46274" w:rsidP="00E46274">
      <w:pPr>
        <w:rPr>
          <w:sz w:val="20"/>
          <w:szCs w:val="20"/>
        </w:rPr>
      </w:pPr>
    </w:p>
    <w:p w:rsidR="00D30021" w:rsidRPr="00DA241A" w:rsidRDefault="00D30021" w:rsidP="00E46274">
      <w:pPr>
        <w:rPr>
          <w:sz w:val="20"/>
          <w:szCs w:val="20"/>
        </w:rPr>
      </w:pPr>
      <w:r w:rsidRPr="00DA241A">
        <w:rPr>
          <w:b/>
          <w:bCs/>
          <w:sz w:val="20"/>
          <w:szCs w:val="20"/>
        </w:rPr>
        <w:t>6. Machine-Learning-Project - Credit Card Fraud Detection using Machine Learning</w:t>
      </w:r>
      <w:r w:rsidRPr="00DA241A">
        <w:rPr>
          <w:sz w:val="20"/>
          <w:szCs w:val="20"/>
        </w:rPr>
        <w:t xml:space="preserve"> </w:t>
      </w:r>
      <w:hyperlink r:id="rId14" w:history="1">
        <w:r w:rsidRPr="00DA241A">
          <w:rPr>
            <w:rStyle w:val="Hyperlink"/>
            <w:b/>
            <w:sz w:val="20"/>
            <w:szCs w:val="20"/>
          </w:rPr>
          <w:t>Link</w:t>
        </w:r>
      </w:hyperlink>
    </w:p>
    <w:p w:rsidR="002F240C" w:rsidRDefault="00BB6F55" w:rsidP="00E46274">
      <w:pPr>
        <w:rPr>
          <w:color w:val="1F2328"/>
          <w:sz w:val="20"/>
          <w:szCs w:val="20"/>
          <w:shd w:val="clear" w:color="auto" w:fill="FFFFFF"/>
        </w:rPr>
      </w:pPr>
      <w:r w:rsidRPr="00492FFE">
        <w:rPr>
          <w:color w:val="1F2328"/>
          <w:sz w:val="20"/>
          <w:szCs w:val="20"/>
          <w:shd w:val="clear" w:color="auto" w:fill="FFFFFF"/>
        </w:rPr>
        <w:t>Developed a credit card fraud detection system using </w:t>
      </w:r>
      <w:r w:rsidRPr="00492FFE">
        <w:rPr>
          <w:rStyle w:val="Strong"/>
          <w:color w:val="1F2328"/>
          <w:sz w:val="20"/>
          <w:szCs w:val="20"/>
          <w:shd w:val="clear" w:color="auto" w:fill="FFFFFF"/>
        </w:rPr>
        <w:t>SMOTE</w:t>
      </w:r>
      <w:r w:rsidRPr="00492FFE">
        <w:rPr>
          <w:color w:val="1F2328"/>
          <w:sz w:val="20"/>
          <w:szCs w:val="20"/>
          <w:shd w:val="clear" w:color="auto" w:fill="FFFFFF"/>
        </w:rPr>
        <w:t> and </w:t>
      </w:r>
      <w:r w:rsidRPr="00492FFE">
        <w:rPr>
          <w:rStyle w:val="Strong"/>
          <w:color w:val="1F2328"/>
          <w:sz w:val="20"/>
          <w:szCs w:val="20"/>
          <w:shd w:val="clear" w:color="auto" w:fill="FFFFFF"/>
        </w:rPr>
        <w:t>Random Forest</w:t>
      </w:r>
      <w:r w:rsidRPr="00492FFE">
        <w:rPr>
          <w:color w:val="1F2328"/>
          <w:sz w:val="20"/>
          <w:szCs w:val="20"/>
          <w:shd w:val="clear" w:color="auto" w:fill="FFFFFF"/>
        </w:rPr>
        <w:t>, achieving </w:t>
      </w:r>
      <w:r w:rsidRPr="00492FFE">
        <w:rPr>
          <w:rStyle w:val="Strong"/>
          <w:color w:val="1F2328"/>
          <w:sz w:val="20"/>
          <w:szCs w:val="20"/>
          <w:shd w:val="clear" w:color="auto" w:fill="FFFFFF"/>
        </w:rPr>
        <w:t>99.68% accuracy</w:t>
      </w:r>
      <w:r w:rsidRPr="00492FFE">
        <w:rPr>
          <w:color w:val="1F2328"/>
          <w:sz w:val="20"/>
          <w:szCs w:val="20"/>
          <w:shd w:val="clear" w:color="auto" w:fill="FFFFFF"/>
        </w:rPr>
        <w:t> and </w:t>
      </w:r>
      <w:r w:rsidRPr="00492FFE">
        <w:rPr>
          <w:rStyle w:val="Strong"/>
          <w:color w:val="1F2328"/>
          <w:sz w:val="20"/>
          <w:szCs w:val="20"/>
          <w:shd w:val="clear" w:color="auto" w:fill="FFFFFF"/>
        </w:rPr>
        <w:t>reducing</w:t>
      </w:r>
      <w:r w:rsidRPr="00492FFE">
        <w:rPr>
          <w:color w:val="1F2328"/>
          <w:sz w:val="20"/>
          <w:szCs w:val="20"/>
          <w:shd w:val="clear" w:color="auto" w:fill="FFFFFF"/>
        </w:rPr>
        <w:t> misclassification </w:t>
      </w:r>
      <w:r w:rsidRPr="00492FFE">
        <w:rPr>
          <w:rStyle w:val="Strong"/>
          <w:color w:val="1F2328"/>
          <w:sz w:val="20"/>
          <w:szCs w:val="20"/>
          <w:shd w:val="clear" w:color="auto" w:fill="FFFFFF"/>
        </w:rPr>
        <w:t>errors by</w:t>
      </w:r>
      <w:r w:rsidRPr="00492FFE">
        <w:rPr>
          <w:color w:val="1F2328"/>
          <w:sz w:val="20"/>
          <w:szCs w:val="20"/>
          <w:shd w:val="clear" w:color="auto" w:fill="FFFFFF"/>
        </w:rPr>
        <w:t> over </w:t>
      </w:r>
      <w:r w:rsidRPr="00492FFE">
        <w:rPr>
          <w:rStyle w:val="Strong"/>
          <w:color w:val="1F2328"/>
          <w:sz w:val="20"/>
          <w:szCs w:val="20"/>
          <w:shd w:val="clear" w:color="auto" w:fill="FFFFFF"/>
        </w:rPr>
        <w:t>80%</w:t>
      </w:r>
      <w:r w:rsidRPr="00492FFE">
        <w:rPr>
          <w:color w:val="1F2328"/>
          <w:sz w:val="20"/>
          <w:szCs w:val="20"/>
          <w:shd w:val="clear" w:color="auto" w:fill="FFFFFF"/>
        </w:rPr>
        <w:t>, and deployed a </w:t>
      </w:r>
      <w:proofErr w:type="spellStart"/>
      <w:r w:rsidRPr="00492FFE">
        <w:rPr>
          <w:rStyle w:val="Strong"/>
          <w:color w:val="1F2328"/>
          <w:sz w:val="20"/>
          <w:szCs w:val="20"/>
          <w:shd w:val="clear" w:color="auto" w:fill="FFFFFF"/>
        </w:rPr>
        <w:t>Streamlit</w:t>
      </w:r>
      <w:proofErr w:type="spellEnd"/>
      <w:r w:rsidRPr="00492FFE">
        <w:rPr>
          <w:color w:val="1F2328"/>
          <w:sz w:val="20"/>
          <w:szCs w:val="20"/>
          <w:shd w:val="clear" w:color="auto" w:fill="FFFFFF"/>
        </w:rPr>
        <w:t> web </w:t>
      </w:r>
      <w:r w:rsidRPr="00492FFE">
        <w:rPr>
          <w:rStyle w:val="Strong"/>
          <w:color w:val="1F2328"/>
          <w:sz w:val="20"/>
          <w:szCs w:val="20"/>
          <w:shd w:val="clear" w:color="auto" w:fill="FFFFFF"/>
        </w:rPr>
        <w:t>app</w:t>
      </w:r>
      <w:r w:rsidRPr="00492FFE">
        <w:rPr>
          <w:color w:val="1F2328"/>
          <w:sz w:val="20"/>
          <w:szCs w:val="20"/>
          <w:shd w:val="clear" w:color="auto" w:fill="FFFFFF"/>
        </w:rPr>
        <w:t> for </w:t>
      </w:r>
      <w:r w:rsidRPr="00492FFE">
        <w:rPr>
          <w:rStyle w:val="Strong"/>
          <w:color w:val="1F2328"/>
          <w:sz w:val="20"/>
          <w:szCs w:val="20"/>
          <w:shd w:val="clear" w:color="auto" w:fill="FFFFFF"/>
        </w:rPr>
        <w:t>real-time fraud prediction</w:t>
      </w:r>
      <w:r w:rsidRPr="00492FFE">
        <w:rPr>
          <w:color w:val="1F2328"/>
          <w:sz w:val="20"/>
          <w:szCs w:val="20"/>
          <w:shd w:val="clear" w:color="auto" w:fill="FFFFFF"/>
        </w:rPr>
        <w:t> on a highly imbalanced real-world dataset.</w:t>
      </w:r>
    </w:p>
    <w:p w:rsidR="00492FFE" w:rsidRPr="00492FFE" w:rsidRDefault="00492FFE" w:rsidP="00E46274">
      <w:pPr>
        <w:rPr>
          <w:b/>
          <w:bCs/>
          <w:sz w:val="20"/>
          <w:szCs w:val="20"/>
        </w:rPr>
      </w:pPr>
    </w:p>
    <w:p w:rsidR="00D30021" w:rsidRPr="00DA241A" w:rsidRDefault="00D30021" w:rsidP="00D30021">
      <w:pPr>
        <w:rPr>
          <w:sz w:val="20"/>
          <w:szCs w:val="20"/>
        </w:rPr>
      </w:pPr>
      <w:r w:rsidRPr="00DA241A">
        <w:rPr>
          <w:b/>
          <w:bCs/>
          <w:sz w:val="20"/>
          <w:szCs w:val="20"/>
        </w:rPr>
        <w:t>7.Marketing-Analytics--SQL-and-Python</w:t>
      </w:r>
      <w:r w:rsidRPr="00DA241A">
        <w:rPr>
          <w:sz w:val="20"/>
          <w:szCs w:val="20"/>
        </w:rPr>
        <w:t xml:space="preserve"> </w:t>
      </w:r>
      <w:hyperlink r:id="rId15" w:history="1">
        <w:r w:rsidRPr="00DA241A">
          <w:rPr>
            <w:rStyle w:val="Hyperlink"/>
            <w:b/>
            <w:sz w:val="20"/>
            <w:szCs w:val="20"/>
          </w:rPr>
          <w:t>Link</w:t>
        </w:r>
      </w:hyperlink>
    </w:p>
    <w:p w:rsidR="00E46274" w:rsidRDefault="002A3C28" w:rsidP="005A0E5F">
      <w:pPr>
        <w:keepLines/>
        <w:spacing w:after="240" w:line="240" w:lineRule="auto"/>
        <w:rPr>
          <w:sz w:val="20"/>
          <w:szCs w:val="20"/>
        </w:rPr>
      </w:pPr>
      <w:r w:rsidRPr="001E69BC">
        <w:rPr>
          <w:color w:val="1F2328"/>
          <w:sz w:val="20"/>
          <w:szCs w:val="20"/>
          <w:shd w:val="clear" w:color="auto" w:fill="FFFFFF"/>
        </w:rPr>
        <w:t>Designed and deployed a full-stack customer analytics pipeline using </w:t>
      </w:r>
      <w:r w:rsidRPr="001E69BC">
        <w:rPr>
          <w:rStyle w:val="Strong"/>
          <w:color w:val="1F2328"/>
          <w:sz w:val="20"/>
          <w:szCs w:val="20"/>
          <w:shd w:val="clear" w:color="auto" w:fill="FFFFFF"/>
        </w:rPr>
        <w:t>SQL</w:t>
      </w:r>
      <w:r w:rsidRPr="001E69BC">
        <w:rPr>
          <w:color w:val="1F2328"/>
          <w:sz w:val="20"/>
          <w:szCs w:val="20"/>
          <w:shd w:val="clear" w:color="auto" w:fill="FFFFFF"/>
        </w:rPr>
        <w:t> and </w:t>
      </w:r>
      <w:r w:rsidRPr="001E69BC">
        <w:rPr>
          <w:rStyle w:val="Strong"/>
          <w:color w:val="1F2328"/>
          <w:sz w:val="20"/>
          <w:szCs w:val="20"/>
          <w:shd w:val="clear" w:color="auto" w:fill="FFFFFF"/>
        </w:rPr>
        <w:t>Python</w:t>
      </w:r>
      <w:r w:rsidRPr="001E69BC">
        <w:rPr>
          <w:color w:val="1F2328"/>
          <w:sz w:val="20"/>
          <w:szCs w:val="20"/>
          <w:shd w:val="clear" w:color="auto" w:fill="FFFFFF"/>
        </w:rPr>
        <w:t>, achieving </w:t>
      </w:r>
      <w:r w:rsidRPr="001E69BC">
        <w:rPr>
          <w:rStyle w:val="Strong"/>
          <w:color w:val="1F2328"/>
          <w:sz w:val="20"/>
          <w:szCs w:val="20"/>
          <w:shd w:val="clear" w:color="auto" w:fill="FFFFFF"/>
        </w:rPr>
        <w:t>92% forecasting accuracy</w:t>
      </w:r>
      <w:r w:rsidRPr="001E69BC">
        <w:rPr>
          <w:color w:val="1F2328"/>
          <w:sz w:val="20"/>
          <w:szCs w:val="20"/>
          <w:shd w:val="clear" w:color="auto" w:fill="FFFFFF"/>
        </w:rPr>
        <w:t>, </w:t>
      </w:r>
      <w:r w:rsidRPr="001E69BC">
        <w:rPr>
          <w:rStyle w:val="Strong"/>
          <w:color w:val="1F2328"/>
          <w:sz w:val="20"/>
          <w:szCs w:val="20"/>
          <w:shd w:val="clear" w:color="auto" w:fill="FFFFFF"/>
        </w:rPr>
        <w:t>improving targeting precision by 35%</w:t>
      </w:r>
      <w:r w:rsidRPr="001E69BC">
        <w:rPr>
          <w:color w:val="1F2328"/>
          <w:sz w:val="20"/>
          <w:szCs w:val="20"/>
          <w:shd w:val="clear" w:color="auto" w:fill="FFFFFF"/>
        </w:rPr>
        <w:t>, and </w:t>
      </w:r>
      <w:r w:rsidRPr="001E69BC">
        <w:rPr>
          <w:rStyle w:val="Strong"/>
          <w:color w:val="1F2328"/>
          <w:sz w:val="20"/>
          <w:szCs w:val="20"/>
          <w:shd w:val="clear" w:color="auto" w:fill="FFFFFF"/>
        </w:rPr>
        <w:t>reducing data errors and manual processing inefficiencies by</w:t>
      </w:r>
      <w:r w:rsidRPr="001E69BC">
        <w:rPr>
          <w:color w:val="1F2328"/>
          <w:sz w:val="20"/>
          <w:szCs w:val="20"/>
          <w:shd w:val="clear" w:color="auto" w:fill="FFFFFF"/>
        </w:rPr>
        <w:t> over </w:t>
      </w:r>
      <w:r w:rsidRPr="001E69BC">
        <w:rPr>
          <w:rStyle w:val="Strong"/>
          <w:color w:val="1F2328"/>
          <w:sz w:val="20"/>
          <w:szCs w:val="20"/>
          <w:shd w:val="clear" w:color="auto" w:fill="FFFFFF"/>
        </w:rPr>
        <w:t>80%</w:t>
      </w:r>
      <w:r w:rsidRPr="001E69BC">
        <w:rPr>
          <w:color w:val="1F2328"/>
          <w:sz w:val="20"/>
          <w:szCs w:val="20"/>
          <w:shd w:val="clear" w:color="auto" w:fill="FFFFFF"/>
        </w:rPr>
        <w:t>.</w:t>
      </w:r>
      <w:r w:rsidR="005A0E5F">
        <w:t xml:space="preserve"> </w:t>
      </w:r>
      <w:r w:rsidR="00E82D65">
        <w:pict>
          <v:rect id="_x0000_i1030" style="width:0;height:1.5pt" o:hralign="center" o:hrstd="t" o:hr="t" fillcolor="#a0a0a0" stroked="f"/>
        </w:pict>
      </w:r>
    </w:p>
    <w:p w:rsidR="00E46274" w:rsidRPr="005B0C6D" w:rsidRDefault="00E46274" w:rsidP="005B0C6D">
      <w:pPr>
        <w:spacing w:after="200" w:line="240" w:lineRule="auto"/>
        <w:rPr>
          <w:b/>
          <w:sz w:val="24"/>
          <w:szCs w:val="24"/>
        </w:rPr>
      </w:pPr>
      <w:r w:rsidRPr="005B0C6D">
        <w:rPr>
          <w:b/>
          <w:color w:val="000000"/>
          <w:sz w:val="24"/>
          <w:szCs w:val="24"/>
        </w:rPr>
        <w:t>EDUCATION</w:t>
      </w:r>
    </w:p>
    <w:p w:rsidR="00E46274" w:rsidRPr="005B0C6D" w:rsidRDefault="00E46274" w:rsidP="005B0C6D">
      <w:pPr>
        <w:pStyle w:val="ListParagraph"/>
        <w:spacing w:before="240" w:after="240" w:line="240" w:lineRule="auto"/>
        <w:rPr>
          <w:sz w:val="20"/>
        </w:rPr>
      </w:pPr>
      <w:r w:rsidRPr="00C9483A">
        <w:rPr>
          <w:b/>
          <w:sz w:val="20"/>
        </w:rPr>
        <w:t>Bachelor of Arts (</w:t>
      </w:r>
      <w:proofErr w:type="gramStart"/>
      <w:r w:rsidR="005760AA" w:rsidRPr="00C9483A">
        <w:rPr>
          <w:b/>
          <w:sz w:val="20"/>
        </w:rPr>
        <w:t xml:space="preserve">Marathi) </w:t>
      </w:r>
      <w:r w:rsidR="005B0C6D">
        <w:rPr>
          <w:b/>
          <w:sz w:val="20"/>
        </w:rPr>
        <w:t xml:space="preserve"> </w:t>
      </w:r>
      <w:r w:rsidRPr="005B0C6D">
        <w:rPr>
          <w:i/>
          <w:sz w:val="20"/>
        </w:rPr>
        <w:t>North</w:t>
      </w:r>
      <w:proofErr w:type="gramEnd"/>
      <w:r w:rsidRPr="005B0C6D">
        <w:rPr>
          <w:i/>
          <w:sz w:val="20"/>
        </w:rPr>
        <w:t xml:space="preserve"> Maharashtra University, </w:t>
      </w:r>
      <w:r w:rsidR="00A529E1">
        <w:rPr>
          <w:i/>
          <w:sz w:val="20"/>
        </w:rPr>
        <w:t xml:space="preserve">13 June </w:t>
      </w:r>
      <w:r w:rsidRPr="005B0C6D">
        <w:rPr>
          <w:i/>
          <w:sz w:val="20"/>
        </w:rPr>
        <w:t>2006</w:t>
      </w:r>
    </w:p>
    <w:p w:rsidR="00E46274" w:rsidRDefault="00E82D65" w:rsidP="00E46274">
      <w:r>
        <w:pict>
          <v:rect id="_x0000_i1031" style="width:0;height:1.5pt" o:hralign="center" o:bullet="t" o:hrstd="t" o:hr="t" fillcolor="#a0a0a0" stroked="f"/>
        </w:pict>
      </w:r>
    </w:p>
    <w:p w:rsidR="00E06622" w:rsidRDefault="00E06622" w:rsidP="00E06622">
      <w:pPr>
        <w:spacing w:after="200" w:line="240" w:lineRule="auto"/>
        <w:rPr>
          <w:b/>
          <w:color w:val="000000"/>
          <w:sz w:val="24"/>
          <w:szCs w:val="24"/>
        </w:rPr>
      </w:pPr>
    </w:p>
    <w:p w:rsidR="00E06622" w:rsidRDefault="00E06622" w:rsidP="001E7B2D">
      <w:pPr>
        <w:spacing w:after="200" w:line="240" w:lineRule="auto"/>
        <w:rPr>
          <w:b/>
          <w:sz w:val="24"/>
          <w:szCs w:val="24"/>
        </w:rPr>
      </w:pPr>
      <w:r w:rsidRPr="005B0C6D">
        <w:rPr>
          <w:b/>
          <w:color w:val="000000"/>
          <w:sz w:val="24"/>
          <w:szCs w:val="24"/>
        </w:rPr>
        <w:t>E</w:t>
      </w:r>
      <w:r w:rsidR="001E7B2D">
        <w:rPr>
          <w:b/>
          <w:color w:val="000000"/>
          <w:sz w:val="24"/>
          <w:szCs w:val="24"/>
        </w:rPr>
        <w:t>XPERIENCE</w:t>
      </w:r>
    </w:p>
    <w:p w:rsidR="001E7B2D" w:rsidRPr="00EC729C" w:rsidRDefault="001E7B2D" w:rsidP="00EC729C">
      <w:pPr>
        <w:pStyle w:val="ListParagraph"/>
        <w:numPr>
          <w:ilvl w:val="0"/>
          <w:numId w:val="3"/>
        </w:numPr>
        <w:spacing w:after="200" w:line="240" w:lineRule="auto"/>
        <w:rPr>
          <w:bCs/>
          <w:sz w:val="20"/>
        </w:rPr>
      </w:pPr>
      <w:r w:rsidRPr="00EC729C">
        <w:rPr>
          <w:bCs/>
          <w:sz w:val="20"/>
        </w:rPr>
        <w:t xml:space="preserve">Data Analyst | Self-Initiated Projects </w:t>
      </w:r>
      <w:r w:rsidR="006D7F43" w:rsidRPr="00EC729C">
        <w:rPr>
          <w:bCs/>
          <w:sz w:val="20"/>
        </w:rPr>
        <w:t>-</w:t>
      </w:r>
      <w:r w:rsidRPr="00EC729C">
        <w:rPr>
          <w:bCs/>
          <w:sz w:val="20"/>
        </w:rPr>
        <w:t xml:space="preserve"> </w:t>
      </w:r>
      <w:r w:rsidR="00B73C89" w:rsidRPr="00EC729C">
        <w:rPr>
          <w:bCs/>
          <w:sz w:val="20"/>
        </w:rPr>
        <w:t xml:space="preserve">April 2014 – </w:t>
      </w:r>
      <w:r w:rsidRPr="00EC729C">
        <w:rPr>
          <w:bCs/>
          <w:sz w:val="20"/>
        </w:rPr>
        <w:t>2025-Present</w:t>
      </w:r>
    </w:p>
    <w:p w:rsidR="001E7B2D" w:rsidRPr="001E7B2D" w:rsidRDefault="001E7B2D" w:rsidP="001E7B2D">
      <w:pPr>
        <w:spacing w:after="200" w:line="240" w:lineRule="auto"/>
        <w:rPr>
          <w:bCs/>
          <w:sz w:val="20"/>
          <w:szCs w:val="20"/>
        </w:rPr>
      </w:pPr>
    </w:p>
    <w:p w:rsidR="001E7B2D" w:rsidRPr="00EC729C" w:rsidRDefault="001E7B2D" w:rsidP="00EC729C">
      <w:pPr>
        <w:pStyle w:val="ListParagraph"/>
        <w:numPr>
          <w:ilvl w:val="0"/>
          <w:numId w:val="3"/>
        </w:numPr>
        <w:spacing w:after="200" w:line="240" w:lineRule="auto"/>
        <w:rPr>
          <w:bCs/>
          <w:sz w:val="20"/>
        </w:rPr>
      </w:pPr>
      <w:r w:rsidRPr="00EC729C">
        <w:rPr>
          <w:bCs/>
          <w:sz w:val="20"/>
        </w:rPr>
        <w:t xml:space="preserve">Past </w:t>
      </w:r>
      <w:r w:rsidR="00873F9C" w:rsidRPr="00EC729C">
        <w:rPr>
          <w:bCs/>
          <w:sz w:val="20"/>
        </w:rPr>
        <w:t xml:space="preserve">16 + </w:t>
      </w:r>
      <w:proofErr w:type="spellStart"/>
      <w:r w:rsidR="00873F9C" w:rsidRPr="00EC729C">
        <w:rPr>
          <w:bCs/>
          <w:sz w:val="20"/>
        </w:rPr>
        <w:t>Year’s Experience</w:t>
      </w:r>
      <w:proofErr w:type="spellEnd"/>
      <w:r w:rsidRPr="00EC729C">
        <w:rPr>
          <w:bCs/>
          <w:sz w:val="20"/>
        </w:rPr>
        <w:t xml:space="preserve"> in 3D Animation</w:t>
      </w:r>
    </w:p>
    <w:p w:rsidR="001E7B2D" w:rsidRDefault="001E7B2D" w:rsidP="001E7B2D">
      <w:pPr>
        <w:spacing w:after="200" w:line="240" w:lineRule="auto"/>
        <w:rPr>
          <w:bCs/>
          <w:sz w:val="20"/>
          <w:szCs w:val="20"/>
        </w:rPr>
      </w:pPr>
      <w:r w:rsidRPr="00EC729C">
        <w:rPr>
          <w:bCs/>
          <w:sz w:val="20"/>
          <w:szCs w:val="20"/>
        </w:rPr>
        <w:t>Senior 3D Character Animator</w:t>
      </w:r>
      <w:r w:rsidR="006D7F43">
        <w:rPr>
          <w:bCs/>
          <w:sz w:val="20"/>
          <w:szCs w:val="20"/>
        </w:rPr>
        <w:t xml:space="preserve"> -</w:t>
      </w:r>
      <w:r w:rsidRPr="001E7B2D">
        <w:rPr>
          <w:bCs/>
          <w:sz w:val="20"/>
          <w:szCs w:val="20"/>
        </w:rPr>
        <w:t xml:space="preserve"> </w:t>
      </w:r>
      <w:r w:rsidRPr="001E7B2D">
        <w:rPr>
          <w:bCs/>
          <w:sz w:val="20"/>
          <w:szCs w:val="20"/>
        </w:rPr>
        <w:tab/>
        <w:t>2008</w:t>
      </w:r>
      <w:r w:rsidR="006D7F43">
        <w:rPr>
          <w:bCs/>
          <w:sz w:val="20"/>
          <w:szCs w:val="20"/>
        </w:rPr>
        <w:t xml:space="preserve"> </w:t>
      </w:r>
      <w:r w:rsidR="006D7F43" w:rsidRPr="00873F9C">
        <w:rPr>
          <w:bCs/>
          <w:sz w:val="20"/>
          <w:szCs w:val="20"/>
        </w:rPr>
        <w:t xml:space="preserve">– </w:t>
      </w:r>
      <w:r w:rsidRPr="001E7B2D">
        <w:rPr>
          <w:bCs/>
          <w:sz w:val="20"/>
          <w:szCs w:val="20"/>
        </w:rPr>
        <w:t>2024</w:t>
      </w:r>
    </w:p>
    <w:p w:rsidR="00873F9C" w:rsidRPr="00873F9C" w:rsidRDefault="00873F9C" w:rsidP="00873F9C">
      <w:pPr>
        <w:spacing w:after="200" w:line="240" w:lineRule="auto"/>
        <w:rPr>
          <w:bCs/>
          <w:sz w:val="20"/>
          <w:szCs w:val="20"/>
        </w:rPr>
      </w:pPr>
      <w:proofErr w:type="gramStart"/>
      <w:r w:rsidRPr="00873F9C">
        <w:rPr>
          <w:bCs/>
          <w:sz w:val="20"/>
          <w:szCs w:val="20"/>
        </w:rPr>
        <w:t>Studio :</w:t>
      </w:r>
      <w:proofErr w:type="gramEnd"/>
      <w:r w:rsidRPr="00873F9C">
        <w:rPr>
          <w:bCs/>
          <w:sz w:val="20"/>
          <w:szCs w:val="20"/>
        </w:rPr>
        <w:t xml:space="preserve"> 88 Pictures</w:t>
      </w:r>
      <w:r>
        <w:rPr>
          <w:bCs/>
          <w:sz w:val="20"/>
          <w:szCs w:val="20"/>
        </w:rPr>
        <w:t xml:space="preserve"> -</w:t>
      </w:r>
      <w:r w:rsidRPr="00873F9C">
        <w:rPr>
          <w:rFonts w:ascii="Segoe UI Emoji" w:hAnsi="Segoe UI Emoji" w:cs="Segoe UI Emoji"/>
          <w:bCs/>
          <w:sz w:val="20"/>
          <w:szCs w:val="20"/>
        </w:rPr>
        <w:t xml:space="preserve"> </w:t>
      </w:r>
      <w:r w:rsidR="00B73C89">
        <w:rPr>
          <w:rFonts w:ascii="Segoe UI Emoji" w:hAnsi="Segoe UI Emoji" w:cs="Segoe UI Emoji"/>
          <w:bCs/>
          <w:sz w:val="20"/>
          <w:szCs w:val="20"/>
        </w:rPr>
        <w:t xml:space="preserve"> </w:t>
      </w:r>
      <w:r w:rsidRPr="00873F9C">
        <w:rPr>
          <w:bCs/>
          <w:sz w:val="20"/>
          <w:szCs w:val="20"/>
        </w:rPr>
        <w:t>August 29, 2022 – February 2, 2024</w:t>
      </w:r>
    </w:p>
    <w:p w:rsidR="00873F9C" w:rsidRPr="00873F9C" w:rsidRDefault="00873F9C" w:rsidP="00873F9C">
      <w:pPr>
        <w:spacing w:after="200" w:line="240" w:lineRule="auto"/>
        <w:rPr>
          <w:bCs/>
          <w:sz w:val="20"/>
          <w:szCs w:val="20"/>
        </w:rPr>
      </w:pPr>
      <w:proofErr w:type="gramStart"/>
      <w:r w:rsidRPr="00873F9C">
        <w:rPr>
          <w:bCs/>
          <w:sz w:val="20"/>
          <w:szCs w:val="20"/>
        </w:rPr>
        <w:t>Studio :</w:t>
      </w:r>
      <w:proofErr w:type="gramEnd"/>
      <w:r w:rsidRPr="00873F9C">
        <w:rPr>
          <w:bCs/>
          <w:sz w:val="20"/>
          <w:szCs w:val="20"/>
        </w:rPr>
        <w:t xml:space="preserve"> </w:t>
      </w:r>
      <w:proofErr w:type="spellStart"/>
      <w:r w:rsidRPr="00873F9C">
        <w:rPr>
          <w:bCs/>
          <w:sz w:val="20"/>
          <w:szCs w:val="20"/>
        </w:rPr>
        <w:t>philmCGI</w:t>
      </w:r>
      <w:proofErr w:type="spellEnd"/>
      <w:r>
        <w:rPr>
          <w:bCs/>
          <w:sz w:val="20"/>
          <w:szCs w:val="20"/>
        </w:rPr>
        <w:t xml:space="preserve"> - </w:t>
      </w:r>
      <w:r w:rsidR="00B73C89">
        <w:rPr>
          <w:rFonts w:ascii="Segoe UI Emoji" w:hAnsi="Segoe UI Emoji" w:cs="Segoe UI Emoji"/>
          <w:bCs/>
          <w:sz w:val="20"/>
          <w:szCs w:val="20"/>
        </w:rPr>
        <w:t xml:space="preserve"> </w:t>
      </w:r>
      <w:r w:rsidRPr="00873F9C">
        <w:rPr>
          <w:bCs/>
          <w:sz w:val="20"/>
          <w:szCs w:val="20"/>
        </w:rPr>
        <w:t>February 2018 – July 2018</w:t>
      </w:r>
    </w:p>
    <w:p w:rsidR="00873F9C" w:rsidRPr="00873F9C" w:rsidRDefault="00873F9C" w:rsidP="00873F9C">
      <w:pPr>
        <w:spacing w:after="200" w:line="240" w:lineRule="auto"/>
        <w:rPr>
          <w:bCs/>
          <w:sz w:val="20"/>
          <w:szCs w:val="20"/>
        </w:rPr>
      </w:pPr>
      <w:proofErr w:type="gramStart"/>
      <w:r w:rsidRPr="00873F9C">
        <w:rPr>
          <w:bCs/>
          <w:sz w:val="20"/>
          <w:szCs w:val="20"/>
        </w:rPr>
        <w:t>Studio :</w:t>
      </w:r>
      <w:proofErr w:type="gramEnd"/>
      <w:r w:rsidRPr="00873F9C">
        <w:rPr>
          <w:bCs/>
          <w:sz w:val="20"/>
          <w:szCs w:val="20"/>
        </w:rPr>
        <w:t xml:space="preserve"> </w:t>
      </w:r>
      <w:proofErr w:type="spellStart"/>
      <w:r w:rsidRPr="00873F9C">
        <w:rPr>
          <w:bCs/>
          <w:sz w:val="20"/>
          <w:szCs w:val="20"/>
        </w:rPr>
        <w:t>Digitales</w:t>
      </w:r>
      <w:proofErr w:type="spellEnd"/>
      <w:r w:rsidRPr="00873F9C">
        <w:rPr>
          <w:bCs/>
          <w:sz w:val="20"/>
          <w:szCs w:val="20"/>
        </w:rPr>
        <w:t xml:space="preserve"> Studios</w:t>
      </w:r>
      <w:r>
        <w:rPr>
          <w:bCs/>
          <w:sz w:val="20"/>
          <w:szCs w:val="20"/>
        </w:rPr>
        <w:t xml:space="preserve"> - </w:t>
      </w:r>
      <w:r w:rsidR="00B73C89">
        <w:rPr>
          <w:bCs/>
          <w:sz w:val="20"/>
          <w:szCs w:val="20"/>
        </w:rPr>
        <w:t xml:space="preserve"> </w:t>
      </w:r>
      <w:r w:rsidRPr="00873F9C">
        <w:rPr>
          <w:bCs/>
          <w:sz w:val="20"/>
          <w:szCs w:val="20"/>
        </w:rPr>
        <w:t>April 2014 – February 2018</w:t>
      </w:r>
    </w:p>
    <w:p w:rsidR="00873F9C" w:rsidRPr="00873F9C" w:rsidRDefault="00873F9C" w:rsidP="00873F9C">
      <w:pPr>
        <w:spacing w:after="200" w:line="240" w:lineRule="auto"/>
        <w:rPr>
          <w:bCs/>
          <w:sz w:val="20"/>
          <w:szCs w:val="20"/>
        </w:rPr>
      </w:pPr>
      <w:proofErr w:type="gramStart"/>
      <w:r w:rsidRPr="00873F9C">
        <w:rPr>
          <w:bCs/>
          <w:sz w:val="20"/>
          <w:szCs w:val="20"/>
        </w:rPr>
        <w:t>Studio :</w:t>
      </w:r>
      <w:proofErr w:type="gramEnd"/>
      <w:r w:rsidRPr="00873F9C">
        <w:rPr>
          <w:bCs/>
          <w:sz w:val="20"/>
          <w:szCs w:val="20"/>
        </w:rPr>
        <w:t xml:space="preserve"> DQ Entertainment</w:t>
      </w:r>
      <w:r>
        <w:rPr>
          <w:bCs/>
          <w:sz w:val="20"/>
          <w:szCs w:val="20"/>
        </w:rPr>
        <w:t xml:space="preserve"> - </w:t>
      </w:r>
      <w:r w:rsidR="00B73C89">
        <w:rPr>
          <w:rFonts w:ascii="Segoe UI Emoji" w:hAnsi="Segoe UI Emoji" w:cs="Segoe UI Emoji"/>
          <w:bCs/>
          <w:sz w:val="20"/>
          <w:szCs w:val="20"/>
        </w:rPr>
        <w:t xml:space="preserve"> </w:t>
      </w:r>
      <w:r w:rsidRPr="00873F9C">
        <w:rPr>
          <w:bCs/>
          <w:sz w:val="20"/>
          <w:szCs w:val="20"/>
        </w:rPr>
        <w:t>January 2008 – March 2014</w:t>
      </w:r>
    </w:p>
    <w:p w:rsidR="00E82D65" w:rsidRDefault="00E82D65" w:rsidP="00873F9C">
      <w:pPr>
        <w:spacing w:after="200" w:line="240" w:lineRule="auto"/>
        <w:rPr>
          <w:b/>
          <w:sz w:val="20"/>
          <w:szCs w:val="20"/>
        </w:rPr>
      </w:pPr>
    </w:p>
    <w:p w:rsidR="00873F9C" w:rsidRPr="00873F9C" w:rsidRDefault="00873F9C" w:rsidP="00873F9C">
      <w:pPr>
        <w:spacing w:after="200" w:line="240" w:lineRule="auto"/>
        <w:rPr>
          <w:bCs/>
          <w:sz w:val="20"/>
          <w:szCs w:val="20"/>
        </w:rPr>
      </w:pPr>
      <w:r w:rsidRPr="002B047E">
        <w:rPr>
          <w:b/>
          <w:sz w:val="20"/>
          <w:szCs w:val="20"/>
        </w:rPr>
        <w:t>Location</w:t>
      </w:r>
      <w:r w:rsidRPr="00873F9C">
        <w:rPr>
          <w:bCs/>
          <w:sz w:val="20"/>
          <w:szCs w:val="20"/>
        </w:rPr>
        <w:t xml:space="preserve"> – Mumbai,</w:t>
      </w:r>
      <w:r w:rsidRPr="00873F9C">
        <w:t xml:space="preserve"> </w:t>
      </w:r>
      <w:proofErr w:type="spellStart"/>
      <w:proofErr w:type="gramStart"/>
      <w:r w:rsidRPr="00873F9C">
        <w:rPr>
          <w:bCs/>
          <w:sz w:val="20"/>
          <w:szCs w:val="20"/>
        </w:rPr>
        <w:t>Pune,Hyderabad</w:t>
      </w:r>
      <w:proofErr w:type="spellEnd"/>
      <w:proofErr w:type="gramEnd"/>
    </w:p>
    <w:p w:rsidR="00E82D65" w:rsidRDefault="00E82D65" w:rsidP="00873F9C">
      <w:pPr>
        <w:spacing w:after="200" w:line="240" w:lineRule="auto"/>
        <w:rPr>
          <w:b/>
          <w:sz w:val="20"/>
          <w:szCs w:val="20"/>
        </w:rPr>
      </w:pPr>
    </w:p>
    <w:p w:rsidR="00194A23" w:rsidRDefault="00873F9C" w:rsidP="00873F9C">
      <w:pPr>
        <w:spacing w:after="200" w:line="240" w:lineRule="auto"/>
        <w:rPr>
          <w:bCs/>
          <w:sz w:val="20"/>
          <w:szCs w:val="20"/>
        </w:rPr>
      </w:pPr>
      <w:proofErr w:type="gramStart"/>
      <w:r w:rsidRPr="00194A23">
        <w:rPr>
          <w:b/>
          <w:sz w:val="20"/>
          <w:szCs w:val="20"/>
        </w:rPr>
        <w:t>Projects :</w:t>
      </w:r>
      <w:proofErr w:type="gramEnd"/>
      <w:r w:rsidR="00194A23">
        <w:rPr>
          <w:b/>
          <w:sz w:val="20"/>
          <w:szCs w:val="20"/>
        </w:rPr>
        <w:t xml:space="preserve"> </w:t>
      </w:r>
      <w:r w:rsidR="00194A23" w:rsidRPr="00194A23">
        <w:rPr>
          <w:bCs/>
          <w:sz w:val="20"/>
          <w:szCs w:val="20"/>
        </w:rPr>
        <w:t>Megamind vs the Doom Syndicate,</w:t>
      </w:r>
      <w:r w:rsidR="00194A23">
        <w:rPr>
          <w:bCs/>
          <w:sz w:val="20"/>
          <w:szCs w:val="20"/>
        </w:rPr>
        <w:t xml:space="preserve"> </w:t>
      </w:r>
      <w:r w:rsidR="00194A23" w:rsidRPr="00194A23">
        <w:rPr>
          <w:bCs/>
          <w:sz w:val="20"/>
          <w:szCs w:val="20"/>
        </w:rPr>
        <w:t>The Bad Guys 2</w:t>
      </w:r>
      <w:r w:rsidR="00194A23">
        <w:rPr>
          <w:bCs/>
          <w:sz w:val="20"/>
          <w:szCs w:val="20"/>
        </w:rPr>
        <w:t>,</w:t>
      </w:r>
      <w:r w:rsidR="00194A23" w:rsidRPr="00194A23">
        <w:t xml:space="preserve"> </w:t>
      </w:r>
      <w:r w:rsidR="00194A23" w:rsidRPr="00194A23">
        <w:rPr>
          <w:bCs/>
          <w:sz w:val="20"/>
          <w:szCs w:val="20"/>
        </w:rPr>
        <w:t>The Fox Badger Family</w:t>
      </w:r>
      <w:r w:rsidR="00194A23">
        <w:rPr>
          <w:bCs/>
          <w:sz w:val="20"/>
          <w:szCs w:val="20"/>
        </w:rPr>
        <w:t xml:space="preserve">, </w:t>
      </w:r>
      <w:r w:rsidR="00194A23" w:rsidRPr="00194A23">
        <w:rPr>
          <w:bCs/>
          <w:sz w:val="20"/>
          <w:szCs w:val="20"/>
        </w:rPr>
        <w:t xml:space="preserve">Bernard, </w:t>
      </w:r>
    </w:p>
    <w:p w:rsidR="00873F9C" w:rsidRPr="00194A23" w:rsidRDefault="00194A23" w:rsidP="00873F9C">
      <w:pPr>
        <w:spacing w:after="200" w:line="240" w:lineRule="auto"/>
        <w:rPr>
          <w:bCs/>
          <w:sz w:val="20"/>
          <w:szCs w:val="20"/>
        </w:rPr>
      </w:pPr>
      <w:r w:rsidRPr="00194A23">
        <w:rPr>
          <w:bCs/>
          <w:sz w:val="20"/>
          <w:szCs w:val="20"/>
        </w:rPr>
        <w:t xml:space="preserve">Iron Man, Casper, </w:t>
      </w:r>
      <w:proofErr w:type="spellStart"/>
      <w:r w:rsidRPr="00194A23">
        <w:rPr>
          <w:bCs/>
          <w:sz w:val="20"/>
          <w:szCs w:val="20"/>
        </w:rPr>
        <w:t>Pinky</w:t>
      </w:r>
      <w:proofErr w:type="spellEnd"/>
      <w:r w:rsidRPr="00194A23">
        <w:rPr>
          <w:bCs/>
          <w:sz w:val="20"/>
          <w:szCs w:val="20"/>
        </w:rPr>
        <w:t xml:space="preserve"> &amp; Perky, The Hive, Little Nick, Penguins, Jungle Book 1 &amp; 2</w:t>
      </w:r>
      <w:r>
        <w:rPr>
          <w:bCs/>
          <w:sz w:val="20"/>
          <w:szCs w:val="20"/>
        </w:rPr>
        <w:t>…. etc</w:t>
      </w:r>
    </w:p>
    <w:p w:rsidR="00E82D65" w:rsidRDefault="00E82D65" w:rsidP="001E7B2D">
      <w:pPr>
        <w:spacing w:after="200" w:line="240" w:lineRule="auto"/>
        <w:rPr>
          <w:b/>
          <w:sz w:val="20"/>
          <w:szCs w:val="20"/>
        </w:rPr>
      </w:pPr>
      <w:bookmarkStart w:id="2" w:name="_GoBack"/>
    </w:p>
    <w:bookmarkEnd w:id="2"/>
    <w:p w:rsidR="001E7B2D" w:rsidRPr="00194A23" w:rsidRDefault="00873F9C" w:rsidP="001E7B2D">
      <w:pPr>
        <w:spacing w:after="200" w:line="240" w:lineRule="auto"/>
        <w:rPr>
          <w:bCs/>
          <w:sz w:val="20"/>
          <w:szCs w:val="20"/>
        </w:rPr>
      </w:pPr>
      <w:proofErr w:type="gramStart"/>
      <w:r w:rsidRPr="00194A23">
        <w:rPr>
          <w:b/>
          <w:sz w:val="20"/>
          <w:szCs w:val="20"/>
        </w:rPr>
        <w:t>Client :</w:t>
      </w:r>
      <w:proofErr w:type="gramEnd"/>
      <w:r>
        <w:rPr>
          <w:bCs/>
          <w:sz w:val="20"/>
          <w:szCs w:val="20"/>
        </w:rPr>
        <w:t xml:space="preserve"> </w:t>
      </w:r>
      <w:r w:rsidRPr="00873F9C">
        <w:rPr>
          <w:bCs/>
          <w:sz w:val="20"/>
          <w:szCs w:val="20"/>
        </w:rPr>
        <w:t>DreamWorks,</w:t>
      </w:r>
      <w:r w:rsidR="00194A23">
        <w:rPr>
          <w:bCs/>
          <w:sz w:val="20"/>
          <w:szCs w:val="20"/>
        </w:rPr>
        <w:t xml:space="preserve"> </w:t>
      </w:r>
      <w:r w:rsidRPr="00873F9C">
        <w:rPr>
          <w:bCs/>
          <w:sz w:val="20"/>
          <w:szCs w:val="20"/>
        </w:rPr>
        <w:t>Disney,</w:t>
      </w:r>
      <w:r w:rsidR="00194A23">
        <w:rPr>
          <w:bCs/>
          <w:sz w:val="20"/>
          <w:szCs w:val="20"/>
        </w:rPr>
        <w:t xml:space="preserve"> </w:t>
      </w:r>
      <w:r w:rsidRPr="00873F9C">
        <w:rPr>
          <w:bCs/>
          <w:sz w:val="20"/>
          <w:szCs w:val="20"/>
        </w:rPr>
        <w:t>Method Films,</w:t>
      </w:r>
      <w:r w:rsidR="00194A23">
        <w:rPr>
          <w:bCs/>
          <w:sz w:val="20"/>
          <w:szCs w:val="20"/>
        </w:rPr>
        <w:t xml:space="preserve"> </w:t>
      </w:r>
      <w:proofErr w:type="spellStart"/>
      <w:r w:rsidRPr="00873F9C">
        <w:rPr>
          <w:bCs/>
          <w:sz w:val="20"/>
          <w:szCs w:val="20"/>
        </w:rPr>
        <w:t>Moonscoop</w:t>
      </w:r>
      <w:proofErr w:type="spellEnd"/>
      <w:r w:rsidRPr="00873F9C">
        <w:rPr>
          <w:bCs/>
          <w:sz w:val="20"/>
          <w:szCs w:val="20"/>
        </w:rPr>
        <w:t>,</w:t>
      </w:r>
      <w:r w:rsidR="00194A23">
        <w:rPr>
          <w:bCs/>
          <w:sz w:val="20"/>
          <w:szCs w:val="20"/>
        </w:rPr>
        <w:t xml:space="preserve"> </w:t>
      </w:r>
      <w:r w:rsidRPr="00873F9C">
        <w:rPr>
          <w:bCs/>
          <w:sz w:val="20"/>
          <w:szCs w:val="20"/>
        </w:rPr>
        <w:t>Universal Pictures,</w:t>
      </w:r>
      <w:r w:rsidR="00194A23">
        <w:rPr>
          <w:bCs/>
          <w:sz w:val="20"/>
          <w:szCs w:val="20"/>
        </w:rPr>
        <w:t xml:space="preserve"> </w:t>
      </w:r>
      <w:r w:rsidRPr="00873F9C">
        <w:rPr>
          <w:bCs/>
          <w:sz w:val="20"/>
          <w:szCs w:val="20"/>
        </w:rPr>
        <w:t>CBeebies,</w:t>
      </w:r>
      <w:r w:rsidR="00194A23">
        <w:rPr>
          <w:bCs/>
          <w:sz w:val="20"/>
          <w:szCs w:val="20"/>
        </w:rPr>
        <w:t xml:space="preserve"> </w:t>
      </w:r>
      <w:proofErr w:type="spellStart"/>
      <w:r w:rsidRPr="00873F9C">
        <w:rPr>
          <w:bCs/>
          <w:sz w:val="20"/>
          <w:szCs w:val="20"/>
        </w:rPr>
        <w:t>Barajoun</w:t>
      </w:r>
      <w:proofErr w:type="spellEnd"/>
      <w:r w:rsidRPr="00873F9C">
        <w:rPr>
          <w:bCs/>
          <w:sz w:val="20"/>
          <w:szCs w:val="20"/>
        </w:rPr>
        <w:t xml:space="preserve"> Entertainment</w:t>
      </w:r>
      <w:r w:rsidR="000579B5">
        <w:rPr>
          <w:bCs/>
          <w:sz w:val="20"/>
          <w:szCs w:val="20"/>
        </w:rPr>
        <w:t>…. etc</w:t>
      </w:r>
    </w:p>
    <w:sectPr w:rsidR="001E7B2D" w:rsidRPr="00194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0" style="width:0;height:1.5pt" o:hralign="center" o:bullet="t" o:hrstd="t" o:hr="t" fillcolor="#a0a0a0" stroked="f"/>
    </w:pict>
  </w:numPicBullet>
  <w:numPicBullet w:numPicBulletId="1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F130335"/>
    <w:multiLevelType w:val="multilevel"/>
    <w:tmpl w:val="58D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A87120"/>
    <w:multiLevelType w:val="hybridMultilevel"/>
    <w:tmpl w:val="5A644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F049F"/>
    <w:multiLevelType w:val="hybridMultilevel"/>
    <w:tmpl w:val="4E16324C"/>
    <w:lvl w:ilvl="0" w:tplc="0380B66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74"/>
    <w:rsid w:val="00037C5B"/>
    <w:rsid w:val="000579B5"/>
    <w:rsid w:val="00080047"/>
    <w:rsid w:val="00091508"/>
    <w:rsid w:val="000F612A"/>
    <w:rsid w:val="00122CF4"/>
    <w:rsid w:val="00194A23"/>
    <w:rsid w:val="001E69BC"/>
    <w:rsid w:val="001E7B2D"/>
    <w:rsid w:val="00217989"/>
    <w:rsid w:val="00276A23"/>
    <w:rsid w:val="002902EB"/>
    <w:rsid w:val="002A3C28"/>
    <w:rsid w:val="002B047E"/>
    <w:rsid w:val="002C0136"/>
    <w:rsid w:val="002C366E"/>
    <w:rsid w:val="002F240C"/>
    <w:rsid w:val="00351EBE"/>
    <w:rsid w:val="003B5F09"/>
    <w:rsid w:val="003C7B0F"/>
    <w:rsid w:val="00492FFE"/>
    <w:rsid w:val="004959B1"/>
    <w:rsid w:val="00495D0D"/>
    <w:rsid w:val="004A6BD6"/>
    <w:rsid w:val="004E08DA"/>
    <w:rsid w:val="004F3945"/>
    <w:rsid w:val="00571E7C"/>
    <w:rsid w:val="00575396"/>
    <w:rsid w:val="005760AA"/>
    <w:rsid w:val="005A0E5F"/>
    <w:rsid w:val="005B0C6D"/>
    <w:rsid w:val="005D052C"/>
    <w:rsid w:val="0066018F"/>
    <w:rsid w:val="006C5427"/>
    <w:rsid w:val="006D7F43"/>
    <w:rsid w:val="00737248"/>
    <w:rsid w:val="00791E52"/>
    <w:rsid w:val="007F3811"/>
    <w:rsid w:val="007F57DB"/>
    <w:rsid w:val="00813F6D"/>
    <w:rsid w:val="0084135A"/>
    <w:rsid w:val="00873F9C"/>
    <w:rsid w:val="008B7ED5"/>
    <w:rsid w:val="008C37E0"/>
    <w:rsid w:val="008F3F6F"/>
    <w:rsid w:val="00A529E1"/>
    <w:rsid w:val="00A60BFD"/>
    <w:rsid w:val="00AE2468"/>
    <w:rsid w:val="00AF7048"/>
    <w:rsid w:val="00B442EF"/>
    <w:rsid w:val="00B642EA"/>
    <w:rsid w:val="00B73C89"/>
    <w:rsid w:val="00BB6F55"/>
    <w:rsid w:val="00C67C05"/>
    <w:rsid w:val="00CB4300"/>
    <w:rsid w:val="00CD7E43"/>
    <w:rsid w:val="00D30021"/>
    <w:rsid w:val="00D773F5"/>
    <w:rsid w:val="00D90D45"/>
    <w:rsid w:val="00DA241A"/>
    <w:rsid w:val="00E06622"/>
    <w:rsid w:val="00E23F88"/>
    <w:rsid w:val="00E27BD5"/>
    <w:rsid w:val="00E46274"/>
    <w:rsid w:val="00E56AA8"/>
    <w:rsid w:val="00E82D65"/>
    <w:rsid w:val="00EC729C"/>
    <w:rsid w:val="00F12F71"/>
    <w:rsid w:val="00F204D4"/>
    <w:rsid w:val="00F618A0"/>
    <w:rsid w:val="00FA5BC4"/>
    <w:rsid w:val="00FD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2929"/>
  <w15:chartTrackingRefBased/>
  <w15:docId w15:val="{E439E2B8-5154-4AA8-BD86-7FB8DDEC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274"/>
    <w:pPr>
      <w:spacing w:after="0"/>
    </w:pPr>
    <w:rPr>
      <w:rFonts w:ascii="Arial" w:eastAsia="Arial" w:hAnsi="Arial" w:cs="Arial"/>
      <w:lang w:val="en-GB"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24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4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27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6274"/>
    <w:rPr>
      <w:rFonts w:ascii="Arial" w:eastAsia="Arial" w:hAnsi="Arial" w:cs="Arial"/>
      <w:color w:val="434343"/>
      <w:sz w:val="28"/>
      <w:szCs w:val="28"/>
      <w:lang w:val="en-GB" w:bidi="mr-IN"/>
    </w:rPr>
  </w:style>
  <w:style w:type="character" w:styleId="Hyperlink">
    <w:name w:val="Hyperlink"/>
    <w:basedOn w:val="DefaultParagraphFont"/>
    <w:uiPriority w:val="99"/>
    <w:unhideWhenUsed/>
    <w:rsid w:val="00E462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6274"/>
    <w:pPr>
      <w:ind w:left="720"/>
      <w:contextualSpacing/>
    </w:pPr>
    <w:rPr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D05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052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241A"/>
    <w:rPr>
      <w:rFonts w:asciiTheme="majorHAnsi" w:eastAsiaTheme="majorEastAsia" w:hAnsiTheme="majorHAnsi" w:cstheme="majorBidi"/>
      <w:color w:val="365F91" w:themeColor="accent1" w:themeShade="BF"/>
      <w:sz w:val="26"/>
      <w:szCs w:val="23"/>
      <w:lang w:val="en-GB" w:bidi="mr-IN"/>
    </w:rPr>
  </w:style>
  <w:style w:type="character" w:customStyle="1" w:styleId="Heading1Char">
    <w:name w:val="Heading 1 Char"/>
    <w:basedOn w:val="DefaultParagraphFont"/>
    <w:link w:val="Heading1"/>
    <w:uiPriority w:val="9"/>
    <w:rsid w:val="00DA241A"/>
    <w:rPr>
      <w:rFonts w:asciiTheme="majorHAnsi" w:eastAsiaTheme="majorEastAsia" w:hAnsiTheme="majorHAnsi" w:cstheme="majorBidi"/>
      <w:color w:val="365F91" w:themeColor="accent1" w:themeShade="BF"/>
      <w:sz w:val="32"/>
      <w:szCs w:val="29"/>
      <w:lang w:val="en-GB" w:bidi="mr-IN"/>
    </w:rPr>
  </w:style>
  <w:style w:type="character" w:styleId="Strong">
    <w:name w:val="Strong"/>
    <w:basedOn w:val="DefaultParagraphFont"/>
    <w:uiPriority w:val="22"/>
    <w:qFormat/>
    <w:rsid w:val="006C54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0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5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yeshpardeshi161.github.io/" TargetMode="External"/><Relationship Id="rId13" Type="http://schemas.openxmlformats.org/officeDocument/2006/relationships/hyperlink" Target="https://github.com/jayeshpardeshi161/Deep-Learning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yeshpardeshi161?tab=repositories" TargetMode="External"/><Relationship Id="rId12" Type="http://schemas.openxmlformats.org/officeDocument/2006/relationships/hyperlink" Target="https://github.com/jayeshpardeshi161/Road-Accident-Dashboar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linkedin.com/in/jayesh-pardeshi-645247378" TargetMode="External"/><Relationship Id="rId11" Type="http://schemas.openxmlformats.org/officeDocument/2006/relationships/hyperlink" Target="https://github.com/jayeshpardeshi161/HR-Analyst-Dashboard-" TargetMode="External"/><Relationship Id="rId5" Type="http://schemas.openxmlformats.org/officeDocument/2006/relationships/hyperlink" Target="mailto:%20jayeshpardeshi161@gmail.com" TargetMode="External"/><Relationship Id="rId15" Type="http://schemas.openxmlformats.org/officeDocument/2006/relationships/hyperlink" Target="https://github.com/jayeshpardeshi161/Marketing-Analytics--SQL-and-Python" TargetMode="External"/><Relationship Id="rId10" Type="http://schemas.openxmlformats.org/officeDocument/2006/relationships/hyperlink" Target="https://github.com/jayeshpardeshi161/Electric-Vehicle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eshpardeshi161/Amazon-Sales-Analysis" TargetMode="External"/><Relationship Id="rId14" Type="http://schemas.openxmlformats.org/officeDocument/2006/relationships/hyperlink" Target="https://github.com/jayeshpardeshi161/Machine-Learning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84</cp:revision>
  <dcterms:created xsi:type="dcterms:W3CDTF">2025-07-23T00:40:00Z</dcterms:created>
  <dcterms:modified xsi:type="dcterms:W3CDTF">2025-08-05T10:32:00Z</dcterms:modified>
</cp:coreProperties>
</file>