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6547B" w14:textId="496C0ADE" w:rsidR="00CC42B5" w:rsidRDefault="00CC42B5" w:rsidP="0056591F">
      <w:pPr>
        <w:pStyle w:val="1"/>
      </w:pPr>
      <w:r>
        <w:rPr>
          <w:rFonts w:hint="eastAsia"/>
        </w:rPr>
        <w:t>基础知识篇</w:t>
      </w:r>
    </w:p>
    <w:p w14:paraId="1596997E" w14:textId="742FB241" w:rsidR="0056591F" w:rsidRDefault="0056591F" w:rsidP="0056591F">
      <w:pPr>
        <w:pStyle w:val="1"/>
      </w:pPr>
      <w:r>
        <w:rPr>
          <w:rFonts w:hint="eastAsia"/>
        </w:rPr>
        <w:t>消息队列的概念</w:t>
      </w:r>
    </w:p>
    <w:p w14:paraId="5CF7E0FF" w14:textId="0E9267A9" w:rsidR="00D04F3D" w:rsidRDefault="0056591F" w:rsidP="0056591F">
      <w:pPr>
        <w:ind w:firstLine="360"/>
      </w:pPr>
      <w:r>
        <w:rPr>
          <w:rFonts w:hint="eastAsia"/>
        </w:rPr>
        <w:t>用来一个实现</w:t>
      </w:r>
      <w:r>
        <w:t>inter-process-communication,</w:t>
      </w:r>
      <w:r>
        <w:rPr>
          <w:rFonts w:hint="eastAsia"/>
        </w:rPr>
        <w:t>或者说是实现了int</w:t>
      </w:r>
      <w:r>
        <w:t>er-threads-communication within in a process.</w:t>
      </w:r>
    </w:p>
    <w:p w14:paraId="0E5D9E11" w14:textId="1D7AB4D5" w:rsidR="0056591F" w:rsidRDefault="0056591F" w:rsidP="0056591F">
      <w:r>
        <w:tab/>
      </w:r>
      <w:r>
        <w:rPr>
          <w:rFonts w:hint="eastAsia"/>
        </w:rPr>
        <w:t>强调的是用异步解耦的方式用于应用的解耦，异步消息，流量削峰的问题，最终实现分布式高可用，高性能，高一致性的架构。</w:t>
      </w:r>
    </w:p>
    <w:p w14:paraId="077805A1" w14:textId="1E1B695F" w:rsidR="0056591F" w:rsidRDefault="0056591F" w:rsidP="0056591F">
      <w:pPr>
        <w:pStyle w:val="2"/>
      </w:pPr>
      <w:r>
        <w:tab/>
      </w:r>
      <w:r>
        <w:rPr>
          <w:rFonts w:hint="eastAsia"/>
        </w:rPr>
        <w:t>概念模型</w:t>
      </w:r>
    </w:p>
    <w:p w14:paraId="1CA6197C" w14:textId="77D9C1EB" w:rsidR="00032803" w:rsidRPr="00032803" w:rsidRDefault="00032803" w:rsidP="00032803">
      <w:pPr>
        <w:pStyle w:val="3"/>
        <w:rPr>
          <w:rFonts w:hint="eastAsia"/>
        </w:rPr>
      </w:pPr>
      <w:r>
        <w:t xml:space="preserve">1. </w:t>
      </w:r>
      <w:r>
        <w:rPr>
          <w:rFonts w:hint="eastAsia"/>
        </w:rPr>
        <w:t>异步</w:t>
      </w:r>
    </w:p>
    <w:p w14:paraId="061E4764" w14:textId="62B00662" w:rsidR="0056591F" w:rsidRPr="0056591F" w:rsidRDefault="0056591F" w:rsidP="0056591F">
      <w:r>
        <w:tab/>
      </w:r>
      <w:r w:rsidR="008462D2">
        <w:rPr>
          <w:rFonts w:hint="eastAsia"/>
        </w:rPr>
        <w:t>（1）</w:t>
      </w:r>
      <w:r>
        <w:rPr>
          <w:rFonts w:hint="eastAsia"/>
        </w:rPr>
        <w:t>在一般的</w:t>
      </w:r>
      <w:r w:rsidRPr="008462D2">
        <w:rPr>
          <w:rFonts w:hint="eastAsia"/>
          <w:b/>
        </w:rPr>
        <w:t>串行</w:t>
      </w:r>
      <w:r>
        <w:rPr>
          <w:rFonts w:hint="eastAsia"/>
        </w:rPr>
        <w:t>模型中（常用的为邮件发送结构）：</w:t>
      </w:r>
    </w:p>
    <w:p w14:paraId="26446D0F" w14:textId="709B8A84" w:rsidR="0056591F" w:rsidRDefault="0056591F" w:rsidP="00032803">
      <w:r>
        <w:rPr>
          <w:noProof/>
        </w:rPr>
        <w:drawing>
          <wp:inline distT="0" distB="0" distL="0" distR="0" wp14:anchorId="7589E2EC" wp14:editId="56A0C467">
            <wp:extent cx="5274310" cy="1386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7C3" w14:textId="0D9DA12E" w:rsidR="0056591F" w:rsidRDefault="0056591F" w:rsidP="008462D2">
      <w:pPr>
        <w:ind w:left="1680" w:firstLine="420"/>
      </w:pPr>
      <w:r>
        <w:rPr>
          <w:rFonts w:hint="eastAsia"/>
        </w:rPr>
        <w:t>这个模型总共响应时间为 3*50ms=150ms</w:t>
      </w:r>
    </w:p>
    <w:p w14:paraId="733D1FC0" w14:textId="77777777" w:rsidR="008462D2" w:rsidRDefault="008462D2" w:rsidP="008462D2">
      <w:pPr>
        <w:ind w:left="1680" w:firstLine="420"/>
        <w:rPr>
          <w:rFonts w:hint="eastAsia"/>
        </w:rPr>
      </w:pPr>
    </w:p>
    <w:p w14:paraId="2F8C2595" w14:textId="0FFDBDAF" w:rsidR="0056591F" w:rsidRDefault="0056591F" w:rsidP="0056591F">
      <w:r>
        <w:tab/>
      </w:r>
      <w:r w:rsidR="008462D2">
        <w:rPr>
          <w:rFonts w:hint="eastAsia"/>
        </w:rPr>
        <w:t>（</w:t>
      </w:r>
      <w:r w:rsidR="008462D2">
        <w:t>2</w:t>
      </w:r>
      <w:r w:rsidR="008462D2">
        <w:rPr>
          <w:rFonts w:hint="eastAsia"/>
        </w:rPr>
        <w:t>）</w:t>
      </w:r>
      <w:r>
        <w:rPr>
          <w:rFonts w:hint="eastAsia"/>
        </w:rPr>
        <w:t>通过</w:t>
      </w:r>
      <w:r w:rsidR="008462D2" w:rsidRPr="008462D2">
        <w:rPr>
          <w:rFonts w:hint="eastAsia"/>
          <w:b/>
        </w:rPr>
        <w:t>异步方式（并行）</w:t>
      </w:r>
      <w:r>
        <w:rPr>
          <w:rFonts w:hint="eastAsia"/>
        </w:rPr>
        <w:t>解耦：</w:t>
      </w:r>
    </w:p>
    <w:p w14:paraId="0FF01495" w14:textId="30271AC5" w:rsidR="0056591F" w:rsidRDefault="0056591F" w:rsidP="00032803">
      <w:pPr>
        <w:jc w:val="center"/>
      </w:pPr>
      <w:r>
        <w:rPr>
          <w:noProof/>
        </w:rPr>
        <w:drawing>
          <wp:inline distT="0" distB="0" distL="0" distR="0" wp14:anchorId="6A9F1D2F" wp14:editId="6D2499A4">
            <wp:extent cx="3421380" cy="187581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752" cy="18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CA83" w14:textId="12B7B979" w:rsidR="0056591F" w:rsidRDefault="0056591F" w:rsidP="008462D2">
      <w:pPr>
        <w:ind w:left="1680" w:firstLine="420"/>
      </w:pPr>
      <w:r>
        <w:rPr>
          <w:rFonts w:hint="eastAsia"/>
        </w:rPr>
        <w:t>响应时间即刻</w:t>
      </w:r>
      <w:r w:rsidR="008462D2">
        <w:rPr>
          <w:rFonts w:hint="eastAsia"/>
        </w:rPr>
        <w:t>降为2*50</w:t>
      </w:r>
      <w:r w:rsidR="008462D2">
        <w:t xml:space="preserve"> </w:t>
      </w:r>
      <w:r w:rsidR="008462D2">
        <w:rPr>
          <w:rFonts w:hint="eastAsia"/>
        </w:rPr>
        <w:t>=100ms</w:t>
      </w:r>
    </w:p>
    <w:p w14:paraId="55DE88C4" w14:textId="493D5F19" w:rsidR="008462D2" w:rsidRDefault="008462D2" w:rsidP="008462D2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8462D2">
        <w:rPr>
          <w:rFonts w:asciiTheme="minorEastAsia" w:eastAsiaTheme="minorEastAsia" w:hAnsiTheme="minorEastAsia" w:hint="eastAsia"/>
          <w:color w:val="4F4F4F"/>
          <w:sz w:val="21"/>
          <w:szCs w:val="21"/>
        </w:rPr>
        <w:lastRenderedPageBreak/>
        <w:t>因为CPU在单位时间内处理的请求数是一定的，假设CPU1秒内吞吐量是100次。则串行方式1秒内CPU可处理的请求量是7次（1000/150）。并行方式处理的请求量是10次（1000/100）</w:t>
      </w:r>
      <w:r>
        <w:rPr>
          <w:rFonts w:asciiTheme="minorEastAsia" w:eastAsiaTheme="minorEastAsia" w:hAnsiTheme="minorEastAsia" w:hint="eastAsia"/>
          <w:color w:val="4F4F4F"/>
          <w:sz w:val="21"/>
          <w:szCs w:val="21"/>
        </w:rPr>
        <w:t>（并行可以略高效与串行）</w:t>
      </w:r>
    </w:p>
    <w:p w14:paraId="1053CF9F" w14:textId="2F413A36" w:rsidR="008462D2" w:rsidRPr="00032803" w:rsidRDefault="008462D2" w:rsidP="0003280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hint="eastAsia"/>
          <w:color w:val="4F4F4F"/>
          <w:sz w:val="21"/>
          <w:szCs w:val="21"/>
        </w:rPr>
      </w:pPr>
      <w:r w:rsidRPr="008462D2">
        <w:rPr>
          <w:rFonts w:asciiTheme="minorEastAsia" w:eastAsiaTheme="minorEastAsia" w:hAnsiTheme="minorEastAsia" w:hint="eastAsia"/>
          <w:color w:val="4F4F4F"/>
          <w:sz w:val="21"/>
          <w:szCs w:val="21"/>
        </w:rPr>
        <w:t>小结：如以上案例描述，传统的方式系统的性能（</w:t>
      </w:r>
      <w:r w:rsidRPr="008462D2">
        <w:rPr>
          <w:rFonts w:asciiTheme="minorEastAsia" w:eastAsiaTheme="minorEastAsia" w:hAnsiTheme="minorEastAsia" w:hint="eastAsia"/>
          <w:b/>
          <w:color w:val="4F4F4F"/>
          <w:sz w:val="21"/>
          <w:szCs w:val="21"/>
        </w:rPr>
        <w:t>并发量</w:t>
      </w:r>
      <w:r w:rsidRPr="008462D2">
        <w:rPr>
          <w:rFonts w:asciiTheme="minorEastAsia" w:eastAsiaTheme="minorEastAsia" w:hAnsiTheme="minorEastAsia" w:hint="eastAsia"/>
          <w:color w:val="4F4F4F"/>
          <w:sz w:val="21"/>
          <w:szCs w:val="21"/>
        </w:rPr>
        <w:t>，</w:t>
      </w:r>
      <w:r w:rsidRPr="008462D2">
        <w:rPr>
          <w:rFonts w:asciiTheme="minorEastAsia" w:eastAsiaTheme="minorEastAsia" w:hAnsiTheme="minorEastAsia" w:hint="eastAsia"/>
          <w:b/>
          <w:color w:val="4F4F4F"/>
          <w:sz w:val="21"/>
          <w:szCs w:val="21"/>
        </w:rPr>
        <w:t>吞吐量</w:t>
      </w:r>
      <w:r w:rsidRPr="008462D2">
        <w:rPr>
          <w:rFonts w:asciiTheme="minorEastAsia" w:eastAsiaTheme="minorEastAsia" w:hAnsiTheme="minorEastAsia" w:hint="eastAsia"/>
          <w:color w:val="4F4F4F"/>
          <w:sz w:val="21"/>
          <w:szCs w:val="21"/>
        </w:rPr>
        <w:t>，</w:t>
      </w:r>
      <w:r w:rsidRPr="008462D2">
        <w:rPr>
          <w:rFonts w:asciiTheme="minorEastAsia" w:eastAsiaTheme="minorEastAsia" w:hAnsiTheme="minorEastAsia" w:hint="eastAsia"/>
          <w:b/>
          <w:color w:val="4F4F4F"/>
          <w:sz w:val="21"/>
          <w:szCs w:val="21"/>
        </w:rPr>
        <w:t>响应时间</w:t>
      </w:r>
      <w:r w:rsidRPr="008462D2">
        <w:rPr>
          <w:rFonts w:asciiTheme="minorEastAsia" w:eastAsiaTheme="minorEastAsia" w:hAnsiTheme="minorEastAsia" w:hint="eastAsia"/>
          <w:color w:val="4F4F4F"/>
          <w:sz w:val="21"/>
          <w:szCs w:val="21"/>
        </w:rPr>
        <w:t>）会有瓶颈。如何解决这个问题呢？</w:t>
      </w:r>
    </w:p>
    <w:p w14:paraId="55FB9BB0" w14:textId="338F75BE" w:rsidR="008462D2" w:rsidRDefault="008462D2" w:rsidP="008462D2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通过引入</w:t>
      </w:r>
      <w:r w:rsidRPr="008462D2">
        <w:rPr>
          <w:rFonts w:hint="eastAsia"/>
          <w:b/>
        </w:rPr>
        <w:t>消息队列</w:t>
      </w:r>
      <w:r>
        <w:rPr>
          <w:rFonts w:hint="eastAsia"/>
        </w:rPr>
        <w:t>进行模型升级：</w:t>
      </w:r>
    </w:p>
    <w:p w14:paraId="21A4CDA5" w14:textId="5FF10535" w:rsidR="008462D2" w:rsidRDefault="008462D2" w:rsidP="00032803">
      <w:pPr>
        <w:jc w:val="center"/>
      </w:pPr>
      <w:r>
        <w:rPr>
          <w:noProof/>
        </w:rPr>
        <w:drawing>
          <wp:inline distT="0" distB="0" distL="0" distR="0" wp14:anchorId="2555B8DA" wp14:editId="551D4BC7">
            <wp:extent cx="5274310" cy="1801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9C05" w14:textId="5C4A9D79" w:rsidR="008462D2" w:rsidRDefault="008462D2" w:rsidP="008462D2">
      <w:r>
        <w:tab/>
      </w:r>
      <w:r>
        <w:tab/>
      </w:r>
      <w:r>
        <w:rPr>
          <w:rFonts w:hint="eastAsia"/>
        </w:rPr>
        <w:t>从图中就可以看出，注册这个</w:t>
      </w:r>
      <w:r w:rsidRPr="00032803">
        <w:rPr>
          <w:rFonts w:hint="eastAsia"/>
          <w:b/>
        </w:rPr>
        <w:t>服务</w:t>
      </w:r>
      <w:r>
        <w:rPr>
          <w:rFonts w:hint="eastAsia"/>
        </w:rPr>
        <w:t>对于整个应用而言是仅仅于在用户提交信息后将信息</w:t>
      </w:r>
      <w:r w:rsidRPr="00032803">
        <w:rPr>
          <w:rFonts w:hint="eastAsia"/>
          <w:b/>
        </w:rPr>
        <w:t>写入数据库</w:t>
      </w:r>
      <w:r>
        <w:rPr>
          <w:rFonts w:hint="eastAsia"/>
        </w:rPr>
        <w:t>后，继续将队列标识信息</w:t>
      </w:r>
      <w:r w:rsidRPr="00032803">
        <w:rPr>
          <w:rFonts w:hint="eastAsia"/>
          <w:b/>
        </w:rPr>
        <w:t>写入消息队列</w:t>
      </w:r>
      <w:r>
        <w:rPr>
          <w:rFonts w:hint="eastAsia"/>
        </w:rPr>
        <w:t>。整个过程 5</w:t>
      </w:r>
      <w:r>
        <w:t>0ms+5ms</w:t>
      </w:r>
      <w:r w:rsidR="00032803">
        <w:rPr>
          <w:rFonts w:hint="eastAsia"/>
        </w:rPr>
        <w:t>=55</w:t>
      </w:r>
      <w:r w:rsidR="00032803">
        <w:t>ms</w:t>
      </w:r>
    </w:p>
    <w:p w14:paraId="40243AEC" w14:textId="77777777" w:rsidR="00032803" w:rsidRDefault="00032803" w:rsidP="00032803">
      <w:pPr>
        <w:pStyle w:val="3"/>
      </w:pPr>
      <w:r>
        <w:rPr>
          <w:rFonts w:hint="eastAsia"/>
        </w:rPr>
        <w:t>2． 应用解耦</w:t>
      </w:r>
    </w:p>
    <w:p w14:paraId="48F5448E" w14:textId="5D6F5A40" w:rsidR="00032803" w:rsidRDefault="00032803" w:rsidP="00032803">
      <w:pPr>
        <w:jc w:val="center"/>
      </w:pPr>
      <w:r>
        <w:rPr>
          <w:noProof/>
        </w:rPr>
        <w:drawing>
          <wp:inline distT="0" distB="0" distL="0" distR="0" wp14:anchorId="660C36BB" wp14:editId="72563694">
            <wp:extent cx="3200400" cy="181997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341" cy="1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2D5B" w14:textId="26EE47AF" w:rsidR="00CC42B5" w:rsidRDefault="00CC42B5" w:rsidP="00CC42B5">
      <w:pPr>
        <w:rPr>
          <w:rFonts w:hint="eastAsia"/>
        </w:rPr>
      </w:pPr>
      <w:r>
        <w:rPr>
          <w:rFonts w:hint="eastAsia"/>
        </w:rPr>
        <w:t>这是一个M</w:t>
      </w:r>
      <w:r>
        <w:t>Q</w:t>
      </w:r>
      <w:r>
        <w:rPr>
          <w:rFonts w:hint="eastAsia"/>
        </w:rPr>
        <w:t>典型的</w:t>
      </w:r>
      <w:r>
        <w:t>pub/s</w:t>
      </w:r>
      <w:r>
        <w:rPr>
          <w:rFonts w:hint="eastAsia"/>
        </w:rPr>
        <w:t>ub模式， 订单系统在用户下单成功后， 对M</w:t>
      </w:r>
      <w:r>
        <w:t>Q</w:t>
      </w:r>
      <w:r>
        <w:rPr>
          <w:rFonts w:hint="eastAsia"/>
        </w:rPr>
        <w:t>进行publish。 而库存系统对于消息队列中的内容进行订阅抽取后进行操作。看的出来消息队列可以很成功的把两个系统进行解耦。</w:t>
      </w:r>
      <w:r>
        <w:t>Kiss(keep it simple and stupid )</w:t>
      </w:r>
      <w:r>
        <w:rPr>
          <w:rFonts w:hint="eastAsia"/>
        </w:rPr>
        <w:t>让每个系统的部分独立，逻辑清晰。</w:t>
      </w:r>
    </w:p>
    <w:p w14:paraId="6563B8C5" w14:textId="3A79B4EE" w:rsidR="00032803" w:rsidRPr="00032803" w:rsidRDefault="00032803" w:rsidP="00032803">
      <w:pPr>
        <w:rPr>
          <w:rFonts w:hint="eastAsia"/>
        </w:rPr>
      </w:pPr>
    </w:p>
    <w:p w14:paraId="0453C6BE" w14:textId="77777777" w:rsidR="00032803" w:rsidRDefault="00032803" w:rsidP="00032803">
      <w:pPr>
        <w:pStyle w:val="3"/>
        <w:rPr>
          <w:rStyle w:val="30"/>
        </w:rPr>
      </w:pPr>
      <w:r>
        <w:rPr>
          <w:rFonts w:hint="eastAsia"/>
        </w:rPr>
        <w:lastRenderedPageBreak/>
        <w:t>3．</w:t>
      </w:r>
      <w:r w:rsidRPr="00032803">
        <w:rPr>
          <w:rStyle w:val="30"/>
          <w:rFonts w:hint="eastAsia"/>
        </w:rPr>
        <w:t xml:space="preserve"> </w:t>
      </w:r>
      <w:r w:rsidRPr="00032803">
        <w:rPr>
          <w:rStyle w:val="30"/>
        </w:rPr>
        <w:t>流量</w:t>
      </w:r>
      <w:r w:rsidRPr="00032803">
        <w:rPr>
          <w:rStyle w:val="30"/>
          <w:rFonts w:hint="eastAsia"/>
        </w:rPr>
        <w:t>削峰</w:t>
      </w:r>
    </w:p>
    <w:p w14:paraId="34CA71EC" w14:textId="364A0AC6" w:rsidR="00CC42B5" w:rsidRDefault="00CC42B5" w:rsidP="00CC42B5">
      <w:pPr>
        <w:jc w:val="center"/>
      </w:pPr>
      <w:r>
        <w:rPr>
          <w:noProof/>
        </w:rPr>
        <w:drawing>
          <wp:inline distT="0" distB="0" distL="0" distR="0" wp14:anchorId="518C17A9" wp14:editId="7C5CA69F">
            <wp:extent cx="4297680" cy="124345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035" cy="12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5C47" w14:textId="5089DEAF" w:rsidR="00CC42B5" w:rsidRDefault="009C6672" w:rsidP="00032803">
      <w:r>
        <w:rPr>
          <w:rFonts w:hint="eastAsia"/>
        </w:rPr>
        <w:t>大量用户在面对</w:t>
      </w:r>
      <w:proofErr w:type="gramStart"/>
      <w:r>
        <w:rPr>
          <w:rFonts w:hint="eastAsia"/>
        </w:rPr>
        <w:t>秒杀系统</w:t>
      </w:r>
      <w:proofErr w:type="gramEnd"/>
      <w:r>
        <w:rPr>
          <w:rFonts w:hint="eastAsia"/>
        </w:rPr>
        <w:t>的时候都有一个明显的特点，卡点，准时塞入大量请求，这个时候首先可以肯定的是串行式的系统必然爆炸。当然还有很多别的优化，在这里只针对M</w:t>
      </w:r>
      <w:r>
        <w:t>Q</w:t>
      </w:r>
      <w:r>
        <w:rPr>
          <w:rFonts w:hint="eastAsia"/>
        </w:rPr>
        <w:t>。</w:t>
      </w:r>
    </w:p>
    <w:p w14:paraId="2C745775" w14:textId="40EC7C8C" w:rsidR="009C6672" w:rsidRDefault="009C6672" w:rsidP="00032803">
      <w:pPr>
        <w:rPr>
          <w:rFonts w:hint="eastAsia"/>
        </w:rPr>
      </w:pPr>
      <w:r>
        <w:rPr>
          <w:rFonts w:hint="eastAsia"/>
        </w:rPr>
        <w:t>引入M</w:t>
      </w:r>
      <w:r>
        <w:t>Q</w:t>
      </w:r>
      <w:r>
        <w:rPr>
          <w:rFonts w:hint="eastAsia"/>
        </w:rPr>
        <w:t>，客户端或者</w:t>
      </w:r>
      <w:r w:rsidR="006E321E">
        <w:rPr>
          <w:rFonts w:hint="eastAsia"/>
        </w:rPr>
        <w:t>浏览器只需要完成写入队列的这一步。后端业务系统只需要挨个取出相应处理。</w:t>
      </w:r>
    </w:p>
    <w:p w14:paraId="0FA285E4" w14:textId="6876BB26" w:rsidR="00032803" w:rsidRPr="00032803" w:rsidRDefault="006E321E" w:rsidP="00032803">
      <w:pPr>
        <w:rPr>
          <w:rFonts w:hint="eastAsia"/>
        </w:rPr>
      </w:pPr>
      <w:r w:rsidRPr="006E321E">
        <w:rPr>
          <w:rFonts w:hint="eastAsia"/>
          <w:b/>
          <w:color w:val="FF0000"/>
          <w:sz w:val="48"/>
          <w:szCs w:val="48"/>
        </w:rPr>
        <w:t>*</w:t>
      </w:r>
      <w:r w:rsidR="00CC42B5">
        <w:rPr>
          <w:rFonts w:hint="eastAsia"/>
        </w:rPr>
        <w:t>但</w:t>
      </w:r>
      <w:r w:rsidR="00032803" w:rsidRPr="00032803">
        <w:rPr>
          <w:rFonts w:hint="eastAsia"/>
        </w:rPr>
        <w:t>我有个疑惑，</w:t>
      </w:r>
      <w:r w:rsidR="00032803" w:rsidRPr="00032803">
        <w:t xml:space="preserve"> 在流量</w:t>
      </w:r>
      <w:proofErr w:type="gramStart"/>
      <w:r w:rsidR="00032803" w:rsidRPr="00032803">
        <w:t>削</w:t>
      </w:r>
      <w:proofErr w:type="gramEnd"/>
      <w:r w:rsidR="00032803" w:rsidRPr="00032803">
        <w:t>峰中</w:t>
      </w:r>
      <w:proofErr w:type="gramStart"/>
      <w:r w:rsidR="00032803" w:rsidRPr="00032803">
        <w:t>的秒杀系统</w:t>
      </w:r>
      <w:proofErr w:type="gramEnd"/>
      <w:r w:rsidR="00032803" w:rsidRPr="00032803">
        <w:t>， 把用户请求写入队列， 系统取出队列挨个处理， 这个不就是很像代理模式吗，使用了代理模式，我们建立了一个代理类， 同样是用队列的结构去代理请求。 请问这两个的异同处在哪呢</w:t>
      </w:r>
      <w:bookmarkStart w:id="0" w:name="_GoBack"/>
      <w:bookmarkEnd w:id="0"/>
    </w:p>
    <w:p w14:paraId="68F726FC" w14:textId="77777777" w:rsidR="00032803" w:rsidRPr="00032803" w:rsidRDefault="00032803" w:rsidP="00032803">
      <w:pPr>
        <w:pStyle w:val="3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日志处理</w:t>
      </w:r>
    </w:p>
    <w:p w14:paraId="358806AC" w14:textId="1585914F" w:rsidR="00032803" w:rsidRDefault="00032803" w:rsidP="008462D2"/>
    <w:p w14:paraId="1E3F4451" w14:textId="7C2C88A6" w:rsidR="00032803" w:rsidRDefault="00032803" w:rsidP="008462D2"/>
    <w:p w14:paraId="53835578" w14:textId="7D040407" w:rsidR="00032803" w:rsidRPr="0056591F" w:rsidRDefault="00032803" w:rsidP="008462D2">
      <w:pPr>
        <w:rPr>
          <w:rFonts w:hint="eastAsia"/>
        </w:rPr>
      </w:pPr>
    </w:p>
    <w:p w14:paraId="6247EB53" w14:textId="24C9D061" w:rsidR="0056591F" w:rsidRDefault="0056591F" w:rsidP="0056591F">
      <w:pPr>
        <w:pStyle w:val="1"/>
        <w:rPr>
          <w:rFonts w:hint="eastAsia"/>
        </w:rPr>
      </w:pPr>
      <w:r>
        <w:rPr>
          <w:rFonts w:hint="eastAsia"/>
        </w:rPr>
        <w:t>实现队列需要注意的地方</w:t>
      </w:r>
    </w:p>
    <w:sectPr w:rsidR="0056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6D3A"/>
    <w:multiLevelType w:val="hybridMultilevel"/>
    <w:tmpl w:val="5C661B7E"/>
    <w:lvl w:ilvl="0" w:tplc="96E0BC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E431C"/>
    <w:multiLevelType w:val="hybridMultilevel"/>
    <w:tmpl w:val="9D765410"/>
    <w:lvl w:ilvl="0" w:tplc="84B49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CA"/>
    <w:rsid w:val="00032803"/>
    <w:rsid w:val="0056591F"/>
    <w:rsid w:val="006E321E"/>
    <w:rsid w:val="007F32CA"/>
    <w:rsid w:val="008462D2"/>
    <w:rsid w:val="009C6672"/>
    <w:rsid w:val="00CC42B5"/>
    <w:rsid w:val="00D0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55B4"/>
  <w15:chartTrackingRefBased/>
  <w15:docId w15:val="{829F1D70-671B-4093-9B65-E94D103E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28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9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59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46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328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201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Daoyan</dc:creator>
  <cp:keywords/>
  <dc:description/>
  <cp:lastModifiedBy>Lin, Daoyan</cp:lastModifiedBy>
  <cp:revision>4</cp:revision>
  <dcterms:created xsi:type="dcterms:W3CDTF">2019-02-27T19:02:00Z</dcterms:created>
  <dcterms:modified xsi:type="dcterms:W3CDTF">2019-02-27T19:44:00Z</dcterms:modified>
</cp:coreProperties>
</file>