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608D" w14:textId="77777777" w:rsidR="00197A24" w:rsidRDefault="00C61B90">
      <w:pPr>
        <w:widowControl w:val="0"/>
        <w:pBdr>
          <w:top w:val="nil"/>
          <w:left w:val="nil"/>
          <w:bottom w:val="nil"/>
          <w:right w:val="nil"/>
          <w:between w:val="nil"/>
        </w:pBdr>
        <w:spacing w:line="240" w:lineRule="auto"/>
        <w:ind w:left="2941"/>
        <w:rPr>
          <w:rFonts w:ascii="Calibri" w:eastAsia="Calibri" w:hAnsi="Calibri" w:cs="Calibri"/>
          <w:color w:val="000000"/>
          <w:sz w:val="27"/>
          <w:szCs w:val="27"/>
        </w:rPr>
      </w:pPr>
      <w:r>
        <w:rPr>
          <w:rFonts w:ascii="Calibri" w:eastAsia="Calibri" w:hAnsi="Calibri" w:cs="Calibri"/>
          <w:color w:val="000000"/>
          <w:sz w:val="27"/>
          <w:szCs w:val="27"/>
        </w:rPr>
        <w:t xml:space="preserve">The </w:t>
      </w:r>
      <w:proofErr w:type="spellStart"/>
      <w:r>
        <w:rPr>
          <w:rFonts w:ascii="Calibri" w:eastAsia="Calibri" w:hAnsi="Calibri" w:cs="Calibri"/>
          <w:color w:val="000000"/>
          <w:sz w:val="27"/>
          <w:szCs w:val="27"/>
        </w:rPr>
        <w:t>People_Example</w:t>
      </w:r>
      <w:proofErr w:type="spellEnd"/>
      <w:r>
        <w:rPr>
          <w:rFonts w:ascii="Calibri" w:eastAsia="Calibri" w:hAnsi="Calibri" w:cs="Calibri"/>
          <w:color w:val="000000"/>
          <w:sz w:val="27"/>
          <w:szCs w:val="27"/>
        </w:rPr>
        <w:t xml:space="preserve"> Ontology </w:t>
      </w:r>
    </w:p>
    <w:p w14:paraId="0E12EF5F" w14:textId="77777777" w:rsidR="00197A24" w:rsidRDefault="00C61B90">
      <w:pPr>
        <w:widowControl w:val="0"/>
        <w:pBdr>
          <w:top w:val="nil"/>
          <w:left w:val="nil"/>
          <w:bottom w:val="nil"/>
          <w:right w:val="nil"/>
          <w:between w:val="nil"/>
        </w:pBdr>
        <w:spacing w:before="145" w:line="240" w:lineRule="auto"/>
        <w:ind w:left="4043"/>
        <w:rPr>
          <w:rFonts w:ascii="Calibri" w:eastAsia="Calibri" w:hAnsi="Calibri" w:cs="Calibri"/>
          <w:color w:val="000000"/>
          <w:sz w:val="27"/>
          <w:szCs w:val="27"/>
        </w:rPr>
      </w:pPr>
      <w:r>
        <w:rPr>
          <w:rFonts w:ascii="Calibri" w:eastAsia="Calibri" w:hAnsi="Calibri" w:cs="Calibri"/>
          <w:color w:val="000000"/>
          <w:sz w:val="27"/>
          <w:szCs w:val="27"/>
        </w:rPr>
        <w:t xml:space="preserve">Version 1.0 </w:t>
      </w:r>
    </w:p>
    <w:p w14:paraId="0775C371" w14:textId="77777777" w:rsidR="00197A24" w:rsidRDefault="00C61B90">
      <w:pPr>
        <w:widowControl w:val="0"/>
        <w:pBdr>
          <w:top w:val="nil"/>
          <w:left w:val="nil"/>
          <w:bottom w:val="nil"/>
          <w:right w:val="nil"/>
          <w:between w:val="nil"/>
        </w:pBdr>
        <w:spacing w:before="203" w:line="240" w:lineRule="auto"/>
        <w:ind w:left="4101"/>
        <w:rPr>
          <w:rFonts w:ascii="Calibri" w:eastAsia="Calibri" w:hAnsi="Calibri" w:cs="Calibri"/>
          <w:color w:val="000000"/>
          <w:sz w:val="27"/>
          <w:szCs w:val="27"/>
        </w:rPr>
      </w:pPr>
      <w:r>
        <w:rPr>
          <w:rFonts w:ascii="Calibri" w:eastAsia="Calibri" w:hAnsi="Calibri" w:cs="Calibri"/>
          <w:color w:val="000000"/>
          <w:sz w:val="27"/>
          <w:szCs w:val="27"/>
        </w:rPr>
        <w:t xml:space="preserve">10/7/2021 </w:t>
      </w:r>
    </w:p>
    <w:p w14:paraId="4BD774CE" w14:textId="77777777" w:rsidR="00197A24" w:rsidRDefault="00C61B90">
      <w:pPr>
        <w:widowControl w:val="0"/>
        <w:pBdr>
          <w:top w:val="nil"/>
          <w:left w:val="nil"/>
          <w:bottom w:val="nil"/>
          <w:right w:val="nil"/>
          <w:between w:val="nil"/>
        </w:pBdr>
        <w:spacing w:before="203" w:line="240" w:lineRule="auto"/>
        <w:ind w:left="3721"/>
        <w:rPr>
          <w:rFonts w:ascii="Calibri" w:eastAsia="Calibri" w:hAnsi="Calibri" w:cs="Calibri"/>
          <w:color w:val="000000"/>
          <w:sz w:val="18"/>
          <w:szCs w:val="18"/>
        </w:rPr>
      </w:pPr>
      <w:r>
        <w:rPr>
          <w:rFonts w:ascii="Calibri" w:eastAsia="Calibri" w:hAnsi="Calibri" w:cs="Calibri"/>
          <w:color w:val="000000"/>
          <w:sz w:val="27"/>
          <w:szCs w:val="27"/>
        </w:rPr>
        <w:t>Michael DeBellis</w:t>
      </w:r>
      <w:r>
        <w:rPr>
          <w:rFonts w:ascii="Calibri" w:eastAsia="Calibri" w:hAnsi="Calibri" w:cs="Calibri"/>
          <w:color w:val="000000"/>
          <w:sz w:val="30"/>
          <w:szCs w:val="30"/>
          <w:vertAlign w:val="superscript"/>
        </w:rPr>
        <w:t>1</w:t>
      </w:r>
      <w:r>
        <w:rPr>
          <w:rFonts w:ascii="Calibri" w:eastAsia="Calibri" w:hAnsi="Calibri" w:cs="Calibri"/>
          <w:color w:val="000000"/>
          <w:sz w:val="18"/>
          <w:szCs w:val="18"/>
        </w:rPr>
        <w:t xml:space="preserve"> </w:t>
      </w:r>
    </w:p>
    <w:p w14:paraId="23A8E9DD" w14:textId="77777777" w:rsidR="00197A24" w:rsidRDefault="00C61B90">
      <w:pPr>
        <w:widowControl w:val="0"/>
        <w:pBdr>
          <w:top w:val="nil"/>
          <w:left w:val="nil"/>
          <w:bottom w:val="nil"/>
          <w:right w:val="nil"/>
          <w:between w:val="nil"/>
        </w:pBdr>
        <w:spacing w:before="275" w:line="240" w:lineRule="auto"/>
        <w:ind w:left="388"/>
        <w:rPr>
          <w:rFonts w:ascii="Calibri" w:eastAsia="Calibri" w:hAnsi="Calibri" w:cs="Calibri"/>
          <w:color w:val="2F5496"/>
          <w:sz w:val="32"/>
          <w:szCs w:val="32"/>
        </w:rPr>
      </w:pPr>
      <w:r>
        <w:rPr>
          <w:rFonts w:ascii="Calibri" w:eastAsia="Calibri" w:hAnsi="Calibri" w:cs="Calibri"/>
          <w:color w:val="2F5496"/>
          <w:sz w:val="32"/>
          <w:szCs w:val="32"/>
        </w:rPr>
        <w:t xml:space="preserve">1. Introduction </w:t>
      </w:r>
    </w:p>
    <w:p w14:paraId="222093C3" w14:textId="77777777" w:rsidR="00197A24" w:rsidRDefault="00C61B90">
      <w:pPr>
        <w:widowControl w:val="0"/>
        <w:pBdr>
          <w:top w:val="nil"/>
          <w:left w:val="nil"/>
          <w:bottom w:val="nil"/>
          <w:right w:val="nil"/>
          <w:between w:val="nil"/>
        </w:pBdr>
        <w:spacing w:before="56" w:line="262" w:lineRule="auto"/>
        <w:ind w:left="2" w:right="437" w:hanging="1"/>
        <w:rPr>
          <w:rFonts w:ascii="Calibri" w:eastAsia="Calibri" w:hAnsi="Calibri" w:cs="Calibri"/>
          <w:color w:val="000000"/>
        </w:rPr>
      </w:pPr>
      <w:r>
        <w:rPr>
          <w:rFonts w:ascii="Calibri" w:eastAsia="Calibri" w:hAnsi="Calibri" w:cs="Calibri"/>
          <w:color w:val="000000"/>
        </w:rPr>
        <w:t xml:space="preserve">This document is a supplementary addition to an article in process of being published that discusses </w:t>
      </w:r>
      <w:proofErr w:type="gramStart"/>
      <w:r>
        <w:rPr>
          <w:rFonts w:ascii="Calibri" w:eastAsia="Calibri" w:hAnsi="Calibri" w:cs="Calibri"/>
          <w:color w:val="000000"/>
        </w:rPr>
        <w:t>the  essential</w:t>
      </w:r>
      <w:proofErr w:type="gramEnd"/>
      <w:r>
        <w:rPr>
          <w:rFonts w:ascii="Calibri" w:eastAsia="Calibri" w:hAnsi="Calibri" w:cs="Calibri"/>
          <w:color w:val="000000"/>
        </w:rPr>
        <w:t xml:space="preserve"> Semantic Web technologies. In that article we include an example ontology called </w:t>
      </w:r>
      <w:proofErr w:type="gramStart"/>
      <w:r>
        <w:rPr>
          <w:rFonts w:ascii="Calibri" w:eastAsia="Calibri" w:hAnsi="Calibri" w:cs="Calibri"/>
          <w:color w:val="000000"/>
        </w:rPr>
        <w:t xml:space="preserve">the  </w:t>
      </w:r>
      <w:proofErr w:type="spellStart"/>
      <w:r>
        <w:rPr>
          <w:rFonts w:ascii="Calibri" w:eastAsia="Calibri" w:hAnsi="Calibri" w:cs="Calibri"/>
          <w:color w:val="000000"/>
        </w:rPr>
        <w:t>People</w:t>
      </w:r>
      <w:proofErr w:type="gramEnd"/>
      <w:r>
        <w:rPr>
          <w:rFonts w:ascii="Calibri" w:eastAsia="Calibri" w:hAnsi="Calibri" w:cs="Calibri"/>
          <w:color w:val="000000"/>
        </w:rPr>
        <w:t>_Example</w:t>
      </w:r>
      <w:proofErr w:type="spellEnd"/>
      <w:r>
        <w:rPr>
          <w:rFonts w:ascii="Calibri" w:eastAsia="Calibri" w:hAnsi="Calibri" w:cs="Calibri"/>
          <w:color w:val="000000"/>
        </w:rPr>
        <w:t xml:space="preserve"> to illustrate some OWL, SWRL, and SPARQ</w:t>
      </w:r>
      <w:r>
        <w:rPr>
          <w:rFonts w:ascii="Calibri" w:eastAsia="Calibri" w:hAnsi="Calibri" w:cs="Calibri"/>
          <w:color w:val="000000"/>
        </w:rPr>
        <w:t xml:space="preserve">L. concepts. This document is for those </w:t>
      </w:r>
      <w:proofErr w:type="gramStart"/>
      <w:r>
        <w:rPr>
          <w:rFonts w:ascii="Calibri" w:eastAsia="Calibri" w:hAnsi="Calibri" w:cs="Calibri"/>
          <w:color w:val="000000"/>
        </w:rPr>
        <w:t>who  wish</w:t>
      </w:r>
      <w:proofErr w:type="gramEnd"/>
      <w:r>
        <w:rPr>
          <w:rFonts w:ascii="Calibri" w:eastAsia="Calibri" w:hAnsi="Calibri" w:cs="Calibri"/>
          <w:color w:val="000000"/>
        </w:rPr>
        <w:t xml:space="preserve"> to follow the examples in the article as well as some additional examples that exceeded the scope  of the article. For those who haven’t read the article this still may be useful. For a true hands-on </w:t>
      </w:r>
      <w:proofErr w:type="gramStart"/>
      <w:r>
        <w:rPr>
          <w:rFonts w:ascii="Calibri" w:eastAsia="Calibri" w:hAnsi="Calibri" w:cs="Calibri"/>
          <w:color w:val="000000"/>
        </w:rPr>
        <w:t>tutori</w:t>
      </w:r>
      <w:r>
        <w:rPr>
          <w:rFonts w:ascii="Calibri" w:eastAsia="Calibri" w:hAnsi="Calibri" w:cs="Calibri"/>
          <w:color w:val="000000"/>
        </w:rPr>
        <w:t>al,  I</w:t>
      </w:r>
      <w:proofErr w:type="gramEnd"/>
      <w:r>
        <w:rPr>
          <w:rFonts w:ascii="Calibri" w:eastAsia="Calibri" w:hAnsi="Calibri" w:cs="Calibri"/>
          <w:color w:val="000000"/>
        </w:rPr>
        <w:t xml:space="preserve"> recommend you first do the tutorial at: </w:t>
      </w:r>
      <w:r>
        <w:rPr>
          <w:rFonts w:ascii="Calibri" w:eastAsia="Calibri" w:hAnsi="Calibri" w:cs="Calibri"/>
          <w:color w:val="4F81BD"/>
          <w:u w:val="single"/>
        </w:rPr>
        <w:t xml:space="preserve">https://www.michaeldebellis.com/post/new-protege-pizza tutorial </w:t>
      </w:r>
      <w:r>
        <w:rPr>
          <w:rFonts w:ascii="Calibri" w:eastAsia="Calibri" w:hAnsi="Calibri" w:cs="Calibri"/>
          <w:color w:val="000000"/>
        </w:rPr>
        <w:t xml:space="preserve">However, there are additional examples in this document that may be useful to supplement the  Pizza tutorial. If you have done the Pizza tutorial, you can probably skip section 2 as you should </w:t>
      </w:r>
      <w:proofErr w:type="gramStart"/>
      <w:r>
        <w:rPr>
          <w:rFonts w:ascii="Calibri" w:eastAsia="Calibri" w:hAnsi="Calibri" w:cs="Calibri"/>
          <w:color w:val="000000"/>
        </w:rPr>
        <w:t>be  familiar</w:t>
      </w:r>
      <w:proofErr w:type="gramEnd"/>
      <w:r>
        <w:rPr>
          <w:rFonts w:ascii="Calibri" w:eastAsia="Calibri" w:hAnsi="Calibri" w:cs="Calibri"/>
          <w:color w:val="000000"/>
        </w:rPr>
        <w:t xml:space="preserve"> with how to configure the Protégé environment from</w:t>
      </w:r>
      <w:r>
        <w:rPr>
          <w:rFonts w:ascii="Calibri" w:eastAsia="Calibri" w:hAnsi="Calibri" w:cs="Calibri"/>
          <w:color w:val="000000"/>
        </w:rPr>
        <w:t xml:space="preserve"> the Pizza tutorial.  </w:t>
      </w:r>
    </w:p>
    <w:p w14:paraId="56D15676" w14:textId="77777777" w:rsidR="00197A24" w:rsidRDefault="00C61B90">
      <w:pPr>
        <w:widowControl w:val="0"/>
        <w:pBdr>
          <w:top w:val="nil"/>
          <w:left w:val="nil"/>
          <w:bottom w:val="nil"/>
          <w:right w:val="nil"/>
          <w:between w:val="nil"/>
        </w:pBdr>
        <w:spacing w:before="240" w:line="240" w:lineRule="auto"/>
        <w:ind w:left="378"/>
        <w:rPr>
          <w:rFonts w:ascii="Calibri" w:eastAsia="Calibri" w:hAnsi="Calibri" w:cs="Calibri"/>
          <w:color w:val="2F5496"/>
          <w:sz w:val="32"/>
          <w:szCs w:val="32"/>
        </w:rPr>
      </w:pPr>
      <w:r>
        <w:rPr>
          <w:rFonts w:ascii="Calibri" w:eastAsia="Calibri" w:hAnsi="Calibri" w:cs="Calibri"/>
          <w:color w:val="2F5496"/>
          <w:sz w:val="32"/>
          <w:szCs w:val="32"/>
        </w:rPr>
        <w:t xml:space="preserve">2. Installing the Protégé Ontology Editor and Plugins </w:t>
      </w:r>
    </w:p>
    <w:p w14:paraId="37EED6AB" w14:textId="77777777" w:rsidR="00197A24" w:rsidRDefault="00C61B90">
      <w:pPr>
        <w:widowControl w:val="0"/>
        <w:pBdr>
          <w:top w:val="nil"/>
          <w:left w:val="nil"/>
          <w:bottom w:val="nil"/>
          <w:right w:val="nil"/>
          <w:between w:val="nil"/>
        </w:pBdr>
        <w:spacing w:before="56" w:line="260" w:lineRule="auto"/>
        <w:ind w:left="4" w:right="479" w:firstLine="15"/>
        <w:rPr>
          <w:rFonts w:ascii="Calibri" w:eastAsia="Calibri" w:hAnsi="Calibri" w:cs="Calibri"/>
          <w:color w:val="000000"/>
        </w:rPr>
      </w:pPr>
      <w:r>
        <w:rPr>
          <w:rFonts w:ascii="Calibri" w:eastAsia="Calibri" w:hAnsi="Calibri" w:cs="Calibri"/>
          <w:color w:val="000000"/>
        </w:rPr>
        <w:t xml:space="preserve">In this document, any instructions that involve interacting with the UI will be </w:t>
      </w:r>
      <w:r>
        <w:rPr>
          <w:rFonts w:ascii="Calibri" w:eastAsia="Calibri" w:hAnsi="Calibri" w:cs="Calibri"/>
          <w:color w:val="000000"/>
          <w:highlight w:val="yellow"/>
        </w:rPr>
        <w:t>highlighted in yellow</w:t>
      </w:r>
      <w:r>
        <w:rPr>
          <w:rFonts w:ascii="Calibri" w:eastAsia="Calibri" w:hAnsi="Calibri" w:cs="Calibri"/>
          <w:color w:val="000000"/>
        </w:rPr>
        <w:t xml:space="preserve">. </w:t>
      </w:r>
      <w:proofErr w:type="gramStart"/>
      <w:r>
        <w:rPr>
          <w:rFonts w:ascii="Calibri" w:eastAsia="Calibri" w:hAnsi="Calibri" w:cs="Calibri"/>
          <w:color w:val="000000"/>
        </w:rPr>
        <w:t>Note  that</w:t>
      </w:r>
      <w:proofErr w:type="gramEnd"/>
      <w:r>
        <w:rPr>
          <w:rFonts w:ascii="Calibri" w:eastAsia="Calibri" w:hAnsi="Calibri" w:cs="Calibri"/>
          <w:color w:val="000000"/>
        </w:rPr>
        <w:t xml:space="preserve"> not every UI action is required so don’t just automatically execute every action highlighted.  </w:t>
      </w:r>
    </w:p>
    <w:p w14:paraId="60AE23E1" w14:textId="77777777" w:rsidR="00197A24" w:rsidRDefault="00C61B90">
      <w:pPr>
        <w:widowControl w:val="0"/>
        <w:pBdr>
          <w:top w:val="nil"/>
          <w:left w:val="nil"/>
          <w:bottom w:val="nil"/>
          <w:right w:val="nil"/>
          <w:between w:val="nil"/>
        </w:pBdr>
        <w:spacing w:before="174" w:line="263" w:lineRule="auto"/>
        <w:ind w:left="9" w:right="509" w:hanging="7"/>
        <w:rPr>
          <w:rFonts w:ascii="Calibri" w:eastAsia="Calibri" w:hAnsi="Calibri" w:cs="Calibri"/>
          <w:color w:val="000000"/>
        </w:rPr>
      </w:pPr>
      <w:r>
        <w:rPr>
          <w:rFonts w:ascii="Calibri" w:eastAsia="Calibri" w:hAnsi="Calibri" w:cs="Calibri"/>
          <w:color w:val="000000"/>
        </w:rPr>
        <w:t xml:space="preserve">To begin install Protégé. Go to the home page for Protégé: </w:t>
      </w:r>
      <w:r>
        <w:rPr>
          <w:rFonts w:ascii="Calibri" w:eastAsia="Calibri" w:hAnsi="Calibri" w:cs="Calibri"/>
          <w:color w:val="0563C1"/>
          <w:u w:val="single"/>
        </w:rPr>
        <w:t xml:space="preserve">https://protege.stanford.edu/ </w:t>
      </w:r>
      <w:r>
        <w:rPr>
          <w:rFonts w:ascii="Calibri" w:eastAsia="Calibri" w:hAnsi="Calibri" w:cs="Calibri"/>
          <w:color w:val="000000"/>
        </w:rPr>
        <w:t xml:space="preserve">and select </w:t>
      </w:r>
      <w:proofErr w:type="gramStart"/>
      <w:r>
        <w:rPr>
          <w:rFonts w:ascii="Calibri" w:eastAsia="Calibri" w:hAnsi="Calibri" w:cs="Calibri"/>
          <w:color w:val="000000"/>
        </w:rPr>
        <w:t>the  large</w:t>
      </w:r>
      <w:proofErr w:type="gramEnd"/>
      <w:r>
        <w:rPr>
          <w:rFonts w:ascii="Calibri" w:eastAsia="Calibri" w:hAnsi="Calibri" w:cs="Calibri"/>
          <w:color w:val="000000"/>
        </w:rPr>
        <w:t xml:space="preserve"> red </w:t>
      </w:r>
      <w:r>
        <w:rPr>
          <w:rFonts w:ascii="Calibri" w:eastAsia="Calibri" w:hAnsi="Calibri" w:cs="Calibri"/>
          <w:color w:val="000000"/>
          <w:highlight w:val="yellow"/>
        </w:rPr>
        <w:t xml:space="preserve">Download Now </w:t>
      </w:r>
      <w:r>
        <w:rPr>
          <w:rFonts w:ascii="Calibri" w:eastAsia="Calibri" w:hAnsi="Calibri" w:cs="Calibri"/>
          <w:color w:val="000000"/>
        </w:rPr>
        <w:t>button. That should</w:t>
      </w:r>
      <w:r>
        <w:rPr>
          <w:rFonts w:ascii="Calibri" w:eastAsia="Calibri" w:hAnsi="Calibri" w:cs="Calibri"/>
          <w:color w:val="000000"/>
        </w:rPr>
        <w:t xml:space="preserve"> take you to the appropriate page for whatever OS you </w:t>
      </w:r>
      <w:proofErr w:type="gramStart"/>
      <w:r>
        <w:rPr>
          <w:rFonts w:ascii="Calibri" w:eastAsia="Calibri" w:hAnsi="Calibri" w:cs="Calibri"/>
          <w:color w:val="000000"/>
        </w:rPr>
        <w:t>are  using</w:t>
      </w:r>
      <w:proofErr w:type="gramEnd"/>
      <w:r>
        <w:rPr>
          <w:rFonts w:ascii="Calibri" w:eastAsia="Calibri" w:hAnsi="Calibri" w:cs="Calibri"/>
          <w:color w:val="000000"/>
        </w:rPr>
        <w:t xml:space="preserve"> (Mac OS, Windows, or Linux). All our examples were done in the version for Windows. </w:t>
      </w:r>
      <w:proofErr w:type="gramStart"/>
      <w:r>
        <w:rPr>
          <w:rFonts w:ascii="Calibri" w:eastAsia="Calibri" w:hAnsi="Calibri" w:cs="Calibri"/>
          <w:color w:val="000000"/>
        </w:rPr>
        <w:t>However,  Protégé</w:t>
      </w:r>
      <w:proofErr w:type="gramEnd"/>
      <w:r>
        <w:rPr>
          <w:rFonts w:ascii="Calibri" w:eastAsia="Calibri" w:hAnsi="Calibri" w:cs="Calibri"/>
          <w:color w:val="000000"/>
        </w:rPr>
        <w:t xml:space="preserve"> is not specific to the OS and the examples and instructions should work for all operating</w:t>
      </w:r>
      <w:r>
        <w:rPr>
          <w:rFonts w:ascii="Calibri" w:eastAsia="Calibri" w:hAnsi="Calibri" w:cs="Calibri"/>
          <w:color w:val="000000"/>
        </w:rPr>
        <w:t xml:space="preserve">  systems.  </w:t>
      </w:r>
    </w:p>
    <w:p w14:paraId="13A34CB4" w14:textId="77777777" w:rsidR="00197A24" w:rsidRDefault="00C61B90">
      <w:pPr>
        <w:widowControl w:val="0"/>
        <w:pBdr>
          <w:top w:val="nil"/>
          <w:left w:val="nil"/>
          <w:bottom w:val="nil"/>
          <w:right w:val="nil"/>
          <w:between w:val="nil"/>
        </w:pBdr>
        <w:spacing w:before="167" w:line="262" w:lineRule="auto"/>
        <w:ind w:left="4" w:right="462" w:hanging="2"/>
        <w:rPr>
          <w:rFonts w:ascii="Calibri" w:eastAsia="Calibri" w:hAnsi="Calibri" w:cs="Calibri"/>
          <w:color w:val="000000"/>
        </w:rPr>
      </w:pPr>
      <w:r>
        <w:rPr>
          <w:rFonts w:ascii="Calibri" w:eastAsia="Calibri" w:hAnsi="Calibri" w:cs="Calibri"/>
          <w:color w:val="000000"/>
        </w:rPr>
        <w:t xml:space="preserve">After you have loaded Protégé start the editor. You should get </w:t>
      </w:r>
      <w:r>
        <w:rPr>
          <w:rFonts w:ascii="Calibri" w:eastAsia="Calibri" w:hAnsi="Calibri" w:cs="Calibri"/>
          <w:color w:val="000000"/>
          <w:highlight w:val="yellow"/>
        </w:rPr>
        <w:t xml:space="preserve">an icon on your desktop that you </w:t>
      </w:r>
      <w:proofErr w:type="gramStart"/>
      <w:r>
        <w:rPr>
          <w:rFonts w:ascii="Calibri" w:eastAsia="Calibri" w:hAnsi="Calibri" w:cs="Calibri"/>
          <w:color w:val="000000"/>
          <w:highlight w:val="yellow"/>
        </w:rPr>
        <w:t xml:space="preserve">can </w:t>
      </w:r>
      <w:r>
        <w:rPr>
          <w:rFonts w:ascii="Calibri" w:eastAsia="Calibri" w:hAnsi="Calibri" w:cs="Calibri"/>
          <w:color w:val="000000"/>
        </w:rPr>
        <w:t xml:space="preserve"> </w:t>
      </w:r>
      <w:r>
        <w:rPr>
          <w:rFonts w:ascii="Calibri" w:eastAsia="Calibri" w:hAnsi="Calibri" w:cs="Calibri"/>
          <w:color w:val="000000"/>
          <w:highlight w:val="yellow"/>
        </w:rPr>
        <w:t>click</w:t>
      </w:r>
      <w:proofErr w:type="gramEnd"/>
      <w:r>
        <w:rPr>
          <w:rFonts w:ascii="Calibri" w:eastAsia="Calibri" w:hAnsi="Calibri" w:cs="Calibri"/>
          <w:color w:val="000000"/>
          <w:highlight w:val="yellow"/>
        </w:rPr>
        <w:t xml:space="preserve"> on </w:t>
      </w:r>
      <w:r>
        <w:rPr>
          <w:rFonts w:ascii="Calibri" w:eastAsia="Calibri" w:hAnsi="Calibri" w:cs="Calibri"/>
          <w:color w:val="000000"/>
        </w:rPr>
        <w:t xml:space="preserve">just as with any other installed application. However, there can occasionally be a bug </w:t>
      </w:r>
      <w:proofErr w:type="gramStart"/>
      <w:r>
        <w:rPr>
          <w:rFonts w:ascii="Calibri" w:eastAsia="Calibri" w:hAnsi="Calibri" w:cs="Calibri"/>
          <w:color w:val="000000"/>
        </w:rPr>
        <w:t>with  Windows</w:t>
      </w:r>
      <w:proofErr w:type="gramEnd"/>
      <w:r>
        <w:rPr>
          <w:rFonts w:ascii="Calibri" w:eastAsia="Calibri" w:hAnsi="Calibri" w:cs="Calibri"/>
          <w:color w:val="000000"/>
        </w:rPr>
        <w:t xml:space="preserve"> where double clicking the icon d</w:t>
      </w:r>
      <w:r>
        <w:rPr>
          <w:rFonts w:ascii="Calibri" w:eastAsia="Calibri" w:hAnsi="Calibri" w:cs="Calibri"/>
          <w:color w:val="000000"/>
        </w:rPr>
        <w:t xml:space="preserve">oesn’t work. If that is the case open the folder where </w:t>
      </w:r>
      <w:proofErr w:type="gramStart"/>
      <w:r>
        <w:rPr>
          <w:rFonts w:ascii="Calibri" w:eastAsia="Calibri" w:hAnsi="Calibri" w:cs="Calibri"/>
          <w:color w:val="000000"/>
        </w:rPr>
        <w:t>Protégé  is</w:t>
      </w:r>
      <w:proofErr w:type="gramEnd"/>
      <w:r>
        <w:rPr>
          <w:rFonts w:ascii="Calibri" w:eastAsia="Calibri" w:hAnsi="Calibri" w:cs="Calibri"/>
          <w:color w:val="000000"/>
        </w:rPr>
        <w:t xml:space="preserve"> saved (it should be called Protégé-5.5.0-win) and </w:t>
      </w:r>
      <w:r>
        <w:rPr>
          <w:rFonts w:ascii="Calibri" w:eastAsia="Calibri" w:hAnsi="Calibri" w:cs="Calibri"/>
          <w:color w:val="000000"/>
          <w:highlight w:val="yellow"/>
        </w:rPr>
        <w:t>double-click on the run.bat file</w:t>
      </w:r>
      <w:r>
        <w:rPr>
          <w:rFonts w:ascii="Calibri" w:eastAsia="Calibri" w:hAnsi="Calibri" w:cs="Calibri"/>
          <w:color w:val="000000"/>
        </w:rPr>
        <w:t xml:space="preserve">.  </w:t>
      </w:r>
    </w:p>
    <w:p w14:paraId="7AC24052" w14:textId="77777777" w:rsidR="00197A24" w:rsidRDefault="00C61B90">
      <w:pPr>
        <w:widowControl w:val="0"/>
        <w:pBdr>
          <w:top w:val="nil"/>
          <w:left w:val="nil"/>
          <w:bottom w:val="nil"/>
          <w:right w:val="nil"/>
          <w:between w:val="nil"/>
        </w:pBdr>
        <w:spacing w:before="172" w:line="240" w:lineRule="auto"/>
        <w:ind w:left="14"/>
        <w:rPr>
          <w:rFonts w:ascii="Calibri" w:eastAsia="Calibri" w:hAnsi="Calibri" w:cs="Calibri"/>
          <w:color w:val="2F5496"/>
          <w:sz w:val="25"/>
          <w:szCs w:val="25"/>
        </w:rPr>
      </w:pPr>
      <w:r>
        <w:rPr>
          <w:rFonts w:ascii="Calibri" w:eastAsia="Calibri" w:hAnsi="Calibri" w:cs="Calibri"/>
          <w:color w:val="2F5496"/>
          <w:sz w:val="25"/>
          <w:szCs w:val="25"/>
        </w:rPr>
        <w:t xml:space="preserve">2.1 Loading Plugins </w:t>
      </w:r>
    </w:p>
    <w:p w14:paraId="092A8D11" w14:textId="77777777" w:rsidR="00197A24" w:rsidRDefault="00C61B90">
      <w:pPr>
        <w:widowControl w:val="0"/>
        <w:pBdr>
          <w:top w:val="nil"/>
          <w:left w:val="nil"/>
          <w:bottom w:val="nil"/>
          <w:right w:val="nil"/>
          <w:between w:val="nil"/>
        </w:pBdr>
        <w:spacing w:before="38" w:line="263" w:lineRule="auto"/>
        <w:ind w:left="10" w:right="690" w:hanging="8"/>
        <w:rPr>
          <w:rFonts w:ascii="Calibri" w:eastAsia="Calibri" w:hAnsi="Calibri" w:cs="Calibri"/>
          <w:color w:val="000000"/>
        </w:rPr>
      </w:pPr>
      <w:r>
        <w:rPr>
          <w:rFonts w:ascii="Calibri" w:eastAsia="Calibri" w:hAnsi="Calibri" w:cs="Calibri"/>
          <w:color w:val="000000"/>
        </w:rPr>
        <w:t xml:space="preserve">The Protégé community is very active. For those who plan to utilize Protégé we encourage you to </w:t>
      </w:r>
      <w:proofErr w:type="gramStart"/>
      <w:r>
        <w:rPr>
          <w:rFonts w:ascii="Calibri" w:eastAsia="Calibri" w:hAnsi="Calibri" w:cs="Calibri"/>
          <w:color w:val="000000"/>
        </w:rPr>
        <w:t>sign  up</w:t>
      </w:r>
      <w:proofErr w:type="gramEnd"/>
      <w:r>
        <w:rPr>
          <w:rFonts w:ascii="Calibri" w:eastAsia="Calibri" w:hAnsi="Calibri" w:cs="Calibri"/>
          <w:color w:val="000000"/>
        </w:rPr>
        <w:t xml:space="preserve"> for the user support for Protégé mailing list. Go to: </w:t>
      </w:r>
      <w:r>
        <w:rPr>
          <w:rFonts w:ascii="Calibri" w:eastAsia="Calibri" w:hAnsi="Calibri" w:cs="Calibri"/>
          <w:color w:val="0563C1"/>
          <w:u w:val="single"/>
        </w:rPr>
        <w:t xml:space="preserve">https://protege.stanford.edu/support.php </w:t>
      </w:r>
      <w:proofErr w:type="gramStart"/>
      <w:r>
        <w:rPr>
          <w:rFonts w:ascii="Calibri" w:eastAsia="Calibri" w:hAnsi="Calibri" w:cs="Calibri"/>
          <w:color w:val="000000"/>
        </w:rPr>
        <w:t xml:space="preserve">and  </w:t>
      </w:r>
      <w:r>
        <w:rPr>
          <w:rFonts w:ascii="Calibri" w:eastAsia="Calibri" w:hAnsi="Calibri" w:cs="Calibri"/>
          <w:color w:val="000000"/>
          <w:highlight w:val="yellow"/>
        </w:rPr>
        <w:t>click</w:t>
      </w:r>
      <w:proofErr w:type="gramEnd"/>
      <w:r>
        <w:rPr>
          <w:rFonts w:ascii="Calibri" w:eastAsia="Calibri" w:hAnsi="Calibri" w:cs="Calibri"/>
          <w:color w:val="000000"/>
          <w:highlight w:val="yellow"/>
        </w:rPr>
        <w:t xml:space="preserve"> on Subscribe for the Protégé User Support mai</w:t>
      </w:r>
      <w:r>
        <w:rPr>
          <w:rFonts w:ascii="Calibri" w:eastAsia="Calibri" w:hAnsi="Calibri" w:cs="Calibri"/>
          <w:color w:val="000000"/>
          <w:highlight w:val="yellow"/>
        </w:rPr>
        <w:t>ling list</w:t>
      </w:r>
      <w:r>
        <w:rPr>
          <w:rFonts w:ascii="Calibri" w:eastAsia="Calibri" w:hAnsi="Calibri" w:cs="Calibri"/>
          <w:color w:val="000000"/>
        </w:rPr>
        <w:t xml:space="preserve">.  </w:t>
      </w:r>
    </w:p>
    <w:p w14:paraId="5816A731" w14:textId="31019FD3" w:rsidR="00197A24" w:rsidRDefault="00C61B90" w:rsidP="00C61B90">
      <w:pPr>
        <w:widowControl w:val="0"/>
        <w:pBdr>
          <w:top w:val="nil"/>
          <w:left w:val="nil"/>
          <w:bottom w:val="nil"/>
          <w:right w:val="nil"/>
          <w:between w:val="nil"/>
        </w:pBdr>
        <w:spacing w:before="172" w:line="262" w:lineRule="auto"/>
        <w:ind w:left="4" w:right="424" w:firstLine="15"/>
        <w:rPr>
          <w:rFonts w:ascii="Calibri" w:eastAsia="Calibri" w:hAnsi="Calibri" w:cs="Calibri"/>
          <w:color w:val="000000"/>
        </w:rPr>
      </w:pPr>
      <w:r>
        <w:rPr>
          <w:rFonts w:ascii="Calibri" w:eastAsia="Calibri" w:hAnsi="Calibri" w:cs="Calibri"/>
          <w:color w:val="000000"/>
        </w:rPr>
        <w:t xml:space="preserve">In addition to offering support to new users via the list many developers have created very useful </w:t>
      </w:r>
      <w:proofErr w:type="gramStart"/>
      <w:r>
        <w:rPr>
          <w:rFonts w:ascii="Calibri" w:eastAsia="Calibri" w:hAnsi="Calibri" w:cs="Calibri"/>
          <w:color w:val="000000"/>
        </w:rPr>
        <w:t>tools  that</w:t>
      </w:r>
      <w:proofErr w:type="gramEnd"/>
      <w:r>
        <w:rPr>
          <w:rFonts w:ascii="Calibri" w:eastAsia="Calibri" w:hAnsi="Calibri" w:cs="Calibri"/>
          <w:color w:val="000000"/>
        </w:rPr>
        <w:t xml:space="preserve"> integrate seamlessly with Protégé called Plugins. When you first start Protégé you should </w:t>
      </w:r>
      <w:proofErr w:type="gramStart"/>
      <w:r>
        <w:rPr>
          <w:rFonts w:ascii="Calibri" w:eastAsia="Calibri" w:hAnsi="Calibri" w:cs="Calibri"/>
          <w:color w:val="000000"/>
        </w:rPr>
        <w:t>be  presented</w:t>
      </w:r>
      <w:proofErr w:type="gramEnd"/>
      <w:r>
        <w:rPr>
          <w:rFonts w:ascii="Calibri" w:eastAsia="Calibri" w:hAnsi="Calibri" w:cs="Calibri"/>
          <w:color w:val="000000"/>
        </w:rPr>
        <w:t xml:space="preserve"> with a pop-up window with al</w:t>
      </w:r>
      <w:r>
        <w:rPr>
          <w:rFonts w:ascii="Calibri" w:eastAsia="Calibri" w:hAnsi="Calibri" w:cs="Calibri"/>
          <w:color w:val="000000"/>
        </w:rPr>
        <w:t xml:space="preserve">l the plugins that are available (see figure 1). You should see this </w:t>
      </w:r>
      <w:r>
        <w:rPr>
          <w:rFonts w:ascii="Calibri" w:eastAsia="Calibri" w:hAnsi="Calibri" w:cs="Calibri"/>
          <w:color w:val="000000"/>
        </w:rPr>
        <w:t xml:space="preserve">window the first time you open Protégé every day. Also, you can see this window by using the </w:t>
      </w:r>
      <w:proofErr w:type="gramStart"/>
      <w:r>
        <w:rPr>
          <w:rFonts w:ascii="Calibri" w:eastAsia="Calibri" w:hAnsi="Calibri" w:cs="Calibri"/>
          <w:color w:val="000000"/>
        </w:rPr>
        <w:t>menu  option</w:t>
      </w:r>
      <w:proofErr w:type="gramEnd"/>
      <w:r>
        <w:rPr>
          <w:rFonts w:ascii="Calibri" w:eastAsia="Calibri" w:hAnsi="Calibri" w:cs="Calibri"/>
          <w:color w:val="000000"/>
        </w:rPr>
        <w:t xml:space="preserve">: </w:t>
      </w:r>
      <w:r>
        <w:rPr>
          <w:rFonts w:ascii="Calibri" w:eastAsia="Calibri" w:hAnsi="Calibri" w:cs="Calibri"/>
          <w:color w:val="000000"/>
          <w:highlight w:val="yellow"/>
        </w:rPr>
        <w:t>File&gt;Check for plugins</w:t>
      </w:r>
      <w:r>
        <w:rPr>
          <w:rFonts w:ascii="Calibri" w:eastAsia="Calibri" w:hAnsi="Calibri" w:cs="Calibri"/>
          <w:color w:val="000000"/>
        </w:rPr>
        <w:t xml:space="preserve">. You will need the following plugins to utilize these examples:  </w:t>
      </w:r>
    </w:p>
    <w:p w14:paraId="7818F450" w14:textId="77777777" w:rsidR="00197A24" w:rsidRDefault="00C61B90">
      <w:pPr>
        <w:widowControl w:val="0"/>
        <w:pBdr>
          <w:top w:val="nil"/>
          <w:left w:val="nil"/>
          <w:bottom w:val="nil"/>
          <w:right w:val="nil"/>
          <w:between w:val="nil"/>
        </w:pBdr>
        <w:spacing w:before="175" w:line="240" w:lineRule="auto"/>
        <w:ind w:left="380"/>
        <w:rPr>
          <w:rFonts w:ascii="Calibri" w:eastAsia="Calibri" w:hAnsi="Calibri" w:cs="Calibri"/>
          <w:color w:val="000000"/>
        </w:rPr>
      </w:pPr>
      <w:r>
        <w:rPr>
          <w:rFonts w:ascii="Calibri" w:eastAsia="Calibri" w:hAnsi="Calibri" w:cs="Calibri"/>
          <w:color w:val="000000"/>
        </w:rPr>
        <w:t xml:space="preserve">● The Pellet Reasoner </w:t>
      </w:r>
    </w:p>
    <w:p w14:paraId="7061A861" w14:textId="77777777" w:rsidR="00197A24" w:rsidRDefault="00C61B90">
      <w:pPr>
        <w:widowControl w:val="0"/>
        <w:pBdr>
          <w:top w:val="nil"/>
          <w:left w:val="nil"/>
          <w:bottom w:val="nil"/>
          <w:right w:val="nil"/>
          <w:between w:val="nil"/>
        </w:pBdr>
        <w:spacing w:before="30" w:line="240" w:lineRule="auto"/>
        <w:ind w:left="380"/>
        <w:rPr>
          <w:rFonts w:ascii="Calibri" w:eastAsia="Calibri" w:hAnsi="Calibri" w:cs="Calibri"/>
          <w:color w:val="000000"/>
        </w:rPr>
      </w:pPr>
      <w:r>
        <w:rPr>
          <w:rFonts w:ascii="Calibri" w:eastAsia="Calibri" w:hAnsi="Calibri" w:cs="Calibri"/>
          <w:color w:val="000000"/>
        </w:rPr>
        <w:t xml:space="preserve">● The </w:t>
      </w:r>
      <w:proofErr w:type="spellStart"/>
      <w:r>
        <w:rPr>
          <w:rFonts w:ascii="Calibri" w:eastAsia="Calibri" w:hAnsi="Calibri" w:cs="Calibri"/>
          <w:color w:val="000000"/>
        </w:rPr>
        <w:t>SWRLTab</w:t>
      </w:r>
      <w:proofErr w:type="spellEnd"/>
      <w:r>
        <w:rPr>
          <w:rFonts w:ascii="Calibri" w:eastAsia="Calibri" w:hAnsi="Calibri" w:cs="Calibri"/>
          <w:color w:val="000000"/>
        </w:rPr>
        <w:t xml:space="preserve"> plugin  </w:t>
      </w:r>
    </w:p>
    <w:p w14:paraId="6D85933D" w14:textId="77777777" w:rsidR="00197A24" w:rsidRDefault="00C61B90">
      <w:pPr>
        <w:widowControl w:val="0"/>
        <w:pBdr>
          <w:top w:val="nil"/>
          <w:left w:val="nil"/>
          <w:bottom w:val="nil"/>
          <w:right w:val="nil"/>
          <w:between w:val="nil"/>
        </w:pBdr>
        <w:spacing w:before="35" w:line="240" w:lineRule="auto"/>
        <w:ind w:left="380"/>
        <w:rPr>
          <w:rFonts w:ascii="Calibri" w:eastAsia="Calibri" w:hAnsi="Calibri" w:cs="Calibri"/>
          <w:color w:val="000000"/>
        </w:rPr>
      </w:pPr>
      <w:r>
        <w:rPr>
          <w:rFonts w:ascii="Calibri" w:eastAsia="Calibri" w:hAnsi="Calibri" w:cs="Calibri"/>
          <w:color w:val="000000"/>
        </w:rPr>
        <w:lastRenderedPageBreak/>
        <w:t xml:space="preserve">● The Snap SPARQL plugin </w:t>
      </w:r>
    </w:p>
    <w:p w14:paraId="386E6AB2" w14:textId="77777777" w:rsidR="00197A24" w:rsidRDefault="00C61B90">
      <w:pPr>
        <w:widowControl w:val="0"/>
        <w:pBdr>
          <w:top w:val="nil"/>
          <w:left w:val="nil"/>
          <w:bottom w:val="nil"/>
          <w:right w:val="nil"/>
          <w:between w:val="nil"/>
        </w:pBdr>
        <w:spacing w:before="489" w:line="240" w:lineRule="auto"/>
        <w:ind w:left="1506"/>
        <w:rPr>
          <w:rFonts w:ascii="Calibri" w:eastAsia="Calibri" w:hAnsi="Calibri" w:cs="Calibri"/>
          <w:color w:val="000000"/>
        </w:rPr>
      </w:pPr>
      <w:r>
        <w:rPr>
          <w:rFonts w:ascii="Calibri" w:eastAsia="Calibri" w:hAnsi="Calibri" w:cs="Calibri"/>
          <w:noProof/>
          <w:color w:val="000000"/>
        </w:rPr>
        <w:drawing>
          <wp:inline distT="19050" distB="19050" distL="19050" distR="19050" wp14:anchorId="634A89B9" wp14:editId="3D926FB9">
            <wp:extent cx="4030980" cy="3673984"/>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
                    <a:srcRect/>
                    <a:stretch>
                      <a:fillRect/>
                    </a:stretch>
                  </pic:blipFill>
                  <pic:spPr>
                    <a:xfrm>
                      <a:off x="0" y="0"/>
                      <a:ext cx="4030980" cy="3673984"/>
                    </a:xfrm>
                    <a:prstGeom prst="rect">
                      <a:avLst/>
                    </a:prstGeom>
                    <a:ln/>
                  </pic:spPr>
                </pic:pic>
              </a:graphicData>
            </a:graphic>
          </wp:inline>
        </w:drawing>
      </w:r>
    </w:p>
    <w:p w14:paraId="7EFFF8EA" w14:textId="77777777" w:rsidR="00197A24" w:rsidRDefault="00C61B90">
      <w:pPr>
        <w:widowControl w:val="0"/>
        <w:pBdr>
          <w:top w:val="nil"/>
          <w:left w:val="nil"/>
          <w:bottom w:val="nil"/>
          <w:right w:val="nil"/>
          <w:between w:val="nil"/>
        </w:pBdr>
        <w:spacing w:line="240" w:lineRule="auto"/>
        <w:ind w:left="1243"/>
        <w:rPr>
          <w:rFonts w:ascii="Calibri" w:eastAsia="Calibri" w:hAnsi="Calibri" w:cs="Calibri"/>
          <w:color w:val="000000"/>
        </w:rPr>
      </w:pPr>
      <w:r>
        <w:rPr>
          <w:rFonts w:ascii="Calibri" w:eastAsia="Calibri" w:hAnsi="Calibri" w:cs="Calibri"/>
          <w:color w:val="000000"/>
        </w:rPr>
        <w:t xml:space="preserve">Fig. 1 The Check for Plugins Window with the SHACL4Progege Plugin Selected </w:t>
      </w:r>
    </w:p>
    <w:p w14:paraId="3CFD296F" w14:textId="77777777" w:rsidR="00197A24" w:rsidRDefault="00C61B90">
      <w:pPr>
        <w:widowControl w:val="0"/>
        <w:pBdr>
          <w:top w:val="nil"/>
          <w:left w:val="nil"/>
          <w:bottom w:val="nil"/>
          <w:right w:val="nil"/>
          <w:between w:val="nil"/>
        </w:pBdr>
        <w:spacing w:before="194" w:line="262" w:lineRule="auto"/>
        <w:ind w:left="9" w:right="439" w:firstLine="1"/>
        <w:rPr>
          <w:rFonts w:ascii="Calibri" w:eastAsia="Calibri" w:hAnsi="Calibri" w:cs="Calibri"/>
          <w:color w:val="000000"/>
        </w:rPr>
      </w:pPr>
      <w:r>
        <w:rPr>
          <w:rFonts w:ascii="Calibri" w:eastAsia="Calibri" w:hAnsi="Calibri" w:cs="Calibri"/>
          <w:color w:val="000000"/>
          <w:highlight w:val="yellow"/>
        </w:rPr>
        <w:t xml:space="preserve">Click the check box </w:t>
      </w:r>
      <w:r>
        <w:rPr>
          <w:rFonts w:ascii="Calibri" w:eastAsia="Calibri" w:hAnsi="Calibri" w:cs="Calibri"/>
          <w:color w:val="000000"/>
        </w:rPr>
        <w:t xml:space="preserve">next to each of these plugins on the plugin window and then </w:t>
      </w:r>
      <w:r>
        <w:rPr>
          <w:rFonts w:ascii="Calibri" w:eastAsia="Calibri" w:hAnsi="Calibri" w:cs="Calibri"/>
          <w:color w:val="000000"/>
          <w:highlight w:val="yellow"/>
        </w:rPr>
        <w:t>select the Install button</w:t>
      </w:r>
      <w:r>
        <w:rPr>
          <w:rFonts w:ascii="Calibri" w:eastAsia="Calibri" w:hAnsi="Calibri" w:cs="Calibri"/>
          <w:color w:val="000000"/>
        </w:rPr>
        <w:t xml:space="preserve"> at the bottom of that window. Be patient, this may take a minute or two as you are loading </w:t>
      </w:r>
      <w:proofErr w:type="gramStart"/>
      <w:r>
        <w:rPr>
          <w:rFonts w:ascii="Calibri" w:eastAsia="Calibri" w:hAnsi="Calibri" w:cs="Calibri"/>
          <w:color w:val="000000"/>
        </w:rPr>
        <w:t>several  different</w:t>
      </w:r>
      <w:proofErr w:type="gramEnd"/>
      <w:r>
        <w:rPr>
          <w:rFonts w:ascii="Calibri" w:eastAsia="Calibri" w:hAnsi="Calibri" w:cs="Calibri"/>
          <w:color w:val="000000"/>
        </w:rPr>
        <w:t xml:space="preserve"> plugins. You should shortly get a message that says, “Plugin</w:t>
      </w:r>
      <w:r>
        <w:rPr>
          <w:rFonts w:ascii="Calibri" w:eastAsia="Calibri" w:hAnsi="Calibri" w:cs="Calibri"/>
          <w:color w:val="000000"/>
        </w:rPr>
        <w:t xml:space="preserve">s will be available the next time </w:t>
      </w:r>
      <w:proofErr w:type="gramStart"/>
      <w:r>
        <w:rPr>
          <w:rFonts w:ascii="Calibri" w:eastAsia="Calibri" w:hAnsi="Calibri" w:cs="Calibri"/>
          <w:color w:val="000000"/>
        </w:rPr>
        <w:t>you  start</w:t>
      </w:r>
      <w:proofErr w:type="gramEnd"/>
      <w:r>
        <w:rPr>
          <w:rFonts w:ascii="Calibri" w:eastAsia="Calibri" w:hAnsi="Calibri" w:cs="Calibri"/>
          <w:color w:val="000000"/>
        </w:rPr>
        <w:t xml:space="preserve"> Protégé”. </w:t>
      </w:r>
      <w:r>
        <w:rPr>
          <w:rFonts w:ascii="Calibri" w:eastAsia="Calibri" w:hAnsi="Calibri" w:cs="Calibri"/>
          <w:color w:val="000000"/>
          <w:highlight w:val="yellow"/>
        </w:rPr>
        <w:t xml:space="preserve">Quit Protégé and restart it </w:t>
      </w:r>
      <w:r>
        <w:rPr>
          <w:rFonts w:ascii="Calibri" w:eastAsia="Calibri" w:hAnsi="Calibri" w:cs="Calibri"/>
          <w:color w:val="000000"/>
        </w:rPr>
        <w:t xml:space="preserve">so that the plugins are all available.  </w:t>
      </w:r>
    </w:p>
    <w:p w14:paraId="572B6E0D" w14:textId="77777777" w:rsidR="00197A24" w:rsidRDefault="00C61B90">
      <w:pPr>
        <w:widowControl w:val="0"/>
        <w:pBdr>
          <w:top w:val="nil"/>
          <w:left w:val="nil"/>
          <w:bottom w:val="nil"/>
          <w:right w:val="nil"/>
          <w:between w:val="nil"/>
        </w:pBdr>
        <w:spacing w:before="173" w:line="240" w:lineRule="auto"/>
        <w:ind w:left="14"/>
        <w:rPr>
          <w:rFonts w:ascii="Calibri" w:eastAsia="Calibri" w:hAnsi="Calibri" w:cs="Calibri"/>
          <w:color w:val="2F5496"/>
          <w:sz w:val="25"/>
          <w:szCs w:val="25"/>
        </w:rPr>
      </w:pPr>
      <w:r>
        <w:rPr>
          <w:rFonts w:ascii="Calibri" w:eastAsia="Calibri" w:hAnsi="Calibri" w:cs="Calibri"/>
          <w:color w:val="2F5496"/>
          <w:sz w:val="25"/>
          <w:szCs w:val="25"/>
        </w:rPr>
        <w:t xml:space="preserve">2.2 Configuring the Protégé User Interface </w:t>
      </w:r>
    </w:p>
    <w:p w14:paraId="3829C3B0" w14:textId="77777777" w:rsidR="00197A24" w:rsidRDefault="00C61B90">
      <w:pPr>
        <w:widowControl w:val="0"/>
        <w:pBdr>
          <w:top w:val="nil"/>
          <w:left w:val="nil"/>
          <w:bottom w:val="nil"/>
          <w:right w:val="nil"/>
          <w:between w:val="nil"/>
        </w:pBdr>
        <w:spacing w:before="38" w:line="262" w:lineRule="auto"/>
        <w:ind w:left="2" w:right="595" w:hanging="1"/>
        <w:rPr>
          <w:rFonts w:ascii="Calibri" w:eastAsia="Calibri" w:hAnsi="Calibri" w:cs="Calibri"/>
          <w:color w:val="000000"/>
        </w:rPr>
      </w:pPr>
      <w:r>
        <w:rPr>
          <w:rFonts w:ascii="Calibri" w:eastAsia="Calibri" w:hAnsi="Calibri" w:cs="Calibri"/>
          <w:color w:val="000000"/>
        </w:rPr>
        <w:t xml:space="preserve">The Protégé UI is highly customizable. It consists of a set of tabs and views. A tab is a preconfigured </w:t>
      </w:r>
      <w:proofErr w:type="gramStart"/>
      <w:r>
        <w:rPr>
          <w:rFonts w:ascii="Calibri" w:eastAsia="Calibri" w:hAnsi="Calibri" w:cs="Calibri"/>
          <w:color w:val="000000"/>
        </w:rPr>
        <w:t>set  of</w:t>
      </w:r>
      <w:proofErr w:type="gramEnd"/>
      <w:r>
        <w:rPr>
          <w:rFonts w:ascii="Calibri" w:eastAsia="Calibri" w:hAnsi="Calibri" w:cs="Calibri"/>
          <w:color w:val="000000"/>
        </w:rPr>
        <w:t xml:space="preserve"> views (also called panes in some UI systems) that are relevant to certain kinds of ontology editing.  E.g., the classes tab for editing or creat</w:t>
      </w:r>
      <w:r>
        <w:rPr>
          <w:rFonts w:ascii="Calibri" w:eastAsia="Calibri" w:hAnsi="Calibri" w:cs="Calibri"/>
          <w:color w:val="000000"/>
        </w:rPr>
        <w:t xml:space="preserve">ing new classes. There are several available tabs and most </w:t>
      </w:r>
      <w:proofErr w:type="gramStart"/>
      <w:r>
        <w:rPr>
          <w:rFonts w:ascii="Calibri" w:eastAsia="Calibri" w:hAnsi="Calibri" w:cs="Calibri"/>
          <w:color w:val="000000"/>
        </w:rPr>
        <w:t>of  them</w:t>
      </w:r>
      <w:proofErr w:type="gramEnd"/>
      <w:r>
        <w:rPr>
          <w:rFonts w:ascii="Calibri" w:eastAsia="Calibri" w:hAnsi="Calibri" w:cs="Calibri"/>
          <w:color w:val="000000"/>
        </w:rPr>
        <w:t xml:space="preserve"> are not displayed by default.  </w:t>
      </w:r>
    </w:p>
    <w:p w14:paraId="3544FE0C" w14:textId="77777777" w:rsidR="00197A24" w:rsidRDefault="00C61B90">
      <w:pPr>
        <w:widowControl w:val="0"/>
        <w:pBdr>
          <w:top w:val="nil"/>
          <w:left w:val="nil"/>
          <w:bottom w:val="nil"/>
          <w:right w:val="nil"/>
          <w:between w:val="nil"/>
        </w:pBdr>
        <w:spacing w:before="173" w:line="262" w:lineRule="auto"/>
        <w:ind w:left="9" w:right="453" w:hanging="7"/>
        <w:rPr>
          <w:rFonts w:ascii="Calibri" w:eastAsia="Calibri" w:hAnsi="Calibri" w:cs="Calibri"/>
          <w:color w:val="000000"/>
        </w:rPr>
      </w:pPr>
      <w:r>
        <w:rPr>
          <w:rFonts w:ascii="Calibri" w:eastAsia="Calibri" w:hAnsi="Calibri" w:cs="Calibri"/>
          <w:color w:val="000000"/>
        </w:rPr>
        <w:t xml:space="preserve">To add (or remove) a tab you use the </w:t>
      </w:r>
      <w:r>
        <w:rPr>
          <w:rFonts w:ascii="Calibri" w:eastAsia="Calibri" w:hAnsi="Calibri" w:cs="Calibri"/>
          <w:color w:val="000000"/>
          <w:highlight w:val="yellow"/>
        </w:rPr>
        <w:t xml:space="preserve">Window&gt;Tabs </w:t>
      </w:r>
      <w:r>
        <w:rPr>
          <w:rFonts w:ascii="Calibri" w:eastAsia="Calibri" w:hAnsi="Calibri" w:cs="Calibri"/>
          <w:color w:val="000000"/>
        </w:rPr>
        <w:t xml:space="preserve">option. If you select that option, you will see </w:t>
      </w:r>
      <w:proofErr w:type="gramStart"/>
      <w:r>
        <w:rPr>
          <w:rFonts w:ascii="Calibri" w:eastAsia="Calibri" w:hAnsi="Calibri" w:cs="Calibri"/>
          <w:color w:val="000000"/>
        </w:rPr>
        <w:t>that  several</w:t>
      </w:r>
      <w:proofErr w:type="gramEnd"/>
      <w:r>
        <w:rPr>
          <w:rFonts w:ascii="Calibri" w:eastAsia="Calibri" w:hAnsi="Calibri" w:cs="Calibri"/>
          <w:color w:val="000000"/>
        </w:rPr>
        <w:t xml:space="preserve"> tabs have a check next to them. Those are all</w:t>
      </w:r>
      <w:r>
        <w:rPr>
          <w:rFonts w:ascii="Calibri" w:eastAsia="Calibri" w:hAnsi="Calibri" w:cs="Calibri"/>
          <w:color w:val="000000"/>
        </w:rPr>
        <w:t xml:space="preserve"> the tabs that are currently visible in your version </w:t>
      </w:r>
      <w:proofErr w:type="gramStart"/>
      <w:r>
        <w:rPr>
          <w:rFonts w:ascii="Calibri" w:eastAsia="Calibri" w:hAnsi="Calibri" w:cs="Calibri"/>
          <w:color w:val="000000"/>
        </w:rPr>
        <w:t>of  Protégé</w:t>
      </w:r>
      <w:proofErr w:type="gramEnd"/>
      <w:r>
        <w:rPr>
          <w:rFonts w:ascii="Calibri" w:eastAsia="Calibri" w:hAnsi="Calibri" w:cs="Calibri"/>
          <w:color w:val="000000"/>
        </w:rPr>
        <w:t xml:space="preserve">. Now that you have loaded the plugins you will want to add some new tabs. Use </w:t>
      </w:r>
      <w:r>
        <w:rPr>
          <w:rFonts w:ascii="Calibri" w:eastAsia="Calibri" w:hAnsi="Calibri" w:cs="Calibri"/>
          <w:color w:val="000000"/>
          <w:highlight w:val="yellow"/>
        </w:rPr>
        <w:t>Window&gt;Tabs</w:t>
      </w:r>
      <w:r>
        <w:rPr>
          <w:rFonts w:ascii="Calibri" w:eastAsia="Calibri" w:hAnsi="Calibri" w:cs="Calibri"/>
          <w:color w:val="000000"/>
        </w:rPr>
        <w:t xml:space="preserve"> and select the following tabs:</w:t>
      </w:r>
    </w:p>
    <w:p w14:paraId="5D273B74" w14:textId="77777777" w:rsidR="00197A24" w:rsidRDefault="00C61B90">
      <w:pPr>
        <w:widowControl w:val="0"/>
        <w:pBdr>
          <w:top w:val="nil"/>
          <w:left w:val="nil"/>
          <w:bottom w:val="nil"/>
          <w:right w:val="nil"/>
          <w:between w:val="nil"/>
        </w:pBdr>
        <w:spacing w:line="262" w:lineRule="auto"/>
        <w:ind w:left="380" w:right="817"/>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SWRLTab</w:t>
      </w:r>
      <w:proofErr w:type="spellEnd"/>
      <w:r>
        <w:rPr>
          <w:rFonts w:ascii="Calibri" w:eastAsia="Calibri" w:hAnsi="Calibri" w:cs="Calibri"/>
          <w:color w:val="000000"/>
        </w:rPr>
        <w:t xml:space="preserve">. This will allow you to view the two example SWRL rules in the section on SWRL.  ● DL Query. This will allow you to do Description Logic (DL) queries. It will also serve as a </w:t>
      </w:r>
      <w:proofErr w:type="gramStart"/>
      <w:r>
        <w:rPr>
          <w:rFonts w:ascii="Calibri" w:eastAsia="Calibri" w:hAnsi="Calibri" w:cs="Calibri"/>
          <w:color w:val="000000"/>
        </w:rPr>
        <w:t>place  where</w:t>
      </w:r>
      <w:proofErr w:type="gramEnd"/>
      <w:r>
        <w:rPr>
          <w:rFonts w:ascii="Calibri" w:eastAsia="Calibri" w:hAnsi="Calibri" w:cs="Calibri"/>
          <w:color w:val="000000"/>
        </w:rPr>
        <w:t xml:space="preserve"> you can add the Snap SPARQL view described below.  </w:t>
      </w:r>
    </w:p>
    <w:p w14:paraId="4520B4CC" w14:textId="77777777" w:rsidR="00197A24" w:rsidRDefault="00C61B90">
      <w:pPr>
        <w:widowControl w:val="0"/>
        <w:pBdr>
          <w:top w:val="nil"/>
          <w:left w:val="nil"/>
          <w:bottom w:val="nil"/>
          <w:right w:val="nil"/>
          <w:between w:val="nil"/>
        </w:pBdr>
        <w:spacing w:before="9" w:line="265" w:lineRule="auto"/>
        <w:ind w:left="730" w:right="1250" w:hanging="350"/>
        <w:rPr>
          <w:rFonts w:ascii="Calibri" w:eastAsia="Calibri" w:hAnsi="Calibri" w:cs="Calibri"/>
          <w:color w:val="000000"/>
        </w:rPr>
      </w:pPr>
      <w:r>
        <w:rPr>
          <w:rFonts w:ascii="Calibri" w:eastAsia="Calibri" w:hAnsi="Calibri" w:cs="Calibri"/>
          <w:color w:val="000000"/>
        </w:rPr>
        <w:t>● Indi</w:t>
      </w:r>
      <w:r>
        <w:rPr>
          <w:rFonts w:ascii="Calibri" w:eastAsia="Calibri" w:hAnsi="Calibri" w:cs="Calibri"/>
          <w:color w:val="000000"/>
        </w:rPr>
        <w:t xml:space="preserve">viduals by Class. This will allow you to view various individuals. You will also want </w:t>
      </w:r>
      <w:proofErr w:type="gramStart"/>
      <w:r>
        <w:rPr>
          <w:rFonts w:ascii="Calibri" w:eastAsia="Calibri" w:hAnsi="Calibri" w:cs="Calibri"/>
          <w:color w:val="000000"/>
        </w:rPr>
        <w:t>to  customize</w:t>
      </w:r>
      <w:proofErr w:type="gramEnd"/>
      <w:r>
        <w:rPr>
          <w:rFonts w:ascii="Calibri" w:eastAsia="Calibri" w:hAnsi="Calibri" w:cs="Calibri"/>
          <w:color w:val="000000"/>
        </w:rPr>
        <w:t xml:space="preserve"> it to more easily see individuals which we’ll describe below.  </w:t>
      </w:r>
    </w:p>
    <w:p w14:paraId="12C4BFEB" w14:textId="77777777" w:rsidR="00197A24" w:rsidRDefault="00C61B90">
      <w:pPr>
        <w:widowControl w:val="0"/>
        <w:pBdr>
          <w:top w:val="nil"/>
          <w:left w:val="nil"/>
          <w:bottom w:val="nil"/>
          <w:right w:val="nil"/>
          <w:between w:val="nil"/>
        </w:pBdr>
        <w:spacing w:before="7" w:line="260" w:lineRule="auto"/>
        <w:ind w:left="730" w:right="506" w:hanging="350"/>
        <w:rPr>
          <w:rFonts w:ascii="Calibri" w:eastAsia="Calibri" w:hAnsi="Calibri" w:cs="Calibri"/>
          <w:color w:val="000000"/>
        </w:rPr>
      </w:pPr>
      <w:r>
        <w:rPr>
          <w:rFonts w:ascii="Calibri" w:eastAsia="Calibri" w:hAnsi="Calibri" w:cs="Calibri"/>
          <w:color w:val="000000"/>
        </w:rPr>
        <w:t xml:space="preserve">● Classes. This tab should be available by default but if it isn’t select it. This allows you to view </w:t>
      </w:r>
      <w:proofErr w:type="gramStart"/>
      <w:r>
        <w:rPr>
          <w:rFonts w:ascii="Calibri" w:eastAsia="Calibri" w:hAnsi="Calibri" w:cs="Calibri"/>
          <w:color w:val="000000"/>
        </w:rPr>
        <w:t>the  classes</w:t>
      </w:r>
      <w:proofErr w:type="gramEnd"/>
      <w:r>
        <w:rPr>
          <w:rFonts w:ascii="Calibri" w:eastAsia="Calibri" w:hAnsi="Calibri" w:cs="Calibri"/>
          <w:color w:val="000000"/>
        </w:rPr>
        <w:t xml:space="preserve"> and their necessary and sufficient conditions defined in DL.  </w:t>
      </w:r>
    </w:p>
    <w:p w14:paraId="21034AA1" w14:textId="77777777" w:rsidR="00197A24" w:rsidRDefault="00C61B90">
      <w:pPr>
        <w:widowControl w:val="0"/>
        <w:pBdr>
          <w:top w:val="nil"/>
          <w:left w:val="nil"/>
          <w:bottom w:val="nil"/>
          <w:right w:val="nil"/>
          <w:between w:val="nil"/>
        </w:pBdr>
        <w:spacing w:before="16" w:line="260" w:lineRule="auto"/>
        <w:ind w:left="724" w:right="628" w:hanging="344"/>
        <w:rPr>
          <w:rFonts w:ascii="Calibri" w:eastAsia="Calibri" w:hAnsi="Calibri" w:cs="Calibri"/>
          <w:color w:val="000000"/>
        </w:rPr>
      </w:pPr>
      <w:r>
        <w:rPr>
          <w:rFonts w:ascii="Calibri" w:eastAsia="Calibri" w:hAnsi="Calibri" w:cs="Calibri"/>
          <w:color w:val="000000"/>
        </w:rPr>
        <w:t>● Object Properties. This tab may already be available but if not select it. T</w:t>
      </w:r>
      <w:r>
        <w:rPr>
          <w:rFonts w:ascii="Calibri" w:eastAsia="Calibri" w:hAnsi="Calibri" w:cs="Calibri"/>
          <w:color w:val="000000"/>
        </w:rPr>
        <w:t xml:space="preserve">his allows you to </w:t>
      </w:r>
      <w:proofErr w:type="gramStart"/>
      <w:r>
        <w:rPr>
          <w:rFonts w:ascii="Calibri" w:eastAsia="Calibri" w:hAnsi="Calibri" w:cs="Calibri"/>
          <w:color w:val="000000"/>
        </w:rPr>
        <w:t>view  the</w:t>
      </w:r>
      <w:proofErr w:type="gramEnd"/>
      <w:r>
        <w:rPr>
          <w:rFonts w:ascii="Calibri" w:eastAsia="Calibri" w:hAnsi="Calibri" w:cs="Calibri"/>
          <w:color w:val="000000"/>
        </w:rPr>
        <w:t xml:space="preserve"> object property hierarchy and the various options to define properties as functional,  inverses, etc.  </w:t>
      </w:r>
    </w:p>
    <w:p w14:paraId="1652B511" w14:textId="77777777" w:rsidR="00197A24" w:rsidRDefault="00C61B90">
      <w:pPr>
        <w:widowControl w:val="0"/>
        <w:pBdr>
          <w:top w:val="nil"/>
          <w:left w:val="nil"/>
          <w:bottom w:val="nil"/>
          <w:right w:val="nil"/>
          <w:between w:val="nil"/>
        </w:pBdr>
        <w:spacing w:before="174" w:line="262" w:lineRule="auto"/>
        <w:ind w:left="2" w:right="427" w:firstLine="17"/>
        <w:rPr>
          <w:rFonts w:ascii="Calibri" w:eastAsia="Calibri" w:hAnsi="Calibri" w:cs="Calibri"/>
          <w:color w:val="000000"/>
        </w:rPr>
      </w:pPr>
      <w:r>
        <w:rPr>
          <w:rFonts w:ascii="Calibri" w:eastAsia="Calibri" w:hAnsi="Calibri" w:cs="Calibri"/>
          <w:color w:val="000000"/>
        </w:rPr>
        <w:t>Now that you have all the tabs that you need, you will need to add some views to some of the tabs.  Some of the plugins have</w:t>
      </w:r>
      <w:r>
        <w:rPr>
          <w:rFonts w:ascii="Calibri" w:eastAsia="Calibri" w:hAnsi="Calibri" w:cs="Calibri"/>
          <w:color w:val="000000"/>
        </w:rPr>
        <w:t xml:space="preserve"> their own tabs but others just have views which can be added to existing tabs.  To start </w:t>
      </w:r>
      <w:r>
        <w:rPr>
          <w:rFonts w:ascii="Calibri" w:eastAsia="Calibri" w:hAnsi="Calibri" w:cs="Calibri"/>
          <w:color w:val="000000"/>
          <w:highlight w:val="yellow"/>
        </w:rPr>
        <w:t>select the DL Query tab</w:t>
      </w:r>
      <w:r>
        <w:rPr>
          <w:rFonts w:ascii="Calibri" w:eastAsia="Calibri" w:hAnsi="Calibri" w:cs="Calibri"/>
          <w:color w:val="000000"/>
        </w:rPr>
        <w:t xml:space="preserve">. This is a good place to add the Snap SPARQL view (although you can </w:t>
      </w:r>
      <w:proofErr w:type="gramStart"/>
      <w:r>
        <w:rPr>
          <w:rFonts w:ascii="Calibri" w:eastAsia="Calibri" w:hAnsi="Calibri" w:cs="Calibri"/>
          <w:color w:val="000000"/>
        </w:rPr>
        <w:t>put  it</w:t>
      </w:r>
      <w:proofErr w:type="gramEnd"/>
      <w:r>
        <w:rPr>
          <w:rFonts w:ascii="Calibri" w:eastAsia="Calibri" w:hAnsi="Calibri" w:cs="Calibri"/>
          <w:color w:val="000000"/>
        </w:rPr>
        <w:t xml:space="preserve"> on any tab).  </w:t>
      </w:r>
    </w:p>
    <w:p w14:paraId="7DF917F3" w14:textId="77777777" w:rsidR="00197A24" w:rsidRDefault="00C61B90">
      <w:pPr>
        <w:widowControl w:val="0"/>
        <w:pBdr>
          <w:top w:val="nil"/>
          <w:left w:val="nil"/>
          <w:bottom w:val="nil"/>
          <w:right w:val="nil"/>
          <w:between w:val="nil"/>
        </w:pBdr>
        <w:spacing w:before="172" w:line="240" w:lineRule="auto"/>
        <w:ind w:left="8"/>
        <w:rPr>
          <w:rFonts w:ascii="Calibri" w:eastAsia="Calibri" w:hAnsi="Calibri" w:cs="Calibri"/>
          <w:color w:val="000000"/>
        </w:rPr>
      </w:pPr>
      <w:r>
        <w:rPr>
          <w:rFonts w:ascii="Calibri" w:eastAsia="Calibri" w:hAnsi="Calibri" w:cs="Calibri"/>
          <w:color w:val="000000"/>
        </w:rPr>
        <w:t xml:space="preserve">Select </w:t>
      </w:r>
      <w:r>
        <w:rPr>
          <w:rFonts w:ascii="Calibri" w:eastAsia="Calibri" w:hAnsi="Calibri" w:cs="Calibri"/>
          <w:color w:val="000000"/>
          <w:highlight w:val="yellow"/>
        </w:rPr>
        <w:t>Window&gt;Views&gt;Query views&gt;Snap SPARQL Query</w:t>
      </w:r>
      <w:r>
        <w:rPr>
          <w:rFonts w:ascii="Calibri" w:eastAsia="Calibri" w:hAnsi="Calibri" w:cs="Calibri"/>
          <w:color w:val="000000"/>
        </w:rPr>
        <w:t xml:space="preserve"> </w:t>
      </w:r>
    </w:p>
    <w:p w14:paraId="5818D01E" w14:textId="77777777" w:rsidR="00197A24" w:rsidRDefault="00C61B90">
      <w:pPr>
        <w:widowControl w:val="0"/>
        <w:pBdr>
          <w:top w:val="nil"/>
          <w:left w:val="nil"/>
          <w:bottom w:val="nil"/>
          <w:right w:val="nil"/>
          <w:between w:val="nil"/>
        </w:pBdr>
        <w:spacing w:before="193" w:line="262" w:lineRule="auto"/>
        <w:ind w:left="2" w:right="414" w:hanging="2"/>
        <w:rPr>
          <w:rFonts w:ascii="Calibri" w:eastAsia="Calibri" w:hAnsi="Calibri" w:cs="Calibri"/>
          <w:color w:val="000000"/>
        </w:rPr>
      </w:pPr>
      <w:r>
        <w:rPr>
          <w:rFonts w:ascii="Calibri" w:eastAsia="Calibri" w:hAnsi="Calibri" w:cs="Calibri"/>
          <w:color w:val="000000"/>
        </w:rPr>
        <w:t xml:space="preserve">This will give you a blue outline for the new view that you can add to the existing DL Query Tab. As </w:t>
      </w:r>
      <w:proofErr w:type="gramStart"/>
      <w:r>
        <w:rPr>
          <w:rFonts w:ascii="Calibri" w:eastAsia="Calibri" w:hAnsi="Calibri" w:cs="Calibri"/>
          <w:color w:val="000000"/>
        </w:rPr>
        <w:t>you  move</w:t>
      </w:r>
      <w:proofErr w:type="gramEnd"/>
      <w:r>
        <w:rPr>
          <w:rFonts w:ascii="Calibri" w:eastAsia="Calibri" w:hAnsi="Calibri" w:cs="Calibri"/>
          <w:color w:val="000000"/>
        </w:rPr>
        <w:t xml:space="preserve"> the outline around it will change depending on where you put it within the tab. We </w:t>
      </w:r>
      <w:proofErr w:type="gramStart"/>
      <w:r>
        <w:rPr>
          <w:rFonts w:ascii="Calibri" w:eastAsia="Calibri" w:hAnsi="Calibri" w:cs="Calibri"/>
          <w:color w:val="000000"/>
        </w:rPr>
        <w:t>recommend  you</w:t>
      </w:r>
      <w:proofErr w:type="gramEnd"/>
      <w:r>
        <w:rPr>
          <w:rFonts w:ascii="Calibri" w:eastAsia="Calibri" w:hAnsi="Calibri" w:cs="Calibri"/>
          <w:color w:val="000000"/>
        </w:rPr>
        <w:t xml:space="preserve"> pos</w:t>
      </w:r>
      <w:r>
        <w:rPr>
          <w:rFonts w:ascii="Calibri" w:eastAsia="Calibri" w:hAnsi="Calibri" w:cs="Calibri"/>
          <w:color w:val="000000"/>
        </w:rPr>
        <w:t xml:space="preserve">ition it so it will be a sub-tab to the DL Query pane. I.e., in the DL Query tab there is just one </w:t>
      </w:r>
      <w:proofErr w:type="gramStart"/>
      <w:r>
        <w:rPr>
          <w:rFonts w:ascii="Calibri" w:eastAsia="Calibri" w:hAnsi="Calibri" w:cs="Calibri"/>
          <w:color w:val="000000"/>
        </w:rPr>
        <w:t>view  when</w:t>
      </w:r>
      <w:proofErr w:type="gramEnd"/>
      <w:r>
        <w:rPr>
          <w:rFonts w:ascii="Calibri" w:eastAsia="Calibri" w:hAnsi="Calibri" w:cs="Calibri"/>
          <w:color w:val="000000"/>
        </w:rPr>
        <w:t xml:space="preserve"> you start that is used for writing and viewing DL Queries which is called “DL Query”. When </w:t>
      </w:r>
      <w:proofErr w:type="gramStart"/>
      <w:r>
        <w:rPr>
          <w:rFonts w:ascii="Calibri" w:eastAsia="Calibri" w:hAnsi="Calibri" w:cs="Calibri"/>
          <w:color w:val="000000"/>
        </w:rPr>
        <w:t>you  have</w:t>
      </w:r>
      <w:proofErr w:type="gramEnd"/>
      <w:r>
        <w:rPr>
          <w:rFonts w:ascii="Calibri" w:eastAsia="Calibri" w:hAnsi="Calibri" w:cs="Calibri"/>
          <w:color w:val="000000"/>
        </w:rPr>
        <w:t xml:space="preserve"> added the Snap SPARQL query view there will b</w:t>
      </w:r>
      <w:r>
        <w:rPr>
          <w:rFonts w:ascii="Calibri" w:eastAsia="Calibri" w:hAnsi="Calibri" w:cs="Calibri"/>
          <w:color w:val="000000"/>
        </w:rPr>
        <w:t xml:space="preserve">e two tabs in this window. Position the blue </w:t>
      </w:r>
      <w:proofErr w:type="gramStart"/>
      <w:r>
        <w:rPr>
          <w:rFonts w:ascii="Calibri" w:eastAsia="Calibri" w:hAnsi="Calibri" w:cs="Calibri"/>
          <w:color w:val="000000"/>
        </w:rPr>
        <w:t>outline  so</w:t>
      </w:r>
      <w:proofErr w:type="gramEnd"/>
      <w:r>
        <w:rPr>
          <w:rFonts w:ascii="Calibri" w:eastAsia="Calibri" w:hAnsi="Calibri" w:cs="Calibri"/>
          <w:color w:val="000000"/>
        </w:rPr>
        <w:t xml:space="preserve"> that it matches the space of the DL Query pane. See figure 2.  </w:t>
      </w:r>
    </w:p>
    <w:p w14:paraId="15652883" w14:textId="77777777" w:rsidR="00C61B90" w:rsidRDefault="00C61B90">
      <w:pPr>
        <w:widowControl w:val="0"/>
        <w:pBdr>
          <w:top w:val="nil"/>
          <w:left w:val="nil"/>
          <w:bottom w:val="nil"/>
          <w:right w:val="nil"/>
          <w:between w:val="nil"/>
        </w:pBdr>
        <w:spacing w:before="176" w:line="206" w:lineRule="auto"/>
        <w:ind w:left="404" w:right="870"/>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14:anchorId="35D4ED2A" wp14:editId="449B3FBF">
            <wp:extent cx="5429885" cy="3525394"/>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
                    <a:srcRect/>
                    <a:stretch>
                      <a:fillRect/>
                    </a:stretch>
                  </pic:blipFill>
                  <pic:spPr>
                    <a:xfrm>
                      <a:off x="0" y="0"/>
                      <a:ext cx="5429885" cy="3525394"/>
                    </a:xfrm>
                    <a:prstGeom prst="rect">
                      <a:avLst/>
                    </a:prstGeom>
                    <a:ln/>
                  </pic:spPr>
                </pic:pic>
              </a:graphicData>
            </a:graphic>
          </wp:inline>
        </w:drawing>
      </w:r>
    </w:p>
    <w:p w14:paraId="4AF4FF11" w14:textId="75A350F1" w:rsidR="00197A24" w:rsidRDefault="00C61B90">
      <w:pPr>
        <w:widowControl w:val="0"/>
        <w:pBdr>
          <w:top w:val="nil"/>
          <w:left w:val="nil"/>
          <w:bottom w:val="nil"/>
          <w:right w:val="nil"/>
          <w:between w:val="nil"/>
        </w:pBdr>
        <w:spacing w:before="176" w:line="206" w:lineRule="auto"/>
        <w:ind w:left="404" w:right="870"/>
        <w:jc w:val="center"/>
        <w:rPr>
          <w:rFonts w:ascii="Calibri" w:eastAsia="Calibri" w:hAnsi="Calibri" w:cs="Calibri"/>
          <w:color w:val="000000"/>
        </w:rPr>
      </w:pPr>
      <w:r>
        <w:rPr>
          <w:rFonts w:ascii="Calibri" w:eastAsia="Calibri" w:hAnsi="Calibri" w:cs="Calibri"/>
          <w:color w:val="000000"/>
        </w:rPr>
        <w:t>Fig. 2. Adding the Snap SPARQL View to the DL Query Tab</w:t>
      </w:r>
    </w:p>
    <w:p w14:paraId="33EA05CB" w14:textId="77777777" w:rsidR="00197A24" w:rsidRDefault="00C61B90">
      <w:pPr>
        <w:widowControl w:val="0"/>
        <w:pBdr>
          <w:top w:val="nil"/>
          <w:left w:val="nil"/>
          <w:bottom w:val="nil"/>
          <w:right w:val="nil"/>
          <w:between w:val="nil"/>
        </w:pBdr>
        <w:spacing w:before="313" w:line="240" w:lineRule="auto"/>
        <w:ind w:left="4635"/>
        <w:rPr>
          <w:rFonts w:ascii="Calibri" w:eastAsia="Calibri" w:hAnsi="Calibri" w:cs="Calibri"/>
          <w:color w:val="000000"/>
        </w:rPr>
      </w:pPr>
      <w:r>
        <w:rPr>
          <w:rFonts w:ascii="Calibri" w:eastAsia="Calibri" w:hAnsi="Calibri" w:cs="Calibri"/>
          <w:color w:val="000000"/>
        </w:rPr>
        <w:t xml:space="preserve">3 </w:t>
      </w:r>
    </w:p>
    <w:p w14:paraId="33ED15B0" w14:textId="77777777" w:rsidR="00197A24" w:rsidRDefault="00C61B90">
      <w:pPr>
        <w:widowControl w:val="0"/>
        <w:pBdr>
          <w:top w:val="nil"/>
          <w:left w:val="nil"/>
          <w:bottom w:val="nil"/>
          <w:right w:val="nil"/>
          <w:between w:val="nil"/>
        </w:pBdr>
        <w:spacing w:line="263" w:lineRule="auto"/>
        <w:ind w:left="4" w:right="467" w:firstLine="3"/>
        <w:rPr>
          <w:rFonts w:ascii="Calibri" w:eastAsia="Calibri" w:hAnsi="Calibri" w:cs="Calibri"/>
          <w:color w:val="000000"/>
        </w:rPr>
      </w:pPr>
      <w:r>
        <w:rPr>
          <w:rFonts w:ascii="Calibri" w:eastAsia="Calibri" w:hAnsi="Calibri" w:cs="Calibri"/>
          <w:color w:val="000000"/>
        </w:rPr>
        <w:t xml:space="preserve">When you have the outline looking like figure 2 click the mouse. Your DL Query tab should now look </w:t>
      </w:r>
      <w:proofErr w:type="gramStart"/>
      <w:r>
        <w:rPr>
          <w:rFonts w:ascii="Calibri" w:eastAsia="Calibri" w:hAnsi="Calibri" w:cs="Calibri"/>
          <w:color w:val="000000"/>
        </w:rPr>
        <w:t>like  figure</w:t>
      </w:r>
      <w:proofErr w:type="gramEnd"/>
      <w:r>
        <w:rPr>
          <w:rFonts w:ascii="Calibri" w:eastAsia="Calibri" w:hAnsi="Calibri" w:cs="Calibri"/>
          <w:color w:val="000000"/>
        </w:rPr>
        <w:t xml:space="preserve"> 3. It may take you a couple of tries to get it right. It can be a bit confusing the first time. If you </w:t>
      </w:r>
      <w:proofErr w:type="gramStart"/>
      <w:r>
        <w:rPr>
          <w:rFonts w:ascii="Calibri" w:eastAsia="Calibri" w:hAnsi="Calibri" w:cs="Calibri"/>
          <w:color w:val="000000"/>
        </w:rPr>
        <w:t>add  the</w:t>
      </w:r>
      <w:proofErr w:type="gramEnd"/>
      <w:r>
        <w:rPr>
          <w:rFonts w:ascii="Calibri" w:eastAsia="Calibri" w:hAnsi="Calibri" w:cs="Calibri"/>
          <w:color w:val="000000"/>
        </w:rPr>
        <w:t xml:space="preserve"> view in the wrong place, you can</w:t>
      </w:r>
      <w:r>
        <w:rPr>
          <w:rFonts w:ascii="Calibri" w:eastAsia="Calibri" w:hAnsi="Calibri" w:cs="Calibri"/>
          <w:color w:val="000000"/>
        </w:rPr>
        <w:t xml:space="preserve"> just delete it and add it again. Any view in a Protégé tab can </w:t>
      </w:r>
      <w:proofErr w:type="gramStart"/>
      <w:r>
        <w:rPr>
          <w:rFonts w:ascii="Calibri" w:eastAsia="Calibri" w:hAnsi="Calibri" w:cs="Calibri"/>
          <w:color w:val="000000"/>
        </w:rPr>
        <w:t>be  deleted</w:t>
      </w:r>
      <w:proofErr w:type="gramEnd"/>
      <w:r>
        <w:rPr>
          <w:rFonts w:ascii="Calibri" w:eastAsia="Calibri" w:hAnsi="Calibri" w:cs="Calibri"/>
          <w:color w:val="000000"/>
        </w:rPr>
        <w:t xml:space="preserve"> by </w:t>
      </w:r>
      <w:r>
        <w:rPr>
          <w:rFonts w:ascii="Calibri" w:eastAsia="Calibri" w:hAnsi="Calibri" w:cs="Calibri"/>
          <w:color w:val="000000"/>
          <w:highlight w:val="yellow"/>
        </w:rPr>
        <w:t xml:space="preserve">clicking the “X” </w:t>
      </w:r>
      <w:r>
        <w:rPr>
          <w:rFonts w:ascii="Calibri" w:eastAsia="Calibri" w:hAnsi="Calibri" w:cs="Calibri"/>
          <w:color w:val="000000"/>
        </w:rPr>
        <w:t xml:space="preserve">in the far right corner of the view. Also, if you ever accidentally delete a </w:t>
      </w:r>
      <w:proofErr w:type="gramStart"/>
      <w:r>
        <w:rPr>
          <w:rFonts w:ascii="Calibri" w:eastAsia="Calibri" w:hAnsi="Calibri" w:cs="Calibri"/>
          <w:color w:val="000000"/>
        </w:rPr>
        <w:t>view,  you</w:t>
      </w:r>
      <w:proofErr w:type="gramEnd"/>
      <w:r>
        <w:rPr>
          <w:rFonts w:ascii="Calibri" w:eastAsia="Calibri" w:hAnsi="Calibri" w:cs="Calibri"/>
          <w:color w:val="000000"/>
        </w:rPr>
        <w:t xml:space="preserve"> can easily get it back by doing: </w:t>
      </w:r>
    </w:p>
    <w:p w14:paraId="2965CBB8" w14:textId="77777777" w:rsidR="00197A24" w:rsidRDefault="00C61B90">
      <w:pPr>
        <w:widowControl w:val="0"/>
        <w:pBdr>
          <w:top w:val="nil"/>
          <w:left w:val="nil"/>
          <w:bottom w:val="nil"/>
          <w:right w:val="nil"/>
          <w:between w:val="nil"/>
        </w:pBdr>
        <w:spacing w:before="167" w:line="240" w:lineRule="auto"/>
        <w:ind w:left="7"/>
        <w:rPr>
          <w:rFonts w:ascii="Calibri" w:eastAsia="Calibri" w:hAnsi="Calibri" w:cs="Calibri"/>
          <w:color w:val="000000"/>
        </w:rPr>
      </w:pPr>
      <w:r>
        <w:rPr>
          <w:rFonts w:ascii="Calibri" w:eastAsia="Calibri" w:hAnsi="Calibri" w:cs="Calibri"/>
          <w:color w:val="000000"/>
          <w:highlight w:val="yellow"/>
        </w:rPr>
        <w:t>Window&gt;Reset selected tab to default s</w:t>
      </w:r>
      <w:r>
        <w:rPr>
          <w:rFonts w:ascii="Calibri" w:eastAsia="Calibri" w:hAnsi="Calibri" w:cs="Calibri"/>
          <w:color w:val="000000"/>
          <w:highlight w:val="yellow"/>
        </w:rPr>
        <w:t>tate</w:t>
      </w:r>
      <w:r>
        <w:rPr>
          <w:rFonts w:ascii="Calibri" w:eastAsia="Calibri" w:hAnsi="Calibri" w:cs="Calibri"/>
          <w:color w:val="000000"/>
        </w:rPr>
        <w:t xml:space="preserve"> </w:t>
      </w:r>
    </w:p>
    <w:p w14:paraId="41450FF6" w14:textId="77777777" w:rsidR="00197A24" w:rsidRDefault="00C61B90">
      <w:pPr>
        <w:widowControl w:val="0"/>
        <w:pBdr>
          <w:top w:val="nil"/>
          <w:left w:val="nil"/>
          <w:bottom w:val="nil"/>
          <w:right w:val="nil"/>
          <w:between w:val="nil"/>
        </w:pBdr>
        <w:spacing w:before="193" w:line="261" w:lineRule="auto"/>
        <w:ind w:left="4" w:right="570" w:firstLine="15"/>
        <w:rPr>
          <w:rFonts w:ascii="Calibri" w:eastAsia="Calibri" w:hAnsi="Calibri" w:cs="Calibri"/>
          <w:color w:val="000000"/>
        </w:rPr>
      </w:pPr>
      <w:r>
        <w:rPr>
          <w:rFonts w:ascii="Calibri" w:eastAsia="Calibri" w:hAnsi="Calibri" w:cs="Calibri"/>
          <w:color w:val="000000"/>
        </w:rPr>
        <w:t xml:space="preserve">Don’t do this for the DL Query tab if you have it the way you want it though because then you will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add the Snap SPARQL view back again.  </w:t>
      </w:r>
    </w:p>
    <w:p w14:paraId="11821A1A" w14:textId="77777777" w:rsidR="00197A24" w:rsidRDefault="00C61B90">
      <w:pPr>
        <w:widowControl w:val="0"/>
        <w:pBdr>
          <w:top w:val="nil"/>
          <w:left w:val="nil"/>
          <w:bottom w:val="nil"/>
          <w:right w:val="nil"/>
          <w:between w:val="nil"/>
        </w:pBdr>
        <w:spacing w:before="174" w:line="260" w:lineRule="auto"/>
        <w:ind w:left="4" w:right="609"/>
        <w:rPr>
          <w:rFonts w:ascii="Calibri" w:eastAsia="Calibri" w:hAnsi="Calibri" w:cs="Calibri"/>
          <w:color w:val="000000"/>
        </w:rPr>
      </w:pPr>
      <w:r>
        <w:rPr>
          <w:rFonts w:ascii="Calibri" w:eastAsia="Calibri" w:hAnsi="Calibri" w:cs="Calibri"/>
          <w:color w:val="000000"/>
        </w:rPr>
        <w:t xml:space="preserve">Another customization to make is to the Individuals by Class tab. </w:t>
      </w:r>
      <w:r>
        <w:rPr>
          <w:rFonts w:ascii="Calibri" w:eastAsia="Calibri" w:hAnsi="Calibri" w:cs="Calibri"/>
          <w:color w:val="000000"/>
          <w:highlight w:val="yellow"/>
        </w:rPr>
        <w:t>Select this tab</w:t>
      </w:r>
      <w:r>
        <w:rPr>
          <w:rFonts w:ascii="Calibri" w:eastAsia="Calibri" w:hAnsi="Calibri" w:cs="Calibri"/>
          <w:color w:val="000000"/>
        </w:rPr>
        <w:t>. There should be 2 sub tabs</w:t>
      </w:r>
      <w:r>
        <w:rPr>
          <w:rFonts w:ascii="Calibri" w:eastAsia="Calibri" w:hAnsi="Calibri" w:cs="Calibri"/>
          <w:color w:val="000000"/>
        </w:rPr>
        <w:t xml:space="preserve"> called Annotations and Usage in the upper right quadrant of this tab next to the Classes view. Use: </w:t>
      </w:r>
    </w:p>
    <w:p w14:paraId="473000BB" w14:textId="77777777" w:rsidR="00197A24" w:rsidRDefault="00C61B90">
      <w:pPr>
        <w:widowControl w:val="0"/>
        <w:pBdr>
          <w:top w:val="nil"/>
          <w:left w:val="nil"/>
          <w:bottom w:val="nil"/>
          <w:right w:val="nil"/>
          <w:between w:val="nil"/>
        </w:pBdr>
        <w:spacing w:before="174" w:line="240" w:lineRule="auto"/>
        <w:ind w:left="7"/>
        <w:rPr>
          <w:rFonts w:ascii="Calibri" w:eastAsia="Calibri" w:hAnsi="Calibri" w:cs="Calibri"/>
          <w:color w:val="000000"/>
        </w:rPr>
      </w:pPr>
      <w:r>
        <w:rPr>
          <w:rFonts w:ascii="Calibri" w:eastAsia="Calibri" w:hAnsi="Calibri" w:cs="Calibri"/>
          <w:color w:val="000000"/>
          <w:highlight w:val="yellow"/>
        </w:rPr>
        <w:t>Window&gt;Views&gt;Individual Views&gt;Individuals by Type (Inferred)</w:t>
      </w:r>
      <w:r>
        <w:rPr>
          <w:rFonts w:ascii="Calibri" w:eastAsia="Calibri" w:hAnsi="Calibri" w:cs="Calibri"/>
          <w:color w:val="000000"/>
        </w:rPr>
        <w:t xml:space="preserve"> </w:t>
      </w:r>
    </w:p>
    <w:p w14:paraId="1798E2FF" w14:textId="77777777" w:rsidR="00197A24" w:rsidRDefault="00C61B90">
      <w:pPr>
        <w:widowControl w:val="0"/>
        <w:pBdr>
          <w:top w:val="nil"/>
          <w:left w:val="nil"/>
          <w:bottom w:val="nil"/>
          <w:right w:val="nil"/>
          <w:between w:val="nil"/>
        </w:pBdr>
        <w:spacing w:before="194" w:line="262" w:lineRule="auto"/>
        <w:ind w:left="2" w:right="487" w:hanging="2"/>
        <w:rPr>
          <w:rFonts w:ascii="Calibri" w:eastAsia="Calibri" w:hAnsi="Calibri" w:cs="Calibri"/>
          <w:color w:val="000000"/>
        </w:rPr>
      </w:pPr>
      <w:r>
        <w:rPr>
          <w:rFonts w:ascii="Calibri" w:eastAsia="Calibri" w:hAnsi="Calibri" w:cs="Calibri"/>
          <w:color w:val="000000"/>
        </w:rPr>
        <w:t>This will give you another view to add. Do as you did with the Snap SPARQL view and put it as a sub-</w:t>
      </w:r>
      <w:proofErr w:type="gramStart"/>
      <w:r>
        <w:rPr>
          <w:rFonts w:ascii="Calibri" w:eastAsia="Calibri" w:hAnsi="Calibri" w:cs="Calibri"/>
          <w:color w:val="000000"/>
        </w:rPr>
        <w:t>tab  (</w:t>
      </w:r>
      <w:proofErr w:type="gramEnd"/>
      <w:r>
        <w:rPr>
          <w:rFonts w:ascii="Calibri" w:eastAsia="Calibri" w:hAnsi="Calibri" w:cs="Calibri"/>
          <w:color w:val="000000"/>
        </w:rPr>
        <w:t xml:space="preserve">the blue rectangle should take up the same space as the Annotations and Usage views). This will </w:t>
      </w:r>
      <w:proofErr w:type="gramStart"/>
      <w:r>
        <w:rPr>
          <w:rFonts w:ascii="Calibri" w:eastAsia="Calibri" w:hAnsi="Calibri" w:cs="Calibri"/>
          <w:color w:val="000000"/>
        </w:rPr>
        <w:t>show  you</w:t>
      </w:r>
      <w:proofErr w:type="gramEnd"/>
      <w:r>
        <w:rPr>
          <w:rFonts w:ascii="Calibri" w:eastAsia="Calibri" w:hAnsi="Calibri" w:cs="Calibri"/>
          <w:color w:val="000000"/>
        </w:rPr>
        <w:t xml:space="preserve"> all the individuals associated with the lowe</w:t>
      </w:r>
      <w:r>
        <w:rPr>
          <w:rFonts w:ascii="Calibri" w:eastAsia="Calibri" w:hAnsi="Calibri" w:cs="Calibri"/>
          <w:color w:val="000000"/>
        </w:rPr>
        <w:t xml:space="preserve">st class (or classes) in the hierarchy. I.e., For </w:t>
      </w:r>
      <w:proofErr w:type="gramStart"/>
      <w:r>
        <w:rPr>
          <w:rFonts w:ascii="Calibri" w:eastAsia="Calibri" w:hAnsi="Calibri" w:cs="Calibri"/>
          <w:color w:val="000000"/>
        </w:rPr>
        <w:t xml:space="preserve">the  </w:t>
      </w:r>
      <w:proofErr w:type="spellStart"/>
      <w:r>
        <w:rPr>
          <w:rFonts w:ascii="Calibri" w:eastAsia="Calibri" w:hAnsi="Calibri" w:cs="Calibri"/>
          <w:color w:val="000000"/>
        </w:rPr>
        <w:t>People</w:t>
      </w:r>
      <w:proofErr w:type="gramEnd"/>
      <w:r>
        <w:rPr>
          <w:rFonts w:ascii="Calibri" w:eastAsia="Calibri" w:hAnsi="Calibri" w:cs="Calibri"/>
          <w:color w:val="000000"/>
        </w:rPr>
        <w:t>_Example</w:t>
      </w:r>
      <w:proofErr w:type="spellEnd"/>
      <w:r>
        <w:rPr>
          <w:rFonts w:ascii="Calibri" w:eastAsia="Calibri" w:hAnsi="Calibri" w:cs="Calibri"/>
          <w:color w:val="000000"/>
        </w:rPr>
        <w:t xml:space="preserve"> ontology you shouldn’t see the class </w:t>
      </w:r>
      <w:proofErr w:type="spellStart"/>
      <w:r>
        <w:rPr>
          <w:rFonts w:ascii="Calibri" w:eastAsia="Calibri" w:hAnsi="Calibri" w:cs="Calibri"/>
          <w:color w:val="000000"/>
        </w:rPr>
        <w:t>owl:Thing</w:t>
      </w:r>
      <w:proofErr w:type="spellEnd"/>
      <w:r>
        <w:rPr>
          <w:rFonts w:ascii="Calibri" w:eastAsia="Calibri" w:hAnsi="Calibri" w:cs="Calibri"/>
          <w:color w:val="000000"/>
        </w:rPr>
        <w:t xml:space="preserve"> show up in this view even though </w:t>
      </w:r>
      <w:r>
        <w:rPr>
          <w:rFonts w:ascii="Calibri" w:eastAsia="Calibri" w:hAnsi="Calibri" w:cs="Calibri"/>
          <w:i/>
          <w:color w:val="000000"/>
        </w:rPr>
        <w:t xml:space="preserve">every </w:t>
      </w:r>
      <w:r>
        <w:rPr>
          <w:rFonts w:ascii="Calibri" w:eastAsia="Calibri" w:hAnsi="Calibri" w:cs="Calibri"/>
          <w:color w:val="000000"/>
        </w:rPr>
        <w:t xml:space="preserve">individual is an instance of </w:t>
      </w:r>
      <w:proofErr w:type="spellStart"/>
      <w:r>
        <w:rPr>
          <w:rFonts w:ascii="Calibri" w:eastAsia="Calibri" w:hAnsi="Calibri" w:cs="Calibri"/>
          <w:color w:val="000000"/>
        </w:rPr>
        <w:t>owl:Thing</w:t>
      </w:r>
      <w:proofErr w:type="spellEnd"/>
      <w:r>
        <w:rPr>
          <w:rFonts w:ascii="Calibri" w:eastAsia="Calibri" w:hAnsi="Calibri" w:cs="Calibri"/>
          <w:color w:val="000000"/>
        </w:rPr>
        <w:t xml:space="preserve"> because that would be redundant. Each individual is an instan</w:t>
      </w:r>
      <w:r>
        <w:rPr>
          <w:rFonts w:ascii="Calibri" w:eastAsia="Calibri" w:hAnsi="Calibri" w:cs="Calibri"/>
          <w:color w:val="000000"/>
        </w:rPr>
        <w:t xml:space="preserve">ce </w:t>
      </w:r>
      <w:proofErr w:type="gramStart"/>
      <w:r>
        <w:rPr>
          <w:rFonts w:ascii="Calibri" w:eastAsia="Calibri" w:hAnsi="Calibri" w:cs="Calibri"/>
          <w:color w:val="000000"/>
        </w:rPr>
        <w:t>of  a</w:t>
      </w:r>
      <w:proofErr w:type="gramEnd"/>
      <w:r>
        <w:rPr>
          <w:rFonts w:ascii="Calibri" w:eastAsia="Calibri" w:hAnsi="Calibri" w:cs="Calibri"/>
          <w:color w:val="000000"/>
        </w:rPr>
        <w:t xml:space="preserve"> subclass of </w:t>
      </w:r>
      <w:proofErr w:type="spellStart"/>
      <w:r>
        <w:rPr>
          <w:rFonts w:ascii="Calibri" w:eastAsia="Calibri" w:hAnsi="Calibri" w:cs="Calibri"/>
          <w:color w:val="000000"/>
        </w:rPr>
        <w:t>owl:Thing</w:t>
      </w:r>
      <w:proofErr w:type="spellEnd"/>
      <w:r>
        <w:rPr>
          <w:rFonts w:ascii="Calibri" w:eastAsia="Calibri" w:hAnsi="Calibri" w:cs="Calibri"/>
          <w:color w:val="000000"/>
        </w:rPr>
        <w:t xml:space="preserve"> so the individuals are only shown for the lowest class in the hierarchy, not their  super-classes. Another useful view to add is  </w:t>
      </w:r>
    </w:p>
    <w:p w14:paraId="5F491B0A" w14:textId="77777777" w:rsidR="00197A24" w:rsidRDefault="00C61B90">
      <w:pPr>
        <w:widowControl w:val="0"/>
        <w:pBdr>
          <w:top w:val="nil"/>
          <w:left w:val="nil"/>
          <w:bottom w:val="nil"/>
          <w:right w:val="nil"/>
          <w:between w:val="nil"/>
        </w:pBdr>
        <w:spacing w:before="173" w:line="240" w:lineRule="auto"/>
        <w:ind w:left="7"/>
        <w:rPr>
          <w:rFonts w:ascii="Calibri" w:eastAsia="Calibri" w:hAnsi="Calibri" w:cs="Calibri"/>
          <w:color w:val="000000"/>
        </w:rPr>
      </w:pPr>
      <w:r>
        <w:rPr>
          <w:rFonts w:ascii="Calibri" w:eastAsia="Calibri" w:hAnsi="Calibri" w:cs="Calibri"/>
          <w:color w:val="000000"/>
          <w:highlight w:val="yellow"/>
        </w:rPr>
        <w:t>Window&gt;Views&gt;Individual Views&gt;Individuals</w:t>
      </w:r>
      <w:r>
        <w:rPr>
          <w:rFonts w:ascii="Calibri" w:eastAsia="Calibri" w:hAnsi="Calibri" w:cs="Calibri"/>
          <w:color w:val="000000"/>
        </w:rPr>
        <w:t xml:space="preserve"> </w:t>
      </w:r>
    </w:p>
    <w:p w14:paraId="61F1003F" w14:textId="77777777" w:rsidR="00C61B90" w:rsidRDefault="00C61B90">
      <w:pPr>
        <w:widowControl w:val="0"/>
        <w:pBdr>
          <w:top w:val="nil"/>
          <w:left w:val="nil"/>
          <w:bottom w:val="nil"/>
          <w:right w:val="nil"/>
          <w:between w:val="nil"/>
        </w:pBdr>
        <w:spacing w:before="198" w:line="206" w:lineRule="auto"/>
        <w:ind w:left="479" w:right="945"/>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14:anchorId="12E953E9" wp14:editId="1C44DD1A">
            <wp:extent cx="5335270" cy="3421126"/>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335270" cy="3421126"/>
                    </a:xfrm>
                    <a:prstGeom prst="rect">
                      <a:avLst/>
                    </a:prstGeom>
                    <a:ln/>
                  </pic:spPr>
                </pic:pic>
              </a:graphicData>
            </a:graphic>
          </wp:inline>
        </w:drawing>
      </w:r>
    </w:p>
    <w:p w14:paraId="129F36A3" w14:textId="265D3CC4" w:rsidR="00197A24" w:rsidRDefault="00C61B90">
      <w:pPr>
        <w:widowControl w:val="0"/>
        <w:pBdr>
          <w:top w:val="nil"/>
          <w:left w:val="nil"/>
          <w:bottom w:val="nil"/>
          <w:right w:val="nil"/>
          <w:between w:val="nil"/>
        </w:pBdr>
        <w:spacing w:before="198" w:line="206" w:lineRule="auto"/>
        <w:ind w:left="479" w:right="945"/>
        <w:jc w:val="center"/>
        <w:rPr>
          <w:rFonts w:ascii="Calibri" w:eastAsia="Calibri" w:hAnsi="Calibri" w:cs="Calibri"/>
          <w:color w:val="000000"/>
        </w:rPr>
      </w:pPr>
      <w:r>
        <w:rPr>
          <w:rFonts w:ascii="Calibri" w:eastAsia="Calibri" w:hAnsi="Calibri" w:cs="Calibri"/>
          <w:color w:val="000000"/>
        </w:rPr>
        <w:t>Fig. 3. The DL Query tab with the Snap SPARQL View</w:t>
      </w:r>
      <w:r>
        <w:rPr>
          <w:rFonts w:ascii="Calibri" w:eastAsia="Calibri" w:hAnsi="Calibri" w:cs="Calibri"/>
          <w:color w:val="000000"/>
        </w:rPr>
        <w:t xml:space="preserve"> Added</w:t>
      </w:r>
    </w:p>
    <w:p w14:paraId="29E00830" w14:textId="77777777" w:rsidR="00C61B90" w:rsidRDefault="00C61B90">
      <w:pPr>
        <w:widowControl w:val="0"/>
        <w:pBdr>
          <w:top w:val="nil"/>
          <w:left w:val="nil"/>
          <w:bottom w:val="nil"/>
          <w:right w:val="nil"/>
          <w:between w:val="nil"/>
        </w:pBdr>
        <w:spacing w:line="263" w:lineRule="auto"/>
        <w:ind w:left="10" w:right="424" w:hanging="8"/>
        <w:rPr>
          <w:rFonts w:ascii="Calibri" w:eastAsia="Calibri" w:hAnsi="Calibri" w:cs="Calibri"/>
          <w:color w:val="000000"/>
        </w:rPr>
      </w:pPr>
    </w:p>
    <w:p w14:paraId="6EEFD636" w14:textId="4E799899" w:rsidR="00197A24" w:rsidRDefault="00C61B90">
      <w:pPr>
        <w:widowControl w:val="0"/>
        <w:pBdr>
          <w:top w:val="nil"/>
          <w:left w:val="nil"/>
          <w:bottom w:val="nil"/>
          <w:right w:val="nil"/>
          <w:between w:val="nil"/>
        </w:pBdr>
        <w:spacing w:line="263" w:lineRule="auto"/>
        <w:ind w:left="10" w:right="424" w:hanging="8"/>
        <w:rPr>
          <w:rFonts w:ascii="Calibri" w:eastAsia="Calibri" w:hAnsi="Calibri" w:cs="Calibri"/>
          <w:color w:val="000000"/>
          <w:sz w:val="13"/>
          <w:szCs w:val="13"/>
        </w:rPr>
      </w:pPr>
      <w:r>
        <w:rPr>
          <w:rFonts w:ascii="Calibri" w:eastAsia="Calibri" w:hAnsi="Calibri" w:cs="Calibri"/>
          <w:color w:val="000000"/>
        </w:rPr>
        <w:t>The first view shows the individuals associated with the class or classes that they are instances of (</w:t>
      </w:r>
      <w:proofErr w:type="gramStart"/>
      <w:r>
        <w:rPr>
          <w:rFonts w:ascii="Calibri" w:eastAsia="Calibri" w:hAnsi="Calibri" w:cs="Calibri"/>
          <w:color w:val="000000"/>
        </w:rPr>
        <w:t>both  defined</w:t>
      </w:r>
      <w:proofErr w:type="gramEnd"/>
      <w:r>
        <w:rPr>
          <w:rFonts w:ascii="Calibri" w:eastAsia="Calibri" w:hAnsi="Calibri" w:cs="Calibri"/>
          <w:color w:val="000000"/>
        </w:rPr>
        <w:t xml:space="preserve"> and inferred by the reasoner). The second view just shows all the individuals in alphabetic order.  For larger ontologies this isn’t all tha</w:t>
      </w:r>
      <w:r>
        <w:rPr>
          <w:rFonts w:ascii="Calibri" w:eastAsia="Calibri" w:hAnsi="Calibri" w:cs="Calibri"/>
          <w:color w:val="000000"/>
        </w:rPr>
        <w:t xml:space="preserve">t useful which is why we recommend the Individuals by </w:t>
      </w:r>
      <w:proofErr w:type="gramStart"/>
      <w:r>
        <w:rPr>
          <w:rFonts w:ascii="Calibri" w:eastAsia="Calibri" w:hAnsi="Calibri" w:cs="Calibri"/>
          <w:color w:val="000000"/>
        </w:rPr>
        <w:t>Type  (</w:t>
      </w:r>
      <w:proofErr w:type="gramEnd"/>
      <w:r>
        <w:rPr>
          <w:rFonts w:ascii="Calibri" w:eastAsia="Calibri" w:hAnsi="Calibri" w:cs="Calibri"/>
          <w:color w:val="000000"/>
        </w:rPr>
        <w:t>Inferred) view but for small ontologies such as the example in this chapter the alphabetic view can be  useful. If you add both of these views your Individuals by Class tab should now look simila</w:t>
      </w:r>
      <w:r>
        <w:rPr>
          <w:rFonts w:ascii="Calibri" w:eastAsia="Calibri" w:hAnsi="Calibri" w:cs="Calibri"/>
          <w:color w:val="000000"/>
        </w:rPr>
        <w:t>r to figure 4.</w:t>
      </w:r>
      <w:r>
        <w:rPr>
          <w:rFonts w:ascii="Calibri" w:eastAsia="Calibri" w:hAnsi="Calibri" w:cs="Calibri"/>
          <w:color w:val="000000"/>
          <w:sz w:val="23"/>
          <w:szCs w:val="23"/>
          <w:vertAlign w:val="superscript"/>
        </w:rPr>
        <w:t>2</w:t>
      </w:r>
      <w:r>
        <w:rPr>
          <w:rFonts w:ascii="Calibri" w:eastAsia="Calibri" w:hAnsi="Calibri" w:cs="Calibri"/>
          <w:color w:val="000000"/>
          <w:sz w:val="13"/>
          <w:szCs w:val="13"/>
        </w:rPr>
        <w:t xml:space="preserve"> </w:t>
      </w:r>
    </w:p>
    <w:p w14:paraId="01F9C44B" w14:textId="77777777" w:rsidR="00197A24" w:rsidRDefault="00C61B90">
      <w:pPr>
        <w:widowControl w:val="0"/>
        <w:pBdr>
          <w:top w:val="nil"/>
          <w:left w:val="nil"/>
          <w:bottom w:val="nil"/>
          <w:right w:val="nil"/>
          <w:between w:val="nil"/>
        </w:pBdr>
        <w:spacing w:before="167" w:line="263" w:lineRule="auto"/>
        <w:ind w:left="4" w:right="529" w:firstLine="15"/>
        <w:rPr>
          <w:rFonts w:ascii="Calibri" w:eastAsia="Calibri" w:hAnsi="Calibri" w:cs="Calibri"/>
          <w:color w:val="000000"/>
        </w:rPr>
      </w:pPr>
      <w:r>
        <w:rPr>
          <w:rFonts w:ascii="Calibri" w:eastAsia="Calibri" w:hAnsi="Calibri" w:cs="Calibri"/>
          <w:color w:val="000000"/>
        </w:rPr>
        <w:t xml:space="preserve">Note that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is selected in the Individuals by type (inferred) view and hence the property </w:t>
      </w:r>
      <w:proofErr w:type="gramStart"/>
      <w:r>
        <w:rPr>
          <w:rFonts w:ascii="Calibri" w:eastAsia="Calibri" w:hAnsi="Calibri" w:cs="Calibri"/>
          <w:color w:val="000000"/>
        </w:rPr>
        <w:t>values  for</w:t>
      </w:r>
      <w:proofErr w:type="gramEnd"/>
      <w:r>
        <w:rPr>
          <w:rFonts w:ascii="Calibri" w:eastAsia="Calibri" w:hAnsi="Calibri" w:cs="Calibri"/>
          <w:color w:val="000000"/>
        </w:rPr>
        <w:t xml:space="preserve"> him are shown in the Property Assertions view and the classes that he is an instance of are shown in  the Description view to the left of the Prope</w:t>
      </w:r>
      <w:r>
        <w:rPr>
          <w:rFonts w:ascii="Calibri" w:eastAsia="Calibri" w:hAnsi="Calibri" w:cs="Calibri"/>
          <w:color w:val="000000"/>
        </w:rPr>
        <w:t xml:space="preserve">rty Assertions view. This is a good way to navigate </w:t>
      </w:r>
      <w:proofErr w:type="gramStart"/>
      <w:r>
        <w:rPr>
          <w:rFonts w:ascii="Calibri" w:eastAsia="Calibri" w:hAnsi="Calibri" w:cs="Calibri"/>
          <w:color w:val="000000"/>
        </w:rPr>
        <w:t>the  various</w:t>
      </w:r>
      <w:proofErr w:type="gramEnd"/>
      <w:r>
        <w:rPr>
          <w:rFonts w:ascii="Calibri" w:eastAsia="Calibri" w:hAnsi="Calibri" w:cs="Calibri"/>
          <w:color w:val="000000"/>
        </w:rPr>
        <w:t xml:space="preserve"> individuals and see the values they have both asserted by the user (in black) and inferred by the  reasoner (highlighted in yellow).  </w:t>
      </w:r>
    </w:p>
    <w:p w14:paraId="2A0939E1" w14:textId="77777777" w:rsidR="00C61B90" w:rsidRDefault="00C61B90">
      <w:pPr>
        <w:widowControl w:val="0"/>
        <w:pBdr>
          <w:top w:val="nil"/>
          <w:left w:val="nil"/>
          <w:bottom w:val="nil"/>
          <w:right w:val="nil"/>
          <w:between w:val="nil"/>
        </w:pBdr>
        <w:spacing w:before="177" w:line="204" w:lineRule="auto"/>
        <w:ind w:left="251" w:right="718"/>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14:anchorId="18E2DE8D" wp14:editId="5280923A">
            <wp:extent cx="5624195" cy="442849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624195" cy="4428490"/>
                    </a:xfrm>
                    <a:prstGeom prst="rect">
                      <a:avLst/>
                    </a:prstGeom>
                    <a:ln/>
                  </pic:spPr>
                </pic:pic>
              </a:graphicData>
            </a:graphic>
          </wp:inline>
        </w:drawing>
      </w:r>
    </w:p>
    <w:p w14:paraId="65EC14D6" w14:textId="12A6F4C7" w:rsidR="00197A24" w:rsidRDefault="00C61B90">
      <w:pPr>
        <w:widowControl w:val="0"/>
        <w:pBdr>
          <w:top w:val="nil"/>
          <w:left w:val="nil"/>
          <w:bottom w:val="nil"/>
          <w:right w:val="nil"/>
          <w:between w:val="nil"/>
        </w:pBdr>
        <w:spacing w:before="177" w:line="204" w:lineRule="auto"/>
        <w:ind w:left="251" w:right="718"/>
        <w:jc w:val="center"/>
        <w:rPr>
          <w:rFonts w:ascii="Calibri" w:eastAsia="Calibri" w:hAnsi="Calibri" w:cs="Calibri"/>
          <w:color w:val="000000"/>
        </w:rPr>
      </w:pPr>
      <w:r>
        <w:rPr>
          <w:rFonts w:ascii="Calibri" w:eastAsia="Calibri" w:hAnsi="Calibri" w:cs="Calibri"/>
          <w:color w:val="000000"/>
        </w:rPr>
        <w:t xml:space="preserve">Fig. 4. The Configured Individuals by Class Tab </w:t>
      </w:r>
    </w:p>
    <w:p w14:paraId="2CE83A4D" w14:textId="77777777" w:rsidR="00197A24" w:rsidRDefault="00C61B90">
      <w:pPr>
        <w:widowControl w:val="0"/>
        <w:pBdr>
          <w:top w:val="nil"/>
          <w:left w:val="nil"/>
          <w:bottom w:val="nil"/>
          <w:right w:val="nil"/>
          <w:between w:val="nil"/>
        </w:pBdr>
        <w:spacing w:before="84" w:line="240" w:lineRule="auto"/>
        <w:ind w:left="14"/>
        <w:rPr>
          <w:rFonts w:ascii="Calibri" w:eastAsia="Calibri" w:hAnsi="Calibri" w:cs="Calibri"/>
          <w:color w:val="2F5496"/>
          <w:sz w:val="25"/>
          <w:szCs w:val="25"/>
        </w:rPr>
      </w:pPr>
      <w:r>
        <w:rPr>
          <w:rFonts w:ascii="Calibri" w:eastAsia="Calibri" w:hAnsi="Calibri" w:cs="Calibri"/>
          <w:color w:val="2F5496"/>
          <w:sz w:val="25"/>
          <w:szCs w:val="25"/>
        </w:rPr>
        <w:t xml:space="preserve">2.3 Loading Ontologies and Starting the Reasoner </w:t>
      </w:r>
    </w:p>
    <w:p w14:paraId="64115D4F" w14:textId="77777777" w:rsidR="00197A24" w:rsidRDefault="00C61B90">
      <w:pPr>
        <w:widowControl w:val="0"/>
        <w:pBdr>
          <w:top w:val="nil"/>
          <w:left w:val="nil"/>
          <w:bottom w:val="nil"/>
          <w:right w:val="nil"/>
          <w:between w:val="nil"/>
        </w:pBdr>
        <w:spacing w:before="38" w:line="263" w:lineRule="auto"/>
        <w:ind w:left="17" w:right="782" w:hanging="13"/>
        <w:rPr>
          <w:rFonts w:ascii="Calibri" w:eastAsia="Calibri" w:hAnsi="Calibri" w:cs="Calibri"/>
          <w:color w:val="000000"/>
        </w:rPr>
      </w:pPr>
      <w:r>
        <w:rPr>
          <w:rFonts w:ascii="Calibri" w:eastAsia="Calibri" w:hAnsi="Calibri" w:cs="Calibri"/>
          <w:color w:val="000000"/>
        </w:rPr>
        <w:t xml:space="preserve">You are almost there. Now load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that can be downloaded at:  </w:t>
      </w:r>
      <w:r>
        <w:rPr>
          <w:rFonts w:ascii="Calibri" w:eastAsia="Calibri" w:hAnsi="Calibri" w:cs="Calibri"/>
          <w:color w:val="4F81BD"/>
          <w:u w:val="single"/>
        </w:rPr>
        <w:t>https://tinyurl.com/PillarsExamples</w:t>
      </w:r>
      <w:r>
        <w:rPr>
          <w:rFonts w:ascii="Calibri" w:eastAsia="Calibri" w:hAnsi="Calibri" w:cs="Calibri"/>
          <w:color w:val="4F81BD"/>
        </w:rPr>
        <w:t xml:space="preserve"> </w:t>
      </w:r>
      <w:r>
        <w:rPr>
          <w:rFonts w:ascii="Calibri" w:eastAsia="Calibri" w:hAnsi="Calibri" w:cs="Calibri"/>
          <w:color w:val="000000"/>
        </w:rPr>
        <w:t xml:space="preserve">Download the sample ontology to your hard drive and then </w:t>
      </w:r>
      <w:proofErr w:type="gramStart"/>
      <w:r>
        <w:rPr>
          <w:rFonts w:ascii="Calibri" w:eastAsia="Calibri" w:hAnsi="Calibri" w:cs="Calibri"/>
          <w:color w:val="000000"/>
        </w:rPr>
        <w:t xml:space="preserve">use  </w:t>
      </w:r>
      <w:r>
        <w:rPr>
          <w:rFonts w:ascii="Calibri" w:eastAsia="Calibri" w:hAnsi="Calibri" w:cs="Calibri"/>
          <w:color w:val="000000"/>
          <w:highlight w:val="yellow"/>
        </w:rPr>
        <w:t>File</w:t>
      </w:r>
      <w:proofErr w:type="gramEnd"/>
      <w:r>
        <w:rPr>
          <w:rFonts w:ascii="Calibri" w:eastAsia="Calibri" w:hAnsi="Calibri" w:cs="Calibri"/>
          <w:color w:val="000000"/>
          <w:highlight w:val="yellow"/>
        </w:rPr>
        <w:t>&gt;Open</w:t>
      </w:r>
      <w:r>
        <w:rPr>
          <w:rFonts w:ascii="Calibri" w:eastAsia="Calibri" w:hAnsi="Calibri" w:cs="Calibri"/>
          <w:color w:val="000000"/>
        </w:rPr>
        <w:t xml:space="preserve">.  </w:t>
      </w:r>
    </w:p>
    <w:p w14:paraId="466E8DB1" w14:textId="77777777" w:rsidR="00C61B90" w:rsidRDefault="00C61B90">
      <w:pPr>
        <w:widowControl w:val="0"/>
        <w:pBdr>
          <w:top w:val="nil"/>
          <w:left w:val="nil"/>
          <w:bottom w:val="nil"/>
          <w:right w:val="nil"/>
          <w:between w:val="nil"/>
        </w:pBdr>
        <w:spacing w:line="262" w:lineRule="auto"/>
        <w:ind w:left="17" w:right="474" w:hanging="15"/>
        <w:jc w:val="both"/>
        <w:rPr>
          <w:rFonts w:ascii="Calibri" w:eastAsia="Calibri" w:hAnsi="Calibri" w:cs="Calibri"/>
          <w:color w:val="000000"/>
        </w:rPr>
      </w:pPr>
    </w:p>
    <w:p w14:paraId="1284965C" w14:textId="394C7D45" w:rsidR="00197A24" w:rsidRDefault="00C61B90">
      <w:pPr>
        <w:widowControl w:val="0"/>
        <w:pBdr>
          <w:top w:val="nil"/>
          <w:left w:val="nil"/>
          <w:bottom w:val="nil"/>
          <w:right w:val="nil"/>
          <w:between w:val="nil"/>
        </w:pBdr>
        <w:spacing w:line="262" w:lineRule="auto"/>
        <w:ind w:left="17" w:right="474" w:hanging="15"/>
        <w:jc w:val="both"/>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 xml:space="preserve">he reason you loaded the Pellet reasoner plugin is that this example uses SWRL rules and Pellet is </w:t>
      </w:r>
      <w:proofErr w:type="gramStart"/>
      <w:r>
        <w:rPr>
          <w:rFonts w:ascii="Calibri" w:eastAsia="Calibri" w:hAnsi="Calibri" w:cs="Calibri"/>
          <w:color w:val="000000"/>
        </w:rPr>
        <w:t>the  best</w:t>
      </w:r>
      <w:proofErr w:type="gramEnd"/>
      <w:r>
        <w:rPr>
          <w:rFonts w:ascii="Calibri" w:eastAsia="Calibri" w:hAnsi="Calibri" w:cs="Calibri"/>
          <w:color w:val="000000"/>
        </w:rPr>
        <w:t xml:space="preserve"> reasoner in Protégé to use with SWRL. When you click on the Reasoner menu option there </w:t>
      </w:r>
      <w:proofErr w:type="gramStart"/>
      <w:r>
        <w:rPr>
          <w:rFonts w:ascii="Calibri" w:eastAsia="Calibri" w:hAnsi="Calibri" w:cs="Calibri"/>
          <w:color w:val="000000"/>
        </w:rPr>
        <w:t>should  be</w:t>
      </w:r>
      <w:proofErr w:type="gramEnd"/>
      <w:r>
        <w:rPr>
          <w:rFonts w:ascii="Calibri" w:eastAsia="Calibri" w:hAnsi="Calibri" w:cs="Calibri"/>
          <w:color w:val="000000"/>
        </w:rPr>
        <w:t xml:space="preserve"> several reasoners listed at the top. Pellet shou</w:t>
      </w:r>
      <w:r>
        <w:rPr>
          <w:rFonts w:ascii="Calibri" w:eastAsia="Calibri" w:hAnsi="Calibri" w:cs="Calibri"/>
          <w:color w:val="000000"/>
        </w:rPr>
        <w:t xml:space="preserve">ld now be included in that list. Select </w:t>
      </w:r>
      <w:r>
        <w:rPr>
          <w:rFonts w:ascii="Calibri" w:eastAsia="Calibri" w:hAnsi="Calibri" w:cs="Calibri"/>
          <w:color w:val="000000"/>
          <w:highlight w:val="yellow"/>
        </w:rPr>
        <w:t>Reasoner&gt;Pellet</w:t>
      </w:r>
      <w:r>
        <w:rPr>
          <w:rFonts w:ascii="Calibri" w:eastAsia="Calibri" w:hAnsi="Calibri" w:cs="Calibri"/>
          <w:color w:val="000000"/>
        </w:rPr>
        <w:t xml:space="preserve">.  </w:t>
      </w:r>
    </w:p>
    <w:p w14:paraId="038913DA" w14:textId="77777777" w:rsidR="00197A24" w:rsidRDefault="00C61B90">
      <w:pPr>
        <w:widowControl w:val="0"/>
        <w:pBdr>
          <w:top w:val="nil"/>
          <w:left w:val="nil"/>
          <w:bottom w:val="nil"/>
          <w:right w:val="nil"/>
          <w:between w:val="nil"/>
        </w:pBdr>
        <w:spacing w:before="168" w:line="262" w:lineRule="auto"/>
        <w:ind w:left="4" w:right="525" w:firstLine="14"/>
        <w:rPr>
          <w:rFonts w:ascii="Calibri" w:eastAsia="Calibri" w:hAnsi="Calibri" w:cs="Calibri"/>
          <w:color w:val="000000"/>
        </w:rPr>
      </w:pPr>
      <w:r>
        <w:rPr>
          <w:rFonts w:ascii="Calibri" w:eastAsia="Calibri" w:hAnsi="Calibri" w:cs="Calibri"/>
          <w:color w:val="000000"/>
        </w:rPr>
        <w:t xml:space="preserve">Next you want to configure the reasoner. By default, several of the inferences that the reasoner </w:t>
      </w:r>
      <w:proofErr w:type="gramStart"/>
      <w:r>
        <w:rPr>
          <w:rFonts w:ascii="Calibri" w:eastAsia="Calibri" w:hAnsi="Calibri" w:cs="Calibri"/>
          <w:color w:val="000000"/>
        </w:rPr>
        <w:t>is  capable</w:t>
      </w:r>
      <w:proofErr w:type="gramEnd"/>
      <w:r>
        <w:rPr>
          <w:rFonts w:ascii="Calibri" w:eastAsia="Calibri" w:hAnsi="Calibri" w:cs="Calibri"/>
          <w:color w:val="000000"/>
        </w:rPr>
        <w:t xml:space="preserve"> of are not enabled because for large ontologies some of these inferences can take some time.  However, for this simple ontology and for many ontolo</w:t>
      </w:r>
      <w:r>
        <w:rPr>
          <w:rFonts w:ascii="Calibri" w:eastAsia="Calibri" w:hAnsi="Calibri" w:cs="Calibri"/>
          <w:color w:val="000000"/>
        </w:rPr>
        <w:t xml:space="preserve">gies that is not an issue and in order </w:t>
      </w:r>
      <w:proofErr w:type="gramStart"/>
      <w:r>
        <w:rPr>
          <w:rFonts w:ascii="Calibri" w:eastAsia="Calibri" w:hAnsi="Calibri" w:cs="Calibri"/>
          <w:color w:val="000000"/>
        </w:rPr>
        <w:t>to  understand</w:t>
      </w:r>
      <w:proofErr w:type="gramEnd"/>
      <w:r>
        <w:rPr>
          <w:rFonts w:ascii="Calibri" w:eastAsia="Calibri" w:hAnsi="Calibri" w:cs="Calibri"/>
          <w:color w:val="000000"/>
        </w:rPr>
        <w:t xml:space="preserve"> the full power of the OWL reasoner you will want to enable all possible inferences. To do </w:t>
      </w:r>
      <w:proofErr w:type="gramStart"/>
      <w:r>
        <w:rPr>
          <w:rFonts w:ascii="Calibri" w:eastAsia="Calibri" w:hAnsi="Calibri" w:cs="Calibri"/>
          <w:color w:val="000000"/>
        </w:rPr>
        <w:t>so  select</w:t>
      </w:r>
      <w:proofErr w:type="gramEnd"/>
      <w:r>
        <w:rPr>
          <w:rFonts w:ascii="Calibri" w:eastAsia="Calibri" w:hAnsi="Calibri" w:cs="Calibri"/>
          <w:color w:val="000000"/>
        </w:rPr>
        <w:t xml:space="preserve">: </w:t>
      </w:r>
      <w:r>
        <w:rPr>
          <w:rFonts w:ascii="Calibri" w:eastAsia="Calibri" w:hAnsi="Calibri" w:cs="Calibri"/>
          <w:color w:val="000000"/>
          <w:highlight w:val="yellow"/>
        </w:rPr>
        <w:t>Reasoner&gt;Configure</w:t>
      </w:r>
      <w:r>
        <w:rPr>
          <w:rFonts w:ascii="Calibri" w:eastAsia="Calibri" w:hAnsi="Calibri" w:cs="Calibri"/>
          <w:color w:val="000000"/>
        </w:rPr>
        <w:t>. This should bring up a window with two tabs. The default tab: “</w:t>
      </w:r>
      <w:proofErr w:type="gramStart"/>
      <w:r>
        <w:rPr>
          <w:rFonts w:ascii="Calibri" w:eastAsia="Calibri" w:hAnsi="Calibri" w:cs="Calibri"/>
          <w:color w:val="000000"/>
        </w:rPr>
        <w:t>Displayed  Infere</w:t>
      </w:r>
      <w:r>
        <w:rPr>
          <w:rFonts w:ascii="Calibri" w:eastAsia="Calibri" w:hAnsi="Calibri" w:cs="Calibri"/>
          <w:color w:val="000000"/>
        </w:rPr>
        <w:t>nces</w:t>
      </w:r>
      <w:proofErr w:type="gramEnd"/>
      <w:r>
        <w:rPr>
          <w:rFonts w:ascii="Calibri" w:eastAsia="Calibri" w:hAnsi="Calibri" w:cs="Calibri"/>
          <w:color w:val="000000"/>
        </w:rPr>
        <w:t xml:space="preserve">” is the one you want. In that tab </w:t>
      </w:r>
      <w:r>
        <w:rPr>
          <w:rFonts w:ascii="Calibri" w:eastAsia="Calibri" w:hAnsi="Calibri" w:cs="Calibri"/>
          <w:color w:val="000000"/>
          <w:highlight w:val="yellow"/>
        </w:rPr>
        <w:t xml:space="preserve">select </w:t>
      </w:r>
      <w:r>
        <w:rPr>
          <w:rFonts w:ascii="Calibri" w:eastAsia="Calibri" w:hAnsi="Calibri" w:cs="Calibri"/>
          <w:i/>
          <w:color w:val="000000"/>
          <w:highlight w:val="yellow"/>
        </w:rPr>
        <w:t xml:space="preserve">every </w:t>
      </w:r>
      <w:r>
        <w:rPr>
          <w:rFonts w:ascii="Calibri" w:eastAsia="Calibri" w:hAnsi="Calibri" w:cs="Calibri"/>
          <w:color w:val="000000"/>
          <w:highlight w:val="yellow"/>
        </w:rPr>
        <w:t>box</w:t>
      </w:r>
      <w:r>
        <w:rPr>
          <w:rFonts w:ascii="Calibri" w:eastAsia="Calibri" w:hAnsi="Calibri" w:cs="Calibri"/>
          <w:color w:val="000000"/>
        </w:rPr>
        <w:t xml:space="preserve">. You will get warnings that a couple of </w:t>
      </w:r>
      <w:proofErr w:type="gramStart"/>
      <w:r>
        <w:rPr>
          <w:rFonts w:ascii="Calibri" w:eastAsia="Calibri" w:hAnsi="Calibri" w:cs="Calibri"/>
          <w:color w:val="000000"/>
        </w:rPr>
        <w:t>the  selections</w:t>
      </w:r>
      <w:proofErr w:type="gramEnd"/>
      <w:r>
        <w:rPr>
          <w:rFonts w:ascii="Calibri" w:eastAsia="Calibri" w:hAnsi="Calibri" w:cs="Calibri"/>
          <w:color w:val="000000"/>
        </w:rPr>
        <w:t xml:space="preserve"> may take some time but again that is not an issue except for large complex ontologies. </w:t>
      </w:r>
      <w:proofErr w:type="gramStart"/>
      <w:r>
        <w:rPr>
          <w:rFonts w:ascii="Calibri" w:eastAsia="Calibri" w:hAnsi="Calibri" w:cs="Calibri"/>
          <w:color w:val="000000"/>
        </w:rPr>
        <w:t>After  you</w:t>
      </w:r>
      <w:proofErr w:type="gramEnd"/>
      <w:r>
        <w:rPr>
          <w:rFonts w:ascii="Calibri" w:eastAsia="Calibri" w:hAnsi="Calibri" w:cs="Calibri"/>
          <w:color w:val="000000"/>
        </w:rPr>
        <w:t xml:space="preserve"> have checked every box select </w:t>
      </w:r>
      <w:r>
        <w:rPr>
          <w:rFonts w:ascii="Calibri" w:eastAsia="Calibri" w:hAnsi="Calibri" w:cs="Calibri"/>
          <w:color w:val="000000"/>
          <w:highlight w:val="yellow"/>
        </w:rPr>
        <w:t>OK</w:t>
      </w:r>
      <w:r>
        <w:rPr>
          <w:rFonts w:ascii="Calibri" w:eastAsia="Calibri" w:hAnsi="Calibri" w:cs="Calibri"/>
          <w:color w:val="000000"/>
        </w:rPr>
        <w:t xml:space="preserve">.  </w:t>
      </w:r>
    </w:p>
    <w:p w14:paraId="3CCB5029" w14:textId="77777777" w:rsidR="00197A24" w:rsidRDefault="00C61B90">
      <w:pPr>
        <w:widowControl w:val="0"/>
        <w:pBdr>
          <w:top w:val="nil"/>
          <w:left w:val="nil"/>
          <w:bottom w:val="nil"/>
          <w:right w:val="nil"/>
          <w:between w:val="nil"/>
        </w:pBdr>
        <w:spacing w:before="172" w:line="261" w:lineRule="auto"/>
        <w:ind w:left="2" w:right="522" w:hanging="1"/>
        <w:rPr>
          <w:rFonts w:ascii="Calibri" w:eastAsia="Calibri" w:hAnsi="Calibri" w:cs="Calibri"/>
          <w:color w:val="000000"/>
        </w:rPr>
      </w:pPr>
      <w:r>
        <w:rPr>
          <w:rFonts w:ascii="Calibri" w:eastAsia="Calibri" w:hAnsi="Calibri" w:cs="Calibri"/>
          <w:color w:val="000000"/>
        </w:rPr>
        <w:t>Then selec</w:t>
      </w:r>
      <w:r>
        <w:rPr>
          <w:rFonts w:ascii="Calibri" w:eastAsia="Calibri" w:hAnsi="Calibri" w:cs="Calibri"/>
          <w:color w:val="000000"/>
        </w:rPr>
        <w:t xml:space="preserve">t the Reasoner menu option again. There should be a black dot to the left of Pellet </w:t>
      </w:r>
      <w:proofErr w:type="gramStart"/>
      <w:r>
        <w:rPr>
          <w:rFonts w:ascii="Calibri" w:eastAsia="Calibri" w:hAnsi="Calibri" w:cs="Calibri"/>
          <w:color w:val="000000"/>
        </w:rPr>
        <w:t>indicating  it</w:t>
      </w:r>
      <w:proofErr w:type="gramEnd"/>
      <w:r>
        <w:rPr>
          <w:rFonts w:ascii="Calibri" w:eastAsia="Calibri" w:hAnsi="Calibri" w:cs="Calibri"/>
          <w:color w:val="000000"/>
        </w:rPr>
        <w:t xml:space="preserve"> is the selected reasoner. The first menu option should be </w:t>
      </w:r>
      <w:r>
        <w:rPr>
          <w:rFonts w:ascii="Calibri" w:eastAsia="Calibri" w:hAnsi="Calibri" w:cs="Calibri"/>
          <w:color w:val="000000"/>
          <w:highlight w:val="yellow"/>
        </w:rPr>
        <w:t>Reasoner&gt;Start reasoner</w:t>
      </w:r>
      <w:r>
        <w:rPr>
          <w:rFonts w:ascii="Calibri" w:eastAsia="Calibri" w:hAnsi="Calibri" w:cs="Calibri"/>
          <w:color w:val="000000"/>
        </w:rPr>
        <w:t xml:space="preserve">. Use that and </w:t>
      </w:r>
      <w:proofErr w:type="gramStart"/>
      <w:r>
        <w:rPr>
          <w:rFonts w:ascii="Calibri" w:eastAsia="Calibri" w:hAnsi="Calibri" w:cs="Calibri"/>
          <w:color w:val="000000"/>
        </w:rPr>
        <w:t>start  the</w:t>
      </w:r>
      <w:proofErr w:type="gramEnd"/>
      <w:r>
        <w:rPr>
          <w:rFonts w:ascii="Calibri" w:eastAsia="Calibri" w:hAnsi="Calibri" w:cs="Calibri"/>
          <w:color w:val="000000"/>
        </w:rPr>
        <w:t xml:space="preserve"> reasoner. After a second or so the message in the </w:t>
      </w:r>
      <w:r>
        <w:rPr>
          <w:rFonts w:ascii="Calibri" w:eastAsia="Calibri" w:hAnsi="Calibri" w:cs="Calibri"/>
          <w:color w:val="000000"/>
        </w:rPr>
        <w:t>very far right lower corner should say “</w:t>
      </w:r>
      <w:proofErr w:type="gramStart"/>
      <w:r>
        <w:rPr>
          <w:rFonts w:ascii="Calibri" w:eastAsia="Calibri" w:hAnsi="Calibri" w:cs="Calibri"/>
          <w:color w:val="000000"/>
        </w:rPr>
        <w:t>Reasoner  Active</w:t>
      </w:r>
      <w:proofErr w:type="gramEnd"/>
      <w:r>
        <w:rPr>
          <w:rFonts w:ascii="Calibri" w:eastAsia="Calibri" w:hAnsi="Calibri" w:cs="Calibri"/>
          <w:color w:val="000000"/>
        </w:rPr>
        <w:t xml:space="preserve">” followed by a checked box and “Show Inferences”. If you </w:t>
      </w:r>
      <w:r>
        <w:rPr>
          <w:rFonts w:ascii="Calibri" w:eastAsia="Calibri" w:hAnsi="Calibri" w:cs="Calibri"/>
          <w:color w:val="000000"/>
          <w:highlight w:val="yellow"/>
        </w:rPr>
        <w:t>navigate to the Individuals by class tab</w:t>
      </w:r>
      <w:r>
        <w:rPr>
          <w:rFonts w:ascii="Calibri" w:eastAsia="Calibri" w:hAnsi="Calibri" w:cs="Calibri"/>
          <w:color w:val="000000"/>
        </w:rPr>
        <w:t xml:space="preserve"> and </w:t>
      </w:r>
      <w:r>
        <w:rPr>
          <w:rFonts w:ascii="Calibri" w:eastAsia="Calibri" w:hAnsi="Calibri" w:cs="Calibri"/>
          <w:color w:val="000000"/>
          <w:highlight w:val="yellow"/>
        </w:rPr>
        <w:t xml:space="preserve">select </w:t>
      </w:r>
      <w:proofErr w:type="spellStart"/>
      <w:r>
        <w:rPr>
          <w:rFonts w:ascii="Calibri" w:eastAsia="Calibri" w:hAnsi="Calibri" w:cs="Calibri"/>
          <w:color w:val="000000"/>
          <w:highlight w:val="yellow"/>
        </w:rPr>
        <w:t>John_Doe</w:t>
      </w:r>
      <w:proofErr w:type="spellEnd"/>
      <w:r>
        <w:rPr>
          <w:rFonts w:ascii="Calibri" w:eastAsia="Calibri" w:hAnsi="Calibri" w:cs="Calibri"/>
          <w:color w:val="000000"/>
        </w:rPr>
        <w:t xml:space="preserve">, your UI should now look like figure 4.  </w:t>
      </w:r>
    </w:p>
    <w:p w14:paraId="5ECF170D" w14:textId="77777777" w:rsidR="00197A24" w:rsidRDefault="00C61B90">
      <w:pPr>
        <w:widowControl w:val="0"/>
        <w:pBdr>
          <w:top w:val="nil"/>
          <w:left w:val="nil"/>
          <w:bottom w:val="nil"/>
          <w:right w:val="nil"/>
          <w:between w:val="nil"/>
        </w:pBdr>
        <w:spacing w:before="173" w:line="262" w:lineRule="auto"/>
        <w:ind w:left="4" w:right="507" w:firstLine="2"/>
        <w:rPr>
          <w:rFonts w:ascii="Calibri" w:eastAsia="Calibri" w:hAnsi="Calibri" w:cs="Calibri"/>
          <w:color w:val="000000"/>
        </w:rPr>
      </w:pPr>
      <w:r>
        <w:rPr>
          <w:rFonts w:ascii="Calibri" w:eastAsia="Calibri" w:hAnsi="Calibri" w:cs="Calibri"/>
          <w:color w:val="000000"/>
        </w:rPr>
        <w:t xml:space="preserve">Whenever you load an ontology or after </w:t>
      </w:r>
      <w:r>
        <w:rPr>
          <w:rFonts w:ascii="Calibri" w:eastAsia="Calibri" w:hAnsi="Calibri" w:cs="Calibri"/>
          <w:color w:val="000000"/>
        </w:rPr>
        <w:t>you make any changes the message will change to “</w:t>
      </w:r>
      <w:proofErr w:type="gramStart"/>
      <w:r>
        <w:rPr>
          <w:rFonts w:ascii="Calibri" w:eastAsia="Calibri" w:hAnsi="Calibri" w:cs="Calibri"/>
          <w:color w:val="000000"/>
        </w:rPr>
        <w:t>Reasoner  state</w:t>
      </w:r>
      <w:proofErr w:type="gramEnd"/>
      <w:r>
        <w:rPr>
          <w:rFonts w:ascii="Calibri" w:eastAsia="Calibri" w:hAnsi="Calibri" w:cs="Calibri"/>
          <w:color w:val="000000"/>
        </w:rPr>
        <w:t xml:space="preserve"> out of sync with active ontology”. That means you need to run the reasoner again. To do so </w:t>
      </w:r>
      <w:proofErr w:type="gramStart"/>
      <w:r>
        <w:rPr>
          <w:rFonts w:ascii="Calibri" w:eastAsia="Calibri" w:hAnsi="Calibri" w:cs="Calibri"/>
          <w:color w:val="000000"/>
        </w:rPr>
        <w:t xml:space="preserve">select  </w:t>
      </w:r>
      <w:r>
        <w:rPr>
          <w:rFonts w:ascii="Calibri" w:eastAsia="Calibri" w:hAnsi="Calibri" w:cs="Calibri"/>
          <w:color w:val="000000"/>
          <w:highlight w:val="yellow"/>
        </w:rPr>
        <w:t>Reasoner</w:t>
      </w:r>
      <w:proofErr w:type="gramEnd"/>
      <w:r>
        <w:rPr>
          <w:rFonts w:ascii="Calibri" w:eastAsia="Calibri" w:hAnsi="Calibri" w:cs="Calibri"/>
          <w:color w:val="000000"/>
          <w:highlight w:val="yellow"/>
        </w:rPr>
        <w:t>&gt;Synchronize reasoner</w:t>
      </w:r>
      <w:r>
        <w:rPr>
          <w:rFonts w:ascii="Calibri" w:eastAsia="Calibri" w:hAnsi="Calibri" w:cs="Calibri"/>
          <w:color w:val="000000"/>
        </w:rPr>
        <w:t>. That should get you back to the message that just says “</w:t>
      </w:r>
      <w:proofErr w:type="gramStart"/>
      <w:r>
        <w:rPr>
          <w:rFonts w:ascii="Calibri" w:eastAsia="Calibri" w:hAnsi="Calibri" w:cs="Calibri"/>
          <w:color w:val="000000"/>
        </w:rPr>
        <w:t>Reaso</w:t>
      </w:r>
      <w:r>
        <w:rPr>
          <w:rFonts w:ascii="Calibri" w:eastAsia="Calibri" w:hAnsi="Calibri" w:cs="Calibri"/>
          <w:color w:val="000000"/>
        </w:rPr>
        <w:t>ner  Active</w:t>
      </w:r>
      <w:proofErr w:type="gramEnd"/>
      <w:r>
        <w:rPr>
          <w:rFonts w:ascii="Calibri" w:eastAsia="Calibri" w:hAnsi="Calibri" w:cs="Calibri"/>
          <w:color w:val="000000"/>
        </w:rPr>
        <w:t xml:space="preserve">” which means the ontology is in synch with the reasoner.  </w:t>
      </w:r>
    </w:p>
    <w:p w14:paraId="49B4259D" w14:textId="77777777" w:rsidR="00197A24" w:rsidRDefault="00C61B90">
      <w:pPr>
        <w:widowControl w:val="0"/>
        <w:pBdr>
          <w:top w:val="nil"/>
          <w:left w:val="nil"/>
          <w:bottom w:val="nil"/>
          <w:right w:val="nil"/>
          <w:between w:val="nil"/>
        </w:pBdr>
        <w:spacing w:before="244" w:line="240" w:lineRule="auto"/>
        <w:ind w:left="377"/>
        <w:rPr>
          <w:rFonts w:ascii="Calibri" w:eastAsia="Calibri" w:hAnsi="Calibri" w:cs="Calibri"/>
          <w:color w:val="2F5496"/>
          <w:sz w:val="32"/>
          <w:szCs w:val="32"/>
        </w:rPr>
      </w:pPr>
      <w:r>
        <w:rPr>
          <w:rFonts w:ascii="Calibri" w:eastAsia="Calibri" w:hAnsi="Calibri" w:cs="Calibri"/>
          <w:color w:val="2F5496"/>
          <w:sz w:val="32"/>
          <w:szCs w:val="32"/>
        </w:rPr>
        <w:t xml:space="preserve">3. The Web Ontology Language (OWL) </w:t>
      </w:r>
    </w:p>
    <w:p w14:paraId="1F13D459" w14:textId="77777777" w:rsidR="00197A24" w:rsidRDefault="00C61B90">
      <w:pPr>
        <w:widowControl w:val="0"/>
        <w:pBdr>
          <w:top w:val="nil"/>
          <w:left w:val="nil"/>
          <w:bottom w:val="nil"/>
          <w:right w:val="nil"/>
          <w:between w:val="nil"/>
        </w:pBdr>
        <w:spacing w:before="52" w:line="262" w:lineRule="auto"/>
        <w:ind w:left="4" w:right="468" w:firstLine="6"/>
        <w:rPr>
          <w:rFonts w:ascii="Calibri" w:eastAsia="Calibri" w:hAnsi="Calibri" w:cs="Calibri"/>
          <w:color w:val="000000"/>
        </w:rPr>
      </w:pPr>
      <w:r>
        <w:rPr>
          <w:rFonts w:ascii="Calibri" w:eastAsia="Calibri" w:hAnsi="Calibri" w:cs="Calibri"/>
          <w:color w:val="000000"/>
        </w:rPr>
        <w:t xml:space="preserve">OWL provides the capability for a powerful semantic language that implements many of the </w:t>
      </w:r>
      <w:proofErr w:type="gramStart"/>
      <w:r>
        <w:rPr>
          <w:rFonts w:ascii="Calibri" w:eastAsia="Calibri" w:hAnsi="Calibri" w:cs="Calibri"/>
          <w:color w:val="000000"/>
        </w:rPr>
        <w:t>concepts  from</w:t>
      </w:r>
      <w:proofErr w:type="gramEnd"/>
      <w:r>
        <w:rPr>
          <w:rFonts w:ascii="Calibri" w:eastAsia="Calibri" w:hAnsi="Calibri" w:cs="Calibri"/>
          <w:color w:val="000000"/>
        </w:rPr>
        <w:t xml:space="preserve"> set theory and logic that in the past were confined to research systems that could not scale to the  enterprise level. An OWL model is called an ontolog</w:t>
      </w:r>
      <w:r>
        <w:rPr>
          <w:rFonts w:ascii="Calibri" w:eastAsia="Calibri" w:hAnsi="Calibri" w:cs="Calibri"/>
          <w:color w:val="000000"/>
        </w:rPr>
        <w:t xml:space="preserve">y. An OWL ontology consists of a set of </w:t>
      </w:r>
      <w:proofErr w:type="gramStart"/>
      <w:r>
        <w:rPr>
          <w:rFonts w:ascii="Calibri" w:eastAsia="Calibri" w:hAnsi="Calibri" w:cs="Calibri"/>
          <w:color w:val="000000"/>
        </w:rPr>
        <w:t>logical  axioms</w:t>
      </w:r>
      <w:proofErr w:type="gramEnd"/>
      <w:r>
        <w:rPr>
          <w:rFonts w:ascii="Calibri" w:eastAsia="Calibri" w:hAnsi="Calibri" w:cs="Calibri"/>
          <w:color w:val="000000"/>
        </w:rPr>
        <w:t xml:space="preserve">. These axioms all map to triples in an RDF graph. However, it is most intuitive to think of them </w:t>
      </w:r>
      <w:proofErr w:type="gramStart"/>
      <w:r>
        <w:rPr>
          <w:rFonts w:ascii="Calibri" w:eastAsia="Calibri" w:hAnsi="Calibri" w:cs="Calibri"/>
          <w:color w:val="000000"/>
        </w:rPr>
        <w:t>as  logical</w:t>
      </w:r>
      <w:proofErr w:type="gramEnd"/>
      <w:r>
        <w:rPr>
          <w:rFonts w:ascii="Calibri" w:eastAsia="Calibri" w:hAnsi="Calibri" w:cs="Calibri"/>
          <w:color w:val="000000"/>
        </w:rPr>
        <w:t xml:space="preserve"> axioms.  </w:t>
      </w:r>
    </w:p>
    <w:p w14:paraId="56C62BC7" w14:textId="77777777" w:rsidR="00197A24" w:rsidRDefault="00C61B90">
      <w:pPr>
        <w:widowControl w:val="0"/>
        <w:pBdr>
          <w:top w:val="nil"/>
          <w:left w:val="nil"/>
          <w:bottom w:val="nil"/>
          <w:right w:val="nil"/>
          <w:between w:val="nil"/>
        </w:pBdr>
        <w:spacing w:before="173" w:line="240" w:lineRule="auto"/>
        <w:ind w:left="13"/>
        <w:rPr>
          <w:rFonts w:ascii="Calibri" w:eastAsia="Calibri" w:hAnsi="Calibri" w:cs="Calibri"/>
          <w:color w:val="2F5496"/>
          <w:sz w:val="25"/>
          <w:szCs w:val="25"/>
        </w:rPr>
      </w:pPr>
      <w:r>
        <w:rPr>
          <w:rFonts w:ascii="Calibri" w:eastAsia="Calibri" w:hAnsi="Calibri" w:cs="Calibri"/>
          <w:color w:val="2F5496"/>
          <w:sz w:val="25"/>
          <w:szCs w:val="25"/>
        </w:rPr>
        <w:t xml:space="preserve">3.1 OWL Classes </w:t>
      </w:r>
    </w:p>
    <w:p w14:paraId="0B8A5C25" w14:textId="77777777" w:rsidR="00197A24" w:rsidRDefault="00C61B90">
      <w:pPr>
        <w:widowControl w:val="0"/>
        <w:pBdr>
          <w:top w:val="nil"/>
          <w:left w:val="nil"/>
          <w:bottom w:val="nil"/>
          <w:right w:val="nil"/>
          <w:between w:val="nil"/>
        </w:pBdr>
        <w:spacing w:before="38" w:line="262" w:lineRule="auto"/>
        <w:ind w:left="4" w:right="487" w:firstLine="7"/>
        <w:rPr>
          <w:rFonts w:ascii="Calibri" w:eastAsia="Calibri" w:hAnsi="Calibri" w:cs="Calibri"/>
          <w:color w:val="000000"/>
        </w:rPr>
      </w:pPr>
      <w:r>
        <w:rPr>
          <w:rFonts w:ascii="Calibri" w:eastAsia="Calibri" w:hAnsi="Calibri" w:cs="Calibri"/>
          <w:color w:val="000000"/>
        </w:rPr>
        <w:t xml:space="preserve">OWL classes are built on top of and add additional semantics to RDFS classes. Whereas classes in </w:t>
      </w:r>
      <w:proofErr w:type="gramStart"/>
      <w:r>
        <w:rPr>
          <w:rFonts w:ascii="Calibri" w:eastAsia="Calibri" w:hAnsi="Calibri" w:cs="Calibri"/>
          <w:color w:val="000000"/>
        </w:rPr>
        <w:t>most  other</w:t>
      </w:r>
      <w:proofErr w:type="gramEnd"/>
      <w:r>
        <w:rPr>
          <w:rFonts w:ascii="Calibri" w:eastAsia="Calibri" w:hAnsi="Calibri" w:cs="Calibri"/>
          <w:color w:val="000000"/>
        </w:rPr>
        <w:t xml:space="preserve"> languages only have heuristic definitions OWL classes have a rigorous formal definition. An </w:t>
      </w:r>
      <w:proofErr w:type="gramStart"/>
      <w:r>
        <w:rPr>
          <w:rFonts w:ascii="Calibri" w:eastAsia="Calibri" w:hAnsi="Calibri" w:cs="Calibri"/>
          <w:color w:val="000000"/>
        </w:rPr>
        <w:t>OWL  class</w:t>
      </w:r>
      <w:proofErr w:type="gramEnd"/>
      <w:r>
        <w:rPr>
          <w:rFonts w:ascii="Calibri" w:eastAsia="Calibri" w:hAnsi="Calibri" w:cs="Calibri"/>
          <w:color w:val="000000"/>
        </w:rPr>
        <w:t xml:space="preserve"> is a set. A superclass is a superset, i.e., </w:t>
      </w:r>
      <w:r>
        <w:rPr>
          <w:rFonts w:ascii="Calibri" w:eastAsia="Calibri" w:hAnsi="Calibri" w:cs="Calibri"/>
          <w:color w:val="000000"/>
        </w:rPr>
        <w:t xml:space="preserve">a set that is more general and contains more elements </w:t>
      </w:r>
      <w:proofErr w:type="gramStart"/>
      <w:r>
        <w:rPr>
          <w:rFonts w:ascii="Calibri" w:eastAsia="Calibri" w:hAnsi="Calibri" w:cs="Calibri"/>
          <w:color w:val="000000"/>
        </w:rPr>
        <w:t>than  its</w:t>
      </w:r>
      <w:proofErr w:type="gramEnd"/>
      <w:r>
        <w:rPr>
          <w:rFonts w:ascii="Calibri" w:eastAsia="Calibri" w:hAnsi="Calibri" w:cs="Calibri"/>
          <w:color w:val="000000"/>
        </w:rPr>
        <w:t xml:space="preserve"> subset. Individuals in OWL are elements of sets. When an individual is an instance of a class then </w:t>
      </w:r>
      <w:proofErr w:type="gramStart"/>
      <w:r>
        <w:rPr>
          <w:rFonts w:ascii="Calibri" w:eastAsia="Calibri" w:hAnsi="Calibri" w:cs="Calibri"/>
          <w:color w:val="000000"/>
        </w:rPr>
        <w:t>that  individual</w:t>
      </w:r>
      <w:proofErr w:type="gramEnd"/>
      <w:r>
        <w:rPr>
          <w:rFonts w:ascii="Calibri" w:eastAsia="Calibri" w:hAnsi="Calibri" w:cs="Calibri"/>
          <w:color w:val="000000"/>
        </w:rPr>
        <w:t xml:space="preserve"> is an element of the set represented by that class. The properties that desc</w:t>
      </w:r>
      <w:r>
        <w:rPr>
          <w:rFonts w:ascii="Calibri" w:eastAsia="Calibri" w:hAnsi="Calibri" w:cs="Calibri"/>
          <w:color w:val="000000"/>
        </w:rPr>
        <w:t xml:space="preserve">ribe sets in </w:t>
      </w:r>
      <w:proofErr w:type="gramStart"/>
      <w:r>
        <w:rPr>
          <w:rFonts w:ascii="Calibri" w:eastAsia="Calibri" w:hAnsi="Calibri" w:cs="Calibri"/>
          <w:color w:val="000000"/>
        </w:rPr>
        <w:t>set  theory</w:t>
      </w:r>
      <w:proofErr w:type="gramEnd"/>
      <w:r>
        <w:rPr>
          <w:rFonts w:ascii="Calibri" w:eastAsia="Calibri" w:hAnsi="Calibri" w:cs="Calibri"/>
          <w:color w:val="000000"/>
        </w:rPr>
        <w:t xml:space="preserve"> also apply to OWL classes and can be asserted by various axioms.  </w:t>
      </w:r>
    </w:p>
    <w:p w14:paraId="55FDABAA" w14:textId="77777777" w:rsidR="00197A24" w:rsidRDefault="00C61B90">
      <w:pPr>
        <w:widowControl w:val="0"/>
        <w:pBdr>
          <w:top w:val="nil"/>
          <w:left w:val="nil"/>
          <w:bottom w:val="nil"/>
          <w:right w:val="nil"/>
          <w:between w:val="nil"/>
        </w:pBdr>
        <w:spacing w:before="172" w:line="240" w:lineRule="auto"/>
        <w:ind w:left="2"/>
        <w:rPr>
          <w:rFonts w:ascii="Calibri" w:eastAsia="Calibri" w:hAnsi="Calibri" w:cs="Calibri"/>
          <w:color w:val="000000"/>
        </w:rPr>
      </w:pPr>
      <w:r>
        <w:rPr>
          <w:rFonts w:ascii="Calibri" w:eastAsia="Calibri" w:hAnsi="Calibri" w:cs="Calibri"/>
          <w:color w:val="000000"/>
        </w:rPr>
        <w:t xml:space="preserve">There are 3 types of OWL classes: </w:t>
      </w:r>
    </w:p>
    <w:p w14:paraId="7FAF89BF" w14:textId="77777777" w:rsidR="00197A24" w:rsidRDefault="00C61B90">
      <w:pPr>
        <w:widowControl w:val="0"/>
        <w:pBdr>
          <w:top w:val="nil"/>
          <w:left w:val="nil"/>
          <w:bottom w:val="nil"/>
          <w:right w:val="nil"/>
          <w:between w:val="nil"/>
        </w:pBdr>
        <w:spacing w:before="188" w:line="262" w:lineRule="auto"/>
        <w:ind w:left="730" w:right="660" w:hanging="350"/>
        <w:rPr>
          <w:rFonts w:ascii="Calibri" w:eastAsia="Calibri" w:hAnsi="Calibri" w:cs="Calibri"/>
          <w:color w:val="000000"/>
        </w:rPr>
      </w:pPr>
      <w:r>
        <w:rPr>
          <w:rFonts w:ascii="Calibri" w:eastAsia="Calibri" w:hAnsi="Calibri" w:cs="Calibri"/>
          <w:color w:val="000000"/>
        </w:rPr>
        <w:t xml:space="preserve">1. Primitive classes. These are classes that have axioms that provide </w:t>
      </w:r>
      <w:r>
        <w:rPr>
          <w:rFonts w:ascii="Calibri" w:eastAsia="Calibri" w:hAnsi="Calibri" w:cs="Calibri"/>
          <w:i/>
          <w:color w:val="000000"/>
        </w:rPr>
        <w:t xml:space="preserve">necessary </w:t>
      </w:r>
      <w:r>
        <w:rPr>
          <w:rFonts w:ascii="Calibri" w:eastAsia="Calibri" w:hAnsi="Calibri" w:cs="Calibri"/>
          <w:color w:val="000000"/>
        </w:rPr>
        <w:t xml:space="preserve">but not </w:t>
      </w:r>
      <w:proofErr w:type="gramStart"/>
      <w:r>
        <w:rPr>
          <w:rFonts w:ascii="Calibri" w:eastAsia="Calibri" w:hAnsi="Calibri" w:cs="Calibri"/>
          <w:color w:val="000000"/>
        </w:rPr>
        <w:t>sufficient  conditions</w:t>
      </w:r>
      <w:proofErr w:type="gramEnd"/>
      <w:r>
        <w:rPr>
          <w:rFonts w:ascii="Calibri" w:eastAsia="Calibri" w:hAnsi="Calibri" w:cs="Calibri"/>
          <w:color w:val="000000"/>
        </w:rPr>
        <w:t xml:space="preserve"> for an individual </w:t>
      </w:r>
      <w:r>
        <w:rPr>
          <w:rFonts w:ascii="Calibri" w:eastAsia="Calibri" w:hAnsi="Calibri" w:cs="Calibri"/>
          <w:color w:val="000000"/>
        </w:rPr>
        <w:t xml:space="preserve">to be an instance of the class. The reasoner can infer </w:t>
      </w:r>
      <w:proofErr w:type="gramStart"/>
      <w:r>
        <w:rPr>
          <w:rFonts w:ascii="Calibri" w:eastAsia="Calibri" w:hAnsi="Calibri" w:cs="Calibri"/>
          <w:color w:val="000000"/>
        </w:rPr>
        <w:t>information  about</w:t>
      </w:r>
      <w:proofErr w:type="gramEnd"/>
      <w:r>
        <w:rPr>
          <w:rFonts w:ascii="Calibri" w:eastAsia="Calibri" w:hAnsi="Calibri" w:cs="Calibri"/>
          <w:color w:val="000000"/>
        </w:rPr>
        <w:t xml:space="preserve"> an instance based on the fact that it is declared as an instance of a primitive class, but it  cannot infer that an individual is an instance of a primitive class.  </w:t>
      </w:r>
    </w:p>
    <w:p w14:paraId="0C44614C" w14:textId="77777777" w:rsidR="00197A24" w:rsidRDefault="00C61B90">
      <w:pPr>
        <w:widowControl w:val="0"/>
        <w:pBdr>
          <w:top w:val="nil"/>
          <w:left w:val="nil"/>
          <w:bottom w:val="nil"/>
          <w:right w:val="nil"/>
          <w:between w:val="nil"/>
        </w:pBdr>
        <w:spacing w:before="14" w:line="260" w:lineRule="auto"/>
        <w:ind w:left="737" w:right="947" w:hanging="364"/>
        <w:rPr>
          <w:rFonts w:ascii="Calibri" w:eastAsia="Calibri" w:hAnsi="Calibri" w:cs="Calibri"/>
          <w:color w:val="000000"/>
        </w:rPr>
      </w:pPr>
      <w:r>
        <w:rPr>
          <w:rFonts w:ascii="Calibri" w:eastAsia="Calibri" w:hAnsi="Calibri" w:cs="Calibri"/>
          <w:color w:val="000000"/>
        </w:rPr>
        <w:t xml:space="preserve">2. Defined classes. These are classes that have both </w:t>
      </w:r>
      <w:r>
        <w:rPr>
          <w:rFonts w:ascii="Calibri" w:eastAsia="Calibri" w:hAnsi="Calibri" w:cs="Calibri"/>
          <w:i/>
          <w:color w:val="000000"/>
        </w:rPr>
        <w:t xml:space="preserve">necessary </w:t>
      </w:r>
      <w:r>
        <w:rPr>
          <w:rFonts w:ascii="Calibri" w:eastAsia="Calibri" w:hAnsi="Calibri" w:cs="Calibri"/>
          <w:color w:val="000000"/>
        </w:rPr>
        <w:t xml:space="preserve">and </w:t>
      </w:r>
      <w:r>
        <w:rPr>
          <w:rFonts w:ascii="Calibri" w:eastAsia="Calibri" w:hAnsi="Calibri" w:cs="Calibri"/>
          <w:i/>
          <w:color w:val="000000"/>
        </w:rPr>
        <w:t xml:space="preserve">sufficient </w:t>
      </w:r>
      <w:r>
        <w:rPr>
          <w:rFonts w:ascii="Calibri" w:eastAsia="Calibri" w:hAnsi="Calibri" w:cs="Calibri"/>
          <w:color w:val="000000"/>
        </w:rPr>
        <w:t xml:space="preserve">conditions. </w:t>
      </w:r>
      <w:proofErr w:type="gramStart"/>
      <w:r>
        <w:rPr>
          <w:rFonts w:ascii="Calibri" w:eastAsia="Calibri" w:hAnsi="Calibri" w:cs="Calibri"/>
          <w:color w:val="000000"/>
        </w:rPr>
        <w:t>The  reasoner</w:t>
      </w:r>
      <w:proofErr w:type="gramEnd"/>
      <w:r>
        <w:rPr>
          <w:rFonts w:ascii="Calibri" w:eastAsia="Calibri" w:hAnsi="Calibri" w:cs="Calibri"/>
          <w:color w:val="000000"/>
        </w:rPr>
        <w:t xml:space="preserve"> can both infer new information about an individual defined to be an instance of a </w:t>
      </w:r>
    </w:p>
    <w:p w14:paraId="36554C4B" w14:textId="77777777" w:rsidR="00197A24" w:rsidRDefault="00C61B90">
      <w:pPr>
        <w:widowControl w:val="0"/>
        <w:pBdr>
          <w:top w:val="nil"/>
          <w:left w:val="nil"/>
          <w:bottom w:val="nil"/>
          <w:right w:val="nil"/>
          <w:between w:val="nil"/>
        </w:pBdr>
        <w:spacing w:before="179" w:line="240" w:lineRule="auto"/>
        <w:ind w:left="4636"/>
        <w:rPr>
          <w:rFonts w:ascii="Calibri" w:eastAsia="Calibri" w:hAnsi="Calibri" w:cs="Calibri"/>
          <w:color w:val="000000"/>
        </w:rPr>
      </w:pPr>
      <w:r>
        <w:rPr>
          <w:rFonts w:ascii="Calibri" w:eastAsia="Calibri" w:hAnsi="Calibri" w:cs="Calibri"/>
          <w:color w:val="000000"/>
        </w:rPr>
        <w:t xml:space="preserve">6 </w:t>
      </w:r>
    </w:p>
    <w:p w14:paraId="015CAF1E" w14:textId="77777777" w:rsidR="00197A24" w:rsidRDefault="00C61B90">
      <w:pPr>
        <w:widowControl w:val="0"/>
        <w:pBdr>
          <w:top w:val="nil"/>
          <w:left w:val="nil"/>
          <w:bottom w:val="nil"/>
          <w:right w:val="nil"/>
          <w:between w:val="nil"/>
        </w:pBdr>
        <w:spacing w:line="262" w:lineRule="auto"/>
        <w:ind w:left="730" w:right="651"/>
        <w:rPr>
          <w:rFonts w:ascii="Calibri" w:eastAsia="Calibri" w:hAnsi="Calibri" w:cs="Calibri"/>
          <w:color w:val="000000"/>
        </w:rPr>
      </w:pPr>
      <w:r>
        <w:rPr>
          <w:rFonts w:ascii="Calibri" w:eastAsia="Calibri" w:hAnsi="Calibri" w:cs="Calibri"/>
          <w:color w:val="000000"/>
        </w:rPr>
        <w:t>defined class and it can also infer that an individual is an insta</w:t>
      </w:r>
      <w:r>
        <w:rPr>
          <w:rFonts w:ascii="Calibri" w:eastAsia="Calibri" w:hAnsi="Calibri" w:cs="Calibri"/>
          <w:color w:val="000000"/>
        </w:rPr>
        <w:t xml:space="preserve">nce of a defined class even if </w:t>
      </w:r>
      <w:proofErr w:type="gramStart"/>
      <w:r>
        <w:rPr>
          <w:rFonts w:ascii="Calibri" w:eastAsia="Calibri" w:hAnsi="Calibri" w:cs="Calibri"/>
          <w:color w:val="000000"/>
        </w:rPr>
        <w:t>the  user</w:t>
      </w:r>
      <w:proofErr w:type="gramEnd"/>
      <w:r>
        <w:rPr>
          <w:rFonts w:ascii="Calibri" w:eastAsia="Calibri" w:hAnsi="Calibri" w:cs="Calibri"/>
          <w:color w:val="000000"/>
        </w:rPr>
        <w:t xml:space="preserve"> has not explicitly asserted that it is. We will see examples of this in our simple </w:t>
      </w:r>
      <w:proofErr w:type="gramStart"/>
      <w:r>
        <w:rPr>
          <w:rFonts w:ascii="Calibri" w:eastAsia="Calibri" w:hAnsi="Calibri" w:cs="Calibri"/>
          <w:color w:val="000000"/>
        </w:rPr>
        <w:t>example  ontology</w:t>
      </w:r>
      <w:proofErr w:type="gramEnd"/>
      <w:r>
        <w:rPr>
          <w:rFonts w:ascii="Calibri" w:eastAsia="Calibri" w:hAnsi="Calibri" w:cs="Calibri"/>
          <w:color w:val="000000"/>
        </w:rPr>
        <w:t xml:space="preserve"> below. </w:t>
      </w:r>
    </w:p>
    <w:p w14:paraId="5BB6CB84" w14:textId="77777777" w:rsidR="00197A24" w:rsidRDefault="00C61B90">
      <w:pPr>
        <w:widowControl w:val="0"/>
        <w:pBdr>
          <w:top w:val="nil"/>
          <w:left w:val="nil"/>
          <w:bottom w:val="nil"/>
          <w:right w:val="nil"/>
          <w:between w:val="nil"/>
        </w:pBdr>
        <w:spacing w:before="9" w:line="262" w:lineRule="auto"/>
        <w:ind w:left="730" w:right="481" w:hanging="358"/>
        <w:rPr>
          <w:rFonts w:ascii="Calibri" w:eastAsia="Calibri" w:hAnsi="Calibri" w:cs="Calibri"/>
          <w:color w:val="000000"/>
        </w:rPr>
      </w:pPr>
      <w:r>
        <w:rPr>
          <w:rFonts w:ascii="Calibri" w:eastAsia="Calibri" w:hAnsi="Calibri" w:cs="Calibri"/>
          <w:color w:val="000000"/>
        </w:rPr>
        <w:t xml:space="preserve">3. Anonymous classes. Anonymous classes are created by the reasoner based on various other axioms. E.g., if the definition for the domain or range of a property is that it must be an </w:t>
      </w:r>
      <w:proofErr w:type="gramStart"/>
      <w:r>
        <w:rPr>
          <w:rFonts w:ascii="Calibri" w:eastAsia="Calibri" w:hAnsi="Calibri" w:cs="Calibri"/>
          <w:color w:val="000000"/>
        </w:rPr>
        <w:t>instance  of</w:t>
      </w:r>
      <w:proofErr w:type="gramEnd"/>
      <w:r>
        <w:rPr>
          <w:rFonts w:ascii="Calibri" w:eastAsia="Calibri" w:hAnsi="Calibri" w:cs="Calibri"/>
          <w:color w:val="000000"/>
        </w:rPr>
        <w:t xml:space="preserve"> Dog or an instance of Cat the reasoner will create an anonym</w:t>
      </w:r>
      <w:r>
        <w:rPr>
          <w:rFonts w:ascii="Calibri" w:eastAsia="Calibri" w:hAnsi="Calibri" w:cs="Calibri"/>
          <w:color w:val="000000"/>
        </w:rPr>
        <w:t xml:space="preserve">ous class that is the union of the  classes Dog and Cat.  </w:t>
      </w:r>
    </w:p>
    <w:p w14:paraId="0EAA7AF2" w14:textId="77777777" w:rsidR="00197A24" w:rsidRDefault="00C61B90">
      <w:pPr>
        <w:widowControl w:val="0"/>
        <w:pBdr>
          <w:top w:val="nil"/>
          <w:left w:val="nil"/>
          <w:bottom w:val="nil"/>
          <w:right w:val="nil"/>
          <w:between w:val="nil"/>
        </w:pBdr>
        <w:spacing w:before="173" w:line="240" w:lineRule="auto"/>
        <w:ind w:left="13"/>
        <w:rPr>
          <w:rFonts w:ascii="Calibri" w:eastAsia="Calibri" w:hAnsi="Calibri" w:cs="Calibri"/>
          <w:color w:val="2F5496"/>
          <w:sz w:val="25"/>
          <w:szCs w:val="25"/>
        </w:rPr>
      </w:pPr>
      <w:r>
        <w:rPr>
          <w:rFonts w:ascii="Calibri" w:eastAsia="Calibri" w:hAnsi="Calibri" w:cs="Calibri"/>
          <w:color w:val="2F5496"/>
          <w:sz w:val="25"/>
          <w:szCs w:val="25"/>
        </w:rPr>
        <w:t xml:space="preserve">3.2 OWL Properties </w:t>
      </w:r>
    </w:p>
    <w:p w14:paraId="3D3B5BBF" w14:textId="77777777" w:rsidR="00197A24" w:rsidRDefault="00C61B90">
      <w:pPr>
        <w:widowControl w:val="0"/>
        <w:pBdr>
          <w:top w:val="nil"/>
          <w:left w:val="nil"/>
          <w:bottom w:val="nil"/>
          <w:right w:val="nil"/>
          <w:between w:val="nil"/>
        </w:pBdr>
        <w:spacing w:before="38" w:line="265" w:lineRule="auto"/>
        <w:ind w:left="4" w:right="960" w:firstLine="15"/>
        <w:rPr>
          <w:rFonts w:ascii="Calibri" w:eastAsia="Calibri" w:hAnsi="Calibri" w:cs="Calibri"/>
          <w:color w:val="000000"/>
        </w:rPr>
      </w:pPr>
      <w:r>
        <w:rPr>
          <w:rFonts w:ascii="Calibri" w:eastAsia="Calibri" w:hAnsi="Calibri" w:cs="Calibri"/>
          <w:color w:val="000000"/>
        </w:rPr>
        <w:t xml:space="preserve">Relations between individuals are described by OWL properties. There are various axioms from </w:t>
      </w:r>
      <w:proofErr w:type="gramStart"/>
      <w:r>
        <w:rPr>
          <w:rFonts w:ascii="Calibri" w:eastAsia="Calibri" w:hAnsi="Calibri" w:cs="Calibri"/>
          <w:color w:val="000000"/>
        </w:rPr>
        <w:t>set  theory</w:t>
      </w:r>
      <w:proofErr w:type="gramEnd"/>
      <w:r>
        <w:rPr>
          <w:rFonts w:ascii="Calibri" w:eastAsia="Calibri" w:hAnsi="Calibri" w:cs="Calibri"/>
          <w:color w:val="000000"/>
        </w:rPr>
        <w:t xml:space="preserve"> that can be used to enhance the semantics of OWL properties: </w:t>
      </w:r>
    </w:p>
    <w:p w14:paraId="293B9351" w14:textId="77777777" w:rsidR="00197A24" w:rsidRDefault="00C61B90">
      <w:pPr>
        <w:widowControl w:val="0"/>
        <w:pBdr>
          <w:top w:val="nil"/>
          <w:left w:val="nil"/>
          <w:bottom w:val="nil"/>
          <w:right w:val="nil"/>
          <w:between w:val="nil"/>
        </w:pBdr>
        <w:spacing w:before="165" w:line="262" w:lineRule="auto"/>
        <w:ind w:left="380" w:right="505"/>
        <w:rPr>
          <w:rFonts w:ascii="Calibri" w:eastAsia="Calibri" w:hAnsi="Calibri" w:cs="Calibri"/>
          <w:color w:val="000000"/>
        </w:rPr>
        <w:sectPr w:rsidR="00197A24">
          <w:pgSz w:w="12240" w:h="15840"/>
          <w:pgMar w:top="1421" w:right="974" w:bottom="1041" w:left="1440" w:header="0" w:footer="720" w:gutter="0"/>
          <w:pgNumType w:start="1"/>
          <w:cols w:space="720"/>
        </w:sectPr>
      </w:pPr>
      <w:r>
        <w:rPr>
          <w:rFonts w:ascii="Calibri" w:eastAsia="Calibri" w:hAnsi="Calibri" w:cs="Calibri"/>
          <w:color w:val="000000"/>
        </w:rPr>
        <w:t xml:space="preserve">● Functional properties. Functional properties must have at most one value for each individual.  E.g., the </w:t>
      </w:r>
      <w:proofErr w:type="spellStart"/>
      <w:r>
        <w:rPr>
          <w:rFonts w:ascii="Calibri" w:eastAsia="Calibri" w:hAnsi="Calibri" w:cs="Calibri"/>
          <w:color w:val="000000"/>
        </w:rPr>
        <w:t>has_Age</w:t>
      </w:r>
      <w:proofErr w:type="spellEnd"/>
      <w:r>
        <w:rPr>
          <w:rFonts w:ascii="Calibri" w:eastAsia="Calibri" w:hAnsi="Calibri" w:cs="Calibri"/>
          <w:color w:val="000000"/>
        </w:rPr>
        <w:t xml:space="preserve"> property would be functional. A person can have only one value for their age.  ● Symmetric properties. Symmetric properties p</w:t>
      </w:r>
      <w:r>
        <w:rPr>
          <w:rFonts w:ascii="Calibri" w:eastAsia="Calibri" w:hAnsi="Calibri" w:cs="Calibri"/>
          <w:color w:val="000000"/>
        </w:rPr>
        <w:t xml:space="preserve">oint in both directions. E.g., </w:t>
      </w:r>
      <w:proofErr w:type="spellStart"/>
      <w:r>
        <w:rPr>
          <w:rFonts w:ascii="Calibri" w:eastAsia="Calibri" w:hAnsi="Calibri" w:cs="Calibri"/>
          <w:color w:val="000000"/>
        </w:rPr>
        <w:t>has_Sibling</w:t>
      </w:r>
      <w:proofErr w:type="spellEnd"/>
      <w:r>
        <w:rPr>
          <w:rFonts w:ascii="Calibri" w:eastAsia="Calibri" w:hAnsi="Calibri" w:cs="Calibri"/>
          <w:color w:val="000000"/>
        </w:rPr>
        <w:t xml:space="preserve"> </w:t>
      </w:r>
      <w:proofErr w:type="gramStart"/>
      <w:r>
        <w:rPr>
          <w:rFonts w:ascii="Calibri" w:eastAsia="Calibri" w:hAnsi="Calibri" w:cs="Calibri"/>
          <w:color w:val="000000"/>
        </w:rPr>
        <w:t xml:space="preserve">or  </w:t>
      </w:r>
      <w:proofErr w:type="spellStart"/>
      <w:r>
        <w:rPr>
          <w:rFonts w:ascii="Calibri" w:eastAsia="Calibri" w:hAnsi="Calibri" w:cs="Calibri"/>
          <w:color w:val="000000"/>
        </w:rPr>
        <w:t>has</w:t>
      </w:r>
      <w:proofErr w:type="gramEnd"/>
      <w:r>
        <w:rPr>
          <w:rFonts w:ascii="Calibri" w:eastAsia="Calibri" w:hAnsi="Calibri" w:cs="Calibri"/>
          <w:color w:val="000000"/>
        </w:rPr>
        <w:t>_Spouse</w:t>
      </w:r>
      <w:proofErr w:type="spellEnd"/>
      <w:r>
        <w:rPr>
          <w:rFonts w:ascii="Calibri" w:eastAsia="Calibri" w:hAnsi="Calibri" w:cs="Calibri"/>
          <w:color w:val="000000"/>
        </w:rPr>
        <w:t xml:space="preserve"> are symmetric properties. If X </w:t>
      </w:r>
      <w:proofErr w:type="spellStart"/>
      <w:r>
        <w:rPr>
          <w:rFonts w:ascii="Calibri" w:eastAsia="Calibri" w:hAnsi="Calibri" w:cs="Calibri"/>
          <w:color w:val="000000"/>
        </w:rPr>
        <w:t>has_Sibling</w:t>
      </w:r>
      <w:proofErr w:type="spellEnd"/>
      <w:r>
        <w:rPr>
          <w:rFonts w:ascii="Calibri" w:eastAsia="Calibri" w:hAnsi="Calibri" w:cs="Calibri"/>
          <w:color w:val="000000"/>
        </w:rPr>
        <w:t xml:space="preserve"> Y, then Y </w:t>
      </w:r>
      <w:proofErr w:type="spellStart"/>
      <w:r>
        <w:rPr>
          <w:rFonts w:ascii="Calibri" w:eastAsia="Calibri" w:hAnsi="Calibri" w:cs="Calibri"/>
          <w:color w:val="000000"/>
        </w:rPr>
        <w:t>has_Sibling</w:t>
      </w:r>
      <w:proofErr w:type="spellEnd"/>
      <w:r>
        <w:rPr>
          <w:rFonts w:ascii="Calibri" w:eastAsia="Calibri" w:hAnsi="Calibri" w:cs="Calibri"/>
          <w:color w:val="000000"/>
        </w:rPr>
        <w:t xml:space="preserve"> X. See figure 5.  ● Inverse properties. Inverse properties go in opposite directions. E.g., </w:t>
      </w:r>
      <w:proofErr w:type="spellStart"/>
      <w:r>
        <w:rPr>
          <w:rFonts w:ascii="Calibri" w:eastAsia="Calibri" w:hAnsi="Calibri" w:cs="Calibri"/>
          <w:color w:val="000000"/>
        </w:rPr>
        <w:t>has_Parent</w:t>
      </w:r>
      <w:proofErr w:type="spellEnd"/>
      <w:r>
        <w:rPr>
          <w:rFonts w:ascii="Calibri" w:eastAsia="Calibri" w:hAnsi="Calibri" w:cs="Calibri"/>
          <w:color w:val="000000"/>
        </w:rPr>
        <w:t xml:space="preserve"> and </w:t>
      </w:r>
      <w:proofErr w:type="spellStart"/>
      <w:r>
        <w:rPr>
          <w:rFonts w:ascii="Calibri" w:eastAsia="Calibri" w:hAnsi="Calibri" w:cs="Calibri"/>
          <w:color w:val="000000"/>
        </w:rPr>
        <w:t>has_</w:t>
      </w:r>
      <w:proofErr w:type="gramStart"/>
      <w:r>
        <w:rPr>
          <w:rFonts w:ascii="Calibri" w:eastAsia="Calibri" w:hAnsi="Calibri" w:cs="Calibri"/>
          <w:color w:val="000000"/>
        </w:rPr>
        <w:t>Child</w:t>
      </w:r>
      <w:proofErr w:type="spellEnd"/>
      <w:r>
        <w:rPr>
          <w:rFonts w:ascii="Calibri" w:eastAsia="Calibri" w:hAnsi="Calibri" w:cs="Calibri"/>
          <w:color w:val="000000"/>
        </w:rPr>
        <w:t xml:space="preserve">  are</w:t>
      </w:r>
      <w:proofErr w:type="gramEnd"/>
      <w:r>
        <w:rPr>
          <w:rFonts w:ascii="Calibri" w:eastAsia="Calibri" w:hAnsi="Calibri" w:cs="Calibri"/>
          <w:color w:val="000000"/>
        </w:rPr>
        <w:t xml:space="preserve"> inverse pro</w:t>
      </w:r>
      <w:r>
        <w:rPr>
          <w:rFonts w:ascii="Calibri" w:eastAsia="Calibri" w:hAnsi="Calibri" w:cs="Calibri"/>
          <w:color w:val="000000"/>
        </w:rPr>
        <w:t xml:space="preserve">perties. If X </w:t>
      </w:r>
      <w:proofErr w:type="spellStart"/>
      <w:r>
        <w:rPr>
          <w:rFonts w:ascii="Calibri" w:eastAsia="Calibri" w:hAnsi="Calibri" w:cs="Calibri"/>
          <w:color w:val="000000"/>
        </w:rPr>
        <w:t>has_Parent</w:t>
      </w:r>
      <w:proofErr w:type="spellEnd"/>
      <w:r>
        <w:rPr>
          <w:rFonts w:ascii="Calibri" w:eastAsia="Calibri" w:hAnsi="Calibri" w:cs="Calibri"/>
          <w:color w:val="000000"/>
        </w:rPr>
        <w:t xml:space="preserve"> Y, then Y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X. See figure 6.  </w:t>
      </w:r>
    </w:p>
    <w:p w14:paraId="6D8F5799" w14:textId="77777777" w:rsidR="00197A24" w:rsidRDefault="00C61B90">
      <w:pPr>
        <w:widowControl w:val="0"/>
        <w:pBdr>
          <w:top w:val="nil"/>
          <w:left w:val="nil"/>
          <w:bottom w:val="nil"/>
          <w:right w:val="nil"/>
          <w:between w:val="nil"/>
        </w:pBdr>
        <w:spacing w:before="441" w:line="240" w:lineRule="auto"/>
        <w:rPr>
          <w:color w:val="000000"/>
        </w:rPr>
      </w:pPr>
      <w:r>
        <w:rPr>
          <w:color w:val="000000"/>
        </w:rPr>
        <w:t xml:space="preserve">Mary  </w:t>
      </w:r>
      <w:r>
        <w:rPr>
          <w:noProof/>
        </w:rPr>
        <w:drawing>
          <wp:anchor distT="19050" distB="19050" distL="19050" distR="19050" simplePos="0" relativeHeight="251658240" behindDoc="0" locked="0" layoutInCell="1" hidden="0" allowOverlap="1" wp14:anchorId="29768E18" wp14:editId="4435EC16">
            <wp:simplePos x="0" y="0"/>
            <wp:positionH relativeFrom="column">
              <wp:posOffset>-83513</wp:posOffset>
            </wp:positionH>
            <wp:positionV relativeFrom="paragraph">
              <wp:posOffset>26670</wp:posOffset>
            </wp:positionV>
            <wp:extent cx="694944" cy="448056"/>
            <wp:effectExtent l="0" t="0" r="0" b="0"/>
            <wp:wrapSquare wrapText="bothSides" distT="19050" distB="19050" distL="19050" distR="1905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694944" cy="448056"/>
                    </a:xfrm>
                    <a:prstGeom prst="rect">
                      <a:avLst/>
                    </a:prstGeom>
                    <a:ln/>
                  </pic:spPr>
                </pic:pic>
              </a:graphicData>
            </a:graphic>
          </wp:anchor>
        </w:drawing>
      </w:r>
    </w:p>
    <w:p w14:paraId="2F208C3B" w14:textId="77777777" w:rsidR="00197A24" w:rsidRDefault="00C61B90">
      <w:pPr>
        <w:widowControl w:val="0"/>
        <w:pBdr>
          <w:top w:val="nil"/>
          <w:left w:val="nil"/>
          <w:bottom w:val="nil"/>
          <w:right w:val="nil"/>
          <w:between w:val="nil"/>
        </w:pBdr>
        <w:spacing w:before="11" w:line="240" w:lineRule="auto"/>
        <w:rPr>
          <w:color w:val="000000"/>
        </w:rPr>
      </w:pPr>
      <w:r>
        <w:rPr>
          <w:color w:val="000000"/>
          <w:sz w:val="36"/>
          <w:szCs w:val="36"/>
          <w:vertAlign w:val="superscript"/>
        </w:rPr>
        <w:t xml:space="preserve">Doe </w:t>
      </w:r>
      <w:r>
        <w:rPr>
          <w:color w:val="000000"/>
        </w:rPr>
        <w:t xml:space="preserve">has  </w:t>
      </w:r>
      <w:r>
        <w:rPr>
          <w:noProof/>
        </w:rPr>
        <w:drawing>
          <wp:anchor distT="19050" distB="19050" distL="19050" distR="19050" simplePos="0" relativeHeight="251659264" behindDoc="0" locked="0" layoutInCell="1" hidden="0" allowOverlap="1" wp14:anchorId="63AED8C3" wp14:editId="45BEA9B3">
            <wp:simplePos x="0" y="0"/>
            <wp:positionH relativeFrom="column">
              <wp:posOffset>500580</wp:posOffset>
            </wp:positionH>
            <wp:positionV relativeFrom="paragraph">
              <wp:posOffset>105918</wp:posOffset>
            </wp:positionV>
            <wp:extent cx="606552" cy="451104"/>
            <wp:effectExtent l="0" t="0" r="0" b="0"/>
            <wp:wrapSquare wrapText="bothSides" distT="19050" distB="19050" distL="19050" distR="1905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606552" cy="451104"/>
                    </a:xfrm>
                    <a:prstGeom prst="rect">
                      <a:avLst/>
                    </a:prstGeom>
                    <a:ln/>
                  </pic:spPr>
                </pic:pic>
              </a:graphicData>
            </a:graphic>
          </wp:anchor>
        </w:drawing>
      </w:r>
    </w:p>
    <w:p w14:paraId="0EB092D2" w14:textId="77777777" w:rsidR="00197A24" w:rsidRDefault="00C61B90">
      <w:pPr>
        <w:widowControl w:val="0"/>
        <w:pBdr>
          <w:top w:val="nil"/>
          <w:left w:val="nil"/>
          <w:bottom w:val="nil"/>
          <w:right w:val="nil"/>
          <w:between w:val="nil"/>
        </w:pBdr>
        <w:spacing w:line="240" w:lineRule="auto"/>
        <w:rPr>
          <w:color w:val="000000"/>
        </w:rPr>
      </w:pPr>
      <w:r>
        <w:rPr>
          <w:color w:val="000000"/>
        </w:rPr>
        <w:t xml:space="preserve">Sibling </w:t>
      </w:r>
    </w:p>
    <w:p w14:paraId="26FD3E89" w14:textId="77777777" w:rsidR="00197A24" w:rsidRDefault="00C61B90">
      <w:pPr>
        <w:widowControl w:val="0"/>
        <w:pBdr>
          <w:top w:val="nil"/>
          <w:left w:val="nil"/>
          <w:bottom w:val="nil"/>
          <w:right w:val="nil"/>
          <w:between w:val="nil"/>
        </w:pBdr>
        <w:spacing w:before="183" w:line="240" w:lineRule="auto"/>
        <w:rPr>
          <w:color w:val="000000"/>
        </w:rPr>
      </w:pPr>
      <w:r>
        <w:rPr>
          <w:color w:val="000000"/>
        </w:rPr>
        <w:t xml:space="preserve">Susan  </w:t>
      </w:r>
      <w:r>
        <w:rPr>
          <w:noProof/>
        </w:rPr>
        <w:drawing>
          <wp:anchor distT="19050" distB="19050" distL="19050" distR="19050" simplePos="0" relativeHeight="251660288" behindDoc="0" locked="0" layoutInCell="1" hidden="0" allowOverlap="1" wp14:anchorId="3E811158" wp14:editId="78832439">
            <wp:simplePos x="0" y="0"/>
            <wp:positionH relativeFrom="column">
              <wp:posOffset>-80529</wp:posOffset>
            </wp:positionH>
            <wp:positionV relativeFrom="paragraph">
              <wp:posOffset>26670</wp:posOffset>
            </wp:positionV>
            <wp:extent cx="606552" cy="448056"/>
            <wp:effectExtent l="0" t="0" r="0" b="0"/>
            <wp:wrapSquare wrapText="bothSides" distT="19050" distB="19050" distL="19050" distR="1905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06552" cy="448056"/>
                    </a:xfrm>
                    <a:prstGeom prst="rect">
                      <a:avLst/>
                    </a:prstGeom>
                    <a:ln/>
                  </pic:spPr>
                </pic:pic>
              </a:graphicData>
            </a:graphic>
          </wp:anchor>
        </w:drawing>
      </w:r>
    </w:p>
    <w:p w14:paraId="5C54C2BE" w14:textId="77777777" w:rsidR="00197A24" w:rsidRDefault="00C61B90">
      <w:pPr>
        <w:widowControl w:val="0"/>
        <w:pBdr>
          <w:top w:val="nil"/>
          <w:left w:val="nil"/>
          <w:bottom w:val="nil"/>
          <w:right w:val="nil"/>
          <w:between w:val="nil"/>
        </w:pBdr>
        <w:spacing w:before="16" w:line="240" w:lineRule="auto"/>
        <w:rPr>
          <w:color w:val="000000"/>
        </w:rPr>
      </w:pPr>
      <w:r>
        <w:rPr>
          <w:color w:val="000000"/>
        </w:rPr>
        <w:t>Doe</w:t>
      </w:r>
    </w:p>
    <w:p w14:paraId="3ABFDCF9" w14:textId="77777777" w:rsidR="00197A24" w:rsidRDefault="00C61B90">
      <w:pPr>
        <w:widowControl w:val="0"/>
        <w:pBdr>
          <w:top w:val="nil"/>
          <w:left w:val="nil"/>
          <w:bottom w:val="nil"/>
          <w:right w:val="nil"/>
          <w:between w:val="nil"/>
        </w:pBdr>
        <w:spacing w:line="240" w:lineRule="auto"/>
        <w:rPr>
          <w:color w:val="000000"/>
        </w:rPr>
      </w:pPr>
      <w:r>
        <w:rPr>
          <w:color w:val="000000"/>
        </w:rPr>
        <w:t xml:space="preserve">John  </w:t>
      </w:r>
      <w:r>
        <w:rPr>
          <w:noProof/>
        </w:rPr>
        <w:drawing>
          <wp:anchor distT="19050" distB="19050" distL="19050" distR="19050" simplePos="0" relativeHeight="251661312" behindDoc="0" locked="0" layoutInCell="1" hidden="0" allowOverlap="1" wp14:anchorId="5A1194F1" wp14:editId="6F8BD3AA">
            <wp:simplePos x="0" y="0"/>
            <wp:positionH relativeFrom="column">
              <wp:posOffset>-76556</wp:posOffset>
            </wp:positionH>
            <wp:positionV relativeFrom="paragraph">
              <wp:posOffset>27229</wp:posOffset>
            </wp:positionV>
            <wp:extent cx="658368" cy="448056"/>
            <wp:effectExtent l="0" t="0" r="0" b="0"/>
            <wp:wrapSquare wrapText="bothSides" distT="19050" distB="19050" distL="19050" distR="1905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658368" cy="448056"/>
                    </a:xfrm>
                    <a:prstGeom prst="rect">
                      <a:avLst/>
                    </a:prstGeom>
                    <a:ln/>
                  </pic:spPr>
                </pic:pic>
              </a:graphicData>
            </a:graphic>
          </wp:anchor>
        </w:drawing>
      </w:r>
    </w:p>
    <w:p w14:paraId="6D8D1026" w14:textId="77777777" w:rsidR="00197A24" w:rsidRDefault="00C61B90">
      <w:pPr>
        <w:widowControl w:val="0"/>
        <w:pBdr>
          <w:top w:val="nil"/>
          <w:left w:val="nil"/>
          <w:bottom w:val="nil"/>
          <w:right w:val="nil"/>
          <w:between w:val="nil"/>
        </w:pBdr>
        <w:spacing w:before="16" w:line="240" w:lineRule="auto"/>
        <w:rPr>
          <w:color w:val="000000"/>
        </w:rPr>
      </w:pPr>
      <w:r>
        <w:rPr>
          <w:color w:val="000000"/>
        </w:rPr>
        <w:t xml:space="preserve">Doe </w:t>
      </w:r>
    </w:p>
    <w:p w14:paraId="57B17DE3" w14:textId="77777777" w:rsidR="00197A24" w:rsidRDefault="00C61B90">
      <w:pPr>
        <w:widowControl w:val="0"/>
        <w:pBdr>
          <w:top w:val="nil"/>
          <w:left w:val="nil"/>
          <w:bottom w:val="nil"/>
          <w:right w:val="nil"/>
          <w:between w:val="nil"/>
        </w:pBdr>
        <w:spacing w:before="539" w:line="240" w:lineRule="auto"/>
        <w:rPr>
          <w:color w:val="000000"/>
        </w:rPr>
      </w:pPr>
      <w:r>
        <w:rPr>
          <w:color w:val="000000"/>
        </w:rPr>
        <w:t xml:space="preserve">has  </w:t>
      </w:r>
      <w:r>
        <w:rPr>
          <w:noProof/>
        </w:rPr>
        <w:drawing>
          <wp:anchor distT="19050" distB="19050" distL="19050" distR="19050" simplePos="0" relativeHeight="251662336" behindDoc="0" locked="0" layoutInCell="1" hidden="0" allowOverlap="1" wp14:anchorId="62441319" wp14:editId="689D871D">
            <wp:simplePos x="0" y="0"/>
            <wp:positionH relativeFrom="column">
              <wp:posOffset>-83280</wp:posOffset>
            </wp:positionH>
            <wp:positionV relativeFrom="paragraph">
              <wp:posOffset>26670</wp:posOffset>
            </wp:positionV>
            <wp:extent cx="603504" cy="448056"/>
            <wp:effectExtent l="0" t="0" r="0" b="0"/>
            <wp:wrapSquare wrapText="bothSides" distT="19050" distB="19050" distL="19050" distR="19050"/>
            <wp:docPr id="1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603504" cy="448056"/>
                    </a:xfrm>
                    <a:prstGeom prst="rect">
                      <a:avLst/>
                    </a:prstGeom>
                    <a:ln/>
                  </pic:spPr>
                </pic:pic>
              </a:graphicData>
            </a:graphic>
          </wp:anchor>
        </w:drawing>
      </w:r>
    </w:p>
    <w:p w14:paraId="4F373F83" w14:textId="77777777" w:rsidR="00197A24" w:rsidRDefault="00C61B90">
      <w:pPr>
        <w:widowControl w:val="0"/>
        <w:pBdr>
          <w:top w:val="nil"/>
          <w:left w:val="nil"/>
          <w:bottom w:val="nil"/>
          <w:right w:val="nil"/>
          <w:between w:val="nil"/>
        </w:pBdr>
        <w:spacing w:before="15" w:line="240" w:lineRule="auto"/>
        <w:rPr>
          <w:color w:val="000000"/>
        </w:rPr>
      </w:pPr>
      <w:r>
        <w:rPr>
          <w:color w:val="000000"/>
        </w:rPr>
        <w:t xml:space="preserve">Parent </w:t>
      </w:r>
    </w:p>
    <w:p w14:paraId="158C5A76" w14:textId="77777777" w:rsidR="00197A24" w:rsidRDefault="00C61B90">
      <w:pPr>
        <w:widowControl w:val="0"/>
        <w:pBdr>
          <w:top w:val="nil"/>
          <w:left w:val="nil"/>
          <w:bottom w:val="nil"/>
          <w:right w:val="nil"/>
          <w:between w:val="nil"/>
        </w:pBdr>
        <w:spacing w:before="380" w:line="240" w:lineRule="auto"/>
        <w:rPr>
          <w:color w:val="000000"/>
        </w:rPr>
      </w:pPr>
      <w:r>
        <w:rPr>
          <w:color w:val="000000"/>
        </w:rPr>
        <w:t xml:space="preserve">has  </w:t>
      </w:r>
      <w:r>
        <w:rPr>
          <w:noProof/>
        </w:rPr>
        <w:drawing>
          <wp:anchor distT="19050" distB="19050" distL="19050" distR="19050" simplePos="0" relativeHeight="251663360" behindDoc="0" locked="0" layoutInCell="1" hidden="0" allowOverlap="1" wp14:anchorId="7E5545FD" wp14:editId="286AEEAD">
            <wp:simplePos x="0" y="0"/>
            <wp:positionH relativeFrom="column">
              <wp:posOffset>-83661</wp:posOffset>
            </wp:positionH>
            <wp:positionV relativeFrom="paragraph">
              <wp:posOffset>26670</wp:posOffset>
            </wp:positionV>
            <wp:extent cx="573024" cy="448056"/>
            <wp:effectExtent l="0" t="0" r="0" b="0"/>
            <wp:wrapSquare wrapText="bothSides" distT="19050" distB="19050" distL="19050" distR="1905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73024" cy="448056"/>
                    </a:xfrm>
                    <a:prstGeom prst="rect">
                      <a:avLst/>
                    </a:prstGeom>
                    <a:ln/>
                  </pic:spPr>
                </pic:pic>
              </a:graphicData>
            </a:graphic>
          </wp:anchor>
        </w:drawing>
      </w:r>
    </w:p>
    <w:p w14:paraId="44771A7D" w14:textId="77777777" w:rsidR="00197A24" w:rsidRDefault="00C61B90">
      <w:pPr>
        <w:widowControl w:val="0"/>
        <w:pBdr>
          <w:top w:val="nil"/>
          <w:left w:val="nil"/>
          <w:bottom w:val="nil"/>
          <w:right w:val="nil"/>
          <w:between w:val="nil"/>
        </w:pBdr>
        <w:spacing w:before="15" w:line="240" w:lineRule="auto"/>
        <w:rPr>
          <w:color w:val="000000"/>
        </w:rPr>
      </w:pPr>
      <w:r>
        <w:rPr>
          <w:color w:val="000000"/>
        </w:rPr>
        <w:t xml:space="preserve">Child </w:t>
      </w:r>
    </w:p>
    <w:p w14:paraId="283FFB0A" w14:textId="77777777" w:rsidR="00197A24" w:rsidRDefault="00C61B90">
      <w:pPr>
        <w:widowControl w:val="0"/>
        <w:pBdr>
          <w:top w:val="nil"/>
          <w:left w:val="nil"/>
          <w:bottom w:val="nil"/>
          <w:right w:val="nil"/>
          <w:between w:val="nil"/>
        </w:pBdr>
        <w:spacing w:before="380" w:line="247" w:lineRule="auto"/>
        <w:rPr>
          <w:color w:val="000000"/>
        </w:rPr>
        <w:sectPr w:rsidR="00197A24">
          <w:type w:val="continuous"/>
          <w:pgSz w:w="12240" w:h="15840"/>
          <w:pgMar w:top="1421" w:right="3502" w:bottom="1041" w:left="3823" w:header="0" w:footer="720" w:gutter="0"/>
          <w:cols w:num="3" w:space="720" w:equalWidth="0">
            <w:col w:w="1640" w:space="0"/>
            <w:col w:w="1640" w:space="0"/>
            <w:col w:w="1640" w:space="0"/>
          </w:cols>
        </w:sectPr>
      </w:pPr>
      <w:proofErr w:type="gramStart"/>
      <w:r>
        <w:rPr>
          <w:color w:val="000000"/>
        </w:rPr>
        <w:t>Susan  Doe</w:t>
      </w:r>
      <w:proofErr w:type="gramEnd"/>
      <w:r>
        <w:rPr>
          <w:color w:val="000000"/>
        </w:rPr>
        <w:t xml:space="preserve"> </w:t>
      </w:r>
      <w:r>
        <w:rPr>
          <w:noProof/>
        </w:rPr>
        <w:drawing>
          <wp:anchor distT="19050" distB="19050" distL="19050" distR="19050" simplePos="0" relativeHeight="251664384" behindDoc="0" locked="0" layoutInCell="1" hidden="0" allowOverlap="1" wp14:anchorId="29532EC0" wp14:editId="773555A9">
            <wp:simplePos x="0" y="0"/>
            <wp:positionH relativeFrom="column">
              <wp:posOffset>-85929</wp:posOffset>
            </wp:positionH>
            <wp:positionV relativeFrom="paragraph">
              <wp:posOffset>26670</wp:posOffset>
            </wp:positionV>
            <wp:extent cx="606552" cy="448056"/>
            <wp:effectExtent l="0" t="0" r="0" b="0"/>
            <wp:wrapSquare wrapText="bothSides" distT="19050" distB="19050" distL="19050" distR="1905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606552" cy="448056"/>
                    </a:xfrm>
                    <a:prstGeom prst="rect">
                      <a:avLst/>
                    </a:prstGeom>
                    <a:ln/>
                  </pic:spPr>
                </pic:pic>
              </a:graphicData>
            </a:graphic>
          </wp:anchor>
        </w:drawing>
      </w:r>
    </w:p>
    <w:p w14:paraId="398E6901" w14:textId="77777777" w:rsidR="00197A24" w:rsidRDefault="00C61B90">
      <w:pPr>
        <w:widowControl w:val="0"/>
        <w:pBdr>
          <w:top w:val="nil"/>
          <w:left w:val="nil"/>
          <w:bottom w:val="nil"/>
          <w:right w:val="nil"/>
          <w:between w:val="nil"/>
        </w:pBdr>
        <w:spacing w:before="62" w:line="240" w:lineRule="auto"/>
        <w:ind w:left="1752"/>
        <w:rPr>
          <w:color w:val="000000"/>
        </w:rPr>
      </w:pPr>
      <w:r>
        <w:rPr>
          <w:noProof/>
          <w:color w:val="000000"/>
        </w:rPr>
        <w:drawing>
          <wp:inline distT="19050" distB="19050" distL="19050" distR="19050" wp14:anchorId="54243366" wp14:editId="0BD4A567">
            <wp:extent cx="1959864" cy="27432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1959864" cy="274320"/>
                    </a:xfrm>
                    <a:prstGeom prst="rect">
                      <a:avLst/>
                    </a:prstGeom>
                    <a:ln/>
                  </pic:spPr>
                </pic:pic>
              </a:graphicData>
            </a:graphic>
          </wp:inline>
        </w:drawing>
      </w:r>
      <w:r>
        <w:rPr>
          <w:color w:val="000000"/>
        </w:rPr>
        <w:t xml:space="preserve">Fig. 5 Symmetric properties </w:t>
      </w:r>
      <w:r>
        <w:rPr>
          <w:noProof/>
          <w:color w:val="000000"/>
        </w:rPr>
        <w:drawing>
          <wp:inline distT="19050" distB="19050" distL="19050" distR="19050" wp14:anchorId="77DA0F9F" wp14:editId="0396313D">
            <wp:extent cx="1770888" cy="277368"/>
            <wp:effectExtent l="0" t="0" r="0" b="0"/>
            <wp:docPr id="2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1770888" cy="277368"/>
                    </a:xfrm>
                    <a:prstGeom prst="rect">
                      <a:avLst/>
                    </a:prstGeom>
                    <a:ln/>
                  </pic:spPr>
                </pic:pic>
              </a:graphicData>
            </a:graphic>
          </wp:inline>
        </w:drawing>
      </w:r>
      <w:r>
        <w:rPr>
          <w:color w:val="000000"/>
        </w:rPr>
        <w:t xml:space="preserve">Fig. 6 Inverse properties </w:t>
      </w:r>
    </w:p>
    <w:p w14:paraId="275F11F3" w14:textId="77777777" w:rsidR="00197A24" w:rsidRDefault="00C61B90">
      <w:pPr>
        <w:widowControl w:val="0"/>
        <w:pBdr>
          <w:top w:val="nil"/>
          <w:left w:val="nil"/>
          <w:bottom w:val="nil"/>
          <w:right w:val="nil"/>
          <w:between w:val="nil"/>
        </w:pBdr>
        <w:spacing w:line="262" w:lineRule="auto"/>
        <w:ind w:left="380" w:right="519"/>
        <w:rPr>
          <w:rFonts w:ascii="Calibri" w:eastAsia="Calibri" w:hAnsi="Calibri" w:cs="Calibri"/>
          <w:color w:val="000000"/>
        </w:rPr>
      </w:pPr>
      <w:r>
        <w:rPr>
          <w:rFonts w:ascii="Calibri" w:eastAsia="Calibri" w:hAnsi="Calibri" w:cs="Calibri"/>
          <w:color w:val="000000"/>
        </w:rPr>
        <w:t xml:space="preserve">● Transitive properties. Transitive properties propagate relations from one object to another. </w:t>
      </w:r>
      <w:proofErr w:type="gramStart"/>
      <w:r>
        <w:rPr>
          <w:rFonts w:ascii="Calibri" w:eastAsia="Calibri" w:hAnsi="Calibri" w:cs="Calibri"/>
          <w:color w:val="000000"/>
        </w:rPr>
        <w:t>The  &gt;</w:t>
      </w:r>
      <w:proofErr w:type="gramEnd"/>
      <w:r>
        <w:rPr>
          <w:rFonts w:ascii="Calibri" w:eastAsia="Calibri" w:hAnsi="Calibri" w:cs="Calibri"/>
          <w:color w:val="000000"/>
        </w:rPr>
        <w:t xml:space="preserve"> or &lt; relations are example of transitive properties. If X &gt; Y and Y &gt; Z, then X &gt; Z. See figure 7.  ● Reflexive properties. Reflexive properties are prope</w:t>
      </w:r>
      <w:r>
        <w:rPr>
          <w:rFonts w:ascii="Calibri" w:eastAsia="Calibri" w:hAnsi="Calibri" w:cs="Calibri"/>
          <w:color w:val="000000"/>
        </w:rPr>
        <w:t xml:space="preserve">rties that always apply from an </w:t>
      </w:r>
      <w:proofErr w:type="gramStart"/>
      <w:r>
        <w:rPr>
          <w:rFonts w:ascii="Calibri" w:eastAsia="Calibri" w:hAnsi="Calibri" w:cs="Calibri"/>
          <w:color w:val="000000"/>
        </w:rPr>
        <w:t>individual  back</w:t>
      </w:r>
      <w:proofErr w:type="gramEnd"/>
      <w:r>
        <w:rPr>
          <w:rFonts w:ascii="Calibri" w:eastAsia="Calibri" w:hAnsi="Calibri" w:cs="Calibri"/>
          <w:color w:val="000000"/>
        </w:rPr>
        <w:t xml:space="preserve"> to that same individual. See figure 8. Equality is an example of a reflexive property. </w:t>
      </w:r>
      <w:proofErr w:type="gramStart"/>
      <w:r>
        <w:rPr>
          <w:rFonts w:ascii="Calibri" w:eastAsia="Calibri" w:hAnsi="Calibri" w:cs="Calibri"/>
          <w:color w:val="000000"/>
        </w:rPr>
        <w:t>Any  individual</w:t>
      </w:r>
      <w:proofErr w:type="gramEnd"/>
      <w:r>
        <w:rPr>
          <w:rFonts w:ascii="Calibri" w:eastAsia="Calibri" w:hAnsi="Calibri" w:cs="Calibri"/>
          <w:color w:val="000000"/>
        </w:rPr>
        <w:t xml:space="preserve"> is always equal to itself. Owl provides a property called </w:t>
      </w:r>
      <w:proofErr w:type="gramStart"/>
      <w:r>
        <w:rPr>
          <w:rFonts w:ascii="Calibri" w:eastAsia="Calibri" w:hAnsi="Calibri" w:cs="Calibri"/>
          <w:color w:val="000000"/>
        </w:rPr>
        <w:t>owl:sameAs</w:t>
      </w:r>
      <w:proofErr w:type="gramEnd"/>
      <w:r>
        <w:rPr>
          <w:rFonts w:ascii="Calibri" w:eastAsia="Calibri" w:hAnsi="Calibri" w:cs="Calibri"/>
          <w:color w:val="000000"/>
        </w:rPr>
        <w:t xml:space="preserve"> that is reflexive.  This is a way t</w:t>
      </w:r>
      <w:r>
        <w:rPr>
          <w:rFonts w:ascii="Calibri" w:eastAsia="Calibri" w:hAnsi="Calibri" w:cs="Calibri"/>
          <w:color w:val="000000"/>
        </w:rPr>
        <w:t xml:space="preserve">hat OWL is different from traditional OOP. Entities are not assumed to be </w:t>
      </w:r>
      <w:proofErr w:type="gramStart"/>
      <w:r>
        <w:rPr>
          <w:rFonts w:ascii="Calibri" w:eastAsia="Calibri" w:hAnsi="Calibri" w:cs="Calibri"/>
          <w:color w:val="000000"/>
        </w:rPr>
        <w:t>distinct  from</w:t>
      </w:r>
      <w:proofErr w:type="gramEnd"/>
      <w:r>
        <w:rPr>
          <w:rFonts w:ascii="Calibri" w:eastAsia="Calibri" w:hAnsi="Calibri" w:cs="Calibri"/>
          <w:color w:val="000000"/>
        </w:rPr>
        <w:t xml:space="preserve"> each other. Reflexive properties always have </w:t>
      </w:r>
      <w:proofErr w:type="spellStart"/>
      <w:proofErr w:type="gramStart"/>
      <w:r>
        <w:rPr>
          <w:rFonts w:ascii="Calibri" w:eastAsia="Calibri" w:hAnsi="Calibri" w:cs="Calibri"/>
          <w:color w:val="000000"/>
        </w:rPr>
        <w:t>owl:Thing</w:t>
      </w:r>
      <w:proofErr w:type="spellEnd"/>
      <w:proofErr w:type="gramEnd"/>
      <w:r>
        <w:rPr>
          <w:rFonts w:ascii="Calibri" w:eastAsia="Calibri" w:hAnsi="Calibri" w:cs="Calibri"/>
          <w:color w:val="000000"/>
        </w:rPr>
        <w:t xml:space="preserve"> as their domain and range and  should be used with care.  </w:t>
      </w:r>
    </w:p>
    <w:p w14:paraId="05404ECE" w14:textId="77777777" w:rsidR="00197A24" w:rsidRDefault="00C61B90">
      <w:pPr>
        <w:widowControl w:val="0"/>
        <w:pBdr>
          <w:top w:val="nil"/>
          <w:left w:val="nil"/>
          <w:bottom w:val="nil"/>
          <w:right w:val="nil"/>
          <w:between w:val="nil"/>
        </w:pBdr>
        <w:spacing w:before="15" w:line="262" w:lineRule="auto"/>
        <w:ind w:left="724" w:right="546" w:hanging="344"/>
        <w:rPr>
          <w:rFonts w:ascii="Calibri" w:eastAsia="Calibri" w:hAnsi="Calibri" w:cs="Calibri"/>
          <w:color w:val="000000"/>
        </w:rPr>
      </w:pPr>
      <w:r>
        <w:rPr>
          <w:rFonts w:ascii="Calibri" w:eastAsia="Calibri" w:hAnsi="Calibri" w:cs="Calibri"/>
          <w:color w:val="000000"/>
        </w:rPr>
        <w:t xml:space="preserve">● Super and sub properties. A super property is more </w:t>
      </w:r>
      <w:r>
        <w:rPr>
          <w:rFonts w:ascii="Calibri" w:eastAsia="Calibri" w:hAnsi="Calibri" w:cs="Calibri"/>
          <w:color w:val="000000"/>
        </w:rPr>
        <w:t>general than its sub-property. E.g.</w:t>
      </w:r>
      <w:proofErr w:type="gramStart"/>
      <w:r>
        <w:rPr>
          <w:rFonts w:ascii="Calibri" w:eastAsia="Calibri" w:hAnsi="Calibri" w:cs="Calibri"/>
          <w:color w:val="000000"/>
        </w:rPr>
        <w:t xml:space="preserve">,  </w:t>
      </w:r>
      <w:proofErr w:type="spellStart"/>
      <w:r>
        <w:rPr>
          <w:rFonts w:ascii="Calibri" w:eastAsia="Calibri" w:hAnsi="Calibri" w:cs="Calibri"/>
          <w:color w:val="000000"/>
        </w:rPr>
        <w:t>has</w:t>
      </w:r>
      <w:proofErr w:type="gramEnd"/>
      <w:r>
        <w:rPr>
          <w:rFonts w:ascii="Calibri" w:eastAsia="Calibri" w:hAnsi="Calibri" w:cs="Calibri"/>
          <w:color w:val="000000"/>
        </w:rPr>
        <w:t>_Parent</w:t>
      </w:r>
      <w:proofErr w:type="spellEnd"/>
      <w:r>
        <w:rPr>
          <w:rFonts w:ascii="Calibri" w:eastAsia="Calibri" w:hAnsi="Calibri" w:cs="Calibri"/>
          <w:color w:val="000000"/>
        </w:rPr>
        <w:t xml:space="preserve"> is a super-property to </w:t>
      </w:r>
      <w:proofErr w:type="spellStart"/>
      <w:r>
        <w:rPr>
          <w:rFonts w:ascii="Calibri" w:eastAsia="Calibri" w:hAnsi="Calibri" w:cs="Calibri"/>
          <w:color w:val="000000"/>
        </w:rPr>
        <w:t>has_Father</w:t>
      </w:r>
      <w:proofErr w:type="spellEnd"/>
      <w:r>
        <w:rPr>
          <w:rFonts w:ascii="Calibri" w:eastAsia="Calibri" w:hAnsi="Calibri" w:cs="Calibri"/>
          <w:color w:val="000000"/>
        </w:rPr>
        <w:t xml:space="preserve">. If X </w:t>
      </w:r>
      <w:proofErr w:type="spellStart"/>
      <w:r>
        <w:rPr>
          <w:rFonts w:ascii="Calibri" w:eastAsia="Calibri" w:hAnsi="Calibri" w:cs="Calibri"/>
          <w:color w:val="000000"/>
        </w:rPr>
        <w:t>has_Father</w:t>
      </w:r>
      <w:proofErr w:type="spellEnd"/>
      <w:r>
        <w:rPr>
          <w:rFonts w:ascii="Calibri" w:eastAsia="Calibri" w:hAnsi="Calibri" w:cs="Calibri"/>
          <w:color w:val="000000"/>
        </w:rPr>
        <w:t xml:space="preserve"> Y, then X </w:t>
      </w:r>
      <w:proofErr w:type="spellStart"/>
      <w:r>
        <w:rPr>
          <w:rFonts w:ascii="Calibri" w:eastAsia="Calibri" w:hAnsi="Calibri" w:cs="Calibri"/>
          <w:color w:val="000000"/>
        </w:rPr>
        <w:t>has_Parent</w:t>
      </w:r>
      <w:proofErr w:type="spellEnd"/>
      <w:r>
        <w:rPr>
          <w:rFonts w:ascii="Calibri" w:eastAsia="Calibri" w:hAnsi="Calibri" w:cs="Calibri"/>
          <w:color w:val="000000"/>
        </w:rPr>
        <w:t xml:space="preserve"> Y. </w:t>
      </w:r>
      <w:proofErr w:type="gramStart"/>
      <w:r>
        <w:rPr>
          <w:rFonts w:ascii="Calibri" w:eastAsia="Calibri" w:hAnsi="Calibri" w:cs="Calibri"/>
          <w:color w:val="000000"/>
        </w:rPr>
        <w:t>However,  the</w:t>
      </w:r>
      <w:proofErr w:type="gramEnd"/>
      <w:r>
        <w:rPr>
          <w:rFonts w:ascii="Calibri" w:eastAsia="Calibri" w:hAnsi="Calibri" w:cs="Calibri"/>
          <w:color w:val="000000"/>
        </w:rPr>
        <w:t xml:space="preserve"> inverse is not necessarily true. Just because X </w:t>
      </w:r>
      <w:proofErr w:type="spellStart"/>
      <w:r>
        <w:rPr>
          <w:rFonts w:ascii="Calibri" w:eastAsia="Calibri" w:hAnsi="Calibri" w:cs="Calibri"/>
          <w:color w:val="000000"/>
        </w:rPr>
        <w:t>has_Parent</w:t>
      </w:r>
      <w:proofErr w:type="spellEnd"/>
      <w:r>
        <w:rPr>
          <w:rFonts w:ascii="Calibri" w:eastAsia="Calibri" w:hAnsi="Calibri" w:cs="Calibri"/>
          <w:color w:val="000000"/>
        </w:rPr>
        <w:t xml:space="preserve"> Y does not require that </w:t>
      </w:r>
      <w:proofErr w:type="gramStart"/>
      <w:r>
        <w:rPr>
          <w:rFonts w:ascii="Calibri" w:eastAsia="Calibri" w:hAnsi="Calibri" w:cs="Calibri"/>
          <w:color w:val="000000"/>
        </w:rPr>
        <w:t xml:space="preserve">X  </w:t>
      </w:r>
      <w:proofErr w:type="spellStart"/>
      <w:r>
        <w:rPr>
          <w:rFonts w:ascii="Calibri" w:eastAsia="Calibri" w:hAnsi="Calibri" w:cs="Calibri"/>
          <w:color w:val="000000"/>
        </w:rPr>
        <w:t>has</w:t>
      </w:r>
      <w:proofErr w:type="gramEnd"/>
      <w:r>
        <w:rPr>
          <w:rFonts w:ascii="Calibri" w:eastAsia="Calibri" w:hAnsi="Calibri" w:cs="Calibri"/>
          <w:color w:val="000000"/>
        </w:rPr>
        <w:t>_Father</w:t>
      </w:r>
      <w:proofErr w:type="spellEnd"/>
      <w:r>
        <w:rPr>
          <w:rFonts w:ascii="Calibri" w:eastAsia="Calibri" w:hAnsi="Calibri" w:cs="Calibri"/>
          <w:color w:val="000000"/>
        </w:rPr>
        <w:t xml:space="preserve"> Y (Y could be the mot</w:t>
      </w:r>
      <w:r>
        <w:rPr>
          <w:rFonts w:ascii="Calibri" w:eastAsia="Calibri" w:hAnsi="Calibri" w:cs="Calibri"/>
          <w:color w:val="000000"/>
        </w:rPr>
        <w:t xml:space="preserve">her of X).  </w:t>
      </w:r>
    </w:p>
    <w:p w14:paraId="0F1BD8CE" w14:textId="77777777" w:rsidR="00197A24" w:rsidRDefault="00C61B90">
      <w:pPr>
        <w:widowControl w:val="0"/>
        <w:pBdr>
          <w:top w:val="nil"/>
          <w:left w:val="nil"/>
          <w:bottom w:val="nil"/>
          <w:right w:val="nil"/>
          <w:between w:val="nil"/>
        </w:pBdr>
        <w:spacing w:before="168" w:line="265" w:lineRule="auto"/>
        <w:ind w:left="17" w:right="477" w:hanging="12"/>
        <w:rPr>
          <w:rFonts w:ascii="Calibri" w:eastAsia="Calibri" w:hAnsi="Calibri" w:cs="Calibri"/>
          <w:color w:val="000000"/>
        </w:rPr>
      </w:pPr>
      <w:r>
        <w:rPr>
          <w:rFonts w:ascii="Calibri" w:eastAsia="Calibri" w:hAnsi="Calibri" w:cs="Calibri"/>
          <w:color w:val="000000"/>
        </w:rPr>
        <w:t xml:space="preserve">All properties can have super and sub properties. Only object and data properties can be functional. </w:t>
      </w:r>
      <w:proofErr w:type="gramStart"/>
      <w:r>
        <w:rPr>
          <w:rFonts w:ascii="Calibri" w:eastAsia="Calibri" w:hAnsi="Calibri" w:cs="Calibri"/>
          <w:color w:val="000000"/>
        </w:rPr>
        <w:t>The  rest</w:t>
      </w:r>
      <w:proofErr w:type="gramEnd"/>
      <w:r>
        <w:rPr>
          <w:rFonts w:ascii="Calibri" w:eastAsia="Calibri" w:hAnsi="Calibri" w:cs="Calibri"/>
          <w:color w:val="000000"/>
        </w:rPr>
        <w:t xml:space="preserve"> of the characteristics can only apply to object properties.  </w:t>
      </w:r>
    </w:p>
    <w:p w14:paraId="3A591181" w14:textId="77777777" w:rsidR="00197A24" w:rsidRDefault="00C61B90">
      <w:pPr>
        <w:widowControl w:val="0"/>
        <w:pBdr>
          <w:top w:val="nil"/>
          <w:left w:val="nil"/>
          <w:bottom w:val="nil"/>
          <w:right w:val="nil"/>
          <w:between w:val="nil"/>
        </w:pBdr>
        <w:spacing w:before="1279" w:line="240" w:lineRule="auto"/>
        <w:ind w:left="4635"/>
        <w:rPr>
          <w:rFonts w:ascii="Calibri" w:eastAsia="Calibri" w:hAnsi="Calibri" w:cs="Calibri"/>
          <w:color w:val="000000"/>
        </w:rPr>
        <w:sectPr w:rsidR="00197A24">
          <w:type w:val="continuous"/>
          <w:pgSz w:w="12240" w:h="15840"/>
          <w:pgMar w:top="1421" w:right="974" w:bottom="1041" w:left="1440" w:header="0" w:footer="720" w:gutter="0"/>
          <w:cols w:space="720" w:equalWidth="0">
            <w:col w:w="9825" w:space="0"/>
          </w:cols>
        </w:sectPr>
      </w:pPr>
      <w:r>
        <w:rPr>
          <w:rFonts w:ascii="Calibri" w:eastAsia="Calibri" w:hAnsi="Calibri" w:cs="Calibri"/>
          <w:color w:val="000000"/>
        </w:rPr>
        <w:t xml:space="preserve">7 </w:t>
      </w:r>
    </w:p>
    <w:p w14:paraId="06016453" w14:textId="77777777" w:rsidR="00197A24" w:rsidRDefault="00C61B90">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 </w:t>
      </w:r>
    </w:p>
    <w:p w14:paraId="7E726B30" w14:textId="77777777" w:rsidR="00197A24" w:rsidRDefault="00C61B90">
      <w:pPr>
        <w:widowControl w:val="0"/>
        <w:pBdr>
          <w:top w:val="nil"/>
          <w:left w:val="nil"/>
          <w:bottom w:val="nil"/>
          <w:right w:val="nil"/>
          <w:between w:val="nil"/>
        </w:pBdr>
        <w:spacing w:before="1451" w:line="240" w:lineRule="auto"/>
        <w:rPr>
          <w:color w:val="000000"/>
        </w:rPr>
      </w:pPr>
      <w:r>
        <w:rPr>
          <w:color w:val="000000"/>
        </w:rPr>
        <w:t xml:space="preserve">has  </w:t>
      </w:r>
    </w:p>
    <w:p w14:paraId="068702A2" w14:textId="77777777" w:rsidR="00197A24" w:rsidRDefault="00C61B90">
      <w:pPr>
        <w:widowControl w:val="0"/>
        <w:pBdr>
          <w:top w:val="nil"/>
          <w:left w:val="nil"/>
          <w:bottom w:val="nil"/>
          <w:right w:val="nil"/>
          <w:between w:val="nil"/>
        </w:pBdr>
        <w:spacing w:before="537" w:line="248" w:lineRule="auto"/>
        <w:rPr>
          <w:color w:val="000000"/>
        </w:rPr>
      </w:pPr>
      <w:proofErr w:type="gramStart"/>
      <w:r>
        <w:rPr>
          <w:color w:val="000000"/>
        </w:rPr>
        <w:t>Susan  Doe</w:t>
      </w:r>
      <w:proofErr w:type="gramEnd"/>
      <w:r>
        <w:rPr>
          <w:color w:val="000000"/>
        </w:rPr>
        <w:t xml:space="preserve"> </w:t>
      </w:r>
      <w:r>
        <w:rPr>
          <w:noProof/>
        </w:rPr>
        <w:drawing>
          <wp:anchor distT="19050" distB="19050" distL="19050" distR="19050" simplePos="0" relativeHeight="251665408" behindDoc="0" locked="0" layoutInCell="1" hidden="0" allowOverlap="1" wp14:anchorId="33EBA8FC" wp14:editId="72BE8B62">
            <wp:simplePos x="0" y="0"/>
            <wp:positionH relativeFrom="column">
              <wp:posOffset>-84635</wp:posOffset>
            </wp:positionH>
            <wp:positionV relativeFrom="paragraph">
              <wp:posOffset>28245</wp:posOffset>
            </wp:positionV>
            <wp:extent cx="850392" cy="448056"/>
            <wp:effectExtent l="0" t="0" r="0" b="0"/>
            <wp:wrapSquare wrapText="bothSides" distT="19050" distB="19050" distL="19050" distR="1905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850392" cy="448056"/>
                    </a:xfrm>
                    <a:prstGeom prst="rect">
                      <a:avLst/>
                    </a:prstGeom>
                    <a:ln/>
                  </pic:spPr>
                </pic:pic>
              </a:graphicData>
            </a:graphic>
          </wp:anchor>
        </w:drawing>
      </w:r>
    </w:p>
    <w:p w14:paraId="047CAD70" w14:textId="77777777" w:rsidR="00197A24" w:rsidRDefault="00C61B90">
      <w:pPr>
        <w:widowControl w:val="0"/>
        <w:pBdr>
          <w:top w:val="nil"/>
          <w:left w:val="nil"/>
          <w:bottom w:val="nil"/>
          <w:right w:val="nil"/>
          <w:between w:val="nil"/>
        </w:pBdr>
        <w:spacing w:line="240" w:lineRule="auto"/>
        <w:rPr>
          <w:color w:val="000000"/>
        </w:rPr>
      </w:pPr>
      <w:r>
        <w:rPr>
          <w:color w:val="000000"/>
        </w:rPr>
        <w:t xml:space="preserve">has  </w:t>
      </w:r>
      <w:r>
        <w:rPr>
          <w:noProof/>
        </w:rPr>
        <w:drawing>
          <wp:anchor distT="19050" distB="19050" distL="19050" distR="19050" simplePos="0" relativeHeight="251666432" behindDoc="0" locked="0" layoutInCell="1" hidden="0" allowOverlap="1" wp14:anchorId="12F62584" wp14:editId="0809F69F">
            <wp:simplePos x="0" y="0"/>
            <wp:positionH relativeFrom="column">
              <wp:posOffset>-82773</wp:posOffset>
            </wp:positionH>
            <wp:positionV relativeFrom="paragraph">
              <wp:posOffset>27560</wp:posOffset>
            </wp:positionV>
            <wp:extent cx="850392" cy="451104"/>
            <wp:effectExtent l="0" t="0" r="0" b="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50392" cy="451104"/>
                    </a:xfrm>
                    <a:prstGeom prst="rect">
                      <a:avLst/>
                    </a:prstGeom>
                    <a:ln/>
                  </pic:spPr>
                </pic:pic>
              </a:graphicData>
            </a:graphic>
          </wp:anchor>
        </w:drawing>
      </w:r>
    </w:p>
    <w:p w14:paraId="3E165816" w14:textId="77777777" w:rsidR="00197A24" w:rsidRDefault="00C61B90">
      <w:pPr>
        <w:widowControl w:val="0"/>
        <w:pBdr>
          <w:top w:val="nil"/>
          <w:left w:val="nil"/>
          <w:bottom w:val="nil"/>
          <w:right w:val="nil"/>
          <w:between w:val="nil"/>
        </w:pBdr>
        <w:spacing w:before="15" w:line="395" w:lineRule="auto"/>
        <w:rPr>
          <w:color w:val="000000"/>
        </w:rPr>
      </w:pPr>
      <w:r>
        <w:rPr>
          <w:color w:val="000000"/>
        </w:rPr>
        <w:t xml:space="preserve">Ancestor John  </w:t>
      </w:r>
    </w:p>
    <w:p w14:paraId="7A3E18E2" w14:textId="77777777" w:rsidR="00197A24" w:rsidRDefault="00C61B90">
      <w:pPr>
        <w:widowControl w:val="0"/>
        <w:pBdr>
          <w:top w:val="nil"/>
          <w:left w:val="nil"/>
          <w:bottom w:val="nil"/>
          <w:right w:val="nil"/>
          <w:between w:val="nil"/>
        </w:pBdr>
        <w:spacing w:before="1829" w:line="240" w:lineRule="auto"/>
        <w:rPr>
          <w:color w:val="000000"/>
        </w:rPr>
        <w:sectPr w:rsidR="00197A24">
          <w:type w:val="continuous"/>
          <w:pgSz w:w="12240" w:h="15840"/>
          <w:pgMar w:top="1421" w:right="3074" w:bottom="1041" w:left="1456" w:header="0" w:footer="720" w:gutter="0"/>
          <w:cols w:num="4" w:space="720" w:equalWidth="0">
            <w:col w:w="1940" w:space="0"/>
            <w:col w:w="1940" w:space="0"/>
            <w:col w:w="1940" w:space="0"/>
            <w:col w:w="1940" w:space="0"/>
          </w:cols>
        </w:sectPr>
      </w:pPr>
      <w:proofErr w:type="gramStart"/>
      <w:r>
        <w:rPr>
          <w:color w:val="000000"/>
        </w:rPr>
        <w:t>owl:sameAs</w:t>
      </w:r>
      <w:proofErr w:type="gramEnd"/>
      <w:r>
        <w:rPr>
          <w:color w:val="000000"/>
        </w:rPr>
        <w:t xml:space="preserve"> </w:t>
      </w:r>
    </w:p>
    <w:p w14:paraId="3B4D8E96" w14:textId="77777777" w:rsidR="00197A24" w:rsidRDefault="00C61B90">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0146F80C" wp14:editId="1AA6A660">
            <wp:extent cx="850392" cy="44805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50392" cy="448056"/>
                    </a:xfrm>
                    <a:prstGeom prst="rect">
                      <a:avLst/>
                    </a:prstGeom>
                    <a:ln/>
                  </pic:spPr>
                </pic:pic>
              </a:graphicData>
            </a:graphic>
          </wp:inline>
        </w:drawing>
      </w:r>
      <w:r>
        <w:rPr>
          <w:color w:val="000000"/>
        </w:rPr>
        <w:t xml:space="preserve">Ancestor </w:t>
      </w:r>
    </w:p>
    <w:p w14:paraId="2963ED54" w14:textId="77777777" w:rsidR="00197A24" w:rsidRDefault="00C61B90">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06496554" wp14:editId="48C10C30">
            <wp:extent cx="606552" cy="44805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06552" cy="448056"/>
                    </a:xfrm>
                    <a:prstGeom prst="rect">
                      <a:avLst/>
                    </a:prstGeom>
                    <a:ln/>
                  </pic:spPr>
                </pic:pic>
              </a:graphicData>
            </a:graphic>
          </wp:inline>
        </w:drawing>
      </w:r>
      <w:r>
        <w:rPr>
          <w:color w:val="000000"/>
        </w:rPr>
        <w:t xml:space="preserve">Doe </w:t>
      </w:r>
      <w:r>
        <w:rPr>
          <w:noProof/>
        </w:rPr>
        <w:drawing>
          <wp:anchor distT="19050" distB="19050" distL="19050" distR="19050" simplePos="0" relativeHeight="251667456" behindDoc="0" locked="0" layoutInCell="1" hidden="0" allowOverlap="1" wp14:anchorId="30FD6644" wp14:editId="0449122D">
            <wp:simplePos x="0" y="0"/>
            <wp:positionH relativeFrom="column">
              <wp:posOffset>110490</wp:posOffset>
            </wp:positionH>
            <wp:positionV relativeFrom="paragraph">
              <wp:posOffset>531114</wp:posOffset>
            </wp:positionV>
            <wp:extent cx="850392" cy="448056"/>
            <wp:effectExtent l="0" t="0" r="0" b="0"/>
            <wp:wrapSquare wrapText="bothSides" distT="19050" distB="19050" distL="19050" distR="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850392" cy="448056"/>
                    </a:xfrm>
                    <a:prstGeom prst="rect">
                      <a:avLst/>
                    </a:prstGeom>
                    <a:ln/>
                  </pic:spPr>
                </pic:pic>
              </a:graphicData>
            </a:graphic>
          </wp:anchor>
        </w:drawing>
      </w:r>
    </w:p>
    <w:p w14:paraId="79948B60" w14:textId="77777777" w:rsidR="00197A24" w:rsidRDefault="00C61B90">
      <w:pPr>
        <w:widowControl w:val="0"/>
        <w:pBdr>
          <w:top w:val="nil"/>
          <w:left w:val="nil"/>
          <w:bottom w:val="nil"/>
          <w:right w:val="nil"/>
          <w:between w:val="nil"/>
        </w:pBdr>
        <w:spacing w:line="240" w:lineRule="auto"/>
        <w:rPr>
          <w:color w:val="000000"/>
        </w:rPr>
      </w:pPr>
      <w:r>
        <w:rPr>
          <w:color w:val="000000"/>
        </w:rPr>
        <w:t xml:space="preserve">has  </w:t>
      </w:r>
    </w:p>
    <w:p w14:paraId="52B3D63D" w14:textId="77777777" w:rsidR="00197A24" w:rsidRDefault="00C61B90">
      <w:pPr>
        <w:widowControl w:val="0"/>
        <w:pBdr>
          <w:top w:val="nil"/>
          <w:left w:val="nil"/>
          <w:bottom w:val="nil"/>
          <w:right w:val="nil"/>
          <w:between w:val="nil"/>
        </w:pBdr>
        <w:spacing w:before="15" w:line="240" w:lineRule="auto"/>
        <w:rPr>
          <w:color w:val="000000"/>
        </w:rPr>
      </w:pPr>
      <w:r>
        <w:rPr>
          <w:color w:val="000000"/>
        </w:rPr>
        <w:t xml:space="preserve">Ancestor </w:t>
      </w:r>
    </w:p>
    <w:p w14:paraId="582EBF72" w14:textId="77777777" w:rsidR="00197A24" w:rsidRDefault="00C61B90">
      <w:pPr>
        <w:widowControl w:val="0"/>
        <w:pBdr>
          <w:top w:val="nil"/>
          <w:left w:val="nil"/>
          <w:bottom w:val="nil"/>
          <w:right w:val="nil"/>
          <w:between w:val="nil"/>
        </w:pBdr>
        <w:spacing w:before="505" w:line="240" w:lineRule="auto"/>
        <w:rPr>
          <w:color w:val="000000"/>
        </w:rPr>
      </w:pPr>
      <w:r>
        <w:rPr>
          <w:color w:val="000000"/>
        </w:rPr>
        <w:t xml:space="preserve">Barbara  </w:t>
      </w:r>
      <w:r>
        <w:rPr>
          <w:noProof/>
        </w:rPr>
        <w:drawing>
          <wp:anchor distT="19050" distB="19050" distL="19050" distR="19050" simplePos="0" relativeHeight="251668480" behindDoc="0" locked="0" layoutInCell="1" hidden="0" allowOverlap="1" wp14:anchorId="024B092A" wp14:editId="13AB484F">
            <wp:simplePos x="0" y="0"/>
            <wp:positionH relativeFrom="column">
              <wp:posOffset>-83653</wp:posOffset>
            </wp:positionH>
            <wp:positionV relativeFrom="paragraph">
              <wp:posOffset>27305</wp:posOffset>
            </wp:positionV>
            <wp:extent cx="704088" cy="448056"/>
            <wp:effectExtent l="0" t="0" r="0" b="0"/>
            <wp:wrapSquare wrapText="bothSides" distT="19050" distB="19050" distL="19050" distR="1905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704088" cy="448056"/>
                    </a:xfrm>
                    <a:prstGeom prst="rect">
                      <a:avLst/>
                    </a:prstGeom>
                    <a:ln/>
                  </pic:spPr>
                </pic:pic>
              </a:graphicData>
            </a:graphic>
          </wp:anchor>
        </w:drawing>
      </w:r>
    </w:p>
    <w:p w14:paraId="147357BA" w14:textId="77777777" w:rsidR="00197A24" w:rsidRDefault="00C61B90">
      <w:pPr>
        <w:widowControl w:val="0"/>
        <w:pBdr>
          <w:top w:val="nil"/>
          <w:left w:val="nil"/>
          <w:bottom w:val="nil"/>
          <w:right w:val="nil"/>
          <w:between w:val="nil"/>
        </w:pBdr>
        <w:spacing w:before="16" w:line="240" w:lineRule="auto"/>
        <w:rPr>
          <w:color w:val="000000"/>
        </w:rPr>
      </w:pPr>
      <w:r>
        <w:rPr>
          <w:color w:val="000000"/>
        </w:rPr>
        <w:t xml:space="preserve">Doe </w:t>
      </w:r>
    </w:p>
    <w:p w14:paraId="27F92FD9" w14:textId="77777777" w:rsidR="00197A24" w:rsidRDefault="00C61B90">
      <w:pPr>
        <w:widowControl w:val="0"/>
        <w:pBdr>
          <w:top w:val="nil"/>
          <w:left w:val="nil"/>
          <w:bottom w:val="nil"/>
          <w:right w:val="nil"/>
          <w:between w:val="nil"/>
        </w:pBdr>
        <w:spacing w:before="206" w:line="216" w:lineRule="auto"/>
        <w:rPr>
          <w:color w:val="000000"/>
        </w:rPr>
      </w:pPr>
      <w:r>
        <w:rPr>
          <w:color w:val="000000"/>
        </w:rPr>
        <w:t xml:space="preserve">Susan  </w:t>
      </w:r>
      <w:r>
        <w:rPr>
          <w:noProof/>
          <w:color w:val="000000"/>
        </w:rPr>
        <w:drawing>
          <wp:inline distT="19050" distB="19050" distL="19050" distR="19050" wp14:anchorId="2D01AD15" wp14:editId="3459D9D1">
            <wp:extent cx="1030224" cy="27736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030224" cy="277368"/>
                    </a:xfrm>
                    <a:prstGeom prst="rect">
                      <a:avLst/>
                    </a:prstGeom>
                    <a:ln/>
                  </pic:spPr>
                </pic:pic>
              </a:graphicData>
            </a:graphic>
          </wp:inline>
        </w:drawing>
      </w:r>
      <w:r>
        <w:rPr>
          <w:color w:val="000000"/>
        </w:rPr>
        <w:t>Doe</w:t>
      </w:r>
      <w:r>
        <w:rPr>
          <w:noProof/>
        </w:rPr>
        <w:drawing>
          <wp:anchor distT="19050" distB="19050" distL="19050" distR="19050" simplePos="0" relativeHeight="251669504" behindDoc="0" locked="0" layoutInCell="1" hidden="0" allowOverlap="1" wp14:anchorId="760602EF" wp14:editId="5FAB8D1F">
            <wp:simplePos x="0" y="0"/>
            <wp:positionH relativeFrom="column">
              <wp:posOffset>-85523</wp:posOffset>
            </wp:positionH>
            <wp:positionV relativeFrom="paragraph">
              <wp:posOffset>284227</wp:posOffset>
            </wp:positionV>
            <wp:extent cx="606552" cy="448056"/>
            <wp:effectExtent l="0" t="0" r="0" b="0"/>
            <wp:wrapSquare wrapText="bothSides" distT="19050" distB="19050" distL="19050" distR="1905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606552" cy="448056"/>
                    </a:xfrm>
                    <a:prstGeom prst="rect">
                      <a:avLst/>
                    </a:prstGeom>
                    <a:ln/>
                  </pic:spPr>
                </pic:pic>
              </a:graphicData>
            </a:graphic>
          </wp:anchor>
        </w:drawing>
      </w:r>
    </w:p>
    <w:p w14:paraId="1DAD50EE" w14:textId="77777777" w:rsidR="00197A24" w:rsidRDefault="00C61B90">
      <w:pPr>
        <w:widowControl w:val="0"/>
        <w:pBdr>
          <w:top w:val="nil"/>
          <w:left w:val="nil"/>
          <w:bottom w:val="nil"/>
          <w:right w:val="nil"/>
          <w:between w:val="nil"/>
        </w:pBdr>
        <w:spacing w:before="23" w:line="240" w:lineRule="auto"/>
        <w:rPr>
          <w:color w:val="000000"/>
        </w:rPr>
        <w:sectPr w:rsidR="00197A24">
          <w:type w:val="continuous"/>
          <w:pgSz w:w="12240" w:h="15840"/>
          <w:pgMar w:top="1421" w:right="2788" w:bottom="1041" w:left="2875" w:header="0" w:footer="720" w:gutter="0"/>
          <w:cols w:num="3" w:space="720" w:equalWidth="0">
            <w:col w:w="2200" w:space="0"/>
            <w:col w:w="2200" w:space="0"/>
            <w:col w:w="2200" w:space="0"/>
          </w:cols>
        </w:sectPr>
      </w:pPr>
      <w:r>
        <w:rPr>
          <w:noProof/>
          <w:color w:val="000000"/>
        </w:rPr>
        <w:drawing>
          <wp:inline distT="19050" distB="19050" distL="19050" distR="19050" wp14:anchorId="5351D9AB" wp14:editId="0618552F">
            <wp:extent cx="1770888" cy="27432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770888" cy="274320"/>
                    </a:xfrm>
                    <a:prstGeom prst="rect">
                      <a:avLst/>
                    </a:prstGeom>
                    <a:ln/>
                  </pic:spPr>
                </pic:pic>
              </a:graphicData>
            </a:graphic>
          </wp:inline>
        </w:drawing>
      </w:r>
      <w:r>
        <w:rPr>
          <w:color w:val="000000"/>
        </w:rPr>
        <w:t xml:space="preserve">Fig. 8 Reflexive property </w:t>
      </w:r>
    </w:p>
    <w:p w14:paraId="1D067DAD" w14:textId="77777777" w:rsidR="00197A24" w:rsidRDefault="00C61B90">
      <w:pPr>
        <w:widowControl w:val="0"/>
        <w:pBdr>
          <w:top w:val="nil"/>
          <w:left w:val="nil"/>
          <w:bottom w:val="nil"/>
          <w:right w:val="nil"/>
          <w:between w:val="nil"/>
        </w:pBdr>
        <w:spacing w:before="772" w:line="240" w:lineRule="auto"/>
        <w:ind w:left="1348"/>
        <w:rPr>
          <w:color w:val="000000"/>
        </w:rPr>
      </w:pPr>
      <w:r>
        <w:rPr>
          <w:noProof/>
          <w:color w:val="000000"/>
        </w:rPr>
        <w:drawing>
          <wp:inline distT="19050" distB="19050" distL="19050" distR="19050" wp14:anchorId="6E889A4D" wp14:editId="09947EF3">
            <wp:extent cx="2103120" cy="27736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103120" cy="277368"/>
                    </a:xfrm>
                    <a:prstGeom prst="rect">
                      <a:avLst/>
                    </a:prstGeom>
                    <a:ln/>
                  </pic:spPr>
                </pic:pic>
              </a:graphicData>
            </a:graphic>
          </wp:inline>
        </w:drawing>
      </w:r>
      <w:r>
        <w:rPr>
          <w:color w:val="000000"/>
        </w:rPr>
        <w:t xml:space="preserve">Fig. 7 Transitive properties </w:t>
      </w:r>
    </w:p>
    <w:p w14:paraId="1D1006B4" w14:textId="77777777" w:rsidR="00197A24" w:rsidRDefault="00C61B90">
      <w:pPr>
        <w:widowControl w:val="0"/>
        <w:pBdr>
          <w:top w:val="nil"/>
          <w:left w:val="nil"/>
          <w:bottom w:val="nil"/>
          <w:right w:val="nil"/>
          <w:between w:val="nil"/>
        </w:pBdr>
        <w:spacing w:line="260" w:lineRule="auto"/>
        <w:ind w:left="17" w:right="495" w:firstLine="1"/>
        <w:rPr>
          <w:rFonts w:ascii="Calibri" w:eastAsia="Calibri" w:hAnsi="Calibri" w:cs="Calibri"/>
          <w:color w:val="000000"/>
        </w:rPr>
      </w:pPr>
      <w:r>
        <w:rPr>
          <w:rFonts w:ascii="Calibri" w:eastAsia="Calibri" w:hAnsi="Calibri" w:cs="Calibri"/>
          <w:color w:val="000000"/>
        </w:rPr>
        <w:t xml:space="preserve">Figure 9 shows the object properties for the example ontology displayed in the Protégé ontology editor.  Note that </w:t>
      </w:r>
      <w:proofErr w:type="spellStart"/>
      <w:r>
        <w:rPr>
          <w:rFonts w:ascii="Calibri" w:eastAsia="Calibri" w:hAnsi="Calibri" w:cs="Calibri"/>
          <w:color w:val="000000"/>
        </w:rPr>
        <w:t>has_Father</w:t>
      </w:r>
      <w:proofErr w:type="spellEnd"/>
      <w:r>
        <w:rPr>
          <w:rFonts w:ascii="Calibri" w:eastAsia="Calibri" w:hAnsi="Calibri" w:cs="Calibri"/>
          <w:color w:val="000000"/>
        </w:rPr>
        <w:t xml:space="preserve"> is a sub-property of </w:t>
      </w:r>
      <w:proofErr w:type="spellStart"/>
      <w:r>
        <w:rPr>
          <w:rFonts w:ascii="Calibri" w:eastAsia="Calibri" w:hAnsi="Calibri" w:cs="Calibri"/>
          <w:color w:val="000000"/>
        </w:rPr>
        <w:t>has_Parent</w:t>
      </w:r>
      <w:proofErr w:type="spellEnd"/>
      <w:r>
        <w:rPr>
          <w:rFonts w:ascii="Calibri" w:eastAsia="Calibri" w:hAnsi="Calibri" w:cs="Calibri"/>
          <w:color w:val="000000"/>
        </w:rPr>
        <w:t xml:space="preserve"> which is a sub-property </w:t>
      </w:r>
      <w:proofErr w:type="gramStart"/>
      <w:r>
        <w:rPr>
          <w:rFonts w:ascii="Calibri" w:eastAsia="Calibri" w:hAnsi="Calibri" w:cs="Calibri"/>
          <w:color w:val="000000"/>
        </w:rPr>
        <w:t xml:space="preserve">of  </w:t>
      </w:r>
      <w:proofErr w:type="spellStart"/>
      <w:r>
        <w:rPr>
          <w:rFonts w:ascii="Calibri" w:eastAsia="Calibri" w:hAnsi="Calibri" w:cs="Calibri"/>
          <w:color w:val="000000"/>
        </w:rPr>
        <w:t>has</w:t>
      </w:r>
      <w:proofErr w:type="gramEnd"/>
      <w:r>
        <w:rPr>
          <w:rFonts w:ascii="Calibri" w:eastAsia="Calibri" w:hAnsi="Calibri" w:cs="Calibri"/>
          <w:color w:val="000000"/>
        </w:rPr>
        <w:t>_Social_Relation_With</w:t>
      </w:r>
      <w:proofErr w:type="spellEnd"/>
      <w:r>
        <w:rPr>
          <w:rFonts w:ascii="Calibri" w:eastAsia="Calibri" w:hAnsi="Calibri" w:cs="Calibri"/>
          <w:color w:val="000000"/>
        </w:rPr>
        <w:t xml:space="preserve">.  </w:t>
      </w:r>
    </w:p>
    <w:p w14:paraId="0ADDEB5B" w14:textId="77777777" w:rsidR="00197A24" w:rsidRDefault="00C61B90">
      <w:pPr>
        <w:widowControl w:val="0"/>
        <w:pBdr>
          <w:top w:val="nil"/>
          <w:left w:val="nil"/>
          <w:bottom w:val="nil"/>
          <w:right w:val="nil"/>
          <w:between w:val="nil"/>
        </w:pBdr>
        <w:spacing w:before="174" w:line="262" w:lineRule="auto"/>
        <w:ind w:left="4" w:right="469" w:firstLine="14"/>
        <w:rPr>
          <w:rFonts w:ascii="Calibri" w:eastAsia="Calibri" w:hAnsi="Calibri" w:cs="Calibri"/>
          <w:color w:val="000000"/>
        </w:rPr>
      </w:pPr>
      <w:r>
        <w:rPr>
          <w:rFonts w:ascii="Calibri" w:eastAsia="Calibri" w:hAnsi="Calibri" w:cs="Calibri"/>
          <w:color w:val="000000"/>
        </w:rPr>
        <w:t>Figure 10 shows the description for the in</w:t>
      </w:r>
      <w:r>
        <w:rPr>
          <w:rFonts w:ascii="Calibri" w:eastAsia="Calibri" w:hAnsi="Calibri" w:cs="Calibri"/>
          <w:color w:val="000000"/>
        </w:rPr>
        <w:t xml:space="preserve">dividual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In Protégé the information displayed in </w:t>
      </w:r>
      <w:proofErr w:type="gramStart"/>
      <w:r>
        <w:rPr>
          <w:rFonts w:ascii="Calibri" w:eastAsia="Calibri" w:hAnsi="Calibri" w:cs="Calibri"/>
          <w:color w:val="000000"/>
        </w:rPr>
        <w:t>a  normal</w:t>
      </w:r>
      <w:proofErr w:type="gramEnd"/>
      <w:r>
        <w:rPr>
          <w:rFonts w:ascii="Calibri" w:eastAsia="Calibri" w:hAnsi="Calibri" w:cs="Calibri"/>
          <w:color w:val="000000"/>
        </w:rPr>
        <w:t xml:space="preserve"> black font is information that has been asserted by the user. Information that is highlighted </w:t>
      </w:r>
      <w:proofErr w:type="gramStart"/>
      <w:r>
        <w:rPr>
          <w:rFonts w:ascii="Calibri" w:eastAsia="Calibri" w:hAnsi="Calibri" w:cs="Calibri"/>
          <w:color w:val="000000"/>
        </w:rPr>
        <w:t>in  yellow</w:t>
      </w:r>
      <w:proofErr w:type="gramEnd"/>
      <w:r>
        <w:rPr>
          <w:rFonts w:ascii="Calibri" w:eastAsia="Calibri" w:hAnsi="Calibri" w:cs="Calibri"/>
          <w:color w:val="000000"/>
        </w:rPr>
        <w:t xml:space="preserve"> is information that has been inferred by the reasoner. For </w:t>
      </w:r>
      <w:proofErr w:type="spellStart"/>
      <w:r>
        <w:rPr>
          <w:rFonts w:ascii="Calibri" w:eastAsia="Calibri" w:hAnsi="Calibri" w:cs="Calibri"/>
          <w:color w:val="000000"/>
        </w:rPr>
        <w:t>John_Doe</w:t>
      </w:r>
      <w:proofErr w:type="spellEnd"/>
      <w:r>
        <w:rPr>
          <w:rFonts w:ascii="Calibri" w:eastAsia="Calibri" w:hAnsi="Calibri" w:cs="Calibri"/>
          <w:color w:val="000000"/>
        </w:rPr>
        <w:t>, there are 5 a</w:t>
      </w:r>
      <w:r>
        <w:rPr>
          <w:rFonts w:ascii="Calibri" w:eastAsia="Calibri" w:hAnsi="Calibri" w:cs="Calibri"/>
          <w:color w:val="000000"/>
        </w:rPr>
        <w:t xml:space="preserve">xioms </w:t>
      </w:r>
      <w:proofErr w:type="gramStart"/>
      <w:r>
        <w:rPr>
          <w:rFonts w:ascii="Calibri" w:eastAsia="Calibri" w:hAnsi="Calibri" w:cs="Calibri"/>
          <w:color w:val="000000"/>
        </w:rPr>
        <w:t>asserted  about</w:t>
      </w:r>
      <w:proofErr w:type="gramEnd"/>
      <w:r>
        <w:rPr>
          <w:rFonts w:ascii="Calibri" w:eastAsia="Calibri" w:hAnsi="Calibri" w:cs="Calibri"/>
          <w:color w:val="000000"/>
        </w:rPr>
        <w:t xml:space="preserve"> him:  </w:t>
      </w:r>
    </w:p>
    <w:p w14:paraId="7E9AABDD" w14:textId="77777777" w:rsidR="00197A24" w:rsidRDefault="00C61B90">
      <w:pPr>
        <w:widowControl w:val="0"/>
        <w:pBdr>
          <w:top w:val="nil"/>
          <w:left w:val="nil"/>
          <w:bottom w:val="nil"/>
          <w:right w:val="nil"/>
          <w:between w:val="nil"/>
        </w:pBdr>
        <w:spacing w:before="173" w:line="240" w:lineRule="auto"/>
        <w:ind w:left="38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has_Friend</w:t>
      </w:r>
      <w:proofErr w:type="spellEnd"/>
      <w:r>
        <w:rPr>
          <w:rFonts w:ascii="Calibri" w:eastAsia="Calibri" w:hAnsi="Calibri" w:cs="Calibri"/>
          <w:color w:val="000000"/>
        </w:rPr>
        <w:t xml:space="preserve"> </w:t>
      </w:r>
      <w:proofErr w:type="spellStart"/>
      <w:r>
        <w:rPr>
          <w:rFonts w:ascii="Calibri" w:eastAsia="Calibri" w:hAnsi="Calibri" w:cs="Calibri"/>
          <w:color w:val="000000"/>
        </w:rPr>
        <w:t>John_Smith</w:t>
      </w:r>
      <w:proofErr w:type="spellEnd"/>
      <w:r>
        <w:rPr>
          <w:rFonts w:ascii="Calibri" w:eastAsia="Calibri" w:hAnsi="Calibri" w:cs="Calibri"/>
          <w:color w:val="000000"/>
        </w:rPr>
        <w:t xml:space="preserve"> </w:t>
      </w:r>
    </w:p>
    <w:p w14:paraId="0EC04B21" w14:textId="77777777" w:rsidR="00197A24" w:rsidRDefault="00C61B90">
      <w:pPr>
        <w:widowControl w:val="0"/>
        <w:pBdr>
          <w:top w:val="nil"/>
          <w:left w:val="nil"/>
          <w:bottom w:val="nil"/>
          <w:right w:val="nil"/>
          <w:between w:val="nil"/>
        </w:pBdr>
        <w:spacing w:before="30" w:line="240" w:lineRule="auto"/>
        <w:ind w:left="38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has_Wife</w:t>
      </w:r>
      <w:proofErr w:type="spellEnd"/>
      <w:r>
        <w:rPr>
          <w:rFonts w:ascii="Calibri" w:eastAsia="Calibri" w:hAnsi="Calibri" w:cs="Calibri"/>
          <w:color w:val="000000"/>
        </w:rPr>
        <w:t xml:space="preserve">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w:t>
      </w:r>
    </w:p>
    <w:p w14:paraId="020EDEA0" w14:textId="77777777" w:rsidR="00197A24" w:rsidRDefault="00C61B90">
      <w:pPr>
        <w:widowControl w:val="0"/>
        <w:pBdr>
          <w:top w:val="nil"/>
          <w:left w:val="nil"/>
          <w:bottom w:val="nil"/>
          <w:right w:val="nil"/>
          <w:between w:val="nil"/>
        </w:pBdr>
        <w:spacing w:before="35" w:line="240" w:lineRule="auto"/>
        <w:ind w:left="38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has_Daughter</w:t>
      </w:r>
      <w:proofErr w:type="spellEnd"/>
      <w:r>
        <w:rPr>
          <w:rFonts w:ascii="Calibri" w:eastAsia="Calibri" w:hAnsi="Calibri" w:cs="Calibri"/>
          <w:color w:val="000000"/>
        </w:rPr>
        <w:t xml:space="preserve">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
    <w:p w14:paraId="0F7F44FE" w14:textId="77777777" w:rsidR="00197A24" w:rsidRDefault="00C61B90">
      <w:pPr>
        <w:widowControl w:val="0"/>
        <w:pBdr>
          <w:top w:val="nil"/>
          <w:left w:val="nil"/>
          <w:bottom w:val="nil"/>
          <w:right w:val="nil"/>
          <w:between w:val="nil"/>
        </w:pBdr>
        <w:spacing w:before="30" w:line="240" w:lineRule="auto"/>
        <w:ind w:left="38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has_Brother</w:t>
      </w:r>
      <w:proofErr w:type="spellEnd"/>
      <w:r>
        <w:rPr>
          <w:rFonts w:ascii="Calibri" w:eastAsia="Calibri" w:hAnsi="Calibri" w:cs="Calibri"/>
          <w:color w:val="000000"/>
        </w:rPr>
        <w:t xml:space="preserve"> </w:t>
      </w:r>
      <w:proofErr w:type="spellStart"/>
      <w:r>
        <w:rPr>
          <w:rFonts w:ascii="Calibri" w:eastAsia="Calibri" w:hAnsi="Calibri" w:cs="Calibri"/>
          <w:color w:val="000000"/>
        </w:rPr>
        <w:t>Tom_Doe</w:t>
      </w:r>
      <w:proofErr w:type="spellEnd"/>
      <w:r>
        <w:rPr>
          <w:rFonts w:ascii="Calibri" w:eastAsia="Calibri" w:hAnsi="Calibri" w:cs="Calibri"/>
          <w:color w:val="000000"/>
        </w:rPr>
        <w:t xml:space="preserve"> </w:t>
      </w:r>
    </w:p>
    <w:p w14:paraId="208685D7" w14:textId="77777777" w:rsidR="00197A24" w:rsidRDefault="00C61B90">
      <w:pPr>
        <w:widowControl w:val="0"/>
        <w:pBdr>
          <w:top w:val="nil"/>
          <w:left w:val="nil"/>
          <w:bottom w:val="nil"/>
          <w:right w:val="nil"/>
          <w:between w:val="nil"/>
        </w:pBdr>
        <w:spacing w:before="30" w:line="240" w:lineRule="auto"/>
        <w:ind w:left="38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has_Sister</w:t>
      </w:r>
      <w:proofErr w:type="spellEnd"/>
      <w:r>
        <w:rPr>
          <w:rFonts w:ascii="Calibri" w:eastAsia="Calibri" w:hAnsi="Calibri" w:cs="Calibri"/>
          <w:color w:val="000000"/>
        </w:rPr>
        <w:t xml:space="preserve">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w:t>
      </w:r>
    </w:p>
    <w:p w14:paraId="63C9511C" w14:textId="77777777" w:rsidR="00197A24" w:rsidRDefault="00C61B90">
      <w:pPr>
        <w:widowControl w:val="0"/>
        <w:pBdr>
          <w:top w:val="nil"/>
          <w:left w:val="nil"/>
          <w:bottom w:val="nil"/>
          <w:right w:val="nil"/>
          <w:between w:val="nil"/>
        </w:pBdr>
        <w:spacing w:before="194" w:line="265" w:lineRule="auto"/>
        <w:ind w:left="17" w:right="880" w:hanging="12"/>
        <w:rPr>
          <w:rFonts w:ascii="Calibri" w:eastAsia="Calibri" w:hAnsi="Calibri" w:cs="Calibri"/>
          <w:color w:val="000000"/>
        </w:rPr>
      </w:pPr>
      <w:r>
        <w:rPr>
          <w:rFonts w:ascii="Calibri" w:eastAsia="Calibri" w:hAnsi="Calibri" w:cs="Calibri"/>
          <w:color w:val="000000"/>
        </w:rPr>
        <w:t xml:space="preserve">All the additional axioms have been inferred by the reasoner based on the definitions of the </w:t>
      </w:r>
      <w:proofErr w:type="gramStart"/>
      <w:r>
        <w:rPr>
          <w:rFonts w:ascii="Calibri" w:eastAsia="Calibri" w:hAnsi="Calibri" w:cs="Calibri"/>
          <w:color w:val="000000"/>
        </w:rPr>
        <w:t>various  properties</w:t>
      </w:r>
      <w:proofErr w:type="gramEnd"/>
      <w:r>
        <w:rPr>
          <w:rFonts w:ascii="Calibri" w:eastAsia="Calibri" w:hAnsi="Calibri" w:cs="Calibri"/>
          <w:color w:val="000000"/>
        </w:rPr>
        <w:t xml:space="preserve">. For example:  </w:t>
      </w:r>
    </w:p>
    <w:p w14:paraId="3D398E5E" w14:textId="77777777" w:rsidR="00197A24" w:rsidRDefault="00C61B90">
      <w:pPr>
        <w:widowControl w:val="0"/>
        <w:pBdr>
          <w:top w:val="nil"/>
          <w:left w:val="nil"/>
          <w:bottom w:val="nil"/>
          <w:right w:val="nil"/>
          <w:between w:val="nil"/>
        </w:pBdr>
        <w:spacing w:before="165" w:line="265" w:lineRule="auto"/>
        <w:ind w:left="730" w:right="425" w:hanging="350"/>
        <w:rPr>
          <w:rFonts w:ascii="Calibri" w:eastAsia="Calibri" w:hAnsi="Calibri" w:cs="Calibri"/>
          <w:color w:val="000000"/>
        </w:rPr>
      </w:pPr>
      <w:r>
        <w:rPr>
          <w:rFonts w:ascii="Calibri" w:eastAsia="Calibri" w:hAnsi="Calibri" w:cs="Calibri"/>
          <w:color w:val="000000"/>
        </w:rPr>
        <w:t xml:space="preserve">● Because </w:t>
      </w:r>
      <w:proofErr w:type="spellStart"/>
      <w:r>
        <w:rPr>
          <w:rFonts w:ascii="Calibri" w:eastAsia="Calibri" w:hAnsi="Calibri" w:cs="Calibri"/>
          <w:color w:val="000000"/>
        </w:rPr>
        <w:t>has_Daughter</w:t>
      </w:r>
      <w:proofErr w:type="spellEnd"/>
      <w:r>
        <w:rPr>
          <w:rFonts w:ascii="Calibri" w:eastAsia="Calibri" w:hAnsi="Calibri" w:cs="Calibri"/>
          <w:color w:val="000000"/>
        </w:rPr>
        <w:t xml:space="preserve"> is a sub-property of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and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has_Daughter</w:t>
      </w:r>
      <w:proofErr w:type="spellEnd"/>
      <w:r>
        <w:rPr>
          <w:rFonts w:ascii="Calibri" w:eastAsia="Calibri" w:hAnsi="Calibri" w:cs="Calibri"/>
          <w:color w:val="000000"/>
        </w:rPr>
        <w:t xml:space="preserve">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roofErr w:type="gramStart"/>
      <w:r>
        <w:rPr>
          <w:rFonts w:ascii="Calibri" w:eastAsia="Calibri" w:hAnsi="Calibri" w:cs="Calibri"/>
          <w:color w:val="000000"/>
        </w:rPr>
        <w:t>he  also</w:t>
      </w:r>
      <w:proofErr w:type="gramEnd"/>
      <w:r>
        <w:rPr>
          <w:rFonts w:ascii="Calibri" w:eastAsia="Calibri" w:hAnsi="Calibri" w:cs="Calibri"/>
          <w:color w:val="000000"/>
        </w:rPr>
        <w:t xml:space="preserve">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
    <w:p w14:paraId="641774E7" w14:textId="77777777" w:rsidR="00197A24" w:rsidRDefault="00C61B90">
      <w:pPr>
        <w:widowControl w:val="0"/>
        <w:pBdr>
          <w:top w:val="nil"/>
          <w:left w:val="nil"/>
          <w:bottom w:val="nil"/>
          <w:right w:val="nil"/>
          <w:between w:val="nil"/>
        </w:pBdr>
        <w:spacing w:before="7" w:line="261" w:lineRule="auto"/>
        <w:ind w:left="737" w:right="635" w:hanging="357"/>
        <w:rPr>
          <w:rFonts w:ascii="Calibri" w:eastAsia="Calibri" w:hAnsi="Calibri" w:cs="Calibri"/>
          <w:color w:val="000000"/>
        </w:rPr>
      </w:pPr>
      <w:r>
        <w:rPr>
          <w:rFonts w:ascii="Calibri" w:eastAsia="Calibri" w:hAnsi="Calibri" w:cs="Calibri"/>
          <w:color w:val="000000"/>
        </w:rPr>
        <w:t>● Becau</w:t>
      </w:r>
      <w:r>
        <w:rPr>
          <w:rFonts w:ascii="Calibri" w:eastAsia="Calibri" w:hAnsi="Calibri" w:cs="Calibri"/>
          <w:color w:val="000000"/>
        </w:rPr>
        <w:t xml:space="preserve">se </w:t>
      </w:r>
      <w:proofErr w:type="spellStart"/>
      <w:r>
        <w:rPr>
          <w:rFonts w:ascii="Calibri" w:eastAsia="Calibri" w:hAnsi="Calibri" w:cs="Calibri"/>
          <w:color w:val="000000"/>
        </w:rPr>
        <w:t>has_Wife</w:t>
      </w:r>
      <w:proofErr w:type="spellEnd"/>
      <w:r>
        <w:rPr>
          <w:rFonts w:ascii="Calibri" w:eastAsia="Calibri" w:hAnsi="Calibri" w:cs="Calibri"/>
          <w:color w:val="000000"/>
        </w:rPr>
        <w:t xml:space="preserve"> is a sub-property of </w:t>
      </w:r>
      <w:proofErr w:type="spellStart"/>
      <w:r>
        <w:rPr>
          <w:rFonts w:ascii="Calibri" w:eastAsia="Calibri" w:hAnsi="Calibri" w:cs="Calibri"/>
          <w:color w:val="000000"/>
        </w:rPr>
        <w:t>has_Spouse</w:t>
      </w:r>
      <w:proofErr w:type="spellEnd"/>
      <w:r>
        <w:rPr>
          <w:rFonts w:ascii="Calibri" w:eastAsia="Calibri" w:hAnsi="Calibri" w:cs="Calibri"/>
          <w:color w:val="000000"/>
        </w:rPr>
        <w:t xml:space="preserve"> and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has_Wife</w:t>
      </w:r>
      <w:proofErr w:type="spellEnd"/>
      <w:r>
        <w:rPr>
          <w:rFonts w:ascii="Calibri" w:eastAsia="Calibri" w:hAnsi="Calibri" w:cs="Calibri"/>
          <w:color w:val="000000"/>
        </w:rPr>
        <w:t xml:space="preserve">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he </w:t>
      </w:r>
      <w:proofErr w:type="gramStart"/>
      <w:r>
        <w:rPr>
          <w:rFonts w:ascii="Calibri" w:eastAsia="Calibri" w:hAnsi="Calibri" w:cs="Calibri"/>
          <w:color w:val="000000"/>
        </w:rPr>
        <w:t xml:space="preserve">also  </w:t>
      </w:r>
      <w:proofErr w:type="spellStart"/>
      <w:r>
        <w:rPr>
          <w:rFonts w:ascii="Calibri" w:eastAsia="Calibri" w:hAnsi="Calibri" w:cs="Calibri"/>
          <w:color w:val="000000"/>
        </w:rPr>
        <w:t>has</w:t>
      </w:r>
      <w:proofErr w:type="gramEnd"/>
      <w:r>
        <w:rPr>
          <w:rFonts w:ascii="Calibri" w:eastAsia="Calibri" w:hAnsi="Calibri" w:cs="Calibri"/>
          <w:color w:val="000000"/>
        </w:rPr>
        <w:t>_Spouse</w:t>
      </w:r>
      <w:proofErr w:type="spellEnd"/>
      <w:r>
        <w:rPr>
          <w:rFonts w:ascii="Calibri" w:eastAsia="Calibri" w:hAnsi="Calibri" w:cs="Calibri"/>
          <w:color w:val="000000"/>
        </w:rPr>
        <w:t xml:space="preserve">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w:t>
      </w:r>
    </w:p>
    <w:p w14:paraId="7C453A72" w14:textId="3F346C15" w:rsidR="00197A24" w:rsidRDefault="00C61B90" w:rsidP="00C61B90">
      <w:pPr>
        <w:widowControl w:val="0"/>
        <w:pBdr>
          <w:top w:val="nil"/>
          <w:left w:val="nil"/>
          <w:bottom w:val="nil"/>
          <w:right w:val="nil"/>
          <w:between w:val="nil"/>
        </w:pBdr>
        <w:spacing w:before="15" w:line="260" w:lineRule="auto"/>
        <w:ind w:left="730" w:right="770" w:hanging="350"/>
        <w:rPr>
          <w:rFonts w:ascii="Calibri" w:eastAsia="Calibri" w:hAnsi="Calibri" w:cs="Calibri"/>
          <w:color w:val="000000"/>
        </w:rPr>
      </w:pPr>
      <w:r>
        <w:rPr>
          <w:rFonts w:ascii="Calibri" w:eastAsia="Calibri" w:hAnsi="Calibri" w:cs="Calibri"/>
          <w:color w:val="000000"/>
        </w:rPr>
        <w:t xml:space="preserve">● Because </w:t>
      </w:r>
      <w:proofErr w:type="spellStart"/>
      <w:r>
        <w:rPr>
          <w:rFonts w:ascii="Calibri" w:eastAsia="Calibri" w:hAnsi="Calibri" w:cs="Calibri"/>
          <w:color w:val="000000"/>
        </w:rPr>
        <w:t>has_Spouse</w:t>
      </w:r>
      <w:proofErr w:type="spellEnd"/>
      <w:r>
        <w:rPr>
          <w:rFonts w:ascii="Calibri" w:eastAsia="Calibri" w:hAnsi="Calibri" w:cs="Calibri"/>
          <w:color w:val="000000"/>
        </w:rPr>
        <w:t xml:space="preserve"> and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are sub-properties of </w:t>
      </w:r>
      <w:proofErr w:type="spellStart"/>
      <w:r>
        <w:rPr>
          <w:rFonts w:ascii="Calibri" w:eastAsia="Calibri" w:hAnsi="Calibri" w:cs="Calibri"/>
          <w:color w:val="000000"/>
        </w:rPr>
        <w:t>has_Social_Relationship</w:t>
      </w:r>
      <w:proofErr w:type="spellEnd"/>
      <w:r>
        <w:rPr>
          <w:rFonts w:ascii="Calibri" w:eastAsia="Calibri" w:hAnsi="Calibri" w:cs="Calibri"/>
          <w:color w:val="000000"/>
        </w:rPr>
        <w:t xml:space="preserve">, </w:t>
      </w:r>
      <w:proofErr w:type="spellStart"/>
      <w:r>
        <w:rPr>
          <w:rFonts w:ascii="Calibri" w:eastAsia="Calibri" w:hAnsi="Calibri" w:cs="Calibri"/>
          <w:color w:val="000000"/>
        </w:rPr>
        <w:t>John_</w:t>
      </w:r>
      <w:proofErr w:type="gramStart"/>
      <w:r>
        <w:rPr>
          <w:rFonts w:ascii="Calibri" w:eastAsia="Calibri" w:hAnsi="Calibri" w:cs="Calibri"/>
          <w:color w:val="000000"/>
        </w:rPr>
        <w:t>Doe</w:t>
      </w:r>
      <w:proofErr w:type="spellEnd"/>
      <w:r>
        <w:rPr>
          <w:rFonts w:ascii="Calibri" w:eastAsia="Calibri" w:hAnsi="Calibri" w:cs="Calibri"/>
          <w:color w:val="000000"/>
        </w:rPr>
        <w:t xml:space="preserve">  also</w:t>
      </w:r>
      <w:proofErr w:type="gramEnd"/>
      <w:r>
        <w:rPr>
          <w:rFonts w:ascii="Calibri" w:eastAsia="Calibri" w:hAnsi="Calibri" w:cs="Calibri"/>
          <w:color w:val="000000"/>
        </w:rPr>
        <w:t xml:space="preserve"> </w:t>
      </w:r>
      <w:proofErr w:type="spellStart"/>
      <w:r>
        <w:rPr>
          <w:rFonts w:ascii="Calibri" w:eastAsia="Calibri" w:hAnsi="Calibri" w:cs="Calibri"/>
          <w:color w:val="000000"/>
        </w:rPr>
        <w:t>has_Social_Relationship</w:t>
      </w:r>
      <w:proofErr w:type="spellEnd"/>
      <w:r>
        <w:rPr>
          <w:rFonts w:ascii="Calibri" w:eastAsia="Calibri" w:hAnsi="Calibri" w:cs="Calibri"/>
          <w:color w:val="000000"/>
        </w:rPr>
        <w:t xml:space="preserve"> with his wife and child.  </w:t>
      </w:r>
    </w:p>
    <w:p w14:paraId="06E01364" w14:textId="77777777" w:rsidR="00197A24" w:rsidRDefault="00C61B90">
      <w:pPr>
        <w:widowControl w:val="0"/>
        <w:pBdr>
          <w:top w:val="nil"/>
          <w:left w:val="nil"/>
          <w:bottom w:val="nil"/>
          <w:right w:val="nil"/>
          <w:between w:val="nil"/>
        </w:pBdr>
        <w:spacing w:line="260" w:lineRule="auto"/>
        <w:ind w:left="724" w:right="614" w:hanging="344"/>
        <w:rPr>
          <w:rFonts w:ascii="Calibri" w:eastAsia="Calibri" w:hAnsi="Calibri" w:cs="Calibri"/>
          <w:color w:val="000000"/>
        </w:rPr>
      </w:pPr>
      <w:r>
        <w:rPr>
          <w:rFonts w:ascii="Calibri" w:eastAsia="Calibri" w:hAnsi="Calibri" w:cs="Calibri"/>
          <w:color w:val="000000"/>
        </w:rPr>
        <w:t xml:space="preserve">● The reasoner has inferred that he also </w:t>
      </w:r>
      <w:proofErr w:type="spellStart"/>
      <w:r>
        <w:rPr>
          <w:rFonts w:ascii="Calibri" w:eastAsia="Calibri" w:hAnsi="Calibri" w:cs="Calibri"/>
          <w:color w:val="000000"/>
        </w:rPr>
        <w:t>has_Friend</w:t>
      </w:r>
      <w:proofErr w:type="spellEnd"/>
      <w:r>
        <w:rPr>
          <w:rFonts w:ascii="Calibri" w:eastAsia="Calibri" w:hAnsi="Calibri" w:cs="Calibri"/>
          <w:color w:val="000000"/>
        </w:rPr>
        <w:t xml:space="preserve"> </w:t>
      </w:r>
      <w:proofErr w:type="spellStart"/>
      <w:r>
        <w:rPr>
          <w:rFonts w:ascii="Calibri" w:eastAsia="Calibri" w:hAnsi="Calibri" w:cs="Calibri"/>
          <w:color w:val="000000"/>
        </w:rPr>
        <w:t>Jay_Gatsby</w:t>
      </w:r>
      <w:proofErr w:type="spellEnd"/>
      <w:r>
        <w:rPr>
          <w:rFonts w:ascii="Calibri" w:eastAsia="Calibri" w:hAnsi="Calibri" w:cs="Calibri"/>
          <w:color w:val="000000"/>
        </w:rPr>
        <w:t xml:space="preserve">. This is because on </w:t>
      </w:r>
      <w:proofErr w:type="spellStart"/>
      <w:r>
        <w:rPr>
          <w:rFonts w:ascii="Calibri" w:eastAsia="Calibri" w:hAnsi="Calibri" w:cs="Calibri"/>
          <w:color w:val="000000"/>
        </w:rPr>
        <w:t>Jay_</w:t>
      </w:r>
      <w:proofErr w:type="gramStart"/>
      <w:r>
        <w:rPr>
          <w:rFonts w:ascii="Calibri" w:eastAsia="Calibri" w:hAnsi="Calibri" w:cs="Calibri"/>
          <w:color w:val="000000"/>
        </w:rPr>
        <w:t>Gatsby</w:t>
      </w:r>
      <w:proofErr w:type="spellEnd"/>
      <w:r>
        <w:rPr>
          <w:rFonts w:ascii="Calibri" w:eastAsia="Calibri" w:hAnsi="Calibri" w:cs="Calibri"/>
          <w:color w:val="000000"/>
        </w:rPr>
        <w:t xml:space="preserve">  there</w:t>
      </w:r>
      <w:proofErr w:type="gramEnd"/>
      <w:r>
        <w:rPr>
          <w:rFonts w:ascii="Calibri" w:eastAsia="Calibri" w:hAnsi="Calibri" w:cs="Calibri"/>
          <w:color w:val="000000"/>
        </w:rPr>
        <w:t xml:space="preserve"> is a</w:t>
      </w:r>
      <w:r>
        <w:rPr>
          <w:rFonts w:ascii="Calibri" w:eastAsia="Calibri" w:hAnsi="Calibri" w:cs="Calibri"/>
          <w:color w:val="000000"/>
        </w:rPr>
        <w:t xml:space="preserve"> user assertion that he </w:t>
      </w:r>
      <w:proofErr w:type="spellStart"/>
      <w:r>
        <w:rPr>
          <w:rFonts w:ascii="Calibri" w:eastAsia="Calibri" w:hAnsi="Calibri" w:cs="Calibri"/>
          <w:color w:val="000000"/>
        </w:rPr>
        <w:t>has_Friend</w:t>
      </w:r>
      <w:proofErr w:type="spellEnd"/>
      <w:r>
        <w:rPr>
          <w:rFonts w:ascii="Calibri" w:eastAsia="Calibri" w:hAnsi="Calibri" w:cs="Calibri"/>
          <w:color w:val="000000"/>
        </w:rPr>
        <w:t xml:space="preserve">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w:t>
      </w:r>
      <w:proofErr w:type="spellStart"/>
      <w:r>
        <w:rPr>
          <w:rFonts w:ascii="Calibri" w:eastAsia="Calibri" w:hAnsi="Calibri" w:cs="Calibri"/>
          <w:color w:val="000000"/>
        </w:rPr>
        <w:t>has_Friend</w:t>
      </w:r>
      <w:proofErr w:type="spellEnd"/>
      <w:r>
        <w:rPr>
          <w:rFonts w:ascii="Calibri" w:eastAsia="Calibri" w:hAnsi="Calibri" w:cs="Calibri"/>
          <w:color w:val="000000"/>
        </w:rPr>
        <w:t xml:space="preserve"> is a symmetric property.  </w:t>
      </w:r>
    </w:p>
    <w:p w14:paraId="5D548D10" w14:textId="77777777" w:rsidR="00197A24" w:rsidRDefault="00C61B90">
      <w:pPr>
        <w:widowControl w:val="0"/>
        <w:pBdr>
          <w:top w:val="nil"/>
          <w:left w:val="nil"/>
          <w:bottom w:val="nil"/>
          <w:right w:val="nil"/>
          <w:between w:val="nil"/>
        </w:pBdr>
        <w:spacing w:before="1179" w:line="240" w:lineRule="auto"/>
        <w:ind w:left="72"/>
        <w:rPr>
          <w:rFonts w:ascii="Calibri" w:eastAsia="Calibri" w:hAnsi="Calibri" w:cs="Calibri"/>
          <w:color w:val="000000"/>
        </w:rPr>
      </w:pPr>
      <w:r>
        <w:rPr>
          <w:rFonts w:ascii="Calibri" w:eastAsia="Calibri" w:hAnsi="Calibri" w:cs="Calibri"/>
          <w:noProof/>
          <w:color w:val="000000"/>
        </w:rPr>
        <w:drawing>
          <wp:inline distT="19050" distB="19050" distL="19050" distR="19050" wp14:anchorId="20D6F73D" wp14:editId="71D79328">
            <wp:extent cx="2533904" cy="343865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533904" cy="3438652"/>
                    </a:xfrm>
                    <a:prstGeom prst="rect">
                      <a:avLst/>
                    </a:prstGeom>
                    <a:ln/>
                  </pic:spPr>
                </pic:pic>
              </a:graphicData>
            </a:graphic>
          </wp:inline>
        </w:drawing>
      </w:r>
      <w:r>
        <w:rPr>
          <w:noProof/>
        </w:rPr>
        <w:drawing>
          <wp:anchor distT="19050" distB="19050" distL="19050" distR="19050" simplePos="0" relativeHeight="251670528" behindDoc="0" locked="0" layoutInCell="1" hidden="0" allowOverlap="1" wp14:anchorId="763567FA" wp14:editId="79E2EB29">
            <wp:simplePos x="0" y="0"/>
            <wp:positionH relativeFrom="column">
              <wp:posOffset>2873464</wp:posOffset>
            </wp:positionH>
            <wp:positionV relativeFrom="paragraph">
              <wp:posOffset>-583818</wp:posOffset>
            </wp:positionV>
            <wp:extent cx="3238754" cy="4705477"/>
            <wp:effectExtent l="0" t="0" r="0" b="0"/>
            <wp:wrapSquare wrapText="left" distT="19050" distB="19050" distL="19050" distR="1905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238754" cy="4705477"/>
                    </a:xfrm>
                    <a:prstGeom prst="rect">
                      <a:avLst/>
                    </a:prstGeom>
                    <a:ln/>
                  </pic:spPr>
                </pic:pic>
              </a:graphicData>
            </a:graphic>
          </wp:anchor>
        </w:drawing>
      </w:r>
    </w:p>
    <w:p w14:paraId="355D16E8" w14:textId="77777777" w:rsidR="00C61B90" w:rsidRDefault="00C61B90">
      <w:pPr>
        <w:widowControl w:val="0"/>
        <w:pBdr>
          <w:top w:val="nil"/>
          <w:left w:val="nil"/>
          <w:bottom w:val="nil"/>
          <w:right w:val="nil"/>
          <w:between w:val="nil"/>
        </w:pBdr>
        <w:spacing w:line="240" w:lineRule="auto"/>
        <w:rPr>
          <w:color w:val="000000"/>
        </w:rPr>
      </w:pPr>
      <w:r>
        <w:rPr>
          <w:rFonts w:ascii="Calibri" w:eastAsia="Calibri" w:hAnsi="Calibri" w:cs="Calibri"/>
          <w:noProof/>
          <w:color w:val="000000"/>
        </w:rPr>
        <w:drawing>
          <wp:inline distT="19050" distB="19050" distL="19050" distR="19050" wp14:anchorId="11648227" wp14:editId="57E1C831">
            <wp:extent cx="2325624" cy="2743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325624" cy="274320"/>
                    </a:xfrm>
                    <a:prstGeom prst="rect">
                      <a:avLst/>
                    </a:prstGeom>
                    <a:ln/>
                  </pic:spPr>
                </pic:pic>
              </a:graphicData>
            </a:graphic>
          </wp:inline>
        </w:drawing>
      </w:r>
    </w:p>
    <w:p w14:paraId="0FB47F53" w14:textId="59232C08" w:rsidR="00197A24" w:rsidRDefault="00C61B90">
      <w:pPr>
        <w:widowControl w:val="0"/>
        <w:pBdr>
          <w:top w:val="nil"/>
          <w:left w:val="nil"/>
          <w:bottom w:val="nil"/>
          <w:right w:val="nil"/>
          <w:between w:val="nil"/>
        </w:pBdr>
        <w:spacing w:line="240" w:lineRule="auto"/>
        <w:rPr>
          <w:color w:val="000000"/>
        </w:rPr>
      </w:pPr>
      <w:r>
        <w:rPr>
          <w:color w:val="000000"/>
        </w:rPr>
        <w:t xml:space="preserve">Fig. 9 Object Properties in Protégé </w:t>
      </w:r>
    </w:p>
    <w:p w14:paraId="1A8544D5" w14:textId="77777777" w:rsidR="00197A24" w:rsidRDefault="00C61B90">
      <w:pPr>
        <w:widowControl w:val="0"/>
        <w:pBdr>
          <w:top w:val="nil"/>
          <w:left w:val="nil"/>
          <w:bottom w:val="nil"/>
          <w:right w:val="nil"/>
          <w:between w:val="nil"/>
        </w:pBdr>
        <w:spacing w:before="427" w:line="240" w:lineRule="auto"/>
        <w:ind w:right="1142"/>
        <w:jc w:val="right"/>
        <w:rPr>
          <w:color w:val="000000"/>
        </w:rPr>
      </w:pPr>
      <w:r>
        <w:rPr>
          <w:noProof/>
          <w:color w:val="000000"/>
        </w:rPr>
        <w:drawing>
          <wp:inline distT="19050" distB="19050" distL="19050" distR="19050" wp14:anchorId="0BC9D838" wp14:editId="59789CB5">
            <wp:extent cx="2188464" cy="27736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188464" cy="277368"/>
                    </a:xfrm>
                    <a:prstGeom prst="rect">
                      <a:avLst/>
                    </a:prstGeom>
                    <a:ln/>
                  </pic:spPr>
                </pic:pic>
              </a:graphicData>
            </a:graphic>
          </wp:inline>
        </w:drawing>
      </w:r>
      <w:r>
        <w:rPr>
          <w:color w:val="000000"/>
        </w:rPr>
        <w:t>Fig. 10 Description for John Doe</w:t>
      </w:r>
    </w:p>
    <w:p w14:paraId="05AE6345" w14:textId="77777777" w:rsidR="00197A24" w:rsidRDefault="00C61B90">
      <w:pPr>
        <w:widowControl w:val="0"/>
        <w:pBdr>
          <w:top w:val="nil"/>
          <w:left w:val="nil"/>
          <w:bottom w:val="nil"/>
          <w:right w:val="nil"/>
          <w:between w:val="nil"/>
        </w:pBdr>
        <w:spacing w:line="240" w:lineRule="auto"/>
        <w:ind w:left="13"/>
        <w:rPr>
          <w:rFonts w:ascii="Calibri" w:eastAsia="Calibri" w:hAnsi="Calibri" w:cs="Calibri"/>
          <w:color w:val="2F5496"/>
          <w:sz w:val="25"/>
          <w:szCs w:val="25"/>
        </w:rPr>
      </w:pPr>
      <w:r>
        <w:rPr>
          <w:rFonts w:ascii="Calibri" w:eastAsia="Calibri" w:hAnsi="Calibri" w:cs="Calibri"/>
          <w:color w:val="2F5496"/>
          <w:sz w:val="25"/>
          <w:szCs w:val="25"/>
        </w:rPr>
        <w:t xml:space="preserve">3.3 OWL Axioms </w:t>
      </w:r>
    </w:p>
    <w:p w14:paraId="0E22F0E9" w14:textId="77777777" w:rsidR="00197A24" w:rsidRDefault="00C61B90">
      <w:pPr>
        <w:widowControl w:val="0"/>
        <w:pBdr>
          <w:top w:val="nil"/>
          <w:left w:val="nil"/>
          <w:bottom w:val="nil"/>
          <w:right w:val="nil"/>
          <w:between w:val="nil"/>
        </w:pBdr>
        <w:spacing w:before="38" w:line="262" w:lineRule="auto"/>
        <w:ind w:left="2" w:right="444" w:firstLine="9"/>
        <w:rPr>
          <w:rFonts w:ascii="Calibri" w:eastAsia="Calibri" w:hAnsi="Calibri" w:cs="Calibri"/>
          <w:color w:val="000000"/>
        </w:rPr>
      </w:pPr>
      <w:r>
        <w:rPr>
          <w:rFonts w:ascii="Calibri" w:eastAsia="Calibri" w:hAnsi="Calibri" w:cs="Calibri"/>
          <w:color w:val="000000"/>
        </w:rPr>
        <w:t xml:space="preserve">One of the most powerful features of OWL is the ability to provide formal definitions of classes using </w:t>
      </w:r>
      <w:proofErr w:type="gramStart"/>
      <w:r>
        <w:rPr>
          <w:rFonts w:ascii="Calibri" w:eastAsia="Calibri" w:hAnsi="Calibri" w:cs="Calibri"/>
          <w:color w:val="000000"/>
        </w:rPr>
        <w:t>the  Description</w:t>
      </w:r>
      <w:proofErr w:type="gramEnd"/>
      <w:r>
        <w:rPr>
          <w:rFonts w:ascii="Calibri" w:eastAsia="Calibri" w:hAnsi="Calibri" w:cs="Calibri"/>
          <w:color w:val="000000"/>
        </w:rPr>
        <w:t xml:space="preserve"> Logic (DL) language. These axioms are typically asserted on property values for the class.  There are three kinds of axioms that can be </w:t>
      </w:r>
      <w:r>
        <w:rPr>
          <w:rFonts w:ascii="Calibri" w:eastAsia="Calibri" w:hAnsi="Calibri" w:cs="Calibri"/>
          <w:color w:val="000000"/>
        </w:rPr>
        <w:t xml:space="preserve">asserted about OWL classes: </w:t>
      </w:r>
    </w:p>
    <w:p w14:paraId="6D80DFE0" w14:textId="77777777" w:rsidR="00197A24" w:rsidRDefault="00C61B90">
      <w:pPr>
        <w:widowControl w:val="0"/>
        <w:pBdr>
          <w:top w:val="nil"/>
          <w:left w:val="nil"/>
          <w:bottom w:val="nil"/>
          <w:right w:val="nil"/>
          <w:between w:val="nil"/>
        </w:pBdr>
        <w:spacing w:before="168" w:line="265" w:lineRule="auto"/>
        <w:ind w:left="737" w:right="471" w:hanging="357"/>
        <w:rPr>
          <w:rFonts w:ascii="Calibri" w:eastAsia="Calibri" w:hAnsi="Calibri" w:cs="Calibri"/>
          <w:color w:val="000000"/>
        </w:rPr>
      </w:pPr>
      <w:r>
        <w:rPr>
          <w:rFonts w:ascii="Calibri" w:eastAsia="Calibri" w:hAnsi="Calibri" w:cs="Calibri"/>
          <w:color w:val="000000"/>
        </w:rPr>
        <w:t xml:space="preserve">1. Quantifier restrictions. These describe that a property must have some or all values that are of </w:t>
      </w:r>
      <w:proofErr w:type="gramStart"/>
      <w:r>
        <w:rPr>
          <w:rFonts w:ascii="Calibri" w:eastAsia="Calibri" w:hAnsi="Calibri" w:cs="Calibri"/>
          <w:color w:val="000000"/>
        </w:rPr>
        <w:t>a  particular</w:t>
      </w:r>
      <w:proofErr w:type="gramEnd"/>
      <w:r>
        <w:rPr>
          <w:rFonts w:ascii="Calibri" w:eastAsia="Calibri" w:hAnsi="Calibri" w:cs="Calibri"/>
          <w:color w:val="000000"/>
        </w:rPr>
        <w:t xml:space="preserve"> class or datatype.  </w:t>
      </w:r>
    </w:p>
    <w:p w14:paraId="04198E4A" w14:textId="77777777" w:rsidR="00197A24" w:rsidRDefault="00C61B90">
      <w:pPr>
        <w:widowControl w:val="0"/>
        <w:pBdr>
          <w:top w:val="nil"/>
          <w:left w:val="nil"/>
          <w:bottom w:val="nil"/>
          <w:right w:val="nil"/>
          <w:between w:val="nil"/>
        </w:pBdr>
        <w:spacing w:before="7" w:line="260" w:lineRule="auto"/>
        <w:ind w:left="737" w:right="511" w:hanging="364"/>
        <w:rPr>
          <w:rFonts w:ascii="Calibri" w:eastAsia="Calibri" w:hAnsi="Calibri" w:cs="Calibri"/>
          <w:color w:val="000000"/>
        </w:rPr>
      </w:pPr>
      <w:r>
        <w:rPr>
          <w:rFonts w:ascii="Calibri" w:eastAsia="Calibri" w:hAnsi="Calibri" w:cs="Calibri"/>
          <w:color w:val="000000"/>
        </w:rPr>
        <w:t>2. Cardinality restrictions. These describe the number of individuals that must be related t</w:t>
      </w:r>
      <w:r>
        <w:rPr>
          <w:rFonts w:ascii="Calibri" w:eastAsia="Calibri" w:hAnsi="Calibri" w:cs="Calibri"/>
          <w:color w:val="000000"/>
        </w:rPr>
        <w:t xml:space="preserve">o a </w:t>
      </w:r>
      <w:proofErr w:type="gramStart"/>
      <w:r>
        <w:rPr>
          <w:rFonts w:ascii="Calibri" w:eastAsia="Calibri" w:hAnsi="Calibri" w:cs="Calibri"/>
          <w:color w:val="000000"/>
        </w:rPr>
        <w:t>class  by</w:t>
      </w:r>
      <w:proofErr w:type="gramEnd"/>
      <w:r>
        <w:rPr>
          <w:rFonts w:ascii="Calibri" w:eastAsia="Calibri" w:hAnsi="Calibri" w:cs="Calibri"/>
          <w:color w:val="000000"/>
        </w:rPr>
        <w:t xml:space="preserve"> a specific property.  </w:t>
      </w:r>
    </w:p>
    <w:p w14:paraId="63744E60" w14:textId="77777777" w:rsidR="00197A24" w:rsidRDefault="00C61B90">
      <w:pPr>
        <w:widowControl w:val="0"/>
        <w:pBdr>
          <w:top w:val="nil"/>
          <w:left w:val="nil"/>
          <w:bottom w:val="nil"/>
          <w:right w:val="nil"/>
          <w:between w:val="nil"/>
        </w:pBdr>
        <w:spacing w:before="16" w:line="240" w:lineRule="auto"/>
        <w:ind w:left="372"/>
        <w:rPr>
          <w:rFonts w:ascii="Calibri" w:eastAsia="Calibri" w:hAnsi="Calibri" w:cs="Calibri"/>
          <w:color w:val="000000"/>
        </w:rPr>
      </w:pPr>
      <w:r>
        <w:rPr>
          <w:rFonts w:ascii="Calibri" w:eastAsia="Calibri" w:hAnsi="Calibri" w:cs="Calibri"/>
          <w:color w:val="000000"/>
        </w:rPr>
        <w:t xml:space="preserve">3. Value restrictions. These describe specific values that a property must have. </w:t>
      </w:r>
    </w:p>
    <w:p w14:paraId="5703CCCF" w14:textId="16D29B2D" w:rsidR="00197A24" w:rsidRDefault="00C61B90" w:rsidP="00C61B90">
      <w:pPr>
        <w:widowControl w:val="0"/>
        <w:pBdr>
          <w:top w:val="nil"/>
          <w:left w:val="nil"/>
          <w:bottom w:val="nil"/>
          <w:right w:val="nil"/>
          <w:between w:val="nil"/>
        </w:pBdr>
        <w:spacing w:before="194" w:line="260" w:lineRule="auto"/>
        <w:ind w:left="10" w:right="515" w:firstLine="8"/>
        <w:rPr>
          <w:rFonts w:ascii="Calibri" w:eastAsia="Calibri" w:hAnsi="Calibri" w:cs="Calibri"/>
          <w:color w:val="000000"/>
        </w:rPr>
      </w:pPr>
      <w:r>
        <w:rPr>
          <w:rFonts w:ascii="Calibri" w:eastAsia="Calibri" w:hAnsi="Calibri" w:cs="Calibri"/>
          <w:color w:val="000000"/>
        </w:rPr>
        <w:t xml:space="preserve">Recall that First Order Logic (FOL) has two types of quantifiers: existential and universal quantification.  Existential quantification means that there exists at least one value that matches a variable in a </w:t>
      </w:r>
      <w:proofErr w:type="gramStart"/>
      <w:r>
        <w:rPr>
          <w:rFonts w:ascii="Calibri" w:eastAsia="Calibri" w:hAnsi="Calibri" w:cs="Calibri"/>
          <w:color w:val="000000"/>
        </w:rPr>
        <w:t>formula  and</w:t>
      </w:r>
      <w:proofErr w:type="gramEnd"/>
      <w:r>
        <w:rPr>
          <w:rFonts w:ascii="Calibri" w:eastAsia="Calibri" w:hAnsi="Calibri" w:cs="Calibri"/>
          <w:color w:val="000000"/>
        </w:rPr>
        <w:t xml:space="preserve"> makes it true. Universal quantifica</w:t>
      </w:r>
      <w:r>
        <w:rPr>
          <w:rFonts w:ascii="Calibri" w:eastAsia="Calibri" w:hAnsi="Calibri" w:cs="Calibri"/>
          <w:color w:val="000000"/>
        </w:rPr>
        <w:t xml:space="preserve">tion means that all possible values that match a variable in a </w:t>
      </w:r>
      <w:r>
        <w:rPr>
          <w:rFonts w:ascii="Calibri" w:eastAsia="Calibri" w:hAnsi="Calibri" w:cs="Calibri"/>
          <w:color w:val="000000"/>
        </w:rPr>
        <w:t>formula will make it true. OWL implements existential quantification via the Description Logic (DL</w:t>
      </w:r>
      <w:proofErr w:type="gramStart"/>
      <w:r>
        <w:rPr>
          <w:rFonts w:ascii="Calibri" w:eastAsia="Calibri" w:hAnsi="Calibri" w:cs="Calibri"/>
          <w:color w:val="000000"/>
        </w:rPr>
        <w:t>)  operator</w:t>
      </w:r>
      <w:proofErr w:type="gramEnd"/>
      <w:r>
        <w:rPr>
          <w:rFonts w:ascii="Calibri" w:eastAsia="Calibri" w:hAnsi="Calibri" w:cs="Calibri"/>
          <w:color w:val="000000"/>
        </w:rPr>
        <w:t xml:space="preserve"> </w:t>
      </w:r>
      <w:r>
        <w:rPr>
          <w:rFonts w:ascii="Calibri" w:eastAsia="Calibri" w:hAnsi="Calibri" w:cs="Calibri"/>
          <w:i/>
          <w:color w:val="000000"/>
        </w:rPr>
        <w:t xml:space="preserve">some </w:t>
      </w:r>
      <w:r>
        <w:rPr>
          <w:rFonts w:ascii="Calibri" w:eastAsia="Calibri" w:hAnsi="Calibri" w:cs="Calibri"/>
          <w:color w:val="000000"/>
        </w:rPr>
        <w:t xml:space="preserve">and universal quantification via the DL operator </w:t>
      </w:r>
      <w:r>
        <w:rPr>
          <w:rFonts w:ascii="Calibri" w:eastAsia="Calibri" w:hAnsi="Calibri" w:cs="Calibri"/>
          <w:i/>
          <w:color w:val="000000"/>
        </w:rPr>
        <w:t>only</w:t>
      </w:r>
      <w:r>
        <w:rPr>
          <w:rFonts w:ascii="Calibri" w:eastAsia="Calibri" w:hAnsi="Calibri" w:cs="Calibri"/>
          <w:color w:val="000000"/>
        </w:rPr>
        <w:t xml:space="preserve">.  </w:t>
      </w:r>
    </w:p>
    <w:p w14:paraId="47D4F51E" w14:textId="77777777" w:rsidR="00197A24" w:rsidRDefault="00C61B90">
      <w:pPr>
        <w:widowControl w:val="0"/>
        <w:pBdr>
          <w:top w:val="nil"/>
          <w:left w:val="nil"/>
          <w:bottom w:val="nil"/>
          <w:right w:val="nil"/>
          <w:between w:val="nil"/>
        </w:pBdr>
        <w:spacing w:before="175" w:line="240" w:lineRule="auto"/>
        <w:ind w:left="19"/>
        <w:rPr>
          <w:rFonts w:ascii="Calibri" w:eastAsia="Calibri" w:hAnsi="Calibri" w:cs="Calibri"/>
          <w:color w:val="000000"/>
        </w:rPr>
      </w:pPr>
      <w:r>
        <w:rPr>
          <w:rFonts w:ascii="Calibri" w:eastAsia="Calibri" w:hAnsi="Calibri" w:cs="Calibri"/>
          <w:color w:val="000000"/>
        </w:rPr>
        <w:t>F</w:t>
      </w:r>
      <w:r>
        <w:rPr>
          <w:rFonts w:ascii="Calibri" w:eastAsia="Calibri" w:hAnsi="Calibri" w:cs="Calibri"/>
          <w:color w:val="000000"/>
        </w:rPr>
        <w:t xml:space="preserve">or example, in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we define the class Adult as:  </w:t>
      </w:r>
    </w:p>
    <w:p w14:paraId="4FCC6A85" w14:textId="77777777" w:rsidR="00197A24" w:rsidRDefault="00C61B90">
      <w:pPr>
        <w:widowControl w:val="0"/>
        <w:pBdr>
          <w:top w:val="nil"/>
          <w:left w:val="nil"/>
          <w:bottom w:val="nil"/>
          <w:right w:val="nil"/>
          <w:between w:val="nil"/>
        </w:pBdr>
        <w:spacing w:before="183" w:line="240" w:lineRule="auto"/>
        <w:ind w:left="17"/>
        <w:rPr>
          <w:rFonts w:ascii="Consolas" w:eastAsia="Consolas" w:hAnsi="Consolas" w:cs="Consolas"/>
          <w:color w:val="000000"/>
        </w:rPr>
      </w:pPr>
      <w:r>
        <w:rPr>
          <w:rFonts w:ascii="Consolas" w:eastAsia="Consolas" w:hAnsi="Consolas" w:cs="Consolas"/>
          <w:color w:val="000000"/>
        </w:rPr>
        <w:t>Person a</w:t>
      </w:r>
      <w:r>
        <w:rPr>
          <w:rFonts w:ascii="Consolas" w:eastAsia="Consolas" w:hAnsi="Consolas" w:cs="Consolas"/>
          <w:color w:val="000000"/>
        </w:rPr>
        <w:t>nd (</w:t>
      </w:r>
      <w:proofErr w:type="spellStart"/>
      <w:r>
        <w:rPr>
          <w:rFonts w:ascii="Consolas" w:eastAsia="Consolas" w:hAnsi="Consolas" w:cs="Consolas"/>
          <w:color w:val="000000"/>
        </w:rPr>
        <w:t>has_Age</w:t>
      </w:r>
      <w:proofErr w:type="spellEnd"/>
      <w:r>
        <w:rPr>
          <w:rFonts w:ascii="Consolas" w:eastAsia="Consolas" w:hAnsi="Consolas" w:cs="Consolas"/>
          <w:color w:val="000000"/>
        </w:rPr>
        <w:t xml:space="preserve"> some </w:t>
      </w:r>
      <w:proofErr w:type="spellStart"/>
      <w:proofErr w:type="gramStart"/>
      <w:r>
        <w:rPr>
          <w:rFonts w:ascii="Consolas" w:eastAsia="Consolas" w:hAnsi="Consolas" w:cs="Consolas"/>
          <w:color w:val="000000"/>
        </w:rPr>
        <w:t>xsd:integer</w:t>
      </w:r>
      <w:proofErr w:type="spellEnd"/>
      <w:proofErr w:type="gramEnd"/>
      <w:r>
        <w:rPr>
          <w:rFonts w:ascii="Consolas" w:eastAsia="Consolas" w:hAnsi="Consolas" w:cs="Consolas"/>
          <w:color w:val="000000"/>
        </w:rPr>
        <w:t xml:space="preserve">[&gt; 18]) </w:t>
      </w:r>
    </w:p>
    <w:p w14:paraId="701F5C5C" w14:textId="77777777" w:rsidR="00197A24" w:rsidRDefault="00C61B90">
      <w:pPr>
        <w:widowControl w:val="0"/>
        <w:pBdr>
          <w:top w:val="nil"/>
          <w:left w:val="nil"/>
          <w:bottom w:val="nil"/>
          <w:right w:val="nil"/>
          <w:between w:val="nil"/>
        </w:pBdr>
        <w:spacing w:before="188" w:line="262" w:lineRule="auto"/>
        <w:ind w:left="4" w:right="455" w:firstLine="7"/>
        <w:rPr>
          <w:rFonts w:ascii="Calibri" w:eastAsia="Calibri" w:hAnsi="Calibri" w:cs="Calibri"/>
          <w:color w:val="000000"/>
        </w:rPr>
      </w:pPr>
      <w:r>
        <w:rPr>
          <w:rFonts w:ascii="Calibri" w:eastAsia="Calibri" w:hAnsi="Calibri" w:cs="Calibri"/>
          <w:color w:val="000000"/>
        </w:rPr>
        <w:t xml:space="preserve">OWL distinguishes between </w:t>
      </w:r>
      <w:r>
        <w:rPr>
          <w:rFonts w:ascii="Calibri" w:eastAsia="Calibri" w:hAnsi="Calibri" w:cs="Calibri"/>
          <w:i/>
          <w:color w:val="000000"/>
        </w:rPr>
        <w:t xml:space="preserve">primitive classes </w:t>
      </w:r>
      <w:r>
        <w:rPr>
          <w:rFonts w:ascii="Calibri" w:eastAsia="Calibri" w:hAnsi="Calibri" w:cs="Calibri"/>
          <w:color w:val="000000"/>
        </w:rPr>
        <w:t xml:space="preserve">which have necessary conditions and </w:t>
      </w:r>
      <w:r>
        <w:rPr>
          <w:rFonts w:ascii="Calibri" w:eastAsia="Calibri" w:hAnsi="Calibri" w:cs="Calibri"/>
          <w:i/>
          <w:color w:val="000000"/>
        </w:rPr>
        <w:t xml:space="preserve">defined classes </w:t>
      </w:r>
      <w:proofErr w:type="gramStart"/>
      <w:r>
        <w:rPr>
          <w:rFonts w:ascii="Calibri" w:eastAsia="Calibri" w:hAnsi="Calibri" w:cs="Calibri"/>
          <w:color w:val="000000"/>
        </w:rPr>
        <w:t>which  have</w:t>
      </w:r>
      <w:proofErr w:type="gramEnd"/>
      <w:r>
        <w:rPr>
          <w:rFonts w:ascii="Calibri" w:eastAsia="Calibri" w:hAnsi="Calibri" w:cs="Calibri"/>
          <w:color w:val="000000"/>
        </w:rPr>
        <w:t xml:space="preserve"> necessary </w:t>
      </w:r>
      <w:r>
        <w:rPr>
          <w:rFonts w:ascii="Calibri" w:eastAsia="Calibri" w:hAnsi="Calibri" w:cs="Calibri"/>
          <w:i/>
          <w:color w:val="000000"/>
        </w:rPr>
        <w:t xml:space="preserve">and </w:t>
      </w:r>
      <w:r>
        <w:rPr>
          <w:rFonts w:ascii="Calibri" w:eastAsia="Calibri" w:hAnsi="Calibri" w:cs="Calibri"/>
          <w:color w:val="000000"/>
        </w:rPr>
        <w:t xml:space="preserve">sufficient conditions. In Protégé a defined class has axioms in the </w:t>
      </w:r>
      <w:r>
        <w:rPr>
          <w:rFonts w:ascii="Consolas" w:eastAsia="Consolas" w:hAnsi="Consolas" w:cs="Consolas"/>
          <w:color w:val="000000"/>
        </w:rPr>
        <w:t xml:space="preserve">Equivalent To </w:t>
      </w:r>
      <w:r>
        <w:rPr>
          <w:rFonts w:ascii="Calibri" w:eastAsia="Calibri" w:hAnsi="Calibri" w:cs="Calibri"/>
          <w:color w:val="000000"/>
        </w:rPr>
        <w:t xml:space="preserve">part of its description and is shown in the UI with three horizontal white stripes in the circle next </w:t>
      </w:r>
      <w:proofErr w:type="gramStart"/>
      <w:r>
        <w:rPr>
          <w:rFonts w:ascii="Calibri" w:eastAsia="Calibri" w:hAnsi="Calibri" w:cs="Calibri"/>
          <w:color w:val="000000"/>
        </w:rPr>
        <w:t>the  name</w:t>
      </w:r>
      <w:proofErr w:type="gramEnd"/>
      <w:r>
        <w:rPr>
          <w:rFonts w:ascii="Calibri" w:eastAsia="Calibri" w:hAnsi="Calibri" w:cs="Calibri"/>
          <w:color w:val="000000"/>
        </w:rPr>
        <w:t xml:space="preserve"> of the class. See figure 11. Because Adult is a defined class,</w:t>
      </w:r>
      <w:r>
        <w:rPr>
          <w:rFonts w:ascii="Calibri" w:eastAsia="Calibri" w:hAnsi="Calibri" w:cs="Calibri"/>
          <w:color w:val="000000"/>
        </w:rPr>
        <w:t xml:space="preserve"> any individual who satisfies its </w:t>
      </w:r>
      <w:proofErr w:type="gramStart"/>
      <w:r>
        <w:rPr>
          <w:rFonts w:ascii="Calibri" w:eastAsia="Calibri" w:hAnsi="Calibri" w:cs="Calibri"/>
          <w:color w:val="000000"/>
        </w:rPr>
        <w:t>axioms  (</w:t>
      </w:r>
      <w:proofErr w:type="gramEnd"/>
      <w:r>
        <w:rPr>
          <w:rFonts w:ascii="Calibri" w:eastAsia="Calibri" w:hAnsi="Calibri" w:cs="Calibri"/>
          <w:color w:val="000000"/>
        </w:rPr>
        <w:t xml:space="preserve">i.e., is an instance of the Person class and has a value for the </w:t>
      </w:r>
      <w:proofErr w:type="spellStart"/>
      <w:r>
        <w:rPr>
          <w:rFonts w:ascii="Calibri" w:eastAsia="Calibri" w:hAnsi="Calibri" w:cs="Calibri"/>
          <w:color w:val="000000"/>
        </w:rPr>
        <w:t>has_Age</w:t>
      </w:r>
      <w:proofErr w:type="spellEnd"/>
      <w:r>
        <w:rPr>
          <w:rFonts w:ascii="Calibri" w:eastAsia="Calibri" w:hAnsi="Calibri" w:cs="Calibri"/>
          <w:color w:val="000000"/>
        </w:rPr>
        <w:t xml:space="preserve"> data property that is an integer  greater than or equal to 18) will be recognized by the reasoner as instances of that class. In figure 11 </w:t>
      </w:r>
      <w:proofErr w:type="gramStart"/>
      <w:r>
        <w:rPr>
          <w:rFonts w:ascii="Calibri" w:eastAsia="Calibri" w:hAnsi="Calibri" w:cs="Calibri"/>
          <w:color w:val="000000"/>
        </w:rPr>
        <w:t>t</w:t>
      </w:r>
      <w:r>
        <w:rPr>
          <w:rFonts w:ascii="Calibri" w:eastAsia="Calibri" w:hAnsi="Calibri" w:cs="Calibri"/>
          <w:color w:val="000000"/>
        </w:rPr>
        <w:t>he  reasoner</w:t>
      </w:r>
      <w:proofErr w:type="gramEnd"/>
      <w:r>
        <w:rPr>
          <w:rFonts w:ascii="Calibri" w:eastAsia="Calibri" w:hAnsi="Calibri" w:cs="Calibri"/>
          <w:color w:val="000000"/>
        </w:rPr>
        <w:t xml:space="preserve"> has inferred that several individuals in the ontology are instances of the Adult class based on  their definitions even though the user did not define them as adults.  </w:t>
      </w:r>
    </w:p>
    <w:p w14:paraId="7E2732C6" w14:textId="77777777" w:rsidR="00197A24" w:rsidRDefault="00C61B90">
      <w:pPr>
        <w:widowControl w:val="0"/>
        <w:pBdr>
          <w:top w:val="nil"/>
          <w:left w:val="nil"/>
          <w:bottom w:val="nil"/>
          <w:right w:val="nil"/>
          <w:between w:val="nil"/>
        </w:pBdr>
        <w:spacing w:before="168" w:line="262" w:lineRule="auto"/>
        <w:ind w:left="10" w:right="474" w:hanging="5"/>
        <w:rPr>
          <w:rFonts w:ascii="Calibri" w:eastAsia="Calibri" w:hAnsi="Calibri" w:cs="Calibri"/>
          <w:color w:val="000000"/>
        </w:rPr>
      </w:pPr>
      <w:r>
        <w:rPr>
          <w:rFonts w:ascii="Calibri" w:eastAsia="Calibri" w:hAnsi="Calibri" w:cs="Calibri"/>
          <w:color w:val="000000"/>
        </w:rPr>
        <w:t xml:space="preserve">A defined class in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that utilizes cardinality r</w:t>
      </w:r>
      <w:r>
        <w:rPr>
          <w:rFonts w:ascii="Calibri" w:eastAsia="Calibri" w:hAnsi="Calibri" w:cs="Calibri"/>
          <w:color w:val="000000"/>
        </w:rPr>
        <w:t xml:space="preserve">estrictions is the </w:t>
      </w:r>
      <w:proofErr w:type="spellStart"/>
      <w:r>
        <w:rPr>
          <w:rFonts w:ascii="Calibri" w:eastAsia="Calibri" w:hAnsi="Calibri" w:cs="Calibri"/>
          <w:color w:val="000000"/>
        </w:rPr>
        <w:t>Social_</w:t>
      </w:r>
      <w:proofErr w:type="gramStart"/>
      <w:r>
        <w:rPr>
          <w:rFonts w:ascii="Calibri" w:eastAsia="Calibri" w:hAnsi="Calibri" w:cs="Calibri"/>
          <w:color w:val="000000"/>
        </w:rPr>
        <w:t>Person</w:t>
      </w:r>
      <w:proofErr w:type="spellEnd"/>
      <w:r>
        <w:rPr>
          <w:rFonts w:ascii="Calibri" w:eastAsia="Calibri" w:hAnsi="Calibri" w:cs="Calibri"/>
          <w:color w:val="000000"/>
        </w:rPr>
        <w:t xml:space="preserve">  class</w:t>
      </w:r>
      <w:proofErr w:type="gramEnd"/>
      <w:r>
        <w:rPr>
          <w:rFonts w:ascii="Calibri" w:eastAsia="Calibri" w:hAnsi="Calibri" w:cs="Calibri"/>
          <w:color w:val="000000"/>
        </w:rPr>
        <w:t xml:space="preserve">. Cardinality restrictions are defined in OWL with the min and max DL keywords. So </w:t>
      </w:r>
      <w:proofErr w:type="spellStart"/>
      <w:r>
        <w:rPr>
          <w:rFonts w:ascii="Calibri" w:eastAsia="Calibri" w:hAnsi="Calibri" w:cs="Calibri"/>
          <w:color w:val="000000"/>
        </w:rPr>
        <w:t>Social_Person</w:t>
      </w:r>
      <w:proofErr w:type="spellEnd"/>
      <w:r>
        <w:rPr>
          <w:rFonts w:ascii="Calibri" w:eastAsia="Calibri" w:hAnsi="Calibri" w:cs="Calibri"/>
          <w:color w:val="000000"/>
        </w:rPr>
        <w:t xml:space="preserve"> </w:t>
      </w:r>
      <w:proofErr w:type="gramStart"/>
      <w:r>
        <w:rPr>
          <w:rFonts w:ascii="Calibri" w:eastAsia="Calibri" w:hAnsi="Calibri" w:cs="Calibri"/>
          <w:color w:val="000000"/>
        </w:rPr>
        <w:t>is  defined</w:t>
      </w:r>
      <w:proofErr w:type="gramEnd"/>
      <w:r>
        <w:rPr>
          <w:rFonts w:ascii="Calibri" w:eastAsia="Calibri" w:hAnsi="Calibri" w:cs="Calibri"/>
          <w:color w:val="000000"/>
        </w:rPr>
        <w:t xml:space="preserve"> as: </w:t>
      </w:r>
    </w:p>
    <w:p w14:paraId="40D3D1C9" w14:textId="77777777" w:rsidR="00197A24" w:rsidRDefault="00C61B90">
      <w:pPr>
        <w:widowControl w:val="0"/>
        <w:pBdr>
          <w:top w:val="nil"/>
          <w:left w:val="nil"/>
          <w:bottom w:val="nil"/>
          <w:right w:val="nil"/>
          <w:between w:val="nil"/>
        </w:pBdr>
        <w:spacing w:before="162" w:line="240" w:lineRule="auto"/>
        <w:ind w:left="17"/>
        <w:rPr>
          <w:rFonts w:ascii="Consolas" w:eastAsia="Consolas" w:hAnsi="Consolas" w:cs="Consolas"/>
          <w:color w:val="000000"/>
        </w:rPr>
      </w:pPr>
      <w:r>
        <w:rPr>
          <w:rFonts w:ascii="Consolas" w:eastAsia="Consolas" w:hAnsi="Consolas" w:cs="Consolas"/>
          <w:color w:val="000000"/>
        </w:rPr>
        <w:t xml:space="preserve">Person and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min 5 Person </w:t>
      </w:r>
    </w:p>
    <w:p w14:paraId="1923EF9A" w14:textId="77777777" w:rsidR="00197A24" w:rsidRDefault="00C61B90">
      <w:pPr>
        <w:widowControl w:val="0"/>
        <w:pBdr>
          <w:top w:val="nil"/>
          <w:left w:val="nil"/>
          <w:bottom w:val="nil"/>
          <w:right w:val="nil"/>
          <w:between w:val="nil"/>
        </w:pBdr>
        <w:spacing w:before="189" w:line="262" w:lineRule="auto"/>
        <w:ind w:left="9" w:right="614" w:firstLine="9"/>
        <w:rPr>
          <w:rFonts w:ascii="Calibri" w:eastAsia="Calibri" w:hAnsi="Calibri" w:cs="Calibri"/>
          <w:color w:val="000000"/>
        </w:rPr>
      </w:pPr>
      <w:r>
        <w:rPr>
          <w:rFonts w:ascii="Calibri" w:eastAsia="Calibri" w:hAnsi="Calibri" w:cs="Calibri"/>
          <w:color w:val="000000"/>
        </w:rPr>
        <w:t xml:space="preserve">I.e., a </w:t>
      </w:r>
      <w:proofErr w:type="spellStart"/>
      <w:r>
        <w:rPr>
          <w:rFonts w:ascii="Calibri" w:eastAsia="Calibri" w:hAnsi="Calibri" w:cs="Calibri"/>
          <w:color w:val="000000"/>
        </w:rPr>
        <w:t>Social_Person</w:t>
      </w:r>
      <w:proofErr w:type="spellEnd"/>
      <w:r>
        <w:rPr>
          <w:rFonts w:ascii="Calibri" w:eastAsia="Calibri" w:hAnsi="Calibri" w:cs="Calibri"/>
          <w:color w:val="000000"/>
        </w:rPr>
        <w:t xml:space="preserve"> is an instance of the Person class that has at least 5 values for </w:t>
      </w:r>
      <w:proofErr w:type="gramStart"/>
      <w:r>
        <w:rPr>
          <w:rFonts w:ascii="Calibri" w:eastAsia="Calibri" w:hAnsi="Calibri" w:cs="Calibri"/>
          <w:color w:val="000000"/>
        </w:rPr>
        <w:t xml:space="preserve">its  </w:t>
      </w:r>
      <w:proofErr w:type="spellStart"/>
      <w:r>
        <w:rPr>
          <w:rFonts w:ascii="Calibri" w:eastAsia="Calibri" w:hAnsi="Calibri" w:cs="Calibri"/>
          <w:color w:val="000000"/>
        </w:rPr>
        <w:t>has</w:t>
      </w:r>
      <w:proofErr w:type="gramEnd"/>
      <w:r>
        <w:rPr>
          <w:rFonts w:ascii="Calibri" w:eastAsia="Calibri" w:hAnsi="Calibri" w:cs="Calibri"/>
          <w:color w:val="000000"/>
        </w:rPr>
        <w:t>_Social_Relation_With</w:t>
      </w:r>
      <w:proofErr w:type="spellEnd"/>
      <w:r>
        <w:rPr>
          <w:rFonts w:ascii="Calibri" w:eastAsia="Calibri" w:hAnsi="Calibri" w:cs="Calibri"/>
          <w:color w:val="000000"/>
        </w:rPr>
        <w:t xml:space="preserve"> property. The reasoner has inferred that </w:t>
      </w:r>
      <w:proofErr w:type="spellStart"/>
      <w:r>
        <w:rPr>
          <w:rFonts w:ascii="Calibri" w:eastAsia="Calibri" w:hAnsi="Calibri" w:cs="Calibri"/>
          <w:color w:val="000000"/>
        </w:rPr>
        <w:t>Jay_Gatsby</w:t>
      </w:r>
      <w:proofErr w:type="spellEnd"/>
      <w:r>
        <w:rPr>
          <w:rFonts w:ascii="Calibri" w:eastAsia="Calibri" w:hAnsi="Calibri" w:cs="Calibri"/>
          <w:color w:val="000000"/>
        </w:rPr>
        <w:t xml:space="preserve"> and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w:t>
      </w:r>
      <w:proofErr w:type="gramStart"/>
      <w:r>
        <w:rPr>
          <w:rFonts w:ascii="Calibri" w:eastAsia="Calibri" w:hAnsi="Calibri" w:cs="Calibri"/>
          <w:color w:val="000000"/>
        </w:rPr>
        <w:t>are  instances</w:t>
      </w:r>
      <w:proofErr w:type="gramEnd"/>
      <w:r>
        <w:rPr>
          <w:rFonts w:ascii="Calibri" w:eastAsia="Calibri" w:hAnsi="Calibri" w:cs="Calibri"/>
          <w:color w:val="000000"/>
        </w:rPr>
        <w:t xml:space="preserve"> of </w:t>
      </w:r>
      <w:proofErr w:type="spellStart"/>
      <w:r>
        <w:rPr>
          <w:rFonts w:ascii="Calibri" w:eastAsia="Calibri" w:hAnsi="Calibri" w:cs="Calibri"/>
          <w:color w:val="000000"/>
        </w:rPr>
        <w:t>Social_Person</w:t>
      </w:r>
      <w:proofErr w:type="spellEnd"/>
      <w:r>
        <w:rPr>
          <w:rFonts w:ascii="Calibri" w:eastAsia="Calibri" w:hAnsi="Calibri" w:cs="Calibri"/>
          <w:color w:val="000000"/>
        </w:rPr>
        <w:t>. Note that they have no values explicitly</w:t>
      </w:r>
      <w:r>
        <w:rPr>
          <w:rFonts w:ascii="Calibri" w:eastAsia="Calibri" w:hAnsi="Calibri" w:cs="Calibri"/>
          <w:color w:val="000000"/>
        </w:rPr>
        <w:t xml:space="preserve"> defined for </w:t>
      </w:r>
      <w:proofErr w:type="gramStart"/>
      <w:r>
        <w:rPr>
          <w:rFonts w:ascii="Calibri" w:eastAsia="Calibri" w:hAnsi="Calibri" w:cs="Calibri"/>
          <w:color w:val="000000"/>
        </w:rPr>
        <w:t xml:space="preserve">their  </w:t>
      </w:r>
      <w:proofErr w:type="spellStart"/>
      <w:r>
        <w:rPr>
          <w:rFonts w:ascii="Calibri" w:eastAsia="Calibri" w:hAnsi="Calibri" w:cs="Calibri"/>
          <w:color w:val="000000"/>
        </w:rPr>
        <w:t>has</w:t>
      </w:r>
      <w:proofErr w:type="gramEnd"/>
      <w:r>
        <w:rPr>
          <w:rFonts w:ascii="Calibri" w:eastAsia="Calibri" w:hAnsi="Calibri" w:cs="Calibri"/>
          <w:color w:val="000000"/>
        </w:rPr>
        <w:t>_Social_Relation_With</w:t>
      </w:r>
      <w:proofErr w:type="spellEnd"/>
      <w:r>
        <w:rPr>
          <w:rFonts w:ascii="Calibri" w:eastAsia="Calibri" w:hAnsi="Calibri" w:cs="Calibri"/>
          <w:color w:val="000000"/>
        </w:rPr>
        <w:t xml:space="preserve"> properties but these values are inferred as a result of values for sub properties of this property such as </w:t>
      </w:r>
      <w:proofErr w:type="spellStart"/>
      <w:r>
        <w:rPr>
          <w:rFonts w:ascii="Calibri" w:eastAsia="Calibri" w:hAnsi="Calibri" w:cs="Calibri"/>
          <w:color w:val="000000"/>
        </w:rPr>
        <w:t>has_Friend</w:t>
      </w:r>
      <w:proofErr w:type="spellEnd"/>
      <w:r>
        <w:rPr>
          <w:rFonts w:ascii="Calibri" w:eastAsia="Calibri" w:hAnsi="Calibri" w:cs="Calibri"/>
          <w:color w:val="000000"/>
        </w:rPr>
        <w:t xml:space="preserve"> and </w:t>
      </w:r>
      <w:proofErr w:type="spellStart"/>
      <w:r>
        <w:rPr>
          <w:rFonts w:ascii="Calibri" w:eastAsia="Calibri" w:hAnsi="Calibri" w:cs="Calibri"/>
          <w:color w:val="000000"/>
        </w:rPr>
        <w:t>has_Daughter</w:t>
      </w:r>
      <w:proofErr w:type="spellEnd"/>
      <w:r>
        <w:rPr>
          <w:rFonts w:ascii="Calibri" w:eastAsia="Calibri" w:hAnsi="Calibri" w:cs="Calibri"/>
          <w:color w:val="000000"/>
        </w:rPr>
        <w:t xml:space="preserve">. This illustrates one of the benefits </w:t>
      </w:r>
      <w:proofErr w:type="gramStart"/>
      <w:r>
        <w:rPr>
          <w:rFonts w:ascii="Calibri" w:eastAsia="Calibri" w:hAnsi="Calibri" w:cs="Calibri"/>
          <w:color w:val="000000"/>
        </w:rPr>
        <w:t>of  sub</w:t>
      </w:r>
      <w:proofErr w:type="gramEnd"/>
      <w:r>
        <w:rPr>
          <w:rFonts w:ascii="Calibri" w:eastAsia="Calibri" w:hAnsi="Calibri" w:cs="Calibri"/>
          <w:color w:val="000000"/>
        </w:rPr>
        <w:t xml:space="preserve"> and super-properties. For some</w:t>
      </w:r>
      <w:r>
        <w:rPr>
          <w:rFonts w:ascii="Calibri" w:eastAsia="Calibri" w:hAnsi="Calibri" w:cs="Calibri"/>
          <w:color w:val="000000"/>
        </w:rPr>
        <w:t xml:space="preserve"> types of reasoning, we want to use specific information such </w:t>
      </w:r>
      <w:proofErr w:type="gramStart"/>
      <w:r>
        <w:rPr>
          <w:rFonts w:ascii="Calibri" w:eastAsia="Calibri" w:hAnsi="Calibri" w:cs="Calibri"/>
          <w:color w:val="000000"/>
        </w:rPr>
        <w:t>as  reasoning</w:t>
      </w:r>
      <w:proofErr w:type="gramEnd"/>
      <w:r>
        <w:rPr>
          <w:rFonts w:ascii="Calibri" w:eastAsia="Calibri" w:hAnsi="Calibri" w:cs="Calibri"/>
          <w:color w:val="000000"/>
        </w:rPr>
        <w:t xml:space="preserve"> about daughters and fathers. For other types of reasoning, we wish to work at a higher </w:t>
      </w:r>
      <w:proofErr w:type="gramStart"/>
      <w:r>
        <w:rPr>
          <w:rFonts w:ascii="Calibri" w:eastAsia="Calibri" w:hAnsi="Calibri" w:cs="Calibri"/>
          <w:color w:val="000000"/>
        </w:rPr>
        <w:t>level  of</w:t>
      </w:r>
      <w:proofErr w:type="gramEnd"/>
      <w:r>
        <w:rPr>
          <w:rFonts w:ascii="Calibri" w:eastAsia="Calibri" w:hAnsi="Calibri" w:cs="Calibri"/>
          <w:color w:val="000000"/>
        </w:rPr>
        <w:t xml:space="preserve"> abstraction such as any social relationship. </w:t>
      </w:r>
    </w:p>
    <w:p w14:paraId="12ABA9C9" w14:textId="77777777" w:rsidR="00197A24" w:rsidRDefault="00C61B90">
      <w:pPr>
        <w:widowControl w:val="0"/>
        <w:pBdr>
          <w:top w:val="nil"/>
          <w:left w:val="nil"/>
          <w:bottom w:val="nil"/>
          <w:right w:val="nil"/>
          <w:between w:val="nil"/>
        </w:pBdr>
        <w:spacing w:before="167" w:line="263" w:lineRule="auto"/>
        <w:ind w:left="4" w:right="483"/>
        <w:rPr>
          <w:rFonts w:ascii="Calibri" w:eastAsia="Calibri" w:hAnsi="Calibri" w:cs="Calibri"/>
          <w:color w:val="000000"/>
        </w:rPr>
      </w:pPr>
      <w:r>
        <w:rPr>
          <w:rFonts w:ascii="Calibri" w:eastAsia="Calibri" w:hAnsi="Calibri" w:cs="Calibri"/>
          <w:color w:val="000000"/>
        </w:rPr>
        <w:t>Another important axiom regarding cla</w:t>
      </w:r>
      <w:r>
        <w:rPr>
          <w:rFonts w:ascii="Calibri" w:eastAsia="Calibri" w:hAnsi="Calibri" w:cs="Calibri"/>
          <w:color w:val="000000"/>
        </w:rPr>
        <w:t xml:space="preserve">sses is the Disjoint axiom. Two classes are disjoint if </w:t>
      </w:r>
      <w:proofErr w:type="gramStart"/>
      <w:r>
        <w:rPr>
          <w:rFonts w:ascii="Calibri" w:eastAsia="Calibri" w:hAnsi="Calibri" w:cs="Calibri"/>
          <w:color w:val="000000"/>
        </w:rPr>
        <w:t>their  intersection</w:t>
      </w:r>
      <w:proofErr w:type="gramEnd"/>
      <w:r>
        <w:rPr>
          <w:rFonts w:ascii="Calibri" w:eastAsia="Calibri" w:hAnsi="Calibri" w:cs="Calibri"/>
          <w:color w:val="000000"/>
        </w:rPr>
        <w:t xml:space="preserve"> is the empty set (</w:t>
      </w:r>
      <w:proofErr w:type="spellStart"/>
      <w:r>
        <w:rPr>
          <w:rFonts w:ascii="Calibri" w:eastAsia="Calibri" w:hAnsi="Calibri" w:cs="Calibri"/>
          <w:color w:val="000000"/>
        </w:rPr>
        <w:t>owl:Nothing</w:t>
      </w:r>
      <w:proofErr w:type="spellEnd"/>
      <w:r>
        <w:rPr>
          <w:rFonts w:ascii="Calibri" w:eastAsia="Calibri" w:hAnsi="Calibri" w:cs="Calibri"/>
          <w:color w:val="000000"/>
        </w:rPr>
        <w:t xml:space="preserve">). By default, classes are not assumed to be disjoint. </w:t>
      </w:r>
      <w:proofErr w:type="gramStart"/>
      <w:r>
        <w:rPr>
          <w:rFonts w:ascii="Calibri" w:eastAsia="Calibri" w:hAnsi="Calibri" w:cs="Calibri"/>
          <w:color w:val="000000"/>
        </w:rPr>
        <w:t>However,  the</w:t>
      </w:r>
      <w:proofErr w:type="gramEnd"/>
      <w:r>
        <w:rPr>
          <w:rFonts w:ascii="Calibri" w:eastAsia="Calibri" w:hAnsi="Calibri" w:cs="Calibri"/>
          <w:color w:val="000000"/>
        </w:rPr>
        <w:t xml:space="preserve"> reasoner has inferred that the classes </w:t>
      </w:r>
      <w:proofErr w:type="spellStart"/>
      <w:r>
        <w:rPr>
          <w:rFonts w:ascii="Consolas" w:eastAsia="Consolas" w:hAnsi="Consolas" w:cs="Consolas"/>
          <w:color w:val="000000"/>
        </w:rPr>
        <w:t>Social_Person</w:t>
      </w:r>
      <w:proofErr w:type="spellEnd"/>
      <w:r>
        <w:rPr>
          <w:rFonts w:ascii="Consolas" w:eastAsia="Consolas" w:hAnsi="Consolas" w:cs="Consolas"/>
          <w:color w:val="000000"/>
        </w:rPr>
        <w:t xml:space="preserve"> </w:t>
      </w:r>
      <w:r>
        <w:rPr>
          <w:rFonts w:ascii="Calibri" w:eastAsia="Calibri" w:hAnsi="Calibri" w:cs="Calibri"/>
          <w:color w:val="000000"/>
        </w:rPr>
        <w:t xml:space="preserve">and </w:t>
      </w:r>
      <w:r>
        <w:rPr>
          <w:rFonts w:ascii="Consolas" w:eastAsia="Consolas" w:hAnsi="Consolas" w:cs="Consolas"/>
          <w:color w:val="000000"/>
        </w:rPr>
        <w:t xml:space="preserve">Hermit </w:t>
      </w:r>
      <w:r>
        <w:rPr>
          <w:rFonts w:ascii="Calibri" w:eastAsia="Calibri" w:hAnsi="Calibri" w:cs="Calibri"/>
          <w:color w:val="000000"/>
        </w:rPr>
        <w:t>must be disjoint b</w:t>
      </w:r>
      <w:r>
        <w:rPr>
          <w:rFonts w:ascii="Calibri" w:eastAsia="Calibri" w:hAnsi="Calibri" w:cs="Calibri"/>
          <w:color w:val="000000"/>
        </w:rPr>
        <w:t xml:space="preserve">ecause the  definition for a </w:t>
      </w:r>
      <w:r>
        <w:rPr>
          <w:rFonts w:ascii="Consolas" w:eastAsia="Consolas" w:hAnsi="Consolas" w:cs="Consolas"/>
          <w:color w:val="000000"/>
        </w:rPr>
        <w:t xml:space="preserve">Hermit </w:t>
      </w:r>
      <w:r>
        <w:rPr>
          <w:rFonts w:ascii="Calibri" w:eastAsia="Calibri" w:hAnsi="Calibri" w:cs="Calibri"/>
          <w:color w:val="000000"/>
        </w:rPr>
        <w:t xml:space="preserve">is  </w:t>
      </w:r>
    </w:p>
    <w:p w14:paraId="5E9D3865" w14:textId="77777777" w:rsidR="00197A24" w:rsidRDefault="00C61B90">
      <w:pPr>
        <w:widowControl w:val="0"/>
        <w:pBdr>
          <w:top w:val="nil"/>
          <w:left w:val="nil"/>
          <w:bottom w:val="nil"/>
          <w:right w:val="nil"/>
          <w:between w:val="nil"/>
        </w:pBdr>
        <w:spacing w:before="157" w:line="240" w:lineRule="auto"/>
        <w:ind w:left="17"/>
        <w:rPr>
          <w:rFonts w:ascii="Consolas" w:eastAsia="Consolas" w:hAnsi="Consolas" w:cs="Consolas"/>
          <w:color w:val="000000"/>
        </w:rPr>
      </w:pPr>
      <w:r>
        <w:rPr>
          <w:rFonts w:ascii="Consolas" w:eastAsia="Consolas" w:hAnsi="Consolas" w:cs="Consolas"/>
          <w:color w:val="000000"/>
        </w:rPr>
        <w:t xml:space="preserve">Person and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max 0 Person </w:t>
      </w:r>
    </w:p>
    <w:p w14:paraId="50895342" w14:textId="77777777" w:rsidR="00197A24" w:rsidRDefault="00C61B90">
      <w:pPr>
        <w:widowControl w:val="0"/>
        <w:pBdr>
          <w:top w:val="nil"/>
          <w:left w:val="nil"/>
          <w:bottom w:val="nil"/>
          <w:right w:val="nil"/>
          <w:between w:val="nil"/>
        </w:pBdr>
        <w:spacing w:before="193" w:line="260" w:lineRule="auto"/>
        <w:ind w:left="8" w:right="437" w:hanging="2"/>
        <w:rPr>
          <w:rFonts w:ascii="Calibri" w:eastAsia="Calibri" w:hAnsi="Calibri" w:cs="Calibri"/>
          <w:color w:val="000000"/>
        </w:rPr>
      </w:pPr>
      <w:r>
        <w:rPr>
          <w:rFonts w:ascii="Calibri" w:eastAsia="Calibri" w:hAnsi="Calibri" w:cs="Calibri"/>
          <w:color w:val="000000"/>
        </w:rPr>
        <w:t xml:space="preserve">Since any Person who </w:t>
      </w:r>
      <w:proofErr w:type="spellStart"/>
      <w:r>
        <w:rPr>
          <w:rFonts w:ascii="Calibri" w:eastAsia="Calibri" w:hAnsi="Calibri" w:cs="Calibri"/>
          <w:color w:val="000000"/>
        </w:rPr>
        <w:t>has_Social_Relation_With</w:t>
      </w:r>
      <w:proofErr w:type="spellEnd"/>
      <w:r>
        <w:rPr>
          <w:rFonts w:ascii="Calibri" w:eastAsia="Calibri" w:hAnsi="Calibri" w:cs="Calibri"/>
          <w:color w:val="000000"/>
        </w:rPr>
        <w:t xml:space="preserve"> at least 5 people has a social relation with more than </w:t>
      </w:r>
      <w:proofErr w:type="gramStart"/>
      <w:r>
        <w:rPr>
          <w:rFonts w:ascii="Calibri" w:eastAsia="Calibri" w:hAnsi="Calibri" w:cs="Calibri"/>
          <w:color w:val="000000"/>
        </w:rPr>
        <w:t>0  no</w:t>
      </w:r>
      <w:proofErr w:type="gramEnd"/>
      <w:r>
        <w:rPr>
          <w:rFonts w:ascii="Calibri" w:eastAsia="Calibri" w:hAnsi="Calibri" w:cs="Calibri"/>
          <w:color w:val="000000"/>
        </w:rPr>
        <w:t xml:space="preserve"> individual can be both a </w:t>
      </w:r>
      <w:proofErr w:type="spellStart"/>
      <w:r>
        <w:rPr>
          <w:rFonts w:ascii="Consolas" w:eastAsia="Consolas" w:hAnsi="Consolas" w:cs="Consolas"/>
          <w:color w:val="000000"/>
        </w:rPr>
        <w:t>Social_Person</w:t>
      </w:r>
      <w:proofErr w:type="spellEnd"/>
      <w:r>
        <w:rPr>
          <w:rFonts w:ascii="Consolas" w:eastAsia="Consolas" w:hAnsi="Consolas" w:cs="Consolas"/>
          <w:color w:val="000000"/>
        </w:rPr>
        <w:t xml:space="preserve"> </w:t>
      </w:r>
      <w:r>
        <w:rPr>
          <w:rFonts w:ascii="Calibri" w:eastAsia="Calibri" w:hAnsi="Calibri" w:cs="Calibri"/>
          <w:color w:val="000000"/>
        </w:rPr>
        <w:t xml:space="preserve">and a </w:t>
      </w:r>
      <w:r>
        <w:rPr>
          <w:rFonts w:ascii="Consolas" w:eastAsia="Consolas" w:hAnsi="Consolas" w:cs="Consolas"/>
          <w:color w:val="000000"/>
        </w:rPr>
        <w:t xml:space="preserve">Hermit </w:t>
      </w:r>
      <w:r>
        <w:rPr>
          <w:rFonts w:ascii="Calibri" w:eastAsia="Calibri" w:hAnsi="Calibri" w:cs="Calibri"/>
          <w:color w:val="000000"/>
        </w:rPr>
        <w:t xml:space="preserve">and the reasoner has inferred that they are  disjoint classes.  </w:t>
      </w:r>
    </w:p>
    <w:p w14:paraId="3F4BD947" w14:textId="77777777" w:rsidR="00197A24" w:rsidRDefault="00C61B90">
      <w:pPr>
        <w:widowControl w:val="0"/>
        <w:pBdr>
          <w:top w:val="nil"/>
          <w:left w:val="nil"/>
          <w:bottom w:val="nil"/>
          <w:right w:val="nil"/>
          <w:between w:val="nil"/>
        </w:pBdr>
        <w:spacing w:before="174" w:line="260" w:lineRule="auto"/>
        <w:ind w:left="5" w:right="522" w:firstLine="13"/>
        <w:rPr>
          <w:rFonts w:ascii="Calibri" w:eastAsia="Calibri" w:hAnsi="Calibri" w:cs="Calibri"/>
          <w:color w:val="000000"/>
        </w:rPr>
      </w:pPr>
      <w:r>
        <w:rPr>
          <w:rFonts w:ascii="Calibri" w:eastAsia="Calibri" w:hAnsi="Calibri" w:cs="Calibri"/>
          <w:color w:val="000000"/>
        </w:rPr>
        <w:t>Examples of value restrictions i</w:t>
      </w:r>
      <w:r>
        <w:rPr>
          <w:rFonts w:ascii="Calibri" w:eastAsia="Calibri" w:hAnsi="Calibri" w:cs="Calibri"/>
          <w:color w:val="000000"/>
        </w:rPr>
        <w:t xml:space="preserve">n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are the defined classes </w:t>
      </w:r>
      <w:r>
        <w:rPr>
          <w:rFonts w:ascii="Consolas" w:eastAsia="Consolas" w:hAnsi="Consolas" w:cs="Consolas"/>
          <w:color w:val="000000"/>
        </w:rPr>
        <w:t xml:space="preserve">Man </w:t>
      </w:r>
      <w:r>
        <w:rPr>
          <w:rFonts w:ascii="Calibri" w:eastAsia="Calibri" w:hAnsi="Calibri" w:cs="Calibri"/>
          <w:color w:val="000000"/>
        </w:rPr>
        <w:t xml:space="preserve">and </w:t>
      </w:r>
      <w:r>
        <w:rPr>
          <w:rFonts w:ascii="Consolas" w:eastAsia="Consolas" w:hAnsi="Consolas" w:cs="Consolas"/>
          <w:color w:val="000000"/>
        </w:rPr>
        <w:t>Woman</w:t>
      </w:r>
      <w:r>
        <w:rPr>
          <w:rFonts w:ascii="Calibri" w:eastAsia="Calibri" w:hAnsi="Calibri" w:cs="Calibri"/>
          <w:color w:val="000000"/>
        </w:rPr>
        <w:t xml:space="preserve">.  </w:t>
      </w:r>
      <w:r>
        <w:rPr>
          <w:rFonts w:ascii="Consolas" w:eastAsia="Consolas" w:hAnsi="Consolas" w:cs="Consolas"/>
          <w:color w:val="000000"/>
        </w:rPr>
        <w:t xml:space="preserve">Woman </w:t>
      </w:r>
      <w:r>
        <w:rPr>
          <w:rFonts w:ascii="Calibri" w:eastAsia="Calibri" w:hAnsi="Calibri" w:cs="Calibri"/>
          <w:color w:val="000000"/>
        </w:rPr>
        <w:t xml:space="preserve">is defined as: </w:t>
      </w:r>
    </w:p>
    <w:p w14:paraId="5BDB4B83" w14:textId="77777777" w:rsidR="00197A24" w:rsidRDefault="00C61B90">
      <w:pPr>
        <w:widowControl w:val="0"/>
        <w:pBdr>
          <w:top w:val="nil"/>
          <w:left w:val="nil"/>
          <w:bottom w:val="nil"/>
          <w:right w:val="nil"/>
          <w:between w:val="nil"/>
        </w:pBdr>
        <w:spacing w:before="165" w:line="240" w:lineRule="auto"/>
        <w:ind w:left="1"/>
        <w:rPr>
          <w:rFonts w:ascii="Consolas" w:eastAsia="Consolas" w:hAnsi="Consolas" w:cs="Consolas"/>
          <w:color w:val="000000"/>
        </w:rPr>
      </w:pPr>
      <w:r>
        <w:rPr>
          <w:rFonts w:ascii="Consolas" w:eastAsia="Consolas" w:hAnsi="Consolas" w:cs="Consolas"/>
          <w:color w:val="000000"/>
        </w:rPr>
        <w:t>Adult and (</w:t>
      </w:r>
      <w:proofErr w:type="spellStart"/>
      <w:r>
        <w:rPr>
          <w:rFonts w:ascii="Consolas" w:eastAsia="Consolas" w:hAnsi="Consolas" w:cs="Consolas"/>
          <w:color w:val="000000"/>
        </w:rPr>
        <w:t>has_Gender</w:t>
      </w:r>
      <w:proofErr w:type="spellEnd"/>
      <w:r>
        <w:rPr>
          <w:rFonts w:ascii="Consolas" w:eastAsia="Consolas" w:hAnsi="Consolas" w:cs="Consolas"/>
          <w:color w:val="000000"/>
        </w:rPr>
        <w:t xml:space="preserve"> value Female) </w:t>
      </w:r>
    </w:p>
    <w:p w14:paraId="7438A580" w14:textId="63EC4C5F" w:rsidR="00197A24" w:rsidRDefault="00C61B90" w:rsidP="00C61B90">
      <w:pPr>
        <w:widowControl w:val="0"/>
        <w:pBdr>
          <w:top w:val="nil"/>
          <w:left w:val="nil"/>
          <w:bottom w:val="nil"/>
          <w:right w:val="nil"/>
          <w:between w:val="nil"/>
        </w:pBdr>
        <w:spacing w:before="188" w:line="265" w:lineRule="auto"/>
        <w:ind w:left="4" w:right="535" w:hanging="1"/>
        <w:rPr>
          <w:rFonts w:ascii="Consolas" w:eastAsia="Consolas" w:hAnsi="Consolas" w:cs="Consolas"/>
          <w:color w:val="000000"/>
        </w:rPr>
      </w:pPr>
      <w:r>
        <w:rPr>
          <w:rFonts w:ascii="Calibri" w:eastAsia="Calibri" w:hAnsi="Calibri" w:cs="Calibri"/>
          <w:color w:val="000000"/>
        </w:rPr>
        <w:t xml:space="preserve">The reasoner has inferred that several of the individuals in the ontology are women. It has also </w:t>
      </w:r>
      <w:proofErr w:type="gramStart"/>
      <w:r>
        <w:rPr>
          <w:rFonts w:ascii="Calibri" w:eastAsia="Calibri" w:hAnsi="Calibri" w:cs="Calibri"/>
          <w:color w:val="000000"/>
        </w:rPr>
        <w:t>inferred  that</w:t>
      </w:r>
      <w:proofErr w:type="gramEnd"/>
      <w:r>
        <w:rPr>
          <w:rFonts w:ascii="Calibri" w:eastAsia="Calibri" w:hAnsi="Calibri" w:cs="Calibri"/>
          <w:color w:val="000000"/>
        </w:rPr>
        <w:t xml:space="preserve"> the class </w:t>
      </w:r>
      <w:r>
        <w:rPr>
          <w:rFonts w:ascii="Consolas" w:eastAsia="Consolas" w:hAnsi="Consolas" w:cs="Consolas"/>
          <w:color w:val="000000"/>
        </w:rPr>
        <w:t xml:space="preserve">Woman </w:t>
      </w:r>
      <w:r>
        <w:rPr>
          <w:rFonts w:ascii="Calibri" w:eastAsia="Calibri" w:hAnsi="Calibri" w:cs="Calibri"/>
          <w:color w:val="000000"/>
        </w:rPr>
        <w:t xml:space="preserve">is disjoint with the class </w:t>
      </w:r>
      <w:r>
        <w:rPr>
          <w:rFonts w:ascii="Consolas" w:eastAsia="Consolas" w:hAnsi="Consolas" w:cs="Consolas"/>
          <w:color w:val="000000"/>
        </w:rPr>
        <w:t xml:space="preserve">Man </w:t>
      </w:r>
      <w:r>
        <w:rPr>
          <w:rFonts w:ascii="Calibri" w:eastAsia="Calibri" w:hAnsi="Calibri" w:cs="Calibri"/>
          <w:color w:val="000000"/>
        </w:rPr>
        <w:t>which has the definition:</w:t>
      </w:r>
      <w:r>
        <w:rPr>
          <w:rFonts w:ascii="Calibri" w:eastAsia="Calibri" w:hAnsi="Calibri" w:cs="Calibri"/>
          <w:color w:val="000000"/>
        </w:rPr>
        <w:br/>
      </w:r>
      <w:r>
        <w:rPr>
          <w:rFonts w:ascii="Consolas" w:eastAsia="Consolas" w:hAnsi="Consolas" w:cs="Consolas"/>
          <w:color w:val="000000"/>
        </w:rPr>
        <w:t>Adult and (</w:t>
      </w:r>
      <w:proofErr w:type="spellStart"/>
      <w:r>
        <w:rPr>
          <w:rFonts w:ascii="Consolas" w:eastAsia="Consolas" w:hAnsi="Consolas" w:cs="Consolas"/>
          <w:color w:val="000000"/>
        </w:rPr>
        <w:t>has_Gender</w:t>
      </w:r>
      <w:proofErr w:type="spellEnd"/>
      <w:r>
        <w:rPr>
          <w:rFonts w:ascii="Consolas" w:eastAsia="Consolas" w:hAnsi="Consolas" w:cs="Consolas"/>
          <w:color w:val="000000"/>
        </w:rPr>
        <w:t xml:space="preserve"> value Male) </w:t>
      </w:r>
    </w:p>
    <w:p w14:paraId="3C3206E7" w14:textId="77777777" w:rsidR="00197A24" w:rsidRDefault="00C61B90">
      <w:pPr>
        <w:widowControl w:val="0"/>
        <w:pBdr>
          <w:top w:val="nil"/>
          <w:left w:val="nil"/>
          <w:bottom w:val="nil"/>
          <w:right w:val="nil"/>
          <w:between w:val="nil"/>
        </w:pBdr>
        <w:spacing w:before="188" w:line="262" w:lineRule="auto"/>
        <w:ind w:left="10" w:right="429" w:hanging="8"/>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 xml:space="preserve">he class </w:t>
      </w:r>
      <w:r>
        <w:rPr>
          <w:rFonts w:ascii="Consolas" w:eastAsia="Consolas" w:hAnsi="Consolas" w:cs="Consolas"/>
          <w:color w:val="000000"/>
        </w:rPr>
        <w:t xml:space="preserve">Gender </w:t>
      </w:r>
      <w:r>
        <w:rPr>
          <w:rFonts w:ascii="Calibri" w:eastAsia="Calibri" w:hAnsi="Calibri" w:cs="Calibri"/>
          <w:color w:val="000000"/>
        </w:rPr>
        <w:t xml:space="preserve">is an example of a different kind of defined class. All the examples so far have </w:t>
      </w:r>
      <w:proofErr w:type="gramStart"/>
      <w:r>
        <w:rPr>
          <w:rFonts w:ascii="Calibri" w:eastAsia="Calibri" w:hAnsi="Calibri" w:cs="Calibri"/>
          <w:color w:val="000000"/>
        </w:rPr>
        <w:t>had  definitions</w:t>
      </w:r>
      <w:proofErr w:type="gramEnd"/>
      <w:r>
        <w:rPr>
          <w:rFonts w:ascii="Calibri" w:eastAsia="Calibri" w:hAnsi="Calibri" w:cs="Calibri"/>
          <w:color w:val="000000"/>
        </w:rPr>
        <w:t xml:space="preserve"> that are defined via logical axioms that describe conditions on properties. Another way </w:t>
      </w:r>
      <w:proofErr w:type="gramStart"/>
      <w:r>
        <w:rPr>
          <w:rFonts w:ascii="Calibri" w:eastAsia="Calibri" w:hAnsi="Calibri" w:cs="Calibri"/>
          <w:color w:val="000000"/>
        </w:rPr>
        <w:t>to  define</w:t>
      </w:r>
      <w:proofErr w:type="gramEnd"/>
      <w:r>
        <w:rPr>
          <w:rFonts w:ascii="Calibri" w:eastAsia="Calibri" w:hAnsi="Calibri" w:cs="Calibri"/>
          <w:color w:val="000000"/>
        </w:rPr>
        <w:t xml:space="preserve"> a class is to simply list all the possible instances of the</w:t>
      </w:r>
      <w:r>
        <w:rPr>
          <w:rFonts w:ascii="Calibri" w:eastAsia="Calibri" w:hAnsi="Calibri" w:cs="Calibri"/>
          <w:color w:val="000000"/>
        </w:rPr>
        <w:t xml:space="preserve"> class. This is useful for certain types </w:t>
      </w:r>
      <w:proofErr w:type="gramStart"/>
      <w:r>
        <w:rPr>
          <w:rFonts w:ascii="Calibri" w:eastAsia="Calibri" w:hAnsi="Calibri" w:cs="Calibri"/>
          <w:color w:val="000000"/>
        </w:rPr>
        <w:t>of  classes</w:t>
      </w:r>
      <w:proofErr w:type="gramEnd"/>
      <w:r>
        <w:rPr>
          <w:rFonts w:ascii="Calibri" w:eastAsia="Calibri" w:hAnsi="Calibri" w:cs="Calibri"/>
          <w:color w:val="000000"/>
        </w:rPr>
        <w:t xml:space="preserve"> where we know ahead of time that there are only a finite number of possible instances. This </w:t>
      </w:r>
      <w:proofErr w:type="gramStart"/>
      <w:r>
        <w:rPr>
          <w:rFonts w:ascii="Calibri" w:eastAsia="Calibri" w:hAnsi="Calibri" w:cs="Calibri"/>
          <w:color w:val="000000"/>
        </w:rPr>
        <w:t>type  of</w:t>
      </w:r>
      <w:proofErr w:type="gramEnd"/>
      <w:r>
        <w:rPr>
          <w:rFonts w:ascii="Calibri" w:eastAsia="Calibri" w:hAnsi="Calibri" w:cs="Calibri"/>
          <w:color w:val="000000"/>
        </w:rPr>
        <w:t xml:space="preserve"> defined class is known as an enumerated class. Gender is such a class. It has only two </w:t>
      </w:r>
      <w:proofErr w:type="gramStart"/>
      <w:r>
        <w:rPr>
          <w:rFonts w:ascii="Calibri" w:eastAsia="Calibri" w:hAnsi="Calibri" w:cs="Calibri"/>
          <w:color w:val="000000"/>
        </w:rPr>
        <w:t>possible  insta</w:t>
      </w:r>
      <w:r>
        <w:rPr>
          <w:rFonts w:ascii="Calibri" w:eastAsia="Calibri" w:hAnsi="Calibri" w:cs="Calibri"/>
          <w:color w:val="000000"/>
        </w:rPr>
        <w:t>nces</w:t>
      </w:r>
      <w:proofErr w:type="gramEnd"/>
      <w:r>
        <w:rPr>
          <w:rFonts w:ascii="Calibri" w:eastAsia="Calibri" w:hAnsi="Calibri" w:cs="Calibri"/>
          <w:color w:val="000000"/>
        </w:rPr>
        <w:t xml:space="preserve">: </w:t>
      </w:r>
      <w:r>
        <w:rPr>
          <w:rFonts w:ascii="Consolas" w:eastAsia="Consolas" w:hAnsi="Consolas" w:cs="Consolas"/>
          <w:color w:val="000000"/>
        </w:rPr>
        <w:t xml:space="preserve">Male </w:t>
      </w:r>
      <w:r>
        <w:rPr>
          <w:rFonts w:ascii="Calibri" w:eastAsia="Calibri" w:hAnsi="Calibri" w:cs="Calibri"/>
          <w:color w:val="000000"/>
        </w:rPr>
        <w:t xml:space="preserve">and </w:t>
      </w:r>
      <w:r>
        <w:rPr>
          <w:rFonts w:ascii="Consolas" w:eastAsia="Consolas" w:hAnsi="Consolas" w:cs="Consolas"/>
          <w:color w:val="000000"/>
        </w:rPr>
        <w:t>Female</w:t>
      </w:r>
      <w:r>
        <w:rPr>
          <w:rFonts w:ascii="Calibri" w:eastAsia="Calibri" w:hAnsi="Calibri" w:cs="Calibri"/>
          <w:color w:val="000000"/>
        </w:rPr>
        <w:t xml:space="preserve">. In Protégé an enumerated class is defined by a DL formula that lists each  </w:t>
      </w:r>
    </w:p>
    <w:p w14:paraId="663F98DE" w14:textId="77777777" w:rsidR="00197A24" w:rsidRDefault="00C61B90">
      <w:pPr>
        <w:widowControl w:val="0"/>
        <w:pBdr>
          <w:top w:val="nil"/>
          <w:left w:val="nil"/>
          <w:bottom w:val="nil"/>
          <w:right w:val="nil"/>
          <w:between w:val="nil"/>
        </w:pBdr>
        <w:spacing w:before="167" w:line="201" w:lineRule="auto"/>
        <w:jc w:val="center"/>
        <w:rPr>
          <w:color w:val="000000"/>
        </w:rPr>
      </w:pPr>
      <w:r>
        <w:rPr>
          <w:rFonts w:ascii="Calibri" w:eastAsia="Calibri" w:hAnsi="Calibri" w:cs="Calibri"/>
          <w:noProof/>
          <w:color w:val="000000"/>
        </w:rPr>
        <w:drawing>
          <wp:inline distT="19050" distB="19050" distL="19050" distR="19050" wp14:anchorId="0320A6B9" wp14:editId="16A8A7F4">
            <wp:extent cx="6239510" cy="4514977"/>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6239510" cy="4514977"/>
                    </a:xfrm>
                    <a:prstGeom prst="rect">
                      <a:avLst/>
                    </a:prstGeom>
                    <a:ln/>
                  </pic:spPr>
                </pic:pic>
              </a:graphicData>
            </a:graphic>
          </wp:inline>
        </w:drawing>
      </w:r>
      <w:r>
        <w:rPr>
          <w:rFonts w:ascii="Calibri" w:eastAsia="Calibri" w:hAnsi="Calibri" w:cs="Calibri"/>
          <w:noProof/>
          <w:color w:val="000000"/>
        </w:rPr>
        <w:drawing>
          <wp:inline distT="19050" distB="19050" distL="19050" distR="19050" wp14:anchorId="5F3FFD94" wp14:editId="34F0019D">
            <wp:extent cx="3304032" cy="27432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3304032" cy="274320"/>
                    </a:xfrm>
                    <a:prstGeom prst="rect">
                      <a:avLst/>
                    </a:prstGeom>
                    <a:ln/>
                  </pic:spPr>
                </pic:pic>
              </a:graphicData>
            </a:graphic>
          </wp:inline>
        </w:drawing>
      </w:r>
      <w:r>
        <w:rPr>
          <w:color w:val="000000"/>
        </w:rPr>
        <w:t>Fig. 11 Defined Class Adult and Inferred Instances</w:t>
      </w:r>
    </w:p>
    <w:p w14:paraId="30D86B65" w14:textId="77777777" w:rsidR="00197A24" w:rsidRDefault="00C61B90">
      <w:pPr>
        <w:widowControl w:val="0"/>
        <w:pBdr>
          <w:top w:val="nil"/>
          <w:left w:val="nil"/>
          <w:bottom w:val="nil"/>
          <w:right w:val="nil"/>
          <w:between w:val="nil"/>
        </w:pBdr>
        <w:spacing w:before="17" w:line="260" w:lineRule="auto"/>
        <w:ind w:left="17" w:right="996" w:hanging="3"/>
        <w:rPr>
          <w:rFonts w:ascii="Calibri" w:eastAsia="Calibri" w:hAnsi="Calibri" w:cs="Calibri"/>
          <w:color w:val="000000"/>
        </w:rPr>
      </w:pPr>
      <w:r>
        <w:rPr>
          <w:rFonts w:ascii="Calibri" w:eastAsia="Calibri" w:hAnsi="Calibri" w:cs="Calibri"/>
          <w:color w:val="000000"/>
        </w:rPr>
        <w:t xml:space="preserve">instance of the class in curly brackets. In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the definition for Gender </w:t>
      </w:r>
      <w:proofErr w:type="gramStart"/>
      <w:r>
        <w:rPr>
          <w:rFonts w:ascii="Calibri" w:eastAsia="Calibri" w:hAnsi="Calibri" w:cs="Calibri"/>
          <w:color w:val="000000"/>
        </w:rPr>
        <w:t xml:space="preserve">is  </w:t>
      </w:r>
      <w:r>
        <w:rPr>
          <w:rFonts w:ascii="Consolas" w:eastAsia="Consolas" w:hAnsi="Consolas" w:cs="Consolas"/>
          <w:color w:val="000000"/>
        </w:rPr>
        <w:t>{</w:t>
      </w:r>
      <w:proofErr w:type="gramEnd"/>
      <w:r>
        <w:rPr>
          <w:rFonts w:ascii="Consolas" w:eastAsia="Consolas" w:hAnsi="Consolas" w:cs="Consolas"/>
          <w:color w:val="000000"/>
        </w:rPr>
        <w:t>Male, Female}</w:t>
      </w:r>
      <w:r>
        <w:rPr>
          <w:rFonts w:ascii="Calibri" w:eastAsia="Calibri" w:hAnsi="Calibri" w:cs="Calibri"/>
          <w:color w:val="000000"/>
        </w:rPr>
        <w:t xml:space="preserve">. </w:t>
      </w:r>
    </w:p>
    <w:p w14:paraId="799CC6FF" w14:textId="77777777" w:rsidR="00197A24" w:rsidRDefault="00C61B90">
      <w:pPr>
        <w:widowControl w:val="0"/>
        <w:pBdr>
          <w:top w:val="nil"/>
          <w:left w:val="nil"/>
          <w:bottom w:val="nil"/>
          <w:right w:val="nil"/>
          <w:between w:val="nil"/>
        </w:pBdr>
        <w:spacing w:before="174" w:line="240" w:lineRule="auto"/>
        <w:ind w:left="13"/>
        <w:rPr>
          <w:rFonts w:ascii="Calibri" w:eastAsia="Calibri" w:hAnsi="Calibri" w:cs="Calibri"/>
          <w:color w:val="2F5496"/>
          <w:sz w:val="25"/>
          <w:szCs w:val="25"/>
        </w:rPr>
      </w:pPr>
      <w:r>
        <w:rPr>
          <w:rFonts w:ascii="Calibri" w:eastAsia="Calibri" w:hAnsi="Calibri" w:cs="Calibri"/>
          <w:color w:val="2F5496"/>
          <w:sz w:val="25"/>
          <w:szCs w:val="25"/>
        </w:rPr>
        <w:t xml:space="preserve">3.4 The Open World Assumption (OWA) </w:t>
      </w:r>
    </w:p>
    <w:p w14:paraId="0E8B2584" w14:textId="77777777" w:rsidR="00197A24" w:rsidRDefault="00C61B90">
      <w:pPr>
        <w:widowControl w:val="0"/>
        <w:pBdr>
          <w:top w:val="nil"/>
          <w:left w:val="nil"/>
          <w:bottom w:val="nil"/>
          <w:right w:val="nil"/>
          <w:between w:val="nil"/>
        </w:pBdr>
        <w:spacing w:before="38" w:line="263" w:lineRule="auto"/>
        <w:ind w:left="4" w:right="444" w:firstLine="15"/>
        <w:rPr>
          <w:rFonts w:ascii="Calibri" w:eastAsia="Calibri" w:hAnsi="Calibri" w:cs="Calibri"/>
          <w:color w:val="000000"/>
        </w:rPr>
      </w:pPr>
      <w:r>
        <w:rPr>
          <w:rFonts w:ascii="Calibri" w:eastAsia="Calibri" w:hAnsi="Calibri" w:cs="Calibri"/>
          <w:color w:val="000000"/>
        </w:rPr>
        <w:t xml:space="preserve">Recall that unlike most databases, OWL utilizes the Open World Assumption (OWA) rather than </w:t>
      </w:r>
      <w:proofErr w:type="gramStart"/>
      <w:r>
        <w:rPr>
          <w:rFonts w:ascii="Calibri" w:eastAsia="Calibri" w:hAnsi="Calibri" w:cs="Calibri"/>
          <w:color w:val="000000"/>
        </w:rPr>
        <w:t>the  Closed</w:t>
      </w:r>
      <w:proofErr w:type="gramEnd"/>
      <w:r>
        <w:rPr>
          <w:rFonts w:ascii="Calibri" w:eastAsia="Calibri" w:hAnsi="Calibri" w:cs="Calibri"/>
          <w:color w:val="000000"/>
        </w:rPr>
        <w:t xml:space="preserve"> World Assumption. If some information is not in an OWL ontology the reasoner doesn’t infer </w:t>
      </w:r>
      <w:proofErr w:type="gramStart"/>
      <w:r>
        <w:rPr>
          <w:rFonts w:ascii="Calibri" w:eastAsia="Calibri" w:hAnsi="Calibri" w:cs="Calibri"/>
          <w:color w:val="000000"/>
        </w:rPr>
        <w:t>that  the</w:t>
      </w:r>
      <w:proofErr w:type="gramEnd"/>
      <w:r>
        <w:rPr>
          <w:rFonts w:ascii="Calibri" w:eastAsia="Calibri" w:hAnsi="Calibri" w:cs="Calibri"/>
          <w:color w:val="000000"/>
        </w:rPr>
        <w:t xml:space="preserve"> information doesn’t exist.  </w:t>
      </w:r>
    </w:p>
    <w:p w14:paraId="0B2AFC9E" w14:textId="77777777" w:rsidR="00197A24" w:rsidRDefault="00C61B90">
      <w:pPr>
        <w:widowControl w:val="0"/>
        <w:pBdr>
          <w:top w:val="nil"/>
          <w:left w:val="nil"/>
          <w:bottom w:val="nil"/>
          <w:right w:val="nil"/>
          <w:between w:val="nil"/>
        </w:pBdr>
        <w:spacing w:before="172" w:line="240" w:lineRule="auto"/>
        <w:ind w:left="4"/>
        <w:rPr>
          <w:rFonts w:ascii="Calibri" w:eastAsia="Calibri" w:hAnsi="Calibri" w:cs="Calibri"/>
          <w:color w:val="000000"/>
        </w:rPr>
      </w:pPr>
      <w:r>
        <w:rPr>
          <w:rFonts w:ascii="Calibri" w:eastAsia="Calibri" w:hAnsi="Calibri" w:cs="Calibri"/>
          <w:color w:val="000000"/>
        </w:rPr>
        <w:t xml:space="preserve">As an example, one of </w:t>
      </w:r>
      <w:r>
        <w:rPr>
          <w:rFonts w:ascii="Calibri" w:eastAsia="Calibri" w:hAnsi="Calibri" w:cs="Calibri"/>
          <w:color w:val="000000"/>
        </w:rPr>
        <w:t xml:space="preserve">the defined classes is </w:t>
      </w:r>
      <w:r>
        <w:rPr>
          <w:rFonts w:ascii="Consolas" w:eastAsia="Consolas" w:hAnsi="Consolas" w:cs="Consolas"/>
          <w:color w:val="000000"/>
        </w:rPr>
        <w:t xml:space="preserve">Hermit </w:t>
      </w:r>
      <w:r>
        <w:rPr>
          <w:rFonts w:ascii="Calibri" w:eastAsia="Calibri" w:hAnsi="Calibri" w:cs="Calibri"/>
          <w:color w:val="000000"/>
        </w:rPr>
        <w:t xml:space="preserve">with the definition: </w:t>
      </w:r>
    </w:p>
    <w:p w14:paraId="0B29EDB4" w14:textId="77777777" w:rsidR="00197A24" w:rsidRDefault="00C61B90">
      <w:pPr>
        <w:widowControl w:val="0"/>
        <w:pBdr>
          <w:top w:val="nil"/>
          <w:left w:val="nil"/>
          <w:bottom w:val="nil"/>
          <w:right w:val="nil"/>
          <w:between w:val="nil"/>
        </w:pBdr>
        <w:spacing w:before="183" w:line="240" w:lineRule="auto"/>
        <w:ind w:left="17"/>
        <w:rPr>
          <w:rFonts w:ascii="Consolas" w:eastAsia="Consolas" w:hAnsi="Consolas" w:cs="Consolas"/>
          <w:color w:val="000000"/>
        </w:rPr>
      </w:pPr>
      <w:r>
        <w:rPr>
          <w:rFonts w:ascii="Consolas" w:eastAsia="Consolas" w:hAnsi="Consolas" w:cs="Consolas"/>
          <w:color w:val="000000"/>
        </w:rPr>
        <w:t xml:space="preserve">Person and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max 0 Person </w:t>
      </w:r>
    </w:p>
    <w:p w14:paraId="1690F018" w14:textId="77777777" w:rsidR="00C61B90" w:rsidRDefault="00C61B90">
      <w:pPr>
        <w:widowControl w:val="0"/>
        <w:pBdr>
          <w:top w:val="nil"/>
          <w:left w:val="nil"/>
          <w:bottom w:val="nil"/>
          <w:right w:val="nil"/>
          <w:between w:val="nil"/>
        </w:pBdr>
        <w:spacing w:line="262" w:lineRule="auto"/>
        <w:ind w:left="4" w:right="493" w:firstLine="15"/>
        <w:rPr>
          <w:rFonts w:ascii="Calibri" w:eastAsia="Calibri" w:hAnsi="Calibri" w:cs="Calibri"/>
          <w:color w:val="000000"/>
        </w:rPr>
      </w:pPr>
    </w:p>
    <w:p w14:paraId="65C7758B" w14:textId="7B3AB725" w:rsidR="00197A24" w:rsidRDefault="00C61B90">
      <w:pPr>
        <w:widowControl w:val="0"/>
        <w:pBdr>
          <w:top w:val="nil"/>
          <w:left w:val="nil"/>
          <w:bottom w:val="nil"/>
          <w:right w:val="nil"/>
          <w:between w:val="nil"/>
        </w:pBdr>
        <w:spacing w:line="262" w:lineRule="auto"/>
        <w:ind w:left="4" w:right="493" w:firstLine="15"/>
        <w:rPr>
          <w:rFonts w:ascii="Calibri" w:eastAsia="Calibri" w:hAnsi="Calibri" w:cs="Calibri"/>
          <w:color w:val="000000"/>
        </w:rPr>
      </w:pPr>
      <w:r>
        <w:rPr>
          <w:rFonts w:ascii="Calibri" w:eastAsia="Calibri" w:hAnsi="Calibri" w:cs="Calibri"/>
          <w:color w:val="000000"/>
        </w:rPr>
        <w:t xml:space="preserve">In the ontology there is an individual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(a hermit from the novel Great Expectations).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has no social relations. However, note that while the reasoner has found instances </w:t>
      </w:r>
      <w:proofErr w:type="gramStart"/>
      <w:r>
        <w:rPr>
          <w:rFonts w:ascii="Calibri" w:eastAsia="Calibri" w:hAnsi="Calibri" w:cs="Calibri"/>
          <w:color w:val="000000"/>
        </w:rPr>
        <w:t>of  the</w:t>
      </w:r>
      <w:proofErr w:type="gramEnd"/>
      <w:r>
        <w:rPr>
          <w:rFonts w:ascii="Calibri" w:eastAsia="Calibri" w:hAnsi="Calibri" w:cs="Calibri"/>
          <w:color w:val="000000"/>
        </w:rPr>
        <w:t xml:space="preserve"> defined class </w:t>
      </w:r>
      <w:proofErr w:type="spellStart"/>
      <w:r>
        <w:rPr>
          <w:rFonts w:ascii="Consolas" w:eastAsia="Consolas" w:hAnsi="Consolas" w:cs="Consolas"/>
          <w:color w:val="000000"/>
        </w:rPr>
        <w:t>Social_Person</w:t>
      </w:r>
      <w:proofErr w:type="spellEnd"/>
      <w:r>
        <w:rPr>
          <w:rFonts w:ascii="Consolas" w:eastAsia="Consolas" w:hAnsi="Consolas" w:cs="Consolas"/>
          <w:color w:val="000000"/>
        </w:rPr>
        <w:t xml:space="preserve"> </w:t>
      </w:r>
      <w:r>
        <w:rPr>
          <w:rFonts w:ascii="Calibri" w:eastAsia="Calibri" w:hAnsi="Calibri" w:cs="Calibri"/>
          <w:color w:val="000000"/>
        </w:rPr>
        <w:t xml:space="preserve">it has found no instances of the class </w:t>
      </w:r>
      <w:r>
        <w:rPr>
          <w:rFonts w:ascii="Consolas" w:eastAsia="Consolas" w:hAnsi="Consolas" w:cs="Consolas"/>
          <w:color w:val="000000"/>
        </w:rPr>
        <w:t xml:space="preserve">Hermit </w:t>
      </w:r>
      <w:r>
        <w:rPr>
          <w:rFonts w:ascii="Calibri" w:eastAsia="Calibri" w:hAnsi="Calibri" w:cs="Calibri"/>
          <w:color w:val="000000"/>
        </w:rPr>
        <w:t xml:space="preserve">including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who we would think certainly qualifies. This is an example of the </w:t>
      </w:r>
      <w:r>
        <w:rPr>
          <w:rFonts w:ascii="Calibri" w:eastAsia="Calibri" w:hAnsi="Calibri" w:cs="Calibri"/>
          <w:color w:val="000000"/>
        </w:rPr>
        <w:t xml:space="preserve">OWA. Even </w:t>
      </w:r>
      <w:proofErr w:type="gramStart"/>
      <w:r>
        <w:rPr>
          <w:rFonts w:ascii="Calibri" w:eastAsia="Calibri" w:hAnsi="Calibri" w:cs="Calibri"/>
          <w:color w:val="000000"/>
        </w:rPr>
        <w:t xml:space="preserve">though  </w:t>
      </w:r>
      <w:proofErr w:type="spellStart"/>
      <w:r>
        <w:rPr>
          <w:rFonts w:ascii="Consolas" w:eastAsia="Consolas" w:hAnsi="Consolas" w:cs="Consolas"/>
          <w:color w:val="000000"/>
        </w:rPr>
        <w:t>Miss</w:t>
      </w:r>
      <w:proofErr w:type="gramEnd"/>
      <w:r>
        <w:rPr>
          <w:rFonts w:ascii="Consolas" w:eastAsia="Consolas" w:hAnsi="Consolas" w:cs="Consolas"/>
          <w:color w:val="000000"/>
        </w:rPr>
        <w:t>_Havisham</w:t>
      </w:r>
      <w:proofErr w:type="spellEnd"/>
      <w:r>
        <w:rPr>
          <w:rFonts w:ascii="Consolas" w:eastAsia="Consolas" w:hAnsi="Consolas" w:cs="Consolas"/>
          <w:color w:val="000000"/>
        </w:rPr>
        <w:t xml:space="preserve"> </w:t>
      </w:r>
      <w:r>
        <w:rPr>
          <w:rFonts w:ascii="Calibri" w:eastAsia="Calibri" w:hAnsi="Calibri" w:cs="Calibri"/>
          <w:color w:val="000000"/>
        </w:rPr>
        <w:t xml:space="preserve">has no social relations defined in the ontology the reasoner can’t infer that there are  not additional values that exist but that have not yet been discovered. Although the reasoner </w:t>
      </w:r>
      <w:proofErr w:type="gramStart"/>
      <w:r>
        <w:rPr>
          <w:rFonts w:ascii="Calibri" w:eastAsia="Calibri" w:hAnsi="Calibri" w:cs="Calibri"/>
          <w:color w:val="000000"/>
        </w:rPr>
        <w:t>would  signal</w:t>
      </w:r>
      <w:proofErr w:type="gramEnd"/>
      <w:r>
        <w:rPr>
          <w:rFonts w:ascii="Calibri" w:eastAsia="Calibri" w:hAnsi="Calibri" w:cs="Calibri"/>
          <w:color w:val="000000"/>
        </w:rPr>
        <w:t xml:space="preserve"> an error if someone was def</w:t>
      </w:r>
      <w:r>
        <w:rPr>
          <w:rFonts w:ascii="Calibri" w:eastAsia="Calibri" w:hAnsi="Calibri" w:cs="Calibri"/>
          <w:color w:val="000000"/>
        </w:rPr>
        <w:t xml:space="preserve">ined to be an instance of </w:t>
      </w:r>
      <w:r>
        <w:rPr>
          <w:rFonts w:ascii="Consolas" w:eastAsia="Consolas" w:hAnsi="Consolas" w:cs="Consolas"/>
          <w:color w:val="000000"/>
        </w:rPr>
        <w:t xml:space="preserve">Hermit </w:t>
      </w:r>
      <w:r>
        <w:rPr>
          <w:rFonts w:ascii="Calibri" w:eastAsia="Calibri" w:hAnsi="Calibri" w:cs="Calibri"/>
          <w:color w:val="000000"/>
        </w:rPr>
        <w:t xml:space="preserve">and had more than 0 social  relations it can’t recognize instances with no values as hermits. Due to the OWA there are some </w:t>
      </w:r>
      <w:proofErr w:type="gramStart"/>
      <w:r>
        <w:rPr>
          <w:rFonts w:ascii="Calibri" w:eastAsia="Calibri" w:hAnsi="Calibri" w:cs="Calibri"/>
          <w:color w:val="000000"/>
        </w:rPr>
        <w:t>axioms  such</w:t>
      </w:r>
      <w:proofErr w:type="gramEnd"/>
      <w:r>
        <w:rPr>
          <w:rFonts w:ascii="Calibri" w:eastAsia="Calibri" w:hAnsi="Calibri" w:cs="Calibri"/>
          <w:color w:val="000000"/>
        </w:rPr>
        <w:t xml:space="preserve"> as those regarding maximum number of values that are difficult to utilize to recognize</w:t>
      </w:r>
      <w:r>
        <w:rPr>
          <w:rFonts w:ascii="Calibri" w:eastAsia="Calibri" w:hAnsi="Calibri" w:cs="Calibri"/>
          <w:color w:val="000000"/>
        </w:rPr>
        <w:t xml:space="preserve"> instances of  defined classes. There are ways around this such as utilizing SPARQL or SHACL.  </w:t>
      </w:r>
    </w:p>
    <w:p w14:paraId="2FF54E35" w14:textId="77777777" w:rsidR="00197A24" w:rsidRDefault="00C61B90">
      <w:pPr>
        <w:widowControl w:val="0"/>
        <w:pBdr>
          <w:top w:val="nil"/>
          <w:left w:val="nil"/>
          <w:bottom w:val="nil"/>
          <w:right w:val="nil"/>
          <w:between w:val="nil"/>
        </w:pBdr>
        <w:spacing w:before="172" w:line="240" w:lineRule="auto"/>
        <w:ind w:left="13"/>
        <w:rPr>
          <w:rFonts w:ascii="Calibri" w:eastAsia="Calibri" w:hAnsi="Calibri" w:cs="Calibri"/>
          <w:color w:val="2F5496"/>
          <w:sz w:val="25"/>
          <w:szCs w:val="25"/>
        </w:rPr>
      </w:pPr>
      <w:r>
        <w:rPr>
          <w:rFonts w:ascii="Calibri" w:eastAsia="Calibri" w:hAnsi="Calibri" w:cs="Calibri"/>
          <w:color w:val="2F5496"/>
          <w:sz w:val="25"/>
          <w:szCs w:val="25"/>
        </w:rPr>
        <w:t xml:space="preserve">3.5 Saving Your Work </w:t>
      </w:r>
    </w:p>
    <w:p w14:paraId="70C612A1" w14:textId="77777777" w:rsidR="00197A24" w:rsidRDefault="00C61B90">
      <w:pPr>
        <w:widowControl w:val="0"/>
        <w:pBdr>
          <w:top w:val="nil"/>
          <w:left w:val="nil"/>
          <w:bottom w:val="nil"/>
          <w:right w:val="nil"/>
          <w:between w:val="nil"/>
        </w:pBdr>
        <w:spacing w:before="38" w:line="262" w:lineRule="auto"/>
        <w:ind w:left="4" w:right="540" w:firstLine="3"/>
        <w:rPr>
          <w:rFonts w:ascii="Calibri" w:eastAsia="Calibri" w:hAnsi="Calibri" w:cs="Calibri"/>
          <w:color w:val="000000"/>
        </w:rPr>
      </w:pPr>
      <w:r>
        <w:rPr>
          <w:rFonts w:ascii="Calibri" w:eastAsia="Calibri" w:hAnsi="Calibri" w:cs="Calibri"/>
          <w:color w:val="000000"/>
        </w:rPr>
        <w:t xml:space="preserve">When you first save an ontology in Protégé you will be given several serialization options to </w:t>
      </w:r>
      <w:proofErr w:type="gramStart"/>
      <w:r>
        <w:rPr>
          <w:rFonts w:ascii="Calibri" w:eastAsia="Calibri" w:hAnsi="Calibri" w:cs="Calibri"/>
          <w:color w:val="000000"/>
        </w:rPr>
        <w:t>choose  from</w:t>
      </w:r>
      <w:proofErr w:type="gramEnd"/>
      <w:r>
        <w:rPr>
          <w:rFonts w:ascii="Calibri" w:eastAsia="Calibri" w:hAnsi="Calibri" w:cs="Calibri"/>
          <w:color w:val="000000"/>
        </w:rPr>
        <w:t xml:space="preserve">. The two most widely used are RDF/XML and Turtle. RDF/XML is the most portable and least </w:t>
      </w:r>
      <w:proofErr w:type="gramStart"/>
      <w:r>
        <w:rPr>
          <w:rFonts w:ascii="Calibri" w:eastAsia="Calibri" w:hAnsi="Calibri" w:cs="Calibri"/>
          <w:color w:val="000000"/>
        </w:rPr>
        <w:t>likely  to</w:t>
      </w:r>
      <w:proofErr w:type="gramEnd"/>
      <w:r>
        <w:rPr>
          <w:rFonts w:ascii="Calibri" w:eastAsia="Calibri" w:hAnsi="Calibri" w:cs="Calibri"/>
          <w:color w:val="000000"/>
        </w:rPr>
        <w:t xml:space="preserve"> cause problems when going from one tool to anothe</w:t>
      </w:r>
      <w:r>
        <w:rPr>
          <w:rFonts w:ascii="Calibri" w:eastAsia="Calibri" w:hAnsi="Calibri" w:cs="Calibri"/>
          <w:color w:val="000000"/>
        </w:rPr>
        <w:t xml:space="preserve">r. However, it is rather verbose. Turtle is </w:t>
      </w:r>
      <w:proofErr w:type="gramStart"/>
      <w:r>
        <w:rPr>
          <w:rFonts w:ascii="Calibri" w:eastAsia="Calibri" w:hAnsi="Calibri" w:cs="Calibri"/>
          <w:color w:val="000000"/>
        </w:rPr>
        <w:t>also  very</w:t>
      </w:r>
      <w:proofErr w:type="gramEnd"/>
      <w:r>
        <w:rPr>
          <w:rFonts w:ascii="Calibri" w:eastAsia="Calibri" w:hAnsi="Calibri" w:cs="Calibri"/>
          <w:color w:val="000000"/>
        </w:rPr>
        <w:t xml:space="preserve"> portable and less verbose. If you wish to save changes to this ontology, we recommend </w:t>
      </w:r>
      <w:proofErr w:type="gramStart"/>
      <w:r>
        <w:rPr>
          <w:rFonts w:ascii="Calibri" w:eastAsia="Calibri" w:hAnsi="Calibri" w:cs="Calibri"/>
          <w:color w:val="000000"/>
        </w:rPr>
        <w:t>using  RDF</w:t>
      </w:r>
      <w:proofErr w:type="gramEnd"/>
      <w:r>
        <w:rPr>
          <w:rFonts w:ascii="Calibri" w:eastAsia="Calibri" w:hAnsi="Calibri" w:cs="Calibri"/>
          <w:color w:val="000000"/>
        </w:rPr>
        <w:t>/XML for ultimate portability. This ontology is so small that the difference in file size is trivial.  Ho</w:t>
      </w:r>
      <w:r>
        <w:rPr>
          <w:rFonts w:ascii="Calibri" w:eastAsia="Calibri" w:hAnsi="Calibri" w:cs="Calibri"/>
          <w:color w:val="000000"/>
        </w:rPr>
        <w:t xml:space="preserve">wever, saving in Turtle should be fine as well.  </w:t>
      </w:r>
    </w:p>
    <w:p w14:paraId="79C5A059" w14:textId="77777777" w:rsidR="00197A24" w:rsidRDefault="00C61B90">
      <w:pPr>
        <w:widowControl w:val="0"/>
        <w:pBdr>
          <w:top w:val="nil"/>
          <w:left w:val="nil"/>
          <w:bottom w:val="nil"/>
          <w:right w:val="nil"/>
          <w:between w:val="nil"/>
        </w:pBdr>
        <w:spacing w:before="245" w:line="240" w:lineRule="auto"/>
        <w:ind w:left="368"/>
        <w:rPr>
          <w:rFonts w:ascii="Calibri" w:eastAsia="Calibri" w:hAnsi="Calibri" w:cs="Calibri"/>
          <w:color w:val="2F5496"/>
          <w:sz w:val="32"/>
          <w:szCs w:val="32"/>
        </w:rPr>
      </w:pPr>
      <w:r>
        <w:rPr>
          <w:rFonts w:ascii="Calibri" w:eastAsia="Calibri" w:hAnsi="Calibri" w:cs="Calibri"/>
          <w:color w:val="2F5496"/>
          <w:sz w:val="32"/>
          <w:szCs w:val="32"/>
        </w:rPr>
        <w:t xml:space="preserve">4. The Semantic Web Rule Language (SWRL)  </w:t>
      </w:r>
    </w:p>
    <w:p w14:paraId="2DA56BE5" w14:textId="77777777" w:rsidR="00197A24" w:rsidRDefault="00C61B90">
      <w:pPr>
        <w:widowControl w:val="0"/>
        <w:pBdr>
          <w:top w:val="nil"/>
          <w:left w:val="nil"/>
          <w:bottom w:val="nil"/>
          <w:right w:val="nil"/>
          <w:between w:val="nil"/>
        </w:pBdr>
        <w:spacing w:before="56" w:line="260" w:lineRule="auto"/>
        <w:ind w:left="4" w:right="540" w:firstLine="55"/>
        <w:rPr>
          <w:rFonts w:ascii="Calibri" w:eastAsia="Calibri" w:hAnsi="Calibri" w:cs="Calibri"/>
          <w:color w:val="000000"/>
        </w:rPr>
      </w:pPr>
      <w:r>
        <w:rPr>
          <w:rFonts w:ascii="Calibri" w:eastAsia="Calibri" w:hAnsi="Calibri" w:cs="Calibri"/>
          <w:color w:val="000000"/>
        </w:rPr>
        <w:t xml:space="preserve">OWL is a very powerful language, however, there are certain types of inferences that are difficult </w:t>
      </w:r>
      <w:proofErr w:type="gramStart"/>
      <w:r>
        <w:rPr>
          <w:rFonts w:ascii="Calibri" w:eastAsia="Calibri" w:hAnsi="Calibri" w:cs="Calibri"/>
          <w:color w:val="000000"/>
        </w:rPr>
        <w:t>or  impossible</w:t>
      </w:r>
      <w:proofErr w:type="gramEnd"/>
      <w:r>
        <w:rPr>
          <w:rFonts w:ascii="Calibri" w:eastAsia="Calibri" w:hAnsi="Calibri" w:cs="Calibri"/>
          <w:color w:val="000000"/>
        </w:rPr>
        <w:t xml:space="preserve"> to define with it but are still useful for definition of the semantics of data. In order to </w:t>
      </w:r>
      <w:proofErr w:type="gramStart"/>
      <w:r>
        <w:rPr>
          <w:rFonts w:ascii="Calibri" w:eastAsia="Calibri" w:hAnsi="Calibri" w:cs="Calibri"/>
          <w:color w:val="000000"/>
        </w:rPr>
        <w:t>extend  the</w:t>
      </w:r>
      <w:proofErr w:type="gramEnd"/>
      <w:r>
        <w:rPr>
          <w:rFonts w:ascii="Calibri" w:eastAsia="Calibri" w:hAnsi="Calibri" w:cs="Calibri"/>
          <w:color w:val="000000"/>
        </w:rPr>
        <w:t xml:space="preserve"> semantics of OWL the Semantic Web Rule</w:t>
      </w:r>
      <w:r>
        <w:rPr>
          <w:rFonts w:ascii="Calibri" w:eastAsia="Calibri" w:hAnsi="Calibri" w:cs="Calibri"/>
          <w:color w:val="000000"/>
        </w:rPr>
        <w:t xml:space="preserve"> Language (SWRL) was created.  </w:t>
      </w:r>
    </w:p>
    <w:p w14:paraId="3E2909E2" w14:textId="77777777" w:rsidR="00197A24" w:rsidRDefault="00C61B90">
      <w:pPr>
        <w:widowControl w:val="0"/>
        <w:pBdr>
          <w:top w:val="nil"/>
          <w:left w:val="nil"/>
          <w:bottom w:val="nil"/>
          <w:right w:val="nil"/>
          <w:between w:val="nil"/>
        </w:pBdr>
        <w:spacing w:before="174" w:line="262" w:lineRule="auto"/>
        <w:ind w:left="2" w:right="819" w:hanging="4"/>
        <w:rPr>
          <w:rFonts w:ascii="Calibri" w:eastAsia="Calibri" w:hAnsi="Calibri" w:cs="Calibri"/>
          <w:color w:val="000000"/>
        </w:rPr>
      </w:pPr>
      <w:r>
        <w:rPr>
          <w:rFonts w:ascii="Calibri" w:eastAsia="Calibri" w:hAnsi="Calibri" w:cs="Calibri"/>
          <w:color w:val="000000"/>
        </w:rPr>
        <w:t xml:space="preserve">The easiest way to explain SWRL is with a simple example. One classic example that can’t be </w:t>
      </w:r>
      <w:proofErr w:type="gramStart"/>
      <w:r>
        <w:rPr>
          <w:rFonts w:ascii="Calibri" w:eastAsia="Calibri" w:hAnsi="Calibri" w:cs="Calibri"/>
          <w:color w:val="000000"/>
        </w:rPr>
        <w:t>defined  with</w:t>
      </w:r>
      <w:proofErr w:type="gramEnd"/>
      <w:r>
        <w:rPr>
          <w:rFonts w:ascii="Calibri" w:eastAsia="Calibri" w:hAnsi="Calibri" w:cs="Calibri"/>
          <w:color w:val="000000"/>
        </w:rPr>
        <w:t xml:space="preserve"> normal OWL is an aunt or uncle relation. In the </w:t>
      </w:r>
      <w:proofErr w:type="spellStart"/>
      <w:r>
        <w:rPr>
          <w:rFonts w:ascii="Calibri" w:eastAsia="Calibri" w:hAnsi="Calibri" w:cs="Calibri"/>
          <w:color w:val="000000"/>
        </w:rPr>
        <w:t>People_Example</w:t>
      </w:r>
      <w:proofErr w:type="spellEnd"/>
      <w:r>
        <w:rPr>
          <w:rFonts w:ascii="Calibri" w:eastAsia="Calibri" w:hAnsi="Calibri" w:cs="Calibri"/>
          <w:color w:val="000000"/>
        </w:rPr>
        <w:t xml:space="preserve"> ontology there are two </w:t>
      </w:r>
      <w:proofErr w:type="gramStart"/>
      <w:r>
        <w:rPr>
          <w:rFonts w:ascii="Calibri" w:eastAsia="Calibri" w:hAnsi="Calibri" w:cs="Calibri"/>
          <w:color w:val="000000"/>
        </w:rPr>
        <w:t>SWRL  rules</w:t>
      </w:r>
      <w:proofErr w:type="gramEnd"/>
      <w:r>
        <w:rPr>
          <w:rFonts w:ascii="Calibri" w:eastAsia="Calibri" w:hAnsi="Calibri" w:cs="Calibri"/>
          <w:color w:val="000000"/>
        </w:rPr>
        <w:t xml:space="preserve"> to define these. The</w:t>
      </w:r>
      <w:r>
        <w:rPr>
          <w:rFonts w:ascii="Calibri" w:eastAsia="Calibri" w:hAnsi="Calibri" w:cs="Calibri"/>
          <w:color w:val="000000"/>
        </w:rPr>
        <w:t xml:space="preserve"> SWRL rule that defines the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relation is:  </w:t>
      </w:r>
    </w:p>
    <w:p w14:paraId="476CE6D6" w14:textId="77777777" w:rsidR="00197A24" w:rsidRDefault="00C61B90">
      <w:pPr>
        <w:widowControl w:val="0"/>
        <w:pBdr>
          <w:top w:val="nil"/>
          <w:left w:val="nil"/>
          <w:bottom w:val="nil"/>
          <w:right w:val="nil"/>
          <w:between w:val="nil"/>
        </w:pBdr>
        <w:spacing w:before="158" w:line="240" w:lineRule="auto"/>
        <w:ind w:left="17"/>
        <w:rPr>
          <w:rFonts w:ascii="Consolas" w:eastAsia="Consolas" w:hAnsi="Consolas" w:cs="Consolas"/>
          <w:color w:val="000000"/>
        </w:rPr>
      </w:pPr>
      <w:proofErr w:type="spellStart"/>
      <w:r>
        <w:rPr>
          <w:rFonts w:ascii="Consolas" w:eastAsia="Consolas" w:hAnsi="Consolas" w:cs="Consolas"/>
          <w:color w:val="000000"/>
        </w:rPr>
        <w:t>has_</w:t>
      </w:r>
      <w:proofErr w:type="gramStart"/>
      <w:r>
        <w:rPr>
          <w:rFonts w:ascii="Consolas" w:eastAsia="Consolas" w:hAnsi="Consolas" w:cs="Consolas"/>
          <w:color w:val="000000"/>
        </w:rPr>
        <w:t>Child</w:t>
      </w:r>
      <w:proofErr w:type="spellEnd"/>
      <w:r>
        <w:rPr>
          <w:rFonts w:ascii="Consolas" w:eastAsia="Consolas" w:hAnsi="Consolas" w:cs="Consolas"/>
          <w:color w:val="000000"/>
        </w:rPr>
        <w:t>(</w:t>
      </w:r>
      <w:proofErr w:type="gramEnd"/>
      <w:r>
        <w:rPr>
          <w:rFonts w:ascii="Consolas" w:eastAsia="Consolas" w:hAnsi="Consolas" w:cs="Consolas"/>
          <w:color w:val="000000"/>
        </w:rPr>
        <w:t xml:space="preserve">?p, ?c) ^ </w:t>
      </w:r>
      <w:proofErr w:type="spellStart"/>
      <w:r>
        <w:rPr>
          <w:rFonts w:ascii="Consolas" w:eastAsia="Consolas" w:hAnsi="Consolas" w:cs="Consolas"/>
          <w:color w:val="000000"/>
        </w:rPr>
        <w:t>has_Sister</w:t>
      </w:r>
      <w:proofErr w:type="spellEnd"/>
      <w:r>
        <w:rPr>
          <w:rFonts w:ascii="Consolas" w:eastAsia="Consolas" w:hAnsi="Consolas" w:cs="Consolas"/>
          <w:color w:val="000000"/>
        </w:rPr>
        <w:t xml:space="preserve">(?p, ?s) -&gt; </w:t>
      </w:r>
      <w:proofErr w:type="spellStart"/>
      <w:r>
        <w:rPr>
          <w:rFonts w:ascii="Consolas" w:eastAsia="Consolas" w:hAnsi="Consolas" w:cs="Consolas"/>
          <w:color w:val="000000"/>
        </w:rPr>
        <w:t>has_Aunt</w:t>
      </w:r>
      <w:proofErr w:type="spellEnd"/>
      <w:r>
        <w:rPr>
          <w:rFonts w:ascii="Consolas" w:eastAsia="Consolas" w:hAnsi="Consolas" w:cs="Consolas"/>
          <w:color w:val="000000"/>
        </w:rPr>
        <w:t xml:space="preserve">(?c, ?s) </w:t>
      </w:r>
    </w:p>
    <w:p w14:paraId="37E08160" w14:textId="77777777" w:rsidR="00197A24" w:rsidRDefault="00C61B90">
      <w:pPr>
        <w:widowControl w:val="0"/>
        <w:pBdr>
          <w:top w:val="nil"/>
          <w:left w:val="nil"/>
          <w:bottom w:val="nil"/>
          <w:right w:val="nil"/>
          <w:between w:val="nil"/>
        </w:pBdr>
        <w:spacing w:before="193" w:line="262" w:lineRule="auto"/>
        <w:ind w:left="6" w:right="538" w:firstLine="3"/>
        <w:rPr>
          <w:rFonts w:ascii="Calibri" w:eastAsia="Calibri" w:hAnsi="Calibri" w:cs="Calibri"/>
          <w:color w:val="000000"/>
        </w:rPr>
      </w:pPr>
      <w:r>
        <w:rPr>
          <w:rFonts w:ascii="Consolas" w:eastAsia="Consolas" w:hAnsi="Consolas" w:cs="Consolas"/>
          <w:color w:val="000000"/>
        </w:rPr>
        <w:t>T</w:t>
      </w:r>
      <w:r>
        <w:rPr>
          <w:rFonts w:ascii="Calibri" w:eastAsia="Calibri" w:hAnsi="Calibri" w:cs="Calibri"/>
          <w:color w:val="000000"/>
        </w:rPr>
        <w:t xml:space="preserve">he “^” symbol is used to specify the AND logical relation. All expressions in a SWRL rule are </w:t>
      </w:r>
      <w:proofErr w:type="gramStart"/>
      <w:r>
        <w:rPr>
          <w:rFonts w:ascii="Calibri" w:eastAsia="Calibri" w:hAnsi="Calibri" w:cs="Calibri"/>
          <w:color w:val="000000"/>
        </w:rPr>
        <w:t>connected  with</w:t>
      </w:r>
      <w:proofErr w:type="gramEnd"/>
      <w:r>
        <w:rPr>
          <w:rFonts w:ascii="Calibri" w:eastAsia="Calibri" w:hAnsi="Calibri" w:cs="Calibri"/>
          <w:color w:val="000000"/>
        </w:rPr>
        <w:t xml:space="preserve"> just this operator meaning that in order for the rule to succeed every expression must succeed for  some binding of the variables (the symbols wit</w:t>
      </w:r>
      <w:r>
        <w:rPr>
          <w:rFonts w:ascii="Calibri" w:eastAsia="Calibri" w:hAnsi="Calibri" w:cs="Calibri"/>
          <w:color w:val="000000"/>
        </w:rPr>
        <w:t xml:space="preserve">h a “?” before them). To understand SWRL rules it </w:t>
      </w:r>
      <w:proofErr w:type="gramStart"/>
      <w:r>
        <w:rPr>
          <w:rFonts w:ascii="Calibri" w:eastAsia="Calibri" w:hAnsi="Calibri" w:cs="Calibri"/>
          <w:color w:val="000000"/>
        </w:rPr>
        <w:t>is  useful</w:t>
      </w:r>
      <w:proofErr w:type="gramEnd"/>
      <w:r>
        <w:rPr>
          <w:rFonts w:ascii="Calibri" w:eastAsia="Calibri" w:hAnsi="Calibri" w:cs="Calibri"/>
          <w:color w:val="000000"/>
        </w:rPr>
        <w:t xml:space="preserve"> to return to First Order Logic and the concept of quantification. The left hand side of a SWRL </w:t>
      </w:r>
      <w:proofErr w:type="gramStart"/>
      <w:r>
        <w:rPr>
          <w:rFonts w:ascii="Calibri" w:eastAsia="Calibri" w:hAnsi="Calibri" w:cs="Calibri"/>
          <w:color w:val="000000"/>
        </w:rPr>
        <w:t>rule  (</w:t>
      </w:r>
      <w:proofErr w:type="gramEnd"/>
      <w:r>
        <w:rPr>
          <w:rFonts w:ascii="Calibri" w:eastAsia="Calibri" w:hAnsi="Calibri" w:cs="Calibri"/>
          <w:color w:val="000000"/>
        </w:rPr>
        <w:t>all the expressions on the left of the “-&gt;”) are implicitly universally quantified and the ri</w:t>
      </w:r>
      <w:r>
        <w:rPr>
          <w:rFonts w:ascii="Calibri" w:eastAsia="Calibri" w:hAnsi="Calibri" w:cs="Calibri"/>
          <w:color w:val="000000"/>
        </w:rPr>
        <w:t xml:space="preserve">ght side is  implicitly existentially quantified.  </w:t>
      </w:r>
    </w:p>
    <w:p w14:paraId="3AD00D5A" w14:textId="77777777" w:rsidR="00197A24" w:rsidRDefault="00C61B90">
      <w:pPr>
        <w:widowControl w:val="0"/>
        <w:pBdr>
          <w:top w:val="nil"/>
          <w:left w:val="nil"/>
          <w:bottom w:val="nil"/>
          <w:right w:val="nil"/>
          <w:between w:val="nil"/>
        </w:pBdr>
        <w:spacing w:before="168" w:line="262" w:lineRule="auto"/>
        <w:ind w:left="10" w:right="440" w:firstLine="8"/>
        <w:rPr>
          <w:rFonts w:ascii="Calibri" w:eastAsia="Calibri" w:hAnsi="Calibri" w:cs="Calibri"/>
          <w:color w:val="000000"/>
        </w:rPr>
      </w:pPr>
      <w:r>
        <w:rPr>
          <w:rFonts w:ascii="Calibri" w:eastAsia="Calibri" w:hAnsi="Calibri" w:cs="Calibri"/>
          <w:color w:val="000000"/>
        </w:rPr>
        <w:t xml:space="preserve">I.e., every variable on the left hand side that begins with a “?” is a wildcard and SWRL will match </w:t>
      </w:r>
      <w:proofErr w:type="gramStart"/>
      <w:r>
        <w:rPr>
          <w:rFonts w:ascii="Calibri" w:eastAsia="Calibri" w:hAnsi="Calibri" w:cs="Calibri"/>
          <w:color w:val="000000"/>
        </w:rPr>
        <w:t>every  possible</w:t>
      </w:r>
      <w:proofErr w:type="gramEnd"/>
      <w:r>
        <w:rPr>
          <w:rFonts w:ascii="Calibri" w:eastAsia="Calibri" w:hAnsi="Calibri" w:cs="Calibri"/>
          <w:color w:val="000000"/>
        </w:rPr>
        <w:t xml:space="preserve"> permutation that satisfies the property value on the left hand side. Similarly, for ever</w:t>
      </w:r>
      <w:r>
        <w:rPr>
          <w:rFonts w:ascii="Calibri" w:eastAsia="Calibri" w:hAnsi="Calibri" w:cs="Calibri"/>
          <w:color w:val="000000"/>
        </w:rPr>
        <w:t xml:space="preserve">y “?” </w:t>
      </w:r>
      <w:proofErr w:type="gramStart"/>
      <w:r>
        <w:rPr>
          <w:rFonts w:ascii="Calibri" w:eastAsia="Calibri" w:hAnsi="Calibri" w:cs="Calibri"/>
          <w:color w:val="000000"/>
        </w:rPr>
        <w:t>value  on</w:t>
      </w:r>
      <w:proofErr w:type="gramEnd"/>
      <w:r>
        <w:rPr>
          <w:rFonts w:ascii="Calibri" w:eastAsia="Calibri" w:hAnsi="Calibri" w:cs="Calibri"/>
          <w:color w:val="000000"/>
        </w:rPr>
        <w:t xml:space="preserve"> the right hand side, every time the left hand side is satisfied, SWRL will match an existing appropriate binding if one exists or will create a new property value if the binding does not currently exist.  </w:t>
      </w:r>
    </w:p>
    <w:p w14:paraId="5A9D087D" w14:textId="77777777" w:rsidR="00197A24" w:rsidRDefault="00C61B90">
      <w:pPr>
        <w:widowControl w:val="0"/>
        <w:pBdr>
          <w:top w:val="nil"/>
          <w:left w:val="nil"/>
          <w:bottom w:val="nil"/>
          <w:right w:val="nil"/>
          <w:between w:val="nil"/>
        </w:pBdr>
        <w:spacing w:before="173" w:line="262" w:lineRule="auto"/>
        <w:ind w:left="14" w:right="473" w:firstLine="4"/>
        <w:rPr>
          <w:rFonts w:ascii="Calibri" w:eastAsia="Calibri" w:hAnsi="Calibri" w:cs="Calibri"/>
          <w:color w:val="000000"/>
        </w:rPr>
      </w:pPr>
      <w:r>
        <w:rPr>
          <w:rFonts w:ascii="Calibri" w:eastAsia="Calibri" w:hAnsi="Calibri" w:cs="Calibri"/>
          <w:color w:val="000000"/>
        </w:rPr>
        <w:t xml:space="preserve">In this example the reasoner will </w:t>
      </w:r>
      <w:r>
        <w:rPr>
          <w:rFonts w:ascii="Calibri" w:eastAsia="Calibri" w:hAnsi="Calibri" w:cs="Calibri"/>
          <w:color w:val="000000"/>
        </w:rPr>
        <w:t xml:space="preserve">find all individuals that satisfy the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property. E.g., it will </w:t>
      </w:r>
      <w:proofErr w:type="gramStart"/>
      <w:r>
        <w:rPr>
          <w:rFonts w:ascii="Calibri" w:eastAsia="Calibri" w:hAnsi="Calibri" w:cs="Calibri"/>
          <w:color w:val="000000"/>
        </w:rPr>
        <w:t>bind  ?</w:t>
      </w:r>
      <w:proofErr w:type="gramEnd"/>
      <w:r>
        <w:rPr>
          <w:rFonts w:ascii="Calibri" w:eastAsia="Calibri" w:hAnsi="Calibri" w:cs="Calibri"/>
          <w:color w:val="000000"/>
        </w:rPr>
        <w:t xml:space="preserve">p to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?c to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It will then see if any of the bindings </w:t>
      </w:r>
      <w:proofErr w:type="gramStart"/>
      <w:r>
        <w:rPr>
          <w:rFonts w:ascii="Calibri" w:eastAsia="Calibri" w:hAnsi="Calibri" w:cs="Calibri"/>
          <w:color w:val="000000"/>
        </w:rPr>
        <w:t>for ?p</w:t>
      </w:r>
      <w:proofErr w:type="gramEnd"/>
      <w:r>
        <w:rPr>
          <w:rFonts w:ascii="Calibri" w:eastAsia="Calibri" w:hAnsi="Calibri" w:cs="Calibri"/>
          <w:color w:val="000000"/>
        </w:rPr>
        <w:t xml:space="preserve"> also satisfy the  </w:t>
      </w:r>
      <w:proofErr w:type="spellStart"/>
      <w:r>
        <w:rPr>
          <w:rFonts w:ascii="Calibri" w:eastAsia="Calibri" w:hAnsi="Calibri" w:cs="Calibri"/>
          <w:color w:val="000000"/>
        </w:rPr>
        <w:t>has_Sister</w:t>
      </w:r>
      <w:proofErr w:type="spellEnd"/>
      <w:r>
        <w:rPr>
          <w:rFonts w:ascii="Calibri" w:eastAsia="Calibri" w:hAnsi="Calibri" w:cs="Calibri"/>
          <w:color w:val="000000"/>
        </w:rPr>
        <w:t xml:space="preserve"> property. In this example </w:t>
      </w:r>
      <w:proofErr w:type="gramStart"/>
      <w:r>
        <w:rPr>
          <w:rFonts w:ascii="Calibri" w:eastAsia="Calibri" w:hAnsi="Calibri" w:cs="Calibri"/>
          <w:color w:val="000000"/>
        </w:rPr>
        <w:t>since ?p</w:t>
      </w:r>
      <w:proofErr w:type="gramEnd"/>
      <w:r>
        <w:rPr>
          <w:rFonts w:ascii="Calibri" w:eastAsia="Calibri" w:hAnsi="Calibri" w:cs="Calibri"/>
          <w:color w:val="000000"/>
        </w:rPr>
        <w:t xml:space="preserve"> is already bound to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it </w:t>
      </w:r>
      <w:r>
        <w:rPr>
          <w:rFonts w:ascii="Calibri" w:eastAsia="Calibri" w:hAnsi="Calibri" w:cs="Calibri"/>
          <w:color w:val="000000"/>
        </w:rPr>
        <w:t xml:space="preserve">will check all the individuals that are sisters of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bind those to ?s. Thus</w:t>
      </w:r>
      <w:proofErr w:type="gramStart"/>
      <w:r>
        <w:rPr>
          <w:rFonts w:ascii="Calibri" w:eastAsia="Calibri" w:hAnsi="Calibri" w:cs="Calibri"/>
          <w:color w:val="000000"/>
        </w:rPr>
        <w:t>, ?s</w:t>
      </w:r>
      <w:proofErr w:type="gramEnd"/>
      <w:r>
        <w:rPr>
          <w:rFonts w:ascii="Calibri" w:eastAsia="Calibri" w:hAnsi="Calibri" w:cs="Calibri"/>
          <w:color w:val="000000"/>
        </w:rPr>
        <w:t xml:space="preserve"> will bind to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Since </w:t>
      </w:r>
      <w:proofErr w:type="gramStart"/>
      <w:r>
        <w:rPr>
          <w:rFonts w:ascii="Calibri" w:eastAsia="Calibri" w:hAnsi="Calibri" w:cs="Calibri"/>
          <w:color w:val="000000"/>
        </w:rPr>
        <w:t>the  reasoner</w:t>
      </w:r>
      <w:proofErr w:type="gramEnd"/>
      <w:r>
        <w:rPr>
          <w:rFonts w:ascii="Calibri" w:eastAsia="Calibri" w:hAnsi="Calibri" w:cs="Calibri"/>
          <w:color w:val="000000"/>
        </w:rPr>
        <w:t xml:space="preserve"> has found bindings that satisfy all the expressions on the left hand side it will see if there exists </w:t>
      </w:r>
    </w:p>
    <w:p w14:paraId="555B9899" w14:textId="77777777" w:rsidR="00197A24" w:rsidRDefault="00C61B90">
      <w:pPr>
        <w:widowControl w:val="0"/>
        <w:pBdr>
          <w:top w:val="nil"/>
          <w:left w:val="nil"/>
          <w:bottom w:val="nil"/>
          <w:right w:val="nil"/>
          <w:between w:val="nil"/>
        </w:pBdr>
        <w:spacing w:before="187" w:line="240" w:lineRule="auto"/>
        <w:ind w:left="4590"/>
        <w:rPr>
          <w:rFonts w:ascii="Calibri" w:eastAsia="Calibri" w:hAnsi="Calibri" w:cs="Calibri"/>
          <w:color w:val="000000"/>
        </w:rPr>
      </w:pPr>
      <w:r>
        <w:rPr>
          <w:rFonts w:ascii="Calibri" w:eastAsia="Calibri" w:hAnsi="Calibri" w:cs="Calibri"/>
          <w:color w:val="000000"/>
        </w:rPr>
        <w:t xml:space="preserve">12 </w:t>
      </w:r>
    </w:p>
    <w:p w14:paraId="35FA02B8" w14:textId="77777777" w:rsidR="00197A24" w:rsidRDefault="00C61B90">
      <w:pPr>
        <w:widowControl w:val="0"/>
        <w:pBdr>
          <w:top w:val="nil"/>
          <w:left w:val="nil"/>
          <w:bottom w:val="nil"/>
          <w:right w:val="nil"/>
          <w:between w:val="nil"/>
        </w:pBdr>
        <w:spacing w:line="262" w:lineRule="auto"/>
        <w:ind w:left="17" w:right="1108" w:hanging="6"/>
        <w:rPr>
          <w:rFonts w:ascii="Calibri" w:eastAsia="Calibri" w:hAnsi="Calibri" w:cs="Calibri"/>
          <w:color w:val="000000"/>
        </w:rPr>
      </w:pPr>
      <w:r>
        <w:rPr>
          <w:rFonts w:ascii="Calibri" w:eastAsia="Calibri" w:hAnsi="Calibri" w:cs="Calibri"/>
          <w:color w:val="000000"/>
        </w:rPr>
        <w:t xml:space="preserve">a binding that satisfies the </w:t>
      </w:r>
      <w:proofErr w:type="gramStart"/>
      <w:r>
        <w:rPr>
          <w:rFonts w:ascii="Calibri" w:eastAsia="Calibri" w:hAnsi="Calibri" w:cs="Calibri"/>
          <w:color w:val="000000"/>
        </w:rPr>
        <w:t>right hand</w:t>
      </w:r>
      <w:proofErr w:type="gramEnd"/>
      <w:r>
        <w:rPr>
          <w:rFonts w:ascii="Calibri" w:eastAsia="Calibri" w:hAnsi="Calibri" w:cs="Calibri"/>
          <w:color w:val="000000"/>
        </w:rPr>
        <w:t xml:space="preserve"> side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Since there isn’t it will assert a new value for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i.e., that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Figure 12 shows the property assertions </w:t>
      </w:r>
      <w:proofErr w:type="gramStart"/>
      <w:r>
        <w:rPr>
          <w:rFonts w:ascii="Calibri" w:eastAsia="Calibri" w:hAnsi="Calibri" w:cs="Calibri"/>
          <w:color w:val="000000"/>
        </w:rPr>
        <w:t xml:space="preserve">for  </w:t>
      </w:r>
      <w:proofErr w:type="spellStart"/>
      <w:r>
        <w:rPr>
          <w:rFonts w:ascii="Calibri" w:eastAsia="Calibri" w:hAnsi="Calibri" w:cs="Calibri"/>
          <w:color w:val="000000"/>
        </w:rPr>
        <w:t>Mary</w:t>
      </w:r>
      <w:proofErr w:type="gramEnd"/>
      <w:r>
        <w:rPr>
          <w:rFonts w:ascii="Calibri" w:eastAsia="Calibri" w:hAnsi="Calibri" w:cs="Calibri"/>
          <w:color w:val="000000"/>
        </w:rPr>
        <w:t>_Doe</w:t>
      </w:r>
      <w:proofErr w:type="spellEnd"/>
      <w:r>
        <w:rPr>
          <w:rFonts w:ascii="Calibri" w:eastAsia="Calibri" w:hAnsi="Calibri" w:cs="Calibri"/>
          <w:color w:val="000000"/>
        </w:rPr>
        <w:t xml:space="preserve"> and we can see that the reasoner has indeed infe</w:t>
      </w:r>
      <w:r>
        <w:rPr>
          <w:rFonts w:ascii="Calibri" w:eastAsia="Calibri" w:hAnsi="Calibri" w:cs="Calibri"/>
          <w:color w:val="000000"/>
        </w:rPr>
        <w:t xml:space="preserve">rred that she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w:t>
      </w:r>
    </w:p>
    <w:p w14:paraId="53471E37" w14:textId="77777777" w:rsidR="00197A24" w:rsidRDefault="00C61B90">
      <w:pPr>
        <w:widowControl w:val="0"/>
        <w:pBdr>
          <w:top w:val="nil"/>
          <w:left w:val="nil"/>
          <w:bottom w:val="nil"/>
          <w:right w:val="nil"/>
          <w:between w:val="nil"/>
        </w:pBdr>
        <w:spacing w:before="168" w:line="263" w:lineRule="auto"/>
        <w:ind w:left="10" w:right="473" w:hanging="8"/>
        <w:rPr>
          <w:rFonts w:ascii="Calibri" w:eastAsia="Calibri" w:hAnsi="Calibri" w:cs="Calibri"/>
          <w:color w:val="000000"/>
        </w:rPr>
      </w:pPr>
      <w:r>
        <w:rPr>
          <w:rFonts w:ascii="Calibri" w:eastAsia="Calibri" w:hAnsi="Calibri" w:cs="Calibri"/>
          <w:color w:val="000000"/>
        </w:rPr>
        <w:t xml:space="preserve">This is also a good time to highlight another advantage of the OWL reasoner: the ability to generate explanations. We can see all the inferences of the reasoner highlighted in yellow, but we can get </w:t>
      </w:r>
      <w:proofErr w:type="gramStart"/>
      <w:r>
        <w:rPr>
          <w:rFonts w:ascii="Calibri" w:eastAsia="Calibri" w:hAnsi="Calibri" w:cs="Calibri"/>
          <w:color w:val="000000"/>
        </w:rPr>
        <w:t>more  information</w:t>
      </w:r>
      <w:proofErr w:type="gramEnd"/>
      <w:r>
        <w:rPr>
          <w:rFonts w:ascii="Calibri" w:eastAsia="Calibri" w:hAnsi="Calibri" w:cs="Calibri"/>
          <w:color w:val="000000"/>
        </w:rPr>
        <w:t xml:space="preserve"> tha</w:t>
      </w:r>
      <w:r>
        <w:rPr>
          <w:rFonts w:ascii="Calibri" w:eastAsia="Calibri" w:hAnsi="Calibri" w:cs="Calibri"/>
          <w:color w:val="000000"/>
        </w:rPr>
        <w:t xml:space="preserve">n that as a benefit of the reasoner. Note that every assertion has a “?” next to it. We </w:t>
      </w:r>
      <w:proofErr w:type="gramStart"/>
      <w:r>
        <w:rPr>
          <w:rFonts w:ascii="Calibri" w:eastAsia="Calibri" w:hAnsi="Calibri" w:cs="Calibri"/>
          <w:color w:val="000000"/>
        </w:rPr>
        <w:t>can  click</w:t>
      </w:r>
      <w:proofErr w:type="gramEnd"/>
      <w:r>
        <w:rPr>
          <w:rFonts w:ascii="Calibri" w:eastAsia="Calibri" w:hAnsi="Calibri" w:cs="Calibri"/>
          <w:color w:val="000000"/>
        </w:rPr>
        <w:t xml:space="preserve"> on this for any assertion and the reasoner will generate an explanation for the inference.  </w:t>
      </w:r>
    </w:p>
    <w:p w14:paraId="6A5F07DC" w14:textId="77777777" w:rsidR="00197A24" w:rsidRDefault="00C61B90">
      <w:pPr>
        <w:widowControl w:val="0"/>
        <w:pBdr>
          <w:top w:val="nil"/>
          <w:left w:val="nil"/>
          <w:bottom w:val="nil"/>
          <w:right w:val="nil"/>
          <w:between w:val="nil"/>
        </w:pBdr>
        <w:spacing w:before="123" w:line="240" w:lineRule="auto"/>
        <w:ind w:left="1260"/>
        <w:rPr>
          <w:rFonts w:ascii="Calibri" w:eastAsia="Calibri" w:hAnsi="Calibri" w:cs="Calibri"/>
          <w:color w:val="000000"/>
        </w:rPr>
      </w:pPr>
      <w:r>
        <w:rPr>
          <w:rFonts w:ascii="Calibri" w:eastAsia="Calibri" w:hAnsi="Calibri" w:cs="Calibri"/>
          <w:noProof/>
          <w:color w:val="000000"/>
        </w:rPr>
        <w:drawing>
          <wp:inline distT="19050" distB="19050" distL="19050" distR="19050" wp14:anchorId="767ABE9F" wp14:editId="5DEFCAC1">
            <wp:extent cx="3638550" cy="29622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3638550" cy="2962275"/>
                    </a:xfrm>
                    <a:prstGeom prst="rect">
                      <a:avLst/>
                    </a:prstGeom>
                    <a:ln/>
                  </pic:spPr>
                </pic:pic>
              </a:graphicData>
            </a:graphic>
          </wp:inline>
        </w:drawing>
      </w:r>
    </w:p>
    <w:p w14:paraId="5ABD61A1" w14:textId="77777777" w:rsidR="00197A24" w:rsidRDefault="00C61B90">
      <w:pPr>
        <w:widowControl w:val="0"/>
        <w:pBdr>
          <w:top w:val="nil"/>
          <w:left w:val="nil"/>
          <w:bottom w:val="nil"/>
          <w:right w:val="nil"/>
          <w:between w:val="nil"/>
        </w:pBdr>
        <w:spacing w:line="240" w:lineRule="auto"/>
        <w:ind w:left="3020"/>
        <w:rPr>
          <w:rFonts w:ascii="Calibri" w:eastAsia="Calibri" w:hAnsi="Calibri" w:cs="Calibri"/>
          <w:color w:val="000000"/>
        </w:rPr>
      </w:pPr>
      <w:r>
        <w:rPr>
          <w:rFonts w:ascii="Calibri" w:eastAsia="Calibri" w:hAnsi="Calibri" w:cs="Calibri"/>
          <w:color w:val="000000"/>
        </w:rPr>
        <w:t xml:space="preserve">Fig. 12 Property Values for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
    <w:p w14:paraId="2E574E1B" w14:textId="77777777" w:rsidR="00197A24" w:rsidRDefault="00C61B90">
      <w:pPr>
        <w:widowControl w:val="0"/>
        <w:pBdr>
          <w:top w:val="nil"/>
          <w:left w:val="nil"/>
          <w:bottom w:val="nil"/>
          <w:right w:val="nil"/>
          <w:between w:val="nil"/>
        </w:pBdr>
        <w:spacing w:before="193" w:line="262" w:lineRule="auto"/>
        <w:ind w:left="17" w:right="792" w:firstLine="1"/>
        <w:rPr>
          <w:rFonts w:ascii="Calibri" w:eastAsia="Calibri" w:hAnsi="Calibri" w:cs="Calibri"/>
          <w:color w:val="000000"/>
        </w:rPr>
      </w:pPr>
      <w:r>
        <w:rPr>
          <w:rFonts w:ascii="Calibri" w:eastAsia="Calibri" w:hAnsi="Calibri" w:cs="Calibri"/>
          <w:color w:val="000000"/>
        </w:rPr>
        <w:t xml:space="preserve">Figure 13 shows the window that results when we click on the “?” next to the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assertion </w:t>
      </w:r>
      <w:proofErr w:type="gramStart"/>
      <w:r>
        <w:rPr>
          <w:rFonts w:ascii="Calibri" w:eastAsia="Calibri" w:hAnsi="Calibri" w:cs="Calibri"/>
          <w:color w:val="000000"/>
        </w:rPr>
        <w:t xml:space="preserve">for  </w:t>
      </w:r>
      <w:proofErr w:type="spellStart"/>
      <w:r>
        <w:rPr>
          <w:rFonts w:ascii="Calibri" w:eastAsia="Calibri" w:hAnsi="Calibri" w:cs="Calibri"/>
          <w:color w:val="000000"/>
        </w:rPr>
        <w:t>Mary</w:t>
      </w:r>
      <w:proofErr w:type="gramEnd"/>
      <w:r>
        <w:rPr>
          <w:rFonts w:ascii="Calibri" w:eastAsia="Calibri" w:hAnsi="Calibri" w:cs="Calibri"/>
          <w:color w:val="000000"/>
        </w:rPr>
        <w:t>_Doe</w:t>
      </w:r>
      <w:proofErr w:type="spellEnd"/>
      <w:r>
        <w:rPr>
          <w:rFonts w:ascii="Calibri" w:eastAsia="Calibri" w:hAnsi="Calibri" w:cs="Calibri"/>
          <w:color w:val="000000"/>
        </w:rPr>
        <w:t xml:space="preserve">. The system displays the SWRL rule that was utilized, and the assertions: that </w:t>
      </w:r>
      <w:proofErr w:type="spellStart"/>
      <w:r>
        <w:rPr>
          <w:rFonts w:ascii="Calibri" w:eastAsia="Calibri" w:hAnsi="Calibri" w:cs="Calibri"/>
          <w:color w:val="000000"/>
        </w:rPr>
        <w:t>John_</w:t>
      </w:r>
      <w:proofErr w:type="gramStart"/>
      <w:r>
        <w:rPr>
          <w:rFonts w:ascii="Calibri" w:eastAsia="Calibri" w:hAnsi="Calibri" w:cs="Calibri"/>
          <w:color w:val="000000"/>
        </w:rPr>
        <w:t>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w:t>
      </w:r>
      <w:proofErr w:type="gramEnd"/>
      <w:r>
        <w:rPr>
          <w:rFonts w:ascii="Calibri" w:eastAsia="Calibri" w:hAnsi="Calibri" w:cs="Calibri"/>
          <w:color w:val="000000"/>
        </w:rPr>
        <w:t>_Daughter</w:t>
      </w:r>
      <w:proofErr w:type="spellEnd"/>
      <w:r>
        <w:rPr>
          <w:rFonts w:ascii="Calibri" w:eastAsia="Calibri" w:hAnsi="Calibri" w:cs="Calibri"/>
          <w:color w:val="000000"/>
        </w:rPr>
        <w:t xml:space="preserve"> </w:t>
      </w:r>
      <w:proofErr w:type="spellStart"/>
      <w:r>
        <w:rPr>
          <w:rFonts w:ascii="Calibri" w:eastAsia="Calibri" w:hAnsi="Calibri" w:cs="Calibri"/>
          <w:color w:val="000000"/>
        </w:rPr>
        <w:t>Mary_D</w:t>
      </w:r>
      <w:r>
        <w:rPr>
          <w:rFonts w:ascii="Calibri" w:eastAsia="Calibri" w:hAnsi="Calibri" w:cs="Calibri"/>
          <w:color w:val="000000"/>
        </w:rPr>
        <w:t>oe</w:t>
      </w:r>
      <w:proofErr w:type="spellEnd"/>
      <w:r>
        <w:rPr>
          <w:rFonts w:ascii="Calibri" w:eastAsia="Calibri" w:hAnsi="Calibri" w:cs="Calibri"/>
          <w:color w:val="000000"/>
        </w:rPr>
        <w:t xml:space="preserve"> and </w:t>
      </w:r>
      <w:proofErr w:type="spellStart"/>
      <w:r>
        <w:rPr>
          <w:rFonts w:ascii="Calibri" w:eastAsia="Calibri" w:hAnsi="Calibri" w:cs="Calibri"/>
          <w:color w:val="000000"/>
        </w:rPr>
        <w:t>has_Sister</w:t>
      </w:r>
      <w:proofErr w:type="spellEnd"/>
      <w:r>
        <w:rPr>
          <w:rFonts w:ascii="Calibri" w:eastAsia="Calibri" w:hAnsi="Calibri" w:cs="Calibri"/>
          <w:color w:val="000000"/>
        </w:rPr>
        <w:t xml:space="preserve">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and the fact that </w:t>
      </w:r>
      <w:proofErr w:type="spellStart"/>
      <w:r>
        <w:rPr>
          <w:rFonts w:ascii="Calibri" w:eastAsia="Calibri" w:hAnsi="Calibri" w:cs="Calibri"/>
          <w:color w:val="000000"/>
        </w:rPr>
        <w:t>has_Sister</w:t>
      </w:r>
      <w:proofErr w:type="spellEnd"/>
      <w:r>
        <w:rPr>
          <w:rFonts w:ascii="Calibri" w:eastAsia="Calibri" w:hAnsi="Calibri" w:cs="Calibri"/>
          <w:color w:val="000000"/>
        </w:rPr>
        <w:t xml:space="preserve"> is a sub-property of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(since the rule is defined in terms of </w:t>
      </w:r>
      <w:proofErr w:type="spellStart"/>
      <w:r>
        <w:rPr>
          <w:rFonts w:ascii="Calibri" w:eastAsia="Calibri" w:hAnsi="Calibri" w:cs="Calibri"/>
          <w:color w:val="000000"/>
        </w:rPr>
        <w:t>has_Child</w:t>
      </w:r>
      <w:proofErr w:type="spellEnd"/>
      <w:r>
        <w:rPr>
          <w:rFonts w:ascii="Calibri" w:eastAsia="Calibri" w:hAnsi="Calibri" w:cs="Calibri"/>
          <w:color w:val="000000"/>
        </w:rPr>
        <w:t xml:space="preserve">).  </w:t>
      </w:r>
    </w:p>
    <w:p w14:paraId="7B71C096" w14:textId="410284BE" w:rsidR="00197A24" w:rsidRDefault="00C61B90" w:rsidP="00C61B90">
      <w:pPr>
        <w:widowControl w:val="0"/>
        <w:pBdr>
          <w:top w:val="nil"/>
          <w:left w:val="nil"/>
          <w:bottom w:val="nil"/>
          <w:right w:val="nil"/>
          <w:between w:val="nil"/>
        </w:pBdr>
        <w:spacing w:before="173" w:line="262" w:lineRule="auto"/>
        <w:ind w:left="8" w:right="613" w:hanging="2"/>
        <w:rPr>
          <w:rFonts w:ascii="Calibri" w:eastAsia="Calibri" w:hAnsi="Calibri" w:cs="Calibri"/>
          <w:color w:val="000000"/>
        </w:rPr>
      </w:pPr>
      <w:r>
        <w:rPr>
          <w:rFonts w:ascii="Calibri" w:eastAsia="Calibri" w:hAnsi="Calibri" w:cs="Calibri"/>
          <w:color w:val="000000"/>
        </w:rPr>
        <w:t xml:space="preserve">SWRL also has a library of what are called built-in functions. [W3C 2004] These look similar to </w:t>
      </w:r>
      <w:proofErr w:type="gramStart"/>
      <w:r>
        <w:rPr>
          <w:rFonts w:ascii="Calibri" w:eastAsia="Calibri" w:hAnsi="Calibri" w:cs="Calibri"/>
          <w:color w:val="000000"/>
        </w:rPr>
        <w:t>property  expressions</w:t>
      </w:r>
      <w:proofErr w:type="gramEnd"/>
      <w:r>
        <w:rPr>
          <w:rFonts w:ascii="Calibri" w:eastAsia="Calibri" w:hAnsi="Calibri" w:cs="Calibri"/>
          <w:color w:val="000000"/>
        </w:rPr>
        <w:t xml:space="preserve"> except they can often have more than 2 values. These can be used for standard types </w:t>
      </w:r>
      <w:proofErr w:type="gramStart"/>
      <w:r>
        <w:rPr>
          <w:rFonts w:ascii="Calibri" w:eastAsia="Calibri" w:hAnsi="Calibri" w:cs="Calibri"/>
          <w:color w:val="000000"/>
        </w:rPr>
        <w:t>of  mathematical</w:t>
      </w:r>
      <w:proofErr w:type="gramEnd"/>
      <w:r>
        <w:rPr>
          <w:rFonts w:ascii="Calibri" w:eastAsia="Calibri" w:hAnsi="Calibri" w:cs="Calibri"/>
          <w:color w:val="000000"/>
        </w:rPr>
        <w:t>, string, date-time, and other computa</w:t>
      </w:r>
      <w:r>
        <w:rPr>
          <w:rFonts w:ascii="Calibri" w:eastAsia="Calibri" w:hAnsi="Calibri" w:cs="Calibri"/>
          <w:color w:val="000000"/>
        </w:rPr>
        <w:t xml:space="preserve">tions and comparisons. This makes SWRL a </w:t>
      </w:r>
      <w:proofErr w:type="gramStart"/>
      <w:r>
        <w:rPr>
          <w:rFonts w:ascii="Calibri" w:eastAsia="Calibri" w:hAnsi="Calibri" w:cs="Calibri"/>
          <w:color w:val="000000"/>
        </w:rPr>
        <w:t>very  powerful</w:t>
      </w:r>
      <w:proofErr w:type="gramEnd"/>
      <w:r>
        <w:rPr>
          <w:rFonts w:ascii="Calibri" w:eastAsia="Calibri" w:hAnsi="Calibri" w:cs="Calibri"/>
          <w:color w:val="000000"/>
        </w:rPr>
        <w:t xml:space="preserve"> rule language similar to forward chaining rules in expert system shells. </w:t>
      </w:r>
    </w:p>
    <w:p w14:paraId="55F62DE1" w14:textId="77777777" w:rsidR="00197A24" w:rsidRDefault="00C61B90">
      <w:pPr>
        <w:widowControl w:val="0"/>
        <w:pBdr>
          <w:top w:val="nil"/>
          <w:left w:val="nil"/>
          <w:bottom w:val="nil"/>
          <w:right w:val="nil"/>
          <w:between w:val="nil"/>
        </w:pBdr>
        <w:spacing w:line="200" w:lineRule="auto"/>
        <w:ind w:left="1584" w:right="1815" w:hanging="714"/>
        <w:rPr>
          <w:rFonts w:ascii="Calibri" w:eastAsia="Calibri" w:hAnsi="Calibri" w:cs="Calibri"/>
          <w:color w:val="000000"/>
        </w:rPr>
      </w:pPr>
      <w:r>
        <w:rPr>
          <w:rFonts w:ascii="Calibri" w:eastAsia="Calibri" w:hAnsi="Calibri" w:cs="Calibri"/>
          <w:noProof/>
          <w:color w:val="000000"/>
        </w:rPr>
        <w:drawing>
          <wp:inline distT="19050" distB="19050" distL="19050" distR="19050" wp14:anchorId="534224A8" wp14:editId="2B851301">
            <wp:extent cx="4533900" cy="3190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533900" cy="3190875"/>
                    </a:xfrm>
                    <a:prstGeom prst="rect">
                      <a:avLst/>
                    </a:prstGeom>
                    <a:ln/>
                  </pic:spPr>
                </pic:pic>
              </a:graphicData>
            </a:graphic>
          </wp:inline>
        </w:drawing>
      </w:r>
      <w:r>
        <w:rPr>
          <w:rFonts w:ascii="Calibri" w:eastAsia="Calibri" w:hAnsi="Calibri" w:cs="Calibri"/>
          <w:color w:val="000000"/>
        </w:rPr>
        <w:t xml:space="preserve">Fig. 13. Explanation for Inference that </w:t>
      </w:r>
      <w:proofErr w:type="spellStart"/>
      <w:r>
        <w:rPr>
          <w:rFonts w:ascii="Calibri" w:eastAsia="Calibri" w:hAnsi="Calibri" w:cs="Calibri"/>
          <w:color w:val="000000"/>
        </w:rPr>
        <w:t>Mary_Doe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has_Aunt</w:t>
      </w:r>
      <w:proofErr w:type="spellEnd"/>
      <w:r>
        <w:rPr>
          <w:rFonts w:ascii="Calibri" w:eastAsia="Calibri" w:hAnsi="Calibri" w:cs="Calibri"/>
          <w:color w:val="000000"/>
        </w:rPr>
        <w:t xml:space="preserve"> </w:t>
      </w:r>
      <w:proofErr w:type="spellStart"/>
      <w:r>
        <w:rPr>
          <w:rFonts w:ascii="Calibri" w:eastAsia="Calibri" w:hAnsi="Calibri" w:cs="Calibri"/>
          <w:color w:val="000000"/>
        </w:rPr>
        <w:t>Sarah_Doe</w:t>
      </w:r>
      <w:proofErr w:type="spellEnd"/>
      <w:r>
        <w:rPr>
          <w:rFonts w:ascii="Calibri" w:eastAsia="Calibri" w:hAnsi="Calibri" w:cs="Calibri"/>
          <w:color w:val="000000"/>
        </w:rPr>
        <w:t xml:space="preserve"> </w:t>
      </w:r>
    </w:p>
    <w:p w14:paraId="604B0673" w14:textId="77777777" w:rsidR="00197A24" w:rsidRDefault="00C61B90">
      <w:pPr>
        <w:widowControl w:val="0"/>
        <w:pBdr>
          <w:top w:val="nil"/>
          <w:left w:val="nil"/>
          <w:bottom w:val="nil"/>
          <w:right w:val="nil"/>
          <w:between w:val="nil"/>
        </w:pBdr>
        <w:spacing w:before="296" w:line="240" w:lineRule="auto"/>
        <w:ind w:left="376"/>
        <w:rPr>
          <w:rFonts w:ascii="Calibri" w:eastAsia="Calibri" w:hAnsi="Calibri" w:cs="Calibri"/>
          <w:color w:val="2F5496"/>
          <w:sz w:val="32"/>
          <w:szCs w:val="32"/>
        </w:rPr>
      </w:pPr>
      <w:r>
        <w:rPr>
          <w:rFonts w:ascii="Calibri" w:eastAsia="Calibri" w:hAnsi="Calibri" w:cs="Calibri"/>
          <w:color w:val="2F5496"/>
          <w:sz w:val="32"/>
          <w:szCs w:val="32"/>
        </w:rPr>
        <w:t xml:space="preserve">5. SPARQL </w:t>
      </w:r>
    </w:p>
    <w:p w14:paraId="39435154" w14:textId="77777777" w:rsidR="00197A24" w:rsidRDefault="00C61B90">
      <w:pPr>
        <w:widowControl w:val="0"/>
        <w:pBdr>
          <w:top w:val="nil"/>
          <w:left w:val="nil"/>
          <w:bottom w:val="nil"/>
          <w:right w:val="nil"/>
          <w:between w:val="nil"/>
        </w:pBdr>
        <w:spacing w:before="51" w:line="262" w:lineRule="auto"/>
        <w:ind w:left="17" w:right="765" w:hanging="8"/>
        <w:rPr>
          <w:rFonts w:ascii="Calibri" w:eastAsia="Calibri" w:hAnsi="Calibri" w:cs="Calibri"/>
          <w:color w:val="000000"/>
        </w:rPr>
      </w:pPr>
      <w:r>
        <w:rPr>
          <w:rFonts w:ascii="Calibri" w:eastAsia="Calibri" w:hAnsi="Calibri" w:cs="Calibri"/>
          <w:color w:val="000000"/>
        </w:rPr>
        <w:t xml:space="preserve">SPARQL (pronounced “sparkle”) is a recursive acronym. It stands for SPARQL Protocol and RDF </w:t>
      </w:r>
      <w:proofErr w:type="gramStart"/>
      <w:r>
        <w:rPr>
          <w:rFonts w:ascii="Calibri" w:eastAsia="Calibri" w:hAnsi="Calibri" w:cs="Calibri"/>
          <w:color w:val="000000"/>
        </w:rPr>
        <w:t>Query  Language</w:t>
      </w:r>
      <w:proofErr w:type="gramEnd"/>
      <w:r>
        <w:rPr>
          <w:rFonts w:ascii="Calibri" w:eastAsia="Calibri" w:hAnsi="Calibri" w:cs="Calibri"/>
          <w:color w:val="000000"/>
        </w:rPr>
        <w:t xml:space="preserve">. SPARQL is to RDF as SQL is to relational databases. SPARQL works at the level of </w:t>
      </w:r>
      <w:proofErr w:type="gramStart"/>
      <w:r>
        <w:rPr>
          <w:rFonts w:ascii="Calibri" w:eastAsia="Calibri" w:hAnsi="Calibri" w:cs="Calibri"/>
          <w:color w:val="000000"/>
        </w:rPr>
        <w:t>RDF,  however</w:t>
      </w:r>
      <w:proofErr w:type="gramEnd"/>
      <w:r>
        <w:rPr>
          <w:rFonts w:ascii="Calibri" w:eastAsia="Calibri" w:hAnsi="Calibri" w:cs="Calibri"/>
          <w:color w:val="000000"/>
        </w:rPr>
        <w:t xml:space="preserve"> since OWL is mapped very directly to RDF, SPARQL can</w:t>
      </w:r>
      <w:r>
        <w:rPr>
          <w:rFonts w:ascii="Calibri" w:eastAsia="Calibri" w:hAnsi="Calibri" w:cs="Calibri"/>
          <w:color w:val="000000"/>
        </w:rPr>
        <w:t xml:space="preserve"> also be used with OWL ontologies.  </w:t>
      </w:r>
    </w:p>
    <w:p w14:paraId="6693DE67" w14:textId="77777777" w:rsidR="00197A24" w:rsidRDefault="00C61B90">
      <w:pPr>
        <w:widowControl w:val="0"/>
        <w:pBdr>
          <w:top w:val="nil"/>
          <w:left w:val="nil"/>
          <w:bottom w:val="nil"/>
          <w:right w:val="nil"/>
          <w:between w:val="nil"/>
        </w:pBdr>
        <w:spacing w:before="172" w:line="260" w:lineRule="auto"/>
        <w:ind w:left="19" w:right="1173" w:hanging="17"/>
        <w:rPr>
          <w:rFonts w:ascii="Calibri" w:eastAsia="Calibri" w:hAnsi="Calibri" w:cs="Calibri"/>
          <w:color w:val="000000"/>
        </w:rPr>
      </w:pPr>
      <w:r>
        <w:rPr>
          <w:rFonts w:ascii="Calibri" w:eastAsia="Calibri" w:hAnsi="Calibri" w:cs="Calibri"/>
          <w:color w:val="000000"/>
        </w:rPr>
        <w:t xml:space="preserve">The examples below will be shown in the Snap SPARQL plugin for Protégé. This is not the </w:t>
      </w:r>
      <w:proofErr w:type="gramStart"/>
      <w:r>
        <w:rPr>
          <w:rFonts w:ascii="Calibri" w:eastAsia="Calibri" w:hAnsi="Calibri" w:cs="Calibri"/>
          <w:color w:val="000000"/>
        </w:rPr>
        <w:t>default  Protégé</w:t>
      </w:r>
      <w:proofErr w:type="gramEnd"/>
      <w:r>
        <w:rPr>
          <w:rFonts w:ascii="Calibri" w:eastAsia="Calibri" w:hAnsi="Calibri" w:cs="Calibri"/>
          <w:color w:val="000000"/>
        </w:rPr>
        <w:t xml:space="preserve"> SPARQL tab but a more complete implementation of SPARQL.  </w:t>
      </w:r>
    </w:p>
    <w:p w14:paraId="51C7FBEB" w14:textId="77777777" w:rsidR="00197A24" w:rsidRDefault="00C61B90">
      <w:pPr>
        <w:widowControl w:val="0"/>
        <w:pBdr>
          <w:top w:val="nil"/>
          <w:left w:val="nil"/>
          <w:bottom w:val="nil"/>
          <w:right w:val="nil"/>
          <w:between w:val="nil"/>
        </w:pBdr>
        <w:spacing w:before="174" w:line="260" w:lineRule="auto"/>
        <w:ind w:left="8" w:right="897" w:hanging="6"/>
        <w:rPr>
          <w:rFonts w:ascii="Calibri" w:eastAsia="Calibri" w:hAnsi="Calibri" w:cs="Calibri"/>
          <w:color w:val="000000"/>
        </w:rPr>
      </w:pPr>
      <w:r>
        <w:rPr>
          <w:rFonts w:ascii="Calibri" w:eastAsia="Calibri" w:hAnsi="Calibri" w:cs="Calibri"/>
          <w:color w:val="000000"/>
        </w:rPr>
        <w:t xml:space="preserve">The power of SPARQL is its ability to match any or all parts of an RDF triple. There are 3 parts of </w:t>
      </w:r>
      <w:proofErr w:type="gramStart"/>
      <w:r>
        <w:rPr>
          <w:rFonts w:ascii="Calibri" w:eastAsia="Calibri" w:hAnsi="Calibri" w:cs="Calibri"/>
          <w:color w:val="000000"/>
        </w:rPr>
        <w:t>any  SPARQL</w:t>
      </w:r>
      <w:proofErr w:type="gramEnd"/>
      <w:r>
        <w:rPr>
          <w:rFonts w:ascii="Calibri" w:eastAsia="Calibri" w:hAnsi="Calibri" w:cs="Calibri"/>
          <w:color w:val="000000"/>
        </w:rPr>
        <w:t xml:space="preserve"> query: </w:t>
      </w:r>
    </w:p>
    <w:p w14:paraId="001852CC" w14:textId="77777777" w:rsidR="00197A24" w:rsidRDefault="00C61B90">
      <w:pPr>
        <w:widowControl w:val="0"/>
        <w:pBdr>
          <w:top w:val="nil"/>
          <w:left w:val="nil"/>
          <w:bottom w:val="nil"/>
          <w:right w:val="nil"/>
          <w:between w:val="nil"/>
        </w:pBdr>
        <w:spacing w:before="175" w:line="262" w:lineRule="auto"/>
        <w:ind w:left="767" w:right="522" w:hanging="344"/>
        <w:rPr>
          <w:rFonts w:ascii="Calibri" w:eastAsia="Calibri" w:hAnsi="Calibri" w:cs="Calibri"/>
          <w:color w:val="000000"/>
        </w:rPr>
      </w:pPr>
      <w:r>
        <w:rPr>
          <w:rFonts w:ascii="Calibri" w:eastAsia="Calibri" w:hAnsi="Calibri" w:cs="Calibri"/>
          <w:color w:val="000000"/>
        </w:rPr>
        <w:t>1. Prefix mappings. These are identical to the mappings discussed in the section on RDF (</w:t>
      </w:r>
      <w:proofErr w:type="gramStart"/>
      <w:r>
        <w:rPr>
          <w:rFonts w:ascii="Calibri" w:eastAsia="Calibri" w:hAnsi="Calibri" w:cs="Calibri"/>
          <w:color w:val="000000"/>
        </w:rPr>
        <w:t>although  the</w:t>
      </w:r>
      <w:proofErr w:type="gramEnd"/>
      <w:r>
        <w:rPr>
          <w:rFonts w:ascii="Calibri" w:eastAsia="Calibri" w:hAnsi="Calibri" w:cs="Calibri"/>
          <w:color w:val="000000"/>
        </w:rPr>
        <w:t xml:space="preserve"> syntax is slightly different). Ju</w:t>
      </w:r>
      <w:r>
        <w:rPr>
          <w:rFonts w:ascii="Calibri" w:eastAsia="Calibri" w:hAnsi="Calibri" w:cs="Calibri"/>
          <w:color w:val="000000"/>
        </w:rPr>
        <w:t xml:space="preserve">st as with RDF they allow the developer to access IRIs </w:t>
      </w:r>
      <w:proofErr w:type="gramStart"/>
      <w:r>
        <w:rPr>
          <w:rFonts w:ascii="Calibri" w:eastAsia="Calibri" w:hAnsi="Calibri" w:cs="Calibri"/>
          <w:color w:val="000000"/>
        </w:rPr>
        <w:t>by  typing</w:t>
      </w:r>
      <w:proofErr w:type="gramEnd"/>
      <w:r>
        <w:rPr>
          <w:rFonts w:ascii="Calibri" w:eastAsia="Calibri" w:hAnsi="Calibri" w:cs="Calibri"/>
          <w:color w:val="000000"/>
        </w:rPr>
        <w:t xml:space="preserve"> a prefix followed by a colon rather than the entire IRI.  </w:t>
      </w:r>
    </w:p>
    <w:p w14:paraId="402D0937" w14:textId="77777777" w:rsidR="00197A24" w:rsidRDefault="00C61B90">
      <w:pPr>
        <w:widowControl w:val="0"/>
        <w:pBdr>
          <w:top w:val="nil"/>
          <w:left w:val="nil"/>
          <w:bottom w:val="nil"/>
          <w:right w:val="nil"/>
          <w:between w:val="nil"/>
        </w:pBdr>
        <w:spacing w:before="9" w:line="262" w:lineRule="auto"/>
        <w:ind w:left="773" w:right="646" w:hanging="357"/>
        <w:rPr>
          <w:rFonts w:ascii="Calibri" w:eastAsia="Calibri" w:hAnsi="Calibri" w:cs="Calibri"/>
          <w:color w:val="000000"/>
        </w:rPr>
      </w:pPr>
      <w:r>
        <w:rPr>
          <w:rFonts w:ascii="Calibri" w:eastAsia="Calibri" w:hAnsi="Calibri" w:cs="Calibri"/>
          <w:color w:val="000000"/>
        </w:rPr>
        <w:t xml:space="preserve">2. The action clause. This can be one of several keywords: SELECT, CONSTRUCT, INSERT, </w:t>
      </w:r>
      <w:proofErr w:type="gramStart"/>
      <w:r>
        <w:rPr>
          <w:rFonts w:ascii="Calibri" w:eastAsia="Calibri" w:hAnsi="Calibri" w:cs="Calibri"/>
          <w:color w:val="000000"/>
        </w:rPr>
        <w:t>DELETE,  etc.</w:t>
      </w:r>
      <w:proofErr w:type="gramEnd"/>
      <w:r>
        <w:rPr>
          <w:rFonts w:ascii="Calibri" w:eastAsia="Calibri" w:hAnsi="Calibri" w:cs="Calibri"/>
          <w:color w:val="000000"/>
        </w:rPr>
        <w:t xml:space="preserve"> This tells the SPARQL processor</w:t>
      </w:r>
      <w:r>
        <w:rPr>
          <w:rFonts w:ascii="Calibri" w:eastAsia="Calibri" w:hAnsi="Calibri" w:cs="Calibri"/>
          <w:color w:val="000000"/>
        </w:rPr>
        <w:t xml:space="preserve"> what to do with the data that is matched in the </w:t>
      </w:r>
      <w:proofErr w:type="gramStart"/>
      <w:r>
        <w:rPr>
          <w:rFonts w:ascii="Calibri" w:eastAsia="Calibri" w:hAnsi="Calibri" w:cs="Calibri"/>
          <w:color w:val="000000"/>
        </w:rPr>
        <w:t>WHERE  clause</w:t>
      </w:r>
      <w:proofErr w:type="gramEnd"/>
      <w:r>
        <w:rPr>
          <w:rFonts w:ascii="Calibri" w:eastAsia="Calibri" w:hAnsi="Calibri" w:cs="Calibri"/>
          <w:color w:val="000000"/>
        </w:rPr>
        <w:t xml:space="preserve">. The most straight forward is the SELECT clause which lists parts of the WHERE </w:t>
      </w:r>
      <w:proofErr w:type="gramStart"/>
      <w:r>
        <w:rPr>
          <w:rFonts w:ascii="Calibri" w:eastAsia="Calibri" w:hAnsi="Calibri" w:cs="Calibri"/>
          <w:color w:val="000000"/>
        </w:rPr>
        <w:t>clause  and</w:t>
      </w:r>
      <w:proofErr w:type="gramEnd"/>
      <w:r>
        <w:rPr>
          <w:rFonts w:ascii="Calibri" w:eastAsia="Calibri" w:hAnsi="Calibri" w:cs="Calibri"/>
          <w:color w:val="000000"/>
        </w:rPr>
        <w:t xml:space="preserve"> just displays them.  </w:t>
      </w:r>
    </w:p>
    <w:p w14:paraId="1AC76A29" w14:textId="77777777" w:rsidR="00197A24" w:rsidRDefault="00C61B90">
      <w:pPr>
        <w:widowControl w:val="0"/>
        <w:pBdr>
          <w:top w:val="nil"/>
          <w:left w:val="nil"/>
          <w:bottom w:val="nil"/>
          <w:right w:val="nil"/>
          <w:between w:val="nil"/>
        </w:pBdr>
        <w:spacing w:before="9" w:line="262" w:lineRule="auto"/>
        <w:ind w:left="767" w:right="503" w:hanging="352"/>
        <w:rPr>
          <w:rFonts w:ascii="Calibri" w:eastAsia="Calibri" w:hAnsi="Calibri" w:cs="Calibri"/>
          <w:color w:val="000000"/>
        </w:rPr>
      </w:pPr>
      <w:r>
        <w:rPr>
          <w:rFonts w:ascii="Calibri" w:eastAsia="Calibri" w:hAnsi="Calibri" w:cs="Calibri"/>
          <w:color w:val="000000"/>
        </w:rPr>
        <w:t xml:space="preserve">3. The WHERE clause. This describes one or more triples to match as well as other constructs </w:t>
      </w:r>
      <w:proofErr w:type="gramStart"/>
      <w:r>
        <w:rPr>
          <w:rFonts w:ascii="Calibri" w:eastAsia="Calibri" w:hAnsi="Calibri" w:cs="Calibri"/>
          <w:color w:val="000000"/>
        </w:rPr>
        <w:t>to  further</w:t>
      </w:r>
      <w:proofErr w:type="gramEnd"/>
      <w:r>
        <w:rPr>
          <w:rFonts w:ascii="Calibri" w:eastAsia="Calibri" w:hAnsi="Calibri" w:cs="Calibri"/>
          <w:color w:val="000000"/>
        </w:rPr>
        <w:t xml:space="preserve"> constrain (or expand) the query such as FILTER and OPTIONAL. Each triple can contain </w:t>
      </w:r>
      <w:proofErr w:type="gramStart"/>
      <w:r>
        <w:rPr>
          <w:rFonts w:ascii="Calibri" w:eastAsia="Calibri" w:hAnsi="Calibri" w:cs="Calibri"/>
          <w:color w:val="000000"/>
        </w:rPr>
        <w:t>0  to</w:t>
      </w:r>
      <w:proofErr w:type="gramEnd"/>
      <w:r>
        <w:rPr>
          <w:rFonts w:ascii="Calibri" w:eastAsia="Calibri" w:hAnsi="Calibri" w:cs="Calibri"/>
          <w:color w:val="000000"/>
        </w:rPr>
        <w:t xml:space="preserve"> 3 wildcards. A triple with all wildcards will retrieve every</w:t>
      </w:r>
      <w:r>
        <w:rPr>
          <w:rFonts w:ascii="Calibri" w:eastAsia="Calibri" w:hAnsi="Calibri" w:cs="Calibri"/>
          <w:color w:val="000000"/>
        </w:rPr>
        <w:t xml:space="preserve"> resource in the graph.  </w:t>
      </w:r>
    </w:p>
    <w:p w14:paraId="6F406C93" w14:textId="77777777" w:rsidR="00197A24" w:rsidRDefault="00C61B90">
      <w:pPr>
        <w:widowControl w:val="0"/>
        <w:pBdr>
          <w:top w:val="nil"/>
          <w:left w:val="nil"/>
          <w:bottom w:val="nil"/>
          <w:right w:val="nil"/>
          <w:between w:val="nil"/>
        </w:pBdr>
        <w:spacing w:before="173" w:line="240" w:lineRule="auto"/>
        <w:ind w:left="52"/>
        <w:rPr>
          <w:rFonts w:ascii="Calibri" w:eastAsia="Calibri" w:hAnsi="Calibri" w:cs="Calibri"/>
          <w:color w:val="000000"/>
        </w:rPr>
      </w:pPr>
      <w:r>
        <w:rPr>
          <w:rFonts w:ascii="Calibri" w:eastAsia="Calibri" w:hAnsi="Calibri" w:cs="Calibri"/>
          <w:color w:val="000000"/>
        </w:rPr>
        <w:t xml:space="preserve">A simple SPARQL query is: </w:t>
      </w:r>
    </w:p>
    <w:p w14:paraId="159240C3" w14:textId="77777777" w:rsidR="00197A24" w:rsidRDefault="00C61B90">
      <w:pPr>
        <w:widowControl w:val="0"/>
        <w:pBdr>
          <w:top w:val="nil"/>
          <w:left w:val="nil"/>
          <w:bottom w:val="nil"/>
          <w:right w:val="nil"/>
          <w:between w:val="nil"/>
        </w:pBdr>
        <w:spacing w:before="183" w:line="240" w:lineRule="auto"/>
        <w:ind w:left="17"/>
        <w:rPr>
          <w:rFonts w:ascii="Consolas" w:eastAsia="Consolas" w:hAnsi="Consolas" w:cs="Consolas"/>
          <w:color w:val="000000"/>
        </w:rPr>
      </w:pPr>
      <w:r>
        <w:rPr>
          <w:rFonts w:ascii="Consolas" w:eastAsia="Consolas" w:hAnsi="Consolas" w:cs="Consolas"/>
          <w:color w:val="000000"/>
        </w:rPr>
        <w:t xml:space="preserve">PREFIX rdf: &lt;http://www.w3.org/1999/02/22-rdf-syntax-ns#&gt; </w:t>
      </w:r>
    </w:p>
    <w:p w14:paraId="26CB27F9" w14:textId="77777777" w:rsidR="00197A24" w:rsidRDefault="00C61B90">
      <w:pPr>
        <w:widowControl w:val="0"/>
        <w:pBdr>
          <w:top w:val="nil"/>
          <w:left w:val="nil"/>
          <w:bottom w:val="nil"/>
          <w:right w:val="nil"/>
          <w:between w:val="nil"/>
        </w:pBdr>
        <w:spacing w:before="179" w:line="240" w:lineRule="auto"/>
        <w:ind w:left="17"/>
        <w:rPr>
          <w:rFonts w:ascii="Consolas" w:eastAsia="Consolas" w:hAnsi="Consolas" w:cs="Consolas"/>
          <w:color w:val="000000"/>
        </w:rPr>
      </w:pPr>
      <w:proofErr w:type="gramStart"/>
      <w:r>
        <w:rPr>
          <w:rFonts w:ascii="Consolas" w:eastAsia="Consolas" w:hAnsi="Consolas" w:cs="Consolas"/>
          <w:color w:val="000000"/>
        </w:rPr>
        <w:t>PREFIX :</w:t>
      </w:r>
      <w:proofErr w:type="gramEnd"/>
      <w:r>
        <w:rPr>
          <w:rFonts w:ascii="Consolas" w:eastAsia="Consolas" w:hAnsi="Consolas" w:cs="Consolas"/>
          <w:color w:val="000000"/>
        </w:rPr>
        <w:t xml:space="preserve"> &lt;http://www.semanticweb.org/mdebe/ontologies/example#&gt;</w:t>
      </w:r>
    </w:p>
    <w:p w14:paraId="7E8255AD" w14:textId="77777777" w:rsidR="00C61B90" w:rsidRDefault="00C61B90">
      <w:pPr>
        <w:widowControl w:val="0"/>
        <w:pBdr>
          <w:top w:val="nil"/>
          <w:left w:val="nil"/>
          <w:bottom w:val="nil"/>
          <w:right w:val="nil"/>
          <w:between w:val="nil"/>
        </w:pBdr>
        <w:spacing w:line="240" w:lineRule="auto"/>
        <w:ind w:left="12"/>
        <w:rPr>
          <w:rFonts w:ascii="Consolas" w:eastAsia="Consolas" w:hAnsi="Consolas" w:cs="Consolas"/>
          <w:color w:val="000000"/>
        </w:rPr>
      </w:pPr>
    </w:p>
    <w:p w14:paraId="748D27CF" w14:textId="18AB4BA9" w:rsidR="00197A24" w:rsidRDefault="00C61B90">
      <w:pPr>
        <w:widowControl w:val="0"/>
        <w:pBdr>
          <w:top w:val="nil"/>
          <w:left w:val="nil"/>
          <w:bottom w:val="nil"/>
          <w:right w:val="nil"/>
          <w:between w:val="nil"/>
        </w:pBdr>
        <w:spacing w:line="240" w:lineRule="auto"/>
        <w:ind w:left="12"/>
        <w:rPr>
          <w:rFonts w:ascii="Consolas" w:eastAsia="Consolas" w:hAnsi="Consolas" w:cs="Consolas"/>
          <w:color w:val="000000"/>
        </w:rPr>
      </w:pPr>
      <w:proofErr w:type="gramStart"/>
      <w:r>
        <w:rPr>
          <w:rFonts w:ascii="Consolas" w:eastAsia="Consolas" w:hAnsi="Consolas" w:cs="Consolas"/>
          <w:color w:val="000000"/>
        </w:rPr>
        <w:t xml:space="preserve">SELECT </w:t>
      </w:r>
      <w:r>
        <w:rPr>
          <w:rFonts w:ascii="Consolas" w:eastAsia="Consolas" w:hAnsi="Consolas" w:cs="Consolas"/>
          <w:b/>
          <w:color w:val="000000"/>
        </w:rPr>
        <w:t>?</w:t>
      </w:r>
      <w:r>
        <w:rPr>
          <w:rFonts w:ascii="Consolas" w:eastAsia="Consolas" w:hAnsi="Consolas" w:cs="Consolas"/>
          <w:color w:val="000000"/>
        </w:rPr>
        <w:t>p</w:t>
      </w:r>
      <w:proofErr w:type="gramEnd"/>
      <w:r>
        <w:rPr>
          <w:rFonts w:ascii="Consolas" w:eastAsia="Consolas" w:hAnsi="Consolas" w:cs="Consolas"/>
          <w:color w:val="000000"/>
        </w:rPr>
        <w:t xml:space="preserve"> </w:t>
      </w:r>
    </w:p>
    <w:p w14:paraId="663D356B" w14:textId="77777777" w:rsidR="00197A24" w:rsidRDefault="00C61B90">
      <w:pPr>
        <w:widowControl w:val="0"/>
        <w:pBdr>
          <w:top w:val="nil"/>
          <w:left w:val="nil"/>
          <w:bottom w:val="nil"/>
          <w:right w:val="nil"/>
          <w:between w:val="nil"/>
        </w:pBdr>
        <w:spacing w:before="179"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w:t>
      </w:r>
      <w:r>
        <w:rPr>
          <w:rFonts w:ascii="Consolas" w:eastAsia="Consolas" w:hAnsi="Consolas" w:cs="Consolas"/>
          <w:b/>
          <w:color w:val="000000"/>
        </w:rPr>
        <w:t>?</w:t>
      </w:r>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rdf:type</w:t>
      </w:r>
      <w:proofErr w:type="spellEnd"/>
      <w:r>
        <w:rPr>
          <w:rFonts w:ascii="Consolas" w:eastAsia="Consolas" w:hAnsi="Consolas" w:cs="Consolas"/>
          <w:color w:val="000000"/>
        </w:rPr>
        <w:t xml:space="preserve"> :Person} </w:t>
      </w:r>
    </w:p>
    <w:p w14:paraId="55374893" w14:textId="77777777" w:rsidR="00197A24" w:rsidRDefault="00C61B90">
      <w:pPr>
        <w:widowControl w:val="0"/>
        <w:pBdr>
          <w:top w:val="nil"/>
          <w:left w:val="nil"/>
          <w:bottom w:val="nil"/>
          <w:right w:val="nil"/>
          <w:between w:val="nil"/>
        </w:pBdr>
        <w:spacing w:before="189" w:line="262" w:lineRule="auto"/>
        <w:ind w:left="2" w:right="538" w:hanging="1"/>
        <w:rPr>
          <w:rFonts w:ascii="Calibri" w:eastAsia="Calibri" w:hAnsi="Calibri" w:cs="Calibri"/>
          <w:color w:val="000000"/>
        </w:rPr>
      </w:pPr>
      <w:r>
        <w:rPr>
          <w:rFonts w:ascii="Calibri" w:eastAsia="Calibri" w:hAnsi="Calibri" w:cs="Calibri"/>
          <w:color w:val="000000"/>
        </w:rPr>
        <w:t xml:space="preserve">The prefixes for the query map the prefix rdf to the IRI for the RDF vocabulary and the empty string </w:t>
      </w:r>
      <w:proofErr w:type="gramStart"/>
      <w:r>
        <w:rPr>
          <w:rFonts w:ascii="Calibri" w:eastAsia="Calibri" w:hAnsi="Calibri" w:cs="Calibri"/>
          <w:color w:val="000000"/>
        </w:rPr>
        <w:t>to  the</w:t>
      </w:r>
      <w:proofErr w:type="gramEnd"/>
      <w:r>
        <w:rPr>
          <w:rFonts w:ascii="Calibri" w:eastAsia="Calibri" w:hAnsi="Calibri" w:cs="Calibri"/>
          <w:color w:val="000000"/>
        </w:rPr>
        <w:t xml:space="preserve"> IRI for the example ontology we have been using. The SELECT clause tells SPARQL to return all </w:t>
      </w:r>
      <w:proofErr w:type="gramStart"/>
      <w:r>
        <w:rPr>
          <w:rFonts w:ascii="Calibri" w:eastAsia="Calibri" w:hAnsi="Calibri" w:cs="Calibri"/>
          <w:color w:val="000000"/>
        </w:rPr>
        <w:t>the  resources</w:t>
      </w:r>
      <w:proofErr w:type="gramEnd"/>
      <w:r>
        <w:rPr>
          <w:rFonts w:ascii="Calibri" w:eastAsia="Calibri" w:hAnsi="Calibri" w:cs="Calibri"/>
          <w:color w:val="000000"/>
        </w:rPr>
        <w:t xml:space="preserve"> that bind to the parameter ?p. The WHE</w:t>
      </w:r>
      <w:r>
        <w:rPr>
          <w:rFonts w:ascii="Calibri" w:eastAsia="Calibri" w:hAnsi="Calibri" w:cs="Calibri"/>
          <w:color w:val="000000"/>
        </w:rPr>
        <w:t xml:space="preserve">RE clause matches all the triples in our ontology </w:t>
      </w:r>
      <w:proofErr w:type="gramStart"/>
      <w:r>
        <w:rPr>
          <w:rFonts w:ascii="Calibri" w:eastAsia="Calibri" w:hAnsi="Calibri" w:cs="Calibri"/>
          <w:color w:val="000000"/>
        </w:rPr>
        <w:t>that  have</w:t>
      </w:r>
      <w:proofErr w:type="gramEnd"/>
      <w:r>
        <w:rPr>
          <w:rFonts w:ascii="Calibri" w:eastAsia="Calibri" w:hAnsi="Calibri" w:cs="Calibri"/>
          <w:color w:val="000000"/>
        </w:rPr>
        <w:t xml:space="preserve"> the type </w:t>
      </w:r>
      <w:r>
        <w:rPr>
          <w:rFonts w:ascii="Consolas" w:eastAsia="Consolas" w:hAnsi="Consolas" w:cs="Consolas"/>
          <w:color w:val="000000"/>
        </w:rPr>
        <w:t>Person</w:t>
      </w:r>
      <w:r>
        <w:rPr>
          <w:rFonts w:ascii="Calibri" w:eastAsia="Calibri" w:hAnsi="Calibri" w:cs="Calibri"/>
          <w:color w:val="000000"/>
        </w:rPr>
        <w:t xml:space="preserve">. I.e., all the instances of the </w:t>
      </w:r>
      <w:r>
        <w:rPr>
          <w:rFonts w:ascii="Consolas" w:eastAsia="Consolas" w:hAnsi="Consolas" w:cs="Consolas"/>
          <w:color w:val="000000"/>
        </w:rPr>
        <w:t xml:space="preserve">Person </w:t>
      </w:r>
      <w:r>
        <w:rPr>
          <w:rFonts w:ascii="Calibri" w:eastAsia="Calibri" w:hAnsi="Calibri" w:cs="Calibri"/>
          <w:color w:val="000000"/>
        </w:rPr>
        <w:t xml:space="preserve">class. This highlights the way that OWL </w:t>
      </w:r>
      <w:proofErr w:type="gramStart"/>
      <w:r>
        <w:rPr>
          <w:rFonts w:ascii="Calibri" w:eastAsia="Calibri" w:hAnsi="Calibri" w:cs="Calibri"/>
          <w:color w:val="000000"/>
        </w:rPr>
        <w:t>is  built</w:t>
      </w:r>
      <w:proofErr w:type="gramEnd"/>
      <w:r>
        <w:rPr>
          <w:rFonts w:ascii="Calibri" w:eastAsia="Calibri" w:hAnsi="Calibri" w:cs="Calibri"/>
          <w:color w:val="000000"/>
        </w:rPr>
        <w:t xml:space="preserve"> on top of RDF and RDFS. The structure of entities in an OWL ontology is defined as nodes a</w:t>
      </w:r>
      <w:r>
        <w:rPr>
          <w:rFonts w:ascii="Calibri" w:eastAsia="Calibri" w:hAnsi="Calibri" w:cs="Calibri"/>
          <w:color w:val="000000"/>
        </w:rPr>
        <w:t xml:space="preserve">nd </w:t>
      </w:r>
      <w:proofErr w:type="gramStart"/>
      <w:r>
        <w:rPr>
          <w:rFonts w:ascii="Calibri" w:eastAsia="Calibri" w:hAnsi="Calibri" w:cs="Calibri"/>
          <w:color w:val="000000"/>
        </w:rPr>
        <w:t>links  in</w:t>
      </w:r>
      <w:proofErr w:type="gramEnd"/>
      <w:r>
        <w:rPr>
          <w:rFonts w:ascii="Calibri" w:eastAsia="Calibri" w:hAnsi="Calibri" w:cs="Calibri"/>
          <w:color w:val="000000"/>
        </w:rPr>
        <w:t xml:space="preserve"> an RDF graph.  </w:t>
      </w:r>
    </w:p>
    <w:p w14:paraId="44E80F29" w14:textId="77777777" w:rsidR="00197A24" w:rsidRDefault="00C61B90">
      <w:pPr>
        <w:widowControl w:val="0"/>
        <w:pBdr>
          <w:top w:val="nil"/>
          <w:left w:val="nil"/>
          <w:bottom w:val="nil"/>
          <w:right w:val="nil"/>
          <w:between w:val="nil"/>
        </w:pBdr>
        <w:spacing w:before="172" w:line="263" w:lineRule="auto"/>
        <w:ind w:left="10" w:right="444" w:hanging="8"/>
        <w:rPr>
          <w:rFonts w:ascii="Calibri" w:eastAsia="Calibri" w:hAnsi="Calibri" w:cs="Calibri"/>
          <w:color w:val="000000"/>
        </w:rPr>
      </w:pPr>
      <w:r>
        <w:rPr>
          <w:rFonts w:ascii="Calibri" w:eastAsia="Calibri" w:hAnsi="Calibri" w:cs="Calibri"/>
          <w:color w:val="000000"/>
        </w:rPr>
        <w:t xml:space="preserve">To run this query, go to the Snap SPARQL view. Make sure you have run the Pellet reasoner. Delete </w:t>
      </w:r>
      <w:proofErr w:type="gramStart"/>
      <w:r>
        <w:rPr>
          <w:rFonts w:ascii="Calibri" w:eastAsia="Calibri" w:hAnsi="Calibri" w:cs="Calibri"/>
          <w:color w:val="000000"/>
        </w:rPr>
        <w:t>the  example</w:t>
      </w:r>
      <w:proofErr w:type="gramEnd"/>
      <w:r>
        <w:rPr>
          <w:rFonts w:ascii="Calibri" w:eastAsia="Calibri" w:hAnsi="Calibri" w:cs="Calibri"/>
          <w:color w:val="000000"/>
        </w:rPr>
        <w:t xml:space="preserve"> query and prefaces that are already there and enter the prefixes and the rest of the query  above. For the following queries we omit the prefixes</w:t>
      </w:r>
      <w:r>
        <w:rPr>
          <w:rFonts w:ascii="Calibri" w:eastAsia="Calibri" w:hAnsi="Calibri" w:cs="Calibri"/>
          <w:color w:val="000000"/>
        </w:rPr>
        <w:t xml:space="preserve"> because they don’t change so to run later </w:t>
      </w:r>
      <w:proofErr w:type="gramStart"/>
      <w:r>
        <w:rPr>
          <w:rFonts w:ascii="Calibri" w:eastAsia="Calibri" w:hAnsi="Calibri" w:cs="Calibri"/>
          <w:color w:val="000000"/>
        </w:rPr>
        <w:t>queries  leave</w:t>
      </w:r>
      <w:proofErr w:type="gramEnd"/>
      <w:r>
        <w:rPr>
          <w:rFonts w:ascii="Calibri" w:eastAsia="Calibri" w:hAnsi="Calibri" w:cs="Calibri"/>
          <w:color w:val="000000"/>
        </w:rPr>
        <w:t xml:space="preserve"> the prefixes in place and just delete the previous query and enter the next query. Running this </w:t>
      </w:r>
      <w:proofErr w:type="gramStart"/>
      <w:r>
        <w:rPr>
          <w:rFonts w:ascii="Calibri" w:eastAsia="Calibri" w:hAnsi="Calibri" w:cs="Calibri"/>
          <w:color w:val="000000"/>
        </w:rPr>
        <w:t>first  query</w:t>
      </w:r>
      <w:proofErr w:type="gramEnd"/>
      <w:r>
        <w:rPr>
          <w:rFonts w:ascii="Calibri" w:eastAsia="Calibri" w:hAnsi="Calibri" w:cs="Calibri"/>
          <w:color w:val="000000"/>
        </w:rPr>
        <w:t xml:space="preserve"> will list all the instances of Person in the ontology. </w:t>
      </w:r>
    </w:p>
    <w:p w14:paraId="159A76FB" w14:textId="77777777" w:rsidR="00197A24" w:rsidRDefault="00C61B90">
      <w:pPr>
        <w:widowControl w:val="0"/>
        <w:pBdr>
          <w:top w:val="nil"/>
          <w:left w:val="nil"/>
          <w:bottom w:val="nil"/>
          <w:right w:val="nil"/>
          <w:between w:val="nil"/>
        </w:pBdr>
        <w:spacing w:before="167" w:line="240" w:lineRule="auto"/>
        <w:ind w:left="4"/>
        <w:rPr>
          <w:rFonts w:ascii="Calibri" w:eastAsia="Calibri" w:hAnsi="Calibri" w:cs="Calibri"/>
          <w:color w:val="000000"/>
        </w:rPr>
      </w:pPr>
      <w:r>
        <w:rPr>
          <w:rFonts w:ascii="Calibri" w:eastAsia="Calibri" w:hAnsi="Calibri" w:cs="Calibri"/>
          <w:color w:val="000000"/>
        </w:rPr>
        <w:t xml:space="preserve">Another simple query would be:  </w:t>
      </w:r>
    </w:p>
    <w:p w14:paraId="61D341EA" w14:textId="77777777" w:rsidR="00197A24" w:rsidRDefault="00C61B90">
      <w:pPr>
        <w:widowControl w:val="0"/>
        <w:pBdr>
          <w:top w:val="nil"/>
          <w:left w:val="nil"/>
          <w:bottom w:val="nil"/>
          <w:right w:val="nil"/>
          <w:between w:val="nil"/>
        </w:pBdr>
        <w:spacing w:before="183" w:line="240" w:lineRule="auto"/>
        <w:ind w:left="12"/>
        <w:rPr>
          <w:rFonts w:ascii="Consolas" w:eastAsia="Consolas" w:hAnsi="Consolas" w:cs="Consolas"/>
          <w:color w:val="000000"/>
        </w:rPr>
      </w:pPr>
      <w:proofErr w:type="gramStart"/>
      <w:r>
        <w:rPr>
          <w:rFonts w:ascii="Consolas" w:eastAsia="Consolas" w:hAnsi="Consolas" w:cs="Consolas"/>
          <w:color w:val="000000"/>
        </w:rPr>
        <w:t>SELECT ?p</w:t>
      </w:r>
      <w:proofErr w:type="gramEnd"/>
      <w:r>
        <w:rPr>
          <w:rFonts w:ascii="Consolas" w:eastAsia="Consolas" w:hAnsi="Consolas" w:cs="Consolas"/>
          <w:color w:val="000000"/>
        </w:rPr>
        <w:t xml:space="preserve"> ?s </w:t>
      </w:r>
    </w:p>
    <w:p w14:paraId="009499D5" w14:textId="77777777" w:rsidR="00197A24" w:rsidRDefault="00C61B90">
      <w:pPr>
        <w:widowControl w:val="0"/>
        <w:pBdr>
          <w:top w:val="nil"/>
          <w:left w:val="nil"/>
          <w:bottom w:val="nil"/>
          <w:right w:val="nil"/>
          <w:between w:val="nil"/>
        </w:pBdr>
        <w:spacing w:before="179"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has_Spouse</w:t>
      </w:r>
      <w:proofErr w:type="spellEnd"/>
      <w:r>
        <w:rPr>
          <w:rFonts w:ascii="Consolas" w:eastAsia="Consolas" w:hAnsi="Consolas" w:cs="Consolas"/>
          <w:color w:val="000000"/>
        </w:rPr>
        <w:t xml:space="preserve"> ?s.} </w:t>
      </w:r>
    </w:p>
    <w:p w14:paraId="5FDE4277" w14:textId="77777777" w:rsidR="00197A24" w:rsidRDefault="00C61B90">
      <w:pPr>
        <w:widowControl w:val="0"/>
        <w:pBdr>
          <w:top w:val="nil"/>
          <w:left w:val="nil"/>
          <w:bottom w:val="nil"/>
          <w:right w:val="nil"/>
          <w:between w:val="nil"/>
        </w:pBdr>
        <w:spacing w:before="193" w:line="261" w:lineRule="auto"/>
        <w:ind w:left="1" w:right="581"/>
        <w:rPr>
          <w:rFonts w:ascii="Calibri" w:eastAsia="Calibri" w:hAnsi="Calibri" w:cs="Calibri"/>
          <w:color w:val="000000"/>
        </w:rPr>
      </w:pPr>
      <w:r>
        <w:rPr>
          <w:rFonts w:ascii="Calibri" w:eastAsia="Calibri" w:hAnsi="Calibri" w:cs="Calibri"/>
          <w:color w:val="000000"/>
        </w:rPr>
        <w:t xml:space="preserve">This will list all the individuals in the ontology that have a spouse and their spouses. Since there is </w:t>
      </w:r>
      <w:proofErr w:type="gramStart"/>
      <w:r>
        <w:rPr>
          <w:rFonts w:ascii="Calibri" w:eastAsia="Calibri" w:hAnsi="Calibri" w:cs="Calibri"/>
          <w:color w:val="000000"/>
        </w:rPr>
        <w:t>only  one</w:t>
      </w:r>
      <w:proofErr w:type="gramEnd"/>
      <w:r>
        <w:rPr>
          <w:rFonts w:ascii="Calibri" w:eastAsia="Calibri" w:hAnsi="Calibri" w:cs="Calibri"/>
          <w:color w:val="000000"/>
        </w:rPr>
        <w:t xml:space="preserve"> married couple in our small sample ontology you will just see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Note </w:t>
      </w:r>
      <w:proofErr w:type="gramStart"/>
      <w:r>
        <w:rPr>
          <w:rFonts w:ascii="Calibri" w:eastAsia="Calibri" w:hAnsi="Calibri" w:cs="Calibri"/>
          <w:color w:val="000000"/>
        </w:rPr>
        <w:t>that  you</w:t>
      </w:r>
      <w:proofErr w:type="gramEnd"/>
      <w:r>
        <w:rPr>
          <w:rFonts w:ascii="Calibri" w:eastAsia="Calibri" w:hAnsi="Calibri" w:cs="Calibri"/>
          <w:color w:val="000000"/>
        </w:rPr>
        <w:t xml:space="preserve"> </w:t>
      </w:r>
      <w:r>
        <w:rPr>
          <w:rFonts w:ascii="Calibri" w:eastAsia="Calibri" w:hAnsi="Calibri" w:cs="Calibri"/>
          <w:color w:val="000000"/>
        </w:rPr>
        <w:t xml:space="preserve">will see them twice. That is because the query had two different matches. It </w:t>
      </w:r>
      <w:proofErr w:type="gramStart"/>
      <w:r>
        <w:rPr>
          <w:rFonts w:ascii="Calibri" w:eastAsia="Calibri" w:hAnsi="Calibri" w:cs="Calibri"/>
          <w:color w:val="000000"/>
        </w:rPr>
        <w:t>matched ?p</w:t>
      </w:r>
      <w:proofErr w:type="gramEnd"/>
      <w:r>
        <w:rPr>
          <w:rFonts w:ascii="Calibri" w:eastAsia="Calibri" w:hAnsi="Calibri" w:cs="Calibri"/>
          <w:color w:val="000000"/>
        </w:rPr>
        <w:t xml:space="preserve"> and ?s to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respectively and then it matched ?p and ?s to </w:t>
      </w:r>
      <w:proofErr w:type="spellStart"/>
      <w:r>
        <w:rPr>
          <w:rFonts w:ascii="Calibri" w:eastAsia="Calibri" w:hAnsi="Calibri" w:cs="Calibri"/>
          <w:color w:val="000000"/>
        </w:rPr>
        <w:t>Beth_Doe</w:t>
      </w:r>
      <w:proofErr w:type="spellEnd"/>
      <w:r>
        <w:rPr>
          <w:rFonts w:ascii="Calibri" w:eastAsia="Calibri" w:hAnsi="Calibri" w:cs="Calibri"/>
          <w:color w:val="000000"/>
        </w:rPr>
        <w:t xml:space="preserve"> and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If </w:t>
      </w:r>
      <w:proofErr w:type="gramStart"/>
      <w:r>
        <w:rPr>
          <w:rFonts w:ascii="Calibri" w:eastAsia="Calibri" w:hAnsi="Calibri" w:cs="Calibri"/>
          <w:color w:val="000000"/>
        </w:rPr>
        <w:t>you  view</w:t>
      </w:r>
      <w:proofErr w:type="gramEnd"/>
      <w:r>
        <w:rPr>
          <w:rFonts w:ascii="Calibri" w:eastAsia="Calibri" w:hAnsi="Calibri" w:cs="Calibri"/>
          <w:color w:val="000000"/>
        </w:rPr>
        <w:t xml:space="preserve"> the individuals in the Individuals by Class tab you w</w:t>
      </w:r>
      <w:r>
        <w:rPr>
          <w:rFonts w:ascii="Calibri" w:eastAsia="Calibri" w:hAnsi="Calibri" w:cs="Calibri"/>
          <w:color w:val="000000"/>
        </w:rPr>
        <w:t xml:space="preserve">ill see that only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has a value defined  </w:t>
      </w:r>
    </w:p>
    <w:p w14:paraId="6CA8B103" w14:textId="77777777" w:rsidR="00197A24" w:rsidRDefault="00C61B90">
      <w:pPr>
        <w:widowControl w:val="0"/>
        <w:pBdr>
          <w:top w:val="nil"/>
          <w:left w:val="nil"/>
          <w:bottom w:val="nil"/>
          <w:right w:val="nil"/>
          <w:between w:val="nil"/>
        </w:pBdr>
        <w:spacing w:before="10" w:line="265" w:lineRule="auto"/>
        <w:ind w:left="19" w:right="1167" w:hanging="1"/>
        <w:rPr>
          <w:rFonts w:ascii="Calibri" w:eastAsia="Calibri" w:hAnsi="Calibri" w:cs="Calibri"/>
          <w:color w:val="000000"/>
        </w:rPr>
      </w:pPr>
      <w:r>
        <w:rPr>
          <w:rFonts w:ascii="Calibri" w:eastAsia="Calibri" w:hAnsi="Calibri" w:cs="Calibri"/>
          <w:color w:val="000000"/>
        </w:rPr>
        <w:t xml:space="preserve">by the user for </w:t>
      </w:r>
      <w:proofErr w:type="spellStart"/>
      <w:r>
        <w:rPr>
          <w:rFonts w:ascii="Calibri" w:eastAsia="Calibri" w:hAnsi="Calibri" w:cs="Calibri"/>
          <w:color w:val="000000"/>
        </w:rPr>
        <w:t>has_Spouse</w:t>
      </w:r>
      <w:proofErr w:type="spellEnd"/>
      <w:r>
        <w:rPr>
          <w:rFonts w:ascii="Calibri" w:eastAsia="Calibri" w:hAnsi="Calibri" w:cs="Calibri"/>
          <w:color w:val="000000"/>
        </w:rPr>
        <w:t xml:space="preserve">. However, since </w:t>
      </w:r>
      <w:proofErr w:type="spellStart"/>
      <w:r>
        <w:rPr>
          <w:rFonts w:ascii="Calibri" w:eastAsia="Calibri" w:hAnsi="Calibri" w:cs="Calibri"/>
          <w:color w:val="000000"/>
        </w:rPr>
        <w:t>has_Spouse</w:t>
      </w:r>
      <w:proofErr w:type="spellEnd"/>
      <w:r>
        <w:rPr>
          <w:rFonts w:ascii="Calibri" w:eastAsia="Calibri" w:hAnsi="Calibri" w:cs="Calibri"/>
          <w:color w:val="000000"/>
        </w:rPr>
        <w:t xml:space="preserve"> is symmetric, the reasoner inferred </w:t>
      </w:r>
      <w:proofErr w:type="gramStart"/>
      <w:r>
        <w:rPr>
          <w:rFonts w:ascii="Calibri" w:eastAsia="Calibri" w:hAnsi="Calibri" w:cs="Calibri"/>
          <w:color w:val="000000"/>
        </w:rPr>
        <w:t xml:space="preserve">that  </w:t>
      </w:r>
      <w:proofErr w:type="spellStart"/>
      <w:r>
        <w:rPr>
          <w:rFonts w:ascii="Calibri" w:eastAsia="Calibri" w:hAnsi="Calibri" w:cs="Calibri"/>
          <w:color w:val="000000"/>
        </w:rPr>
        <w:t>Beth</w:t>
      </w:r>
      <w:proofErr w:type="gramEnd"/>
      <w:r>
        <w:rPr>
          <w:rFonts w:ascii="Calibri" w:eastAsia="Calibri" w:hAnsi="Calibri" w:cs="Calibri"/>
          <w:color w:val="000000"/>
        </w:rPr>
        <w:t>_Doe</w:t>
      </w:r>
      <w:proofErr w:type="spellEnd"/>
      <w:r>
        <w:rPr>
          <w:rFonts w:ascii="Calibri" w:eastAsia="Calibri" w:hAnsi="Calibri" w:cs="Calibri"/>
          <w:color w:val="000000"/>
        </w:rPr>
        <w:t xml:space="preserve"> </w:t>
      </w:r>
      <w:proofErr w:type="spellStart"/>
      <w:r>
        <w:rPr>
          <w:rFonts w:ascii="Calibri" w:eastAsia="Calibri" w:hAnsi="Calibri" w:cs="Calibri"/>
          <w:color w:val="000000"/>
        </w:rPr>
        <w:t>has_Spouse</w:t>
      </w:r>
      <w:proofErr w:type="spellEnd"/>
      <w:r>
        <w:rPr>
          <w:rFonts w:ascii="Calibri" w:eastAsia="Calibri" w:hAnsi="Calibri" w:cs="Calibri"/>
          <w:color w:val="000000"/>
        </w:rPr>
        <w:t xml:space="preserve"> </w:t>
      </w:r>
      <w:proofErr w:type="spellStart"/>
      <w:r>
        <w:rPr>
          <w:rFonts w:ascii="Calibri" w:eastAsia="Calibri" w:hAnsi="Calibri" w:cs="Calibri"/>
          <w:color w:val="000000"/>
        </w:rPr>
        <w:t>John_Doe</w:t>
      </w:r>
      <w:proofErr w:type="spellEnd"/>
      <w:r>
        <w:rPr>
          <w:rFonts w:ascii="Calibri" w:eastAsia="Calibri" w:hAnsi="Calibri" w:cs="Calibri"/>
          <w:color w:val="000000"/>
        </w:rPr>
        <w:t xml:space="preserve"> and that is reflected in our query results. </w:t>
      </w:r>
    </w:p>
    <w:p w14:paraId="1E9BA6F8" w14:textId="77777777" w:rsidR="00197A24" w:rsidRDefault="00C61B90">
      <w:pPr>
        <w:widowControl w:val="0"/>
        <w:pBdr>
          <w:top w:val="nil"/>
          <w:left w:val="nil"/>
          <w:bottom w:val="nil"/>
          <w:right w:val="nil"/>
          <w:between w:val="nil"/>
        </w:pBdr>
        <w:spacing w:before="170" w:line="261" w:lineRule="auto"/>
        <w:ind w:left="8" w:right="795" w:firstLine="2"/>
        <w:jc w:val="both"/>
        <w:rPr>
          <w:rFonts w:ascii="Calibri" w:eastAsia="Calibri" w:hAnsi="Calibri" w:cs="Calibri"/>
          <w:color w:val="000000"/>
        </w:rPr>
      </w:pPr>
      <w:r>
        <w:rPr>
          <w:rFonts w:ascii="Calibri" w:eastAsia="Calibri" w:hAnsi="Calibri" w:cs="Calibri"/>
          <w:color w:val="000000"/>
        </w:rPr>
        <w:t>Often you want to see every parameter that matched your query. Rather than listing eac</w:t>
      </w:r>
      <w:r>
        <w:rPr>
          <w:rFonts w:ascii="Calibri" w:eastAsia="Calibri" w:hAnsi="Calibri" w:cs="Calibri"/>
          <w:color w:val="000000"/>
        </w:rPr>
        <w:t xml:space="preserve">h one in </w:t>
      </w:r>
      <w:proofErr w:type="gramStart"/>
      <w:r>
        <w:rPr>
          <w:rFonts w:ascii="Calibri" w:eastAsia="Calibri" w:hAnsi="Calibri" w:cs="Calibri"/>
          <w:color w:val="000000"/>
        </w:rPr>
        <w:t>the  SELECT</w:t>
      </w:r>
      <w:proofErr w:type="gramEnd"/>
      <w:r>
        <w:rPr>
          <w:rFonts w:ascii="Calibri" w:eastAsia="Calibri" w:hAnsi="Calibri" w:cs="Calibri"/>
          <w:color w:val="000000"/>
        </w:rPr>
        <w:t xml:space="preserve"> clause you can simply use a “*”. If we had used a “*” rather than listing the variables in </w:t>
      </w:r>
      <w:proofErr w:type="gramStart"/>
      <w:r>
        <w:rPr>
          <w:rFonts w:ascii="Calibri" w:eastAsia="Calibri" w:hAnsi="Calibri" w:cs="Calibri"/>
          <w:color w:val="000000"/>
        </w:rPr>
        <w:t>these  examples</w:t>
      </w:r>
      <w:proofErr w:type="gramEnd"/>
      <w:r>
        <w:rPr>
          <w:rFonts w:ascii="Calibri" w:eastAsia="Calibri" w:hAnsi="Calibri" w:cs="Calibri"/>
          <w:color w:val="000000"/>
        </w:rPr>
        <w:t xml:space="preserve">, the results would have been the same.  </w:t>
      </w:r>
    </w:p>
    <w:p w14:paraId="54613AB4" w14:textId="77777777" w:rsidR="00197A24" w:rsidRDefault="00C61B90">
      <w:pPr>
        <w:widowControl w:val="0"/>
        <w:pBdr>
          <w:top w:val="nil"/>
          <w:left w:val="nil"/>
          <w:bottom w:val="nil"/>
          <w:right w:val="nil"/>
          <w:between w:val="nil"/>
        </w:pBdr>
        <w:spacing w:before="174" w:line="260" w:lineRule="auto"/>
        <w:ind w:left="10" w:right="751" w:hanging="1"/>
        <w:rPr>
          <w:rFonts w:ascii="Calibri" w:eastAsia="Calibri" w:hAnsi="Calibri" w:cs="Calibri"/>
          <w:color w:val="000000"/>
        </w:rPr>
      </w:pPr>
      <w:r>
        <w:rPr>
          <w:rFonts w:ascii="Calibri" w:eastAsia="Calibri" w:hAnsi="Calibri" w:cs="Calibri"/>
          <w:color w:val="000000"/>
        </w:rPr>
        <w:t>Suppose you want to see all the people who have any social relation (either by family o</w:t>
      </w:r>
      <w:r>
        <w:rPr>
          <w:rFonts w:ascii="Calibri" w:eastAsia="Calibri" w:hAnsi="Calibri" w:cs="Calibri"/>
          <w:color w:val="000000"/>
        </w:rPr>
        <w:t xml:space="preserve">r friends). </w:t>
      </w:r>
      <w:proofErr w:type="gramStart"/>
      <w:r>
        <w:rPr>
          <w:rFonts w:ascii="Calibri" w:eastAsia="Calibri" w:hAnsi="Calibri" w:cs="Calibri"/>
          <w:color w:val="000000"/>
        </w:rPr>
        <w:t>You  can</w:t>
      </w:r>
      <w:proofErr w:type="gramEnd"/>
      <w:r>
        <w:rPr>
          <w:rFonts w:ascii="Calibri" w:eastAsia="Calibri" w:hAnsi="Calibri" w:cs="Calibri"/>
          <w:color w:val="000000"/>
        </w:rPr>
        <w:t xml:space="preserve"> do that with the following query: </w:t>
      </w:r>
    </w:p>
    <w:p w14:paraId="3115F797" w14:textId="77777777" w:rsidR="00197A24" w:rsidRDefault="00C61B90">
      <w:pPr>
        <w:widowControl w:val="0"/>
        <w:pBdr>
          <w:top w:val="nil"/>
          <w:left w:val="nil"/>
          <w:bottom w:val="nil"/>
          <w:right w:val="nil"/>
          <w:between w:val="nil"/>
        </w:pBdr>
        <w:spacing w:before="164" w:line="240" w:lineRule="auto"/>
        <w:ind w:left="12"/>
        <w:rPr>
          <w:rFonts w:ascii="Consolas" w:eastAsia="Consolas" w:hAnsi="Consolas" w:cs="Consolas"/>
          <w:color w:val="000000"/>
        </w:rPr>
      </w:pPr>
      <w:r>
        <w:rPr>
          <w:rFonts w:ascii="Consolas" w:eastAsia="Consolas" w:hAnsi="Consolas" w:cs="Consolas"/>
          <w:color w:val="000000"/>
        </w:rPr>
        <w:t xml:space="preserve">SELECT * </w:t>
      </w:r>
    </w:p>
    <w:p w14:paraId="32C81A6C" w14:textId="77777777" w:rsidR="00197A24" w:rsidRDefault="00C61B90">
      <w:pPr>
        <w:widowControl w:val="0"/>
        <w:pBdr>
          <w:top w:val="nil"/>
          <w:left w:val="nil"/>
          <w:bottom w:val="nil"/>
          <w:right w:val="nil"/>
          <w:between w:val="nil"/>
        </w:pBdr>
        <w:spacing w:before="179"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?r.} </w:t>
      </w:r>
    </w:p>
    <w:p w14:paraId="41AA6E69" w14:textId="77777777" w:rsidR="00197A24" w:rsidRDefault="00C61B90">
      <w:pPr>
        <w:widowControl w:val="0"/>
        <w:pBdr>
          <w:top w:val="nil"/>
          <w:left w:val="nil"/>
          <w:bottom w:val="nil"/>
          <w:right w:val="nil"/>
          <w:between w:val="nil"/>
        </w:pBdr>
        <w:spacing w:before="193" w:line="262" w:lineRule="auto"/>
        <w:ind w:left="10" w:right="713" w:firstLine="8"/>
        <w:rPr>
          <w:rFonts w:ascii="Calibri" w:eastAsia="Calibri" w:hAnsi="Calibri" w:cs="Calibri"/>
          <w:color w:val="000000"/>
        </w:rPr>
      </w:pPr>
      <w:r>
        <w:rPr>
          <w:rFonts w:ascii="Calibri" w:eastAsia="Calibri" w:hAnsi="Calibri" w:cs="Calibri"/>
          <w:color w:val="000000"/>
        </w:rPr>
        <w:t xml:space="preserve">Recall that counting in SWRL is difficult due to monotonic reasoning. In SPARQL this is easy. There </w:t>
      </w:r>
      <w:proofErr w:type="gramStart"/>
      <w:r>
        <w:rPr>
          <w:rFonts w:ascii="Calibri" w:eastAsia="Calibri" w:hAnsi="Calibri" w:cs="Calibri"/>
          <w:color w:val="000000"/>
        </w:rPr>
        <w:t>are  built</w:t>
      </w:r>
      <w:proofErr w:type="gramEnd"/>
      <w:r>
        <w:rPr>
          <w:rFonts w:ascii="Calibri" w:eastAsia="Calibri" w:hAnsi="Calibri" w:cs="Calibri"/>
          <w:color w:val="000000"/>
        </w:rPr>
        <w:t>-in expressions such as COUNT, SUM, AVG, etc. that can perform common mathematical  computations on the number of triples that match a pattern. Fo</w:t>
      </w:r>
      <w:r>
        <w:rPr>
          <w:rFonts w:ascii="Calibri" w:eastAsia="Calibri" w:hAnsi="Calibri" w:cs="Calibri"/>
          <w:color w:val="000000"/>
        </w:rPr>
        <w:t xml:space="preserve">r example, if we wanted to count </w:t>
      </w:r>
      <w:proofErr w:type="gramStart"/>
      <w:r>
        <w:rPr>
          <w:rFonts w:ascii="Calibri" w:eastAsia="Calibri" w:hAnsi="Calibri" w:cs="Calibri"/>
          <w:color w:val="000000"/>
        </w:rPr>
        <w:t>the  number</w:t>
      </w:r>
      <w:proofErr w:type="gramEnd"/>
      <w:r>
        <w:rPr>
          <w:rFonts w:ascii="Calibri" w:eastAsia="Calibri" w:hAnsi="Calibri" w:cs="Calibri"/>
          <w:color w:val="000000"/>
        </w:rPr>
        <w:t xml:space="preserve"> of social relations for each person we could do: </w:t>
      </w:r>
    </w:p>
    <w:p w14:paraId="425A8F6E" w14:textId="77777777" w:rsidR="00197A24" w:rsidRDefault="00C61B90">
      <w:pPr>
        <w:widowControl w:val="0"/>
        <w:pBdr>
          <w:top w:val="nil"/>
          <w:left w:val="nil"/>
          <w:bottom w:val="nil"/>
          <w:right w:val="nil"/>
          <w:between w:val="nil"/>
        </w:pBdr>
        <w:spacing w:before="159" w:line="240" w:lineRule="auto"/>
        <w:ind w:left="12"/>
        <w:rPr>
          <w:rFonts w:ascii="Consolas" w:eastAsia="Consolas" w:hAnsi="Consolas" w:cs="Consolas"/>
          <w:color w:val="000000"/>
        </w:rPr>
      </w:pPr>
      <w:proofErr w:type="gramStart"/>
      <w:r>
        <w:rPr>
          <w:rFonts w:ascii="Consolas" w:eastAsia="Consolas" w:hAnsi="Consolas" w:cs="Consolas"/>
          <w:color w:val="000000"/>
        </w:rPr>
        <w:t>SELECT ?p</w:t>
      </w:r>
      <w:proofErr w:type="gramEnd"/>
      <w:r>
        <w:rPr>
          <w:rFonts w:ascii="Consolas" w:eastAsia="Consolas" w:hAnsi="Consolas" w:cs="Consolas"/>
          <w:color w:val="000000"/>
        </w:rPr>
        <w:t xml:space="preserve"> (COUNT(?r) AS ?</w:t>
      </w:r>
      <w:proofErr w:type="spellStart"/>
      <w:r>
        <w:rPr>
          <w:rFonts w:ascii="Consolas" w:eastAsia="Consolas" w:hAnsi="Consolas" w:cs="Consolas"/>
          <w:color w:val="000000"/>
        </w:rPr>
        <w:t>rcount</w:t>
      </w:r>
      <w:proofErr w:type="spellEnd"/>
      <w:r>
        <w:rPr>
          <w:rFonts w:ascii="Consolas" w:eastAsia="Consolas" w:hAnsi="Consolas" w:cs="Consolas"/>
          <w:color w:val="000000"/>
        </w:rPr>
        <w:t xml:space="preserve">) </w:t>
      </w:r>
    </w:p>
    <w:p w14:paraId="273D4E46" w14:textId="77777777" w:rsidR="00197A24" w:rsidRDefault="00C61B90">
      <w:pPr>
        <w:widowControl w:val="0"/>
        <w:pBdr>
          <w:top w:val="nil"/>
          <w:left w:val="nil"/>
          <w:bottom w:val="nil"/>
          <w:right w:val="nil"/>
          <w:between w:val="nil"/>
        </w:pBdr>
        <w:spacing w:before="183"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?r.}</w:t>
      </w:r>
    </w:p>
    <w:p w14:paraId="381D52F8" w14:textId="77777777" w:rsidR="00C61B90" w:rsidRDefault="00C61B90">
      <w:pPr>
        <w:widowControl w:val="0"/>
        <w:pBdr>
          <w:top w:val="nil"/>
          <w:left w:val="nil"/>
          <w:bottom w:val="nil"/>
          <w:right w:val="nil"/>
          <w:between w:val="nil"/>
        </w:pBdr>
        <w:spacing w:line="240" w:lineRule="auto"/>
        <w:ind w:left="7"/>
        <w:rPr>
          <w:rFonts w:ascii="Consolas" w:eastAsia="Consolas" w:hAnsi="Consolas" w:cs="Consolas"/>
          <w:color w:val="000000"/>
        </w:rPr>
      </w:pPr>
    </w:p>
    <w:p w14:paraId="27B940DA" w14:textId="691DD265" w:rsidR="00197A24" w:rsidRDefault="00C61B90">
      <w:pPr>
        <w:widowControl w:val="0"/>
        <w:pBdr>
          <w:top w:val="nil"/>
          <w:left w:val="nil"/>
          <w:bottom w:val="nil"/>
          <w:right w:val="nil"/>
          <w:between w:val="nil"/>
        </w:pBdr>
        <w:spacing w:line="240" w:lineRule="auto"/>
        <w:ind w:left="7"/>
        <w:rPr>
          <w:rFonts w:ascii="Consolas" w:eastAsia="Consolas" w:hAnsi="Consolas" w:cs="Consolas"/>
          <w:color w:val="000000"/>
        </w:rPr>
      </w:pPr>
      <w:r>
        <w:rPr>
          <w:rFonts w:ascii="Consolas" w:eastAsia="Consolas" w:hAnsi="Consolas" w:cs="Consolas"/>
          <w:color w:val="000000"/>
        </w:rPr>
        <w:t xml:space="preserve">GROUP </w:t>
      </w:r>
      <w:proofErr w:type="gramStart"/>
      <w:r>
        <w:rPr>
          <w:rFonts w:ascii="Consolas" w:eastAsia="Consolas" w:hAnsi="Consolas" w:cs="Consolas"/>
          <w:color w:val="000000"/>
        </w:rPr>
        <w:t>BY ?p</w:t>
      </w:r>
      <w:proofErr w:type="gramEnd"/>
      <w:r>
        <w:rPr>
          <w:rFonts w:ascii="Consolas" w:eastAsia="Consolas" w:hAnsi="Consolas" w:cs="Consolas"/>
          <w:color w:val="000000"/>
        </w:rPr>
        <w:t xml:space="preserve"> </w:t>
      </w:r>
    </w:p>
    <w:p w14:paraId="08F9AE8F" w14:textId="77777777" w:rsidR="00197A24" w:rsidRDefault="00C61B90">
      <w:pPr>
        <w:widowControl w:val="0"/>
        <w:pBdr>
          <w:top w:val="nil"/>
          <w:left w:val="nil"/>
          <w:bottom w:val="nil"/>
          <w:right w:val="nil"/>
          <w:between w:val="nil"/>
        </w:pBdr>
        <w:spacing w:before="188" w:line="263" w:lineRule="auto"/>
        <w:ind w:left="2" w:right="548" w:hanging="1"/>
        <w:rPr>
          <w:rFonts w:ascii="Calibri" w:eastAsia="Calibri" w:hAnsi="Calibri" w:cs="Calibri"/>
          <w:color w:val="000000"/>
        </w:rPr>
      </w:pPr>
      <w:r>
        <w:rPr>
          <w:rFonts w:ascii="Calibri" w:eastAsia="Calibri" w:hAnsi="Calibri" w:cs="Calibri"/>
          <w:color w:val="000000"/>
        </w:rPr>
        <w:t xml:space="preserve">The </w:t>
      </w:r>
      <w:r>
        <w:rPr>
          <w:rFonts w:ascii="Consolas" w:eastAsia="Consolas" w:hAnsi="Consolas" w:cs="Consolas"/>
          <w:color w:val="000000"/>
        </w:rPr>
        <w:t xml:space="preserve">GROUP BY </w:t>
      </w:r>
      <w:r>
        <w:rPr>
          <w:rFonts w:ascii="Calibri" w:eastAsia="Calibri" w:hAnsi="Calibri" w:cs="Calibri"/>
          <w:color w:val="000000"/>
        </w:rPr>
        <w:t xml:space="preserve">expression is used on aggregates in SPARQL. An aggregate can be formed explicitly </w:t>
      </w:r>
      <w:proofErr w:type="gramStart"/>
      <w:r>
        <w:rPr>
          <w:rFonts w:ascii="Calibri" w:eastAsia="Calibri" w:hAnsi="Calibri" w:cs="Calibri"/>
          <w:color w:val="000000"/>
        </w:rPr>
        <w:t>by  adding</w:t>
      </w:r>
      <w:proofErr w:type="gramEnd"/>
      <w:r>
        <w:rPr>
          <w:rFonts w:ascii="Calibri" w:eastAsia="Calibri" w:hAnsi="Calibri" w:cs="Calibri"/>
          <w:color w:val="000000"/>
        </w:rPr>
        <w:t xml:space="preserve"> values to a list or implicitly as here by using expressions such as </w:t>
      </w:r>
      <w:r>
        <w:rPr>
          <w:rFonts w:ascii="Consolas" w:eastAsia="Consolas" w:hAnsi="Consolas" w:cs="Consolas"/>
          <w:color w:val="000000"/>
        </w:rPr>
        <w:t>COUNT</w:t>
      </w:r>
      <w:r>
        <w:rPr>
          <w:rFonts w:ascii="Calibri" w:eastAsia="Calibri" w:hAnsi="Calibri" w:cs="Calibri"/>
          <w:color w:val="000000"/>
        </w:rPr>
        <w:t xml:space="preserve">. The results of this </w:t>
      </w:r>
      <w:proofErr w:type="gramStart"/>
      <w:r>
        <w:rPr>
          <w:rFonts w:ascii="Calibri" w:eastAsia="Calibri" w:hAnsi="Calibri" w:cs="Calibri"/>
          <w:color w:val="000000"/>
        </w:rPr>
        <w:t>query  would</w:t>
      </w:r>
      <w:proofErr w:type="gramEnd"/>
      <w:r>
        <w:rPr>
          <w:rFonts w:ascii="Calibri" w:eastAsia="Calibri" w:hAnsi="Calibri" w:cs="Calibri"/>
          <w:color w:val="000000"/>
        </w:rPr>
        <w:t xml:space="preserve"> be a list of each individual who has at least one socia</w:t>
      </w:r>
      <w:r>
        <w:rPr>
          <w:rFonts w:ascii="Calibri" w:eastAsia="Calibri" w:hAnsi="Calibri" w:cs="Calibri"/>
          <w:color w:val="000000"/>
        </w:rPr>
        <w:t xml:space="preserve">l relation and the number of social relations  they have. The </w:t>
      </w:r>
      <w:r>
        <w:rPr>
          <w:rFonts w:ascii="Consolas" w:eastAsia="Consolas" w:hAnsi="Consolas" w:cs="Consolas"/>
          <w:color w:val="000000"/>
        </w:rPr>
        <w:t xml:space="preserve">AS </w:t>
      </w:r>
      <w:r>
        <w:rPr>
          <w:rFonts w:ascii="Calibri" w:eastAsia="Calibri" w:hAnsi="Calibri" w:cs="Calibri"/>
          <w:color w:val="000000"/>
        </w:rPr>
        <w:t xml:space="preserve">expression is always used with aggregate expressions such as </w:t>
      </w:r>
      <w:r>
        <w:rPr>
          <w:rFonts w:ascii="Consolas" w:eastAsia="Consolas" w:hAnsi="Consolas" w:cs="Consolas"/>
          <w:color w:val="000000"/>
        </w:rPr>
        <w:t>COUNT</w:t>
      </w:r>
      <w:r>
        <w:rPr>
          <w:rFonts w:ascii="Calibri" w:eastAsia="Calibri" w:hAnsi="Calibri" w:cs="Calibri"/>
          <w:color w:val="000000"/>
        </w:rPr>
        <w:t xml:space="preserve">. It binds </w:t>
      </w:r>
      <w:proofErr w:type="gramStart"/>
      <w:r>
        <w:rPr>
          <w:rFonts w:ascii="Calibri" w:eastAsia="Calibri" w:hAnsi="Calibri" w:cs="Calibri"/>
          <w:color w:val="000000"/>
        </w:rPr>
        <w:t>the  result</w:t>
      </w:r>
      <w:proofErr w:type="gramEnd"/>
      <w:r>
        <w:rPr>
          <w:rFonts w:ascii="Calibri" w:eastAsia="Calibri" w:hAnsi="Calibri" w:cs="Calibri"/>
          <w:color w:val="000000"/>
        </w:rPr>
        <w:t xml:space="preserve"> to a parameter, in this case </w:t>
      </w:r>
      <w:r>
        <w:rPr>
          <w:rFonts w:ascii="Consolas" w:eastAsia="Consolas" w:hAnsi="Consolas" w:cs="Consolas"/>
          <w:color w:val="000000"/>
        </w:rPr>
        <w:t>?</w:t>
      </w:r>
      <w:proofErr w:type="spellStart"/>
      <w:r>
        <w:rPr>
          <w:rFonts w:ascii="Consolas" w:eastAsia="Consolas" w:hAnsi="Consolas" w:cs="Consolas"/>
          <w:color w:val="000000"/>
        </w:rPr>
        <w:t>rcount</w:t>
      </w:r>
      <w:proofErr w:type="spellEnd"/>
      <w:r>
        <w:rPr>
          <w:rFonts w:ascii="Calibri" w:eastAsia="Calibri" w:hAnsi="Calibri" w:cs="Calibri"/>
          <w:color w:val="000000"/>
        </w:rPr>
        <w:t xml:space="preserve">.  </w:t>
      </w:r>
    </w:p>
    <w:p w14:paraId="6DAA62BD" w14:textId="77777777" w:rsidR="00197A24" w:rsidRDefault="00C61B90">
      <w:pPr>
        <w:widowControl w:val="0"/>
        <w:pBdr>
          <w:top w:val="nil"/>
          <w:left w:val="nil"/>
          <w:bottom w:val="nil"/>
          <w:right w:val="nil"/>
          <w:between w:val="nil"/>
        </w:pBdr>
        <w:spacing w:before="167" w:line="263" w:lineRule="auto"/>
        <w:ind w:left="4" w:right="452" w:firstLine="7"/>
        <w:rPr>
          <w:rFonts w:ascii="Calibri" w:eastAsia="Calibri" w:hAnsi="Calibri" w:cs="Calibri"/>
          <w:color w:val="000000"/>
        </w:rPr>
      </w:pPr>
      <w:r>
        <w:rPr>
          <w:rFonts w:ascii="Calibri" w:eastAsia="Calibri" w:hAnsi="Calibri" w:cs="Calibri"/>
          <w:color w:val="000000"/>
        </w:rPr>
        <w:t xml:space="preserve">Our next example will illustrate two new expressions: </w:t>
      </w:r>
      <w:r>
        <w:rPr>
          <w:rFonts w:ascii="Consolas" w:eastAsia="Consolas" w:hAnsi="Consolas" w:cs="Consolas"/>
          <w:color w:val="000000"/>
        </w:rPr>
        <w:t>OPTIONAL</w:t>
      </w:r>
      <w:r>
        <w:rPr>
          <w:rFonts w:ascii="Consolas" w:eastAsia="Consolas" w:hAnsi="Consolas" w:cs="Consolas"/>
          <w:color w:val="000000"/>
        </w:rPr>
        <w:t xml:space="preserve"> </w:t>
      </w:r>
      <w:r>
        <w:rPr>
          <w:rFonts w:ascii="Calibri" w:eastAsia="Calibri" w:hAnsi="Calibri" w:cs="Calibri"/>
          <w:color w:val="000000"/>
        </w:rPr>
        <w:t xml:space="preserve">and </w:t>
      </w:r>
      <w:r>
        <w:rPr>
          <w:rFonts w:ascii="Consolas" w:eastAsia="Consolas" w:hAnsi="Consolas" w:cs="Consolas"/>
          <w:color w:val="000000"/>
        </w:rPr>
        <w:t>FILTER</w:t>
      </w:r>
      <w:r>
        <w:rPr>
          <w:rFonts w:ascii="Calibri" w:eastAsia="Calibri" w:hAnsi="Calibri" w:cs="Calibri"/>
          <w:color w:val="000000"/>
        </w:rPr>
        <w:t xml:space="preserve">. These are often </w:t>
      </w:r>
      <w:proofErr w:type="gramStart"/>
      <w:r>
        <w:rPr>
          <w:rFonts w:ascii="Calibri" w:eastAsia="Calibri" w:hAnsi="Calibri" w:cs="Calibri"/>
          <w:color w:val="000000"/>
        </w:rPr>
        <w:t>useful  together</w:t>
      </w:r>
      <w:proofErr w:type="gramEnd"/>
      <w:r>
        <w:rPr>
          <w:rFonts w:ascii="Calibri" w:eastAsia="Calibri" w:hAnsi="Calibri" w:cs="Calibri"/>
          <w:color w:val="000000"/>
        </w:rPr>
        <w:t xml:space="preserve">. </w:t>
      </w:r>
      <w:r>
        <w:rPr>
          <w:rFonts w:ascii="Consolas" w:eastAsia="Consolas" w:hAnsi="Consolas" w:cs="Consolas"/>
          <w:color w:val="000000"/>
        </w:rPr>
        <w:t xml:space="preserve">OPTIONAL </w:t>
      </w:r>
      <w:r>
        <w:rPr>
          <w:rFonts w:ascii="Calibri" w:eastAsia="Calibri" w:hAnsi="Calibri" w:cs="Calibri"/>
          <w:color w:val="000000"/>
        </w:rPr>
        <w:t xml:space="preserve">specifies a triple that can be bound but doesn’t have to be in order for the query </w:t>
      </w:r>
      <w:proofErr w:type="gramStart"/>
      <w:r>
        <w:rPr>
          <w:rFonts w:ascii="Calibri" w:eastAsia="Calibri" w:hAnsi="Calibri" w:cs="Calibri"/>
          <w:color w:val="000000"/>
        </w:rPr>
        <w:t>to  succeed</w:t>
      </w:r>
      <w:proofErr w:type="gramEnd"/>
      <w:r>
        <w:rPr>
          <w:rFonts w:ascii="Calibri" w:eastAsia="Calibri" w:hAnsi="Calibri" w:cs="Calibri"/>
          <w:color w:val="000000"/>
        </w:rPr>
        <w:t xml:space="preserve">. Without using </w:t>
      </w:r>
      <w:r>
        <w:rPr>
          <w:rFonts w:ascii="Consolas" w:eastAsia="Consolas" w:hAnsi="Consolas" w:cs="Consolas"/>
          <w:color w:val="000000"/>
        </w:rPr>
        <w:t xml:space="preserve">OPTIONAL </w:t>
      </w:r>
      <w:r>
        <w:rPr>
          <w:rFonts w:ascii="Calibri" w:eastAsia="Calibri" w:hAnsi="Calibri" w:cs="Calibri"/>
          <w:color w:val="000000"/>
        </w:rPr>
        <w:t xml:space="preserve">every triple pattern in the </w:t>
      </w:r>
      <w:r>
        <w:rPr>
          <w:rFonts w:ascii="Consolas" w:eastAsia="Consolas" w:hAnsi="Consolas" w:cs="Consolas"/>
          <w:color w:val="000000"/>
        </w:rPr>
        <w:t xml:space="preserve">WHERE </w:t>
      </w:r>
      <w:r>
        <w:rPr>
          <w:rFonts w:ascii="Calibri" w:eastAsia="Calibri" w:hAnsi="Calibri" w:cs="Calibri"/>
          <w:color w:val="000000"/>
        </w:rPr>
        <w:t xml:space="preserve">clause of a query must bind </w:t>
      </w:r>
      <w:proofErr w:type="gramStart"/>
      <w:r>
        <w:rPr>
          <w:rFonts w:ascii="Calibri" w:eastAsia="Calibri" w:hAnsi="Calibri" w:cs="Calibri"/>
          <w:color w:val="000000"/>
        </w:rPr>
        <w:t>to  some</w:t>
      </w:r>
      <w:proofErr w:type="gramEnd"/>
      <w:r>
        <w:rPr>
          <w:rFonts w:ascii="Calibri" w:eastAsia="Calibri" w:hAnsi="Calibri" w:cs="Calibri"/>
          <w:color w:val="000000"/>
        </w:rPr>
        <w:t xml:space="preserve"> value for </w:t>
      </w:r>
      <w:r>
        <w:rPr>
          <w:rFonts w:ascii="Calibri" w:eastAsia="Calibri" w:hAnsi="Calibri" w:cs="Calibri"/>
          <w:color w:val="000000"/>
        </w:rPr>
        <w:t xml:space="preserve">the query to succeed. </w:t>
      </w:r>
      <w:r>
        <w:rPr>
          <w:rFonts w:ascii="Consolas" w:eastAsia="Consolas" w:hAnsi="Consolas" w:cs="Consolas"/>
          <w:color w:val="000000"/>
        </w:rPr>
        <w:t xml:space="preserve">FILTER </w:t>
      </w:r>
      <w:r>
        <w:rPr>
          <w:rFonts w:ascii="Calibri" w:eastAsia="Calibri" w:hAnsi="Calibri" w:cs="Calibri"/>
          <w:color w:val="000000"/>
        </w:rPr>
        <w:t xml:space="preserve">can be used to filter out certain values from our result.  I.e., there may be some triples that matched but that we want filtered out of the result.  </w:t>
      </w:r>
    </w:p>
    <w:p w14:paraId="3C9ACEBE" w14:textId="77777777" w:rsidR="00197A24" w:rsidRDefault="00C61B90">
      <w:pPr>
        <w:widowControl w:val="0"/>
        <w:pBdr>
          <w:top w:val="nil"/>
          <w:left w:val="nil"/>
          <w:bottom w:val="nil"/>
          <w:right w:val="nil"/>
          <w:between w:val="nil"/>
        </w:pBdr>
        <w:spacing w:before="172" w:line="261" w:lineRule="auto"/>
        <w:ind w:left="11" w:right="604" w:firstLine="7"/>
        <w:rPr>
          <w:rFonts w:ascii="Calibri" w:eastAsia="Calibri" w:hAnsi="Calibri" w:cs="Calibri"/>
          <w:color w:val="000000"/>
        </w:rPr>
      </w:pPr>
      <w:r>
        <w:rPr>
          <w:rFonts w:ascii="Calibri" w:eastAsia="Calibri" w:hAnsi="Calibri" w:cs="Calibri"/>
          <w:color w:val="000000"/>
        </w:rPr>
        <w:t xml:space="preserve">For example, recall that with OWL we couldn’t detect that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was </w:t>
      </w:r>
      <w:r>
        <w:rPr>
          <w:rFonts w:ascii="Calibri" w:eastAsia="Calibri" w:hAnsi="Calibri" w:cs="Calibri"/>
          <w:color w:val="000000"/>
        </w:rPr>
        <w:t xml:space="preserve">a </w:t>
      </w:r>
      <w:r>
        <w:rPr>
          <w:rFonts w:ascii="Consolas" w:eastAsia="Consolas" w:hAnsi="Consolas" w:cs="Consolas"/>
          <w:color w:val="000000"/>
        </w:rPr>
        <w:t xml:space="preserve">Hermit </w:t>
      </w:r>
      <w:r>
        <w:rPr>
          <w:rFonts w:ascii="Calibri" w:eastAsia="Calibri" w:hAnsi="Calibri" w:cs="Calibri"/>
          <w:color w:val="000000"/>
        </w:rPr>
        <w:t xml:space="preserve">due to </w:t>
      </w:r>
      <w:proofErr w:type="gramStart"/>
      <w:r>
        <w:rPr>
          <w:rFonts w:ascii="Calibri" w:eastAsia="Calibri" w:hAnsi="Calibri" w:cs="Calibri"/>
          <w:color w:val="000000"/>
        </w:rPr>
        <w:t>the  OWA</w:t>
      </w:r>
      <w:proofErr w:type="gramEnd"/>
      <w:r>
        <w:rPr>
          <w:rFonts w:ascii="Calibri" w:eastAsia="Calibri" w:hAnsi="Calibri" w:cs="Calibri"/>
          <w:color w:val="000000"/>
        </w:rPr>
        <w:t xml:space="preserve">. Since SPARQL is not constrained by the OWA we can detect this. The following query will list </w:t>
      </w:r>
      <w:proofErr w:type="gramStart"/>
      <w:r>
        <w:rPr>
          <w:rFonts w:ascii="Calibri" w:eastAsia="Calibri" w:hAnsi="Calibri" w:cs="Calibri"/>
          <w:color w:val="000000"/>
        </w:rPr>
        <w:t>any  people</w:t>
      </w:r>
      <w:proofErr w:type="gramEnd"/>
      <w:r>
        <w:rPr>
          <w:rFonts w:ascii="Calibri" w:eastAsia="Calibri" w:hAnsi="Calibri" w:cs="Calibri"/>
          <w:color w:val="000000"/>
        </w:rPr>
        <w:t xml:space="preserve"> who don’t have any social relations: </w:t>
      </w:r>
    </w:p>
    <w:p w14:paraId="19FA2006" w14:textId="77777777" w:rsidR="00197A24" w:rsidRDefault="00C61B90">
      <w:pPr>
        <w:widowControl w:val="0"/>
        <w:pBdr>
          <w:top w:val="nil"/>
          <w:left w:val="nil"/>
          <w:bottom w:val="nil"/>
          <w:right w:val="nil"/>
          <w:between w:val="nil"/>
        </w:pBdr>
        <w:spacing w:before="164" w:line="240" w:lineRule="auto"/>
        <w:ind w:left="12"/>
        <w:rPr>
          <w:rFonts w:ascii="Consolas" w:eastAsia="Consolas" w:hAnsi="Consolas" w:cs="Consolas"/>
          <w:color w:val="000000"/>
        </w:rPr>
      </w:pPr>
      <w:proofErr w:type="gramStart"/>
      <w:r>
        <w:rPr>
          <w:rFonts w:ascii="Consolas" w:eastAsia="Consolas" w:hAnsi="Consolas" w:cs="Consolas"/>
          <w:color w:val="000000"/>
        </w:rPr>
        <w:t>SELECT ?p</w:t>
      </w:r>
      <w:proofErr w:type="gramEnd"/>
      <w:r>
        <w:rPr>
          <w:rFonts w:ascii="Consolas" w:eastAsia="Consolas" w:hAnsi="Consolas" w:cs="Consolas"/>
          <w:color w:val="000000"/>
        </w:rPr>
        <w:t xml:space="preserve"> </w:t>
      </w:r>
    </w:p>
    <w:p w14:paraId="2BAB4738" w14:textId="77777777" w:rsidR="00197A24" w:rsidRDefault="00C61B90">
      <w:pPr>
        <w:widowControl w:val="0"/>
        <w:pBdr>
          <w:top w:val="nil"/>
          <w:left w:val="nil"/>
          <w:bottom w:val="nil"/>
          <w:right w:val="nil"/>
          <w:between w:val="nil"/>
        </w:pBdr>
        <w:spacing w:before="179"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a :Person. </w:t>
      </w:r>
    </w:p>
    <w:p w14:paraId="64D7FC4B" w14:textId="77777777" w:rsidR="00197A24" w:rsidRDefault="00C61B90">
      <w:pPr>
        <w:widowControl w:val="0"/>
        <w:pBdr>
          <w:top w:val="nil"/>
          <w:left w:val="nil"/>
          <w:bottom w:val="nil"/>
          <w:right w:val="nil"/>
          <w:between w:val="nil"/>
        </w:pBdr>
        <w:spacing w:before="184" w:line="240" w:lineRule="auto"/>
        <w:ind w:left="6"/>
        <w:rPr>
          <w:rFonts w:ascii="Consolas" w:eastAsia="Consolas" w:hAnsi="Consolas" w:cs="Consolas"/>
          <w:color w:val="000000"/>
        </w:rPr>
      </w:pPr>
      <w:r>
        <w:rPr>
          <w:rFonts w:ascii="Consolas" w:eastAsia="Consolas" w:hAnsi="Consolas" w:cs="Consolas"/>
          <w:color w:val="000000"/>
        </w:rPr>
        <w:t xml:space="preserve">OPTIONAL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?r.} </w:t>
      </w:r>
    </w:p>
    <w:p w14:paraId="4CF6B7FD" w14:textId="77777777" w:rsidR="00197A24" w:rsidRDefault="00C61B90">
      <w:pPr>
        <w:widowControl w:val="0"/>
        <w:pBdr>
          <w:top w:val="nil"/>
          <w:left w:val="nil"/>
          <w:bottom w:val="nil"/>
          <w:right w:val="nil"/>
          <w:between w:val="nil"/>
        </w:pBdr>
        <w:spacing w:before="179" w:line="240" w:lineRule="auto"/>
        <w:ind w:left="22"/>
        <w:rPr>
          <w:rFonts w:ascii="Consolas" w:eastAsia="Consolas" w:hAnsi="Consolas" w:cs="Consolas"/>
          <w:color w:val="000000"/>
        </w:rPr>
      </w:pPr>
      <w:r>
        <w:rPr>
          <w:rFonts w:ascii="Consolas" w:eastAsia="Consolas" w:hAnsi="Consolas" w:cs="Consolas"/>
          <w:color w:val="000000"/>
        </w:rPr>
        <w:t xml:space="preserve">FILTER </w:t>
      </w:r>
      <w:proofErr w:type="gramStart"/>
      <w:r>
        <w:rPr>
          <w:rFonts w:ascii="Consolas" w:eastAsia="Consolas" w:hAnsi="Consolas" w:cs="Consolas"/>
          <w:color w:val="000000"/>
        </w:rPr>
        <w:t>(!bound</w:t>
      </w:r>
      <w:proofErr w:type="gramEnd"/>
      <w:r>
        <w:rPr>
          <w:rFonts w:ascii="Consolas" w:eastAsia="Consolas" w:hAnsi="Consolas" w:cs="Consolas"/>
          <w:color w:val="000000"/>
        </w:rPr>
        <w:t xml:space="preserve">(?r)) } </w:t>
      </w:r>
    </w:p>
    <w:p w14:paraId="2FFD5095" w14:textId="77777777" w:rsidR="00197A24" w:rsidRDefault="00C61B90">
      <w:pPr>
        <w:widowControl w:val="0"/>
        <w:pBdr>
          <w:top w:val="nil"/>
          <w:left w:val="nil"/>
          <w:bottom w:val="nil"/>
          <w:right w:val="nil"/>
          <w:between w:val="nil"/>
        </w:pBdr>
        <w:spacing w:before="188" w:line="262" w:lineRule="auto"/>
        <w:ind w:left="2" w:right="479" w:hanging="1"/>
        <w:rPr>
          <w:rFonts w:ascii="Calibri" w:eastAsia="Calibri" w:hAnsi="Calibri" w:cs="Calibri"/>
          <w:color w:val="000000"/>
        </w:rPr>
      </w:pPr>
      <w:r>
        <w:rPr>
          <w:rFonts w:ascii="Calibri" w:eastAsia="Calibri" w:hAnsi="Calibri" w:cs="Calibri"/>
          <w:color w:val="000000"/>
        </w:rPr>
        <w:t xml:space="preserve">There are several new expressions here. First the </w:t>
      </w:r>
      <w:proofErr w:type="gramStart"/>
      <w:r>
        <w:rPr>
          <w:rFonts w:ascii="Calibri" w:eastAsia="Calibri" w:hAnsi="Calibri" w:cs="Calibri"/>
          <w:color w:val="000000"/>
        </w:rPr>
        <w:t xml:space="preserve">triple </w:t>
      </w:r>
      <w:r>
        <w:rPr>
          <w:rFonts w:ascii="Consolas" w:eastAsia="Consolas" w:hAnsi="Consolas" w:cs="Consolas"/>
          <w:color w:val="000000"/>
        </w:rPr>
        <w:t>?p</w:t>
      </w:r>
      <w:proofErr w:type="gramEnd"/>
      <w:r>
        <w:rPr>
          <w:rFonts w:ascii="Consolas" w:eastAsia="Consolas" w:hAnsi="Consolas" w:cs="Consolas"/>
          <w:color w:val="000000"/>
        </w:rPr>
        <w:t xml:space="preserve"> a :Person</w:t>
      </w:r>
      <w:r>
        <w:rPr>
          <w:rFonts w:ascii="Calibri" w:eastAsia="Calibri" w:hAnsi="Calibri" w:cs="Calibri"/>
          <w:color w:val="000000"/>
        </w:rPr>
        <w:t xml:space="preserve">. One of the most </w:t>
      </w:r>
      <w:proofErr w:type="gramStart"/>
      <w:r>
        <w:rPr>
          <w:rFonts w:ascii="Calibri" w:eastAsia="Calibri" w:hAnsi="Calibri" w:cs="Calibri"/>
          <w:color w:val="000000"/>
        </w:rPr>
        <w:t>common  triples</w:t>
      </w:r>
      <w:proofErr w:type="gramEnd"/>
      <w:r>
        <w:rPr>
          <w:rFonts w:ascii="Calibri" w:eastAsia="Calibri" w:hAnsi="Calibri" w:cs="Calibri"/>
          <w:color w:val="000000"/>
        </w:rPr>
        <w:t xml:space="preserve"> is to look for instances of a certain class or datatype. The predicate for this is </w:t>
      </w:r>
      <w:proofErr w:type="spellStart"/>
      <w:proofErr w:type="gramStart"/>
      <w:r>
        <w:rPr>
          <w:rFonts w:ascii="Consolas" w:eastAsia="Consolas" w:hAnsi="Consolas" w:cs="Consolas"/>
          <w:color w:val="000000"/>
        </w:rPr>
        <w:t>rdf:type</w:t>
      </w:r>
      <w:proofErr w:type="spellEnd"/>
      <w:proofErr w:type="gramEnd"/>
      <w:r>
        <w:rPr>
          <w:rFonts w:ascii="Calibri" w:eastAsia="Calibri" w:hAnsi="Calibri" w:cs="Calibri"/>
          <w:color w:val="000000"/>
        </w:rPr>
        <w:t xml:space="preserve">.  However, since this is such a common predicate there is a shortcut for it in SPARQL where we can </w:t>
      </w:r>
      <w:proofErr w:type="gramStart"/>
      <w:r>
        <w:rPr>
          <w:rFonts w:ascii="Calibri" w:eastAsia="Calibri" w:hAnsi="Calibri" w:cs="Calibri"/>
          <w:color w:val="000000"/>
        </w:rPr>
        <w:t>just  use</w:t>
      </w:r>
      <w:proofErr w:type="gramEnd"/>
      <w:r>
        <w:rPr>
          <w:rFonts w:ascii="Calibri" w:eastAsia="Calibri" w:hAnsi="Calibri" w:cs="Calibri"/>
          <w:color w:val="000000"/>
        </w:rPr>
        <w:t xml:space="preserve"> “a”. So, this triple </w:t>
      </w:r>
      <w:r>
        <w:rPr>
          <w:rFonts w:ascii="Calibri" w:eastAsia="Calibri" w:hAnsi="Calibri" w:cs="Calibri"/>
          <w:color w:val="000000"/>
        </w:rPr>
        <w:t>is the same as</w:t>
      </w:r>
      <w:proofErr w:type="gramStart"/>
      <w:r>
        <w:rPr>
          <w:rFonts w:ascii="Calibri" w:eastAsia="Calibri" w:hAnsi="Calibri" w:cs="Calibri"/>
          <w:color w:val="000000"/>
        </w:rPr>
        <w:t xml:space="preserve">: </w:t>
      </w:r>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rdf:type</w:t>
      </w:r>
      <w:proofErr w:type="spellEnd"/>
      <w:r>
        <w:rPr>
          <w:rFonts w:ascii="Consolas" w:eastAsia="Consolas" w:hAnsi="Consolas" w:cs="Consolas"/>
          <w:color w:val="000000"/>
        </w:rPr>
        <w:t xml:space="preserve"> :Person</w:t>
      </w:r>
      <w:r>
        <w:rPr>
          <w:rFonts w:ascii="Calibri" w:eastAsia="Calibri" w:hAnsi="Calibri" w:cs="Calibri"/>
          <w:color w:val="000000"/>
        </w:rPr>
        <w:t xml:space="preserve">. The </w:t>
      </w:r>
      <w:r>
        <w:rPr>
          <w:rFonts w:ascii="Consolas" w:eastAsia="Consolas" w:hAnsi="Consolas" w:cs="Consolas"/>
          <w:color w:val="000000"/>
        </w:rPr>
        <w:t xml:space="preserve">OPTIONAL </w:t>
      </w:r>
      <w:r>
        <w:rPr>
          <w:rFonts w:ascii="Calibri" w:eastAsia="Calibri" w:hAnsi="Calibri" w:cs="Calibri"/>
          <w:color w:val="000000"/>
        </w:rPr>
        <w:t xml:space="preserve">expression allows us </w:t>
      </w:r>
      <w:proofErr w:type="gramStart"/>
      <w:r>
        <w:rPr>
          <w:rFonts w:ascii="Calibri" w:eastAsia="Calibri" w:hAnsi="Calibri" w:cs="Calibri"/>
          <w:color w:val="000000"/>
        </w:rPr>
        <w:t>to  embed</w:t>
      </w:r>
      <w:proofErr w:type="gramEnd"/>
      <w:r>
        <w:rPr>
          <w:rFonts w:ascii="Calibri" w:eastAsia="Calibri" w:hAnsi="Calibri" w:cs="Calibri"/>
          <w:color w:val="000000"/>
        </w:rPr>
        <w:t xml:space="preserve"> one or more triples that are optional. SPARQL will match them if it can but if it can’t the </w:t>
      </w:r>
      <w:proofErr w:type="gramStart"/>
      <w:r>
        <w:rPr>
          <w:rFonts w:ascii="Calibri" w:eastAsia="Calibri" w:hAnsi="Calibri" w:cs="Calibri"/>
          <w:color w:val="000000"/>
        </w:rPr>
        <w:t>query  won’t</w:t>
      </w:r>
      <w:proofErr w:type="gramEnd"/>
      <w:r>
        <w:rPr>
          <w:rFonts w:ascii="Calibri" w:eastAsia="Calibri" w:hAnsi="Calibri" w:cs="Calibri"/>
          <w:color w:val="000000"/>
        </w:rPr>
        <w:t xml:space="preserve"> fail as would normally be the case. </w:t>
      </w:r>
      <w:r>
        <w:rPr>
          <w:rFonts w:ascii="Consolas" w:eastAsia="Consolas" w:hAnsi="Consolas" w:cs="Consolas"/>
          <w:color w:val="000000"/>
        </w:rPr>
        <w:t xml:space="preserve">FILTER </w:t>
      </w:r>
      <w:r>
        <w:rPr>
          <w:rFonts w:ascii="Calibri" w:eastAsia="Calibri" w:hAnsi="Calibri" w:cs="Calibri"/>
          <w:color w:val="000000"/>
        </w:rPr>
        <w:t>on the other hand will filt</w:t>
      </w:r>
      <w:r>
        <w:rPr>
          <w:rFonts w:ascii="Calibri" w:eastAsia="Calibri" w:hAnsi="Calibri" w:cs="Calibri"/>
          <w:color w:val="000000"/>
        </w:rPr>
        <w:t xml:space="preserve">er out any triples that </w:t>
      </w:r>
      <w:proofErr w:type="gramStart"/>
      <w:r>
        <w:rPr>
          <w:rFonts w:ascii="Calibri" w:eastAsia="Calibri" w:hAnsi="Calibri" w:cs="Calibri"/>
          <w:color w:val="000000"/>
        </w:rPr>
        <w:t>match  the</w:t>
      </w:r>
      <w:proofErr w:type="gramEnd"/>
      <w:r>
        <w:rPr>
          <w:rFonts w:ascii="Calibri" w:eastAsia="Calibri" w:hAnsi="Calibri" w:cs="Calibri"/>
          <w:color w:val="000000"/>
        </w:rPr>
        <w:t xml:space="preserve"> query but do not satisfy the expression in the </w:t>
      </w:r>
      <w:r>
        <w:rPr>
          <w:rFonts w:ascii="Consolas" w:eastAsia="Consolas" w:hAnsi="Consolas" w:cs="Consolas"/>
          <w:color w:val="000000"/>
        </w:rPr>
        <w:t>FILTER</w:t>
      </w:r>
      <w:r>
        <w:rPr>
          <w:rFonts w:ascii="Calibri" w:eastAsia="Calibri" w:hAnsi="Calibri" w:cs="Calibri"/>
          <w:color w:val="000000"/>
        </w:rPr>
        <w:t xml:space="preserve">. This is a common pattern to as </w:t>
      </w:r>
      <w:proofErr w:type="gramStart"/>
      <w:r>
        <w:rPr>
          <w:rFonts w:ascii="Calibri" w:eastAsia="Calibri" w:hAnsi="Calibri" w:cs="Calibri"/>
          <w:color w:val="000000"/>
        </w:rPr>
        <w:t xml:space="preserve">Bob  </w:t>
      </w:r>
      <w:proofErr w:type="spellStart"/>
      <w:r>
        <w:rPr>
          <w:rFonts w:ascii="Calibri" w:eastAsia="Calibri" w:hAnsi="Calibri" w:cs="Calibri"/>
          <w:color w:val="000000"/>
        </w:rPr>
        <w:t>DuCharme</w:t>
      </w:r>
      <w:proofErr w:type="spellEnd"/>
      <w:proofErr w:type="gramEnd"/>
      <w:r>
        <w:rPr>
          <w:rFonts w:ascii="Calibri" w:eastAsia="Calibri" w:hAnsi="Calibri" w:cs="Calibri"/>
          <w:color w:val="000000"/>
        </w:rPr>
        <w:t xml:space="preserve"> says in his book on SPARQL [</w:t>
      </w:r>
      <w:proofErr w:type="spellStart"/>
      <w:r>
        <w:rPr>
          <w:rFonts w:ascii="Calibri" w:eastAsia="Calibri" w:hAnsi="Calibri" w:cs="Calibri"/>
          <w:color w:val="000000"/>
        </w:rPr>
        <w:t>DuCharme</w:t>
      </w:r>
      <w:proofErr w:type="spellEnd"/>
      <w:r>
        <w:rPr>
          <w:rFonts w:ascii="Calibri" w:eastAsia="Calibri" w:hAnsi="Calibri" w:cs="Calibri"/>
          <w:color w:val="000000"/>
        </w:rPr>
        <w:t xml:space="preserve"> 2011] “look for data that isn’t there”.  </w:t>
      </w:r>
    </w:p>
    <w:p w14:paraId="24093EA5" w14:textId="77777777" w:rsidR="00197A24" w:rsidRDefault="00C61B90">
      <w:pPr>
        <w:widowControl w:val="0"/>
        <w:pBdr>
          <w:top w:val="nil"/>
          <w:left w:val="nil"/>
          <w:bottom w:val="nil"/>
          <w:right w:val="nil"/>
          <w:between w:val="nil"/>
        </w:pBdr>
        <w:spacing w:before="172" w:line="261" w:lineRule="auto"/>
        <w:ind w:left="4" w:right="466" w:firstLine="15"/>
        <w:rPr>
          <w:rFonts w:ascii="Calibri" w:eastAsia="Calibri" w:hAnsi="Calibri" w:cs="Calibri"/>
          <w:color w:val="000000"/>
        </w:rPr>
      </w:pPr>
      <w:r>
        <w:rPr>
          <w:rFonts w:ascii="Calibri" w:eastAsia="Calibri" w:hAnsi="Calibri" w:cs="Calibri"/>
          <w:color w:val="000000"/>
        </w:rPr>
        <w:t xml:space="preserve">In this case the </w:t>
      </w:r>
      <w:r>
        <w:rPr>
          <w:rFonts w:ascii="Consolas" w:eastAsia="Consolas" w:hAnsi="Consolas" w:cs="Consolas"/>
          <w:color w:val="000000"/>
        </w:rPr>
        <w:t xml:space="preserve">FILTER </w:t>
      </w:r>
      <w:r>
        <w:rPr>
          <w:rFonts w:ascii="Calibri" w:eastAsia="Calibri" w:hAnsi="Calibri" w:cs="Calibri"/>
          <w:color w:val="000000"/>
        </w:rPr>
        <w:t>expression is test</w:t>
      </w:r>
      <w:r>
        <w:rPr>
          <w:rFonts w:ascii="Calibri" w:eastAsia="Calibri" w:hAnsi="Calibri" w:cs="Calibri"/>
          <w:color w:val="000000"/>
        </w:rPr>
        <w:t xml:space="preserve">ing if the </w:t>
      </w:r>
      <w:proofErr w:type="gramStart"/>
      <w:r>
        <w:rPr>
          <w:rFonts w:ascii="Calibri" w:eastAsia="Calibri" w:hAnsi="Calibri" w:cs="Calibri"/>
          <w:color w:val="000000"/>
        </w:rPr>
        <w:t xml:space="preserve">variable </w:t>
      </w:r>
      <w:r>
        <w:rPr>
          <w:rFonts w:ascii="Consolas" w:eastAsia="Consolas" w:hAnsi="Consolas" w:cs="Consolas"/>
          <w:color w:val="000000"/>
        </w:rPr>
        <w:t>?r</w:t>
      </w:r>
      <w:proofErr w:type="gramEnd"/>
      <w:r>
        <w:rPr>
          <w:rFonts w:ascii="Consolas" w:eastAsia="Consolas" w:hAnsi="Consolas" w:cs="Consolas"/>
          <w:color w:val="000000"/>
        </w:rPr>
        <w:t xml:space="preserve"> </w:t>
      </w:r>
      <w:r>
        <w:rPr>
          <w:rFonts w:ascii="Calibri" w:eastAsia="Calibri" w:hAnsi="Calibri" w:cs="Calibri"/>
          <w:color w:val="000000"/>
        </w:rPr>
        <w:t xml:space="preserve">is bound. </w:t>
      </w:r>
      <w:proofErr w:type="gramStart"/>
      <w:r>
        <w:rPr>
          <w:rFonts w:ascii="Calibri" w:eastAsia="Calibri" w:hAnsi="Calibri" w:cs="Calibri"/>
          <w:color w:val="000000"/>
        </w:rPr>
        <w:t xml:space="preserve">The </w:t>
      </w:r>
      <w:r>
        <w:rPr>
          <w:rFonts w:ascii="Consolas" w:eastAsia="Consolas" w:hAnsi="Consolas" w:cs="Consolas"/>
          <w:color w:val="000000"/>
        </w:rPr>
        <w:t>!</w:t>
      </w:r>
      <w:proofErr w:type="gramEnd"/>
      <w:r>
        <w:rPr>
          <w:rFonts w:ascii="Consolas" w:eastAsia="Consolas" w:hAnsi="Consolas" w:cs="Consolas"/>
          <w:color w:val="000000"/>
        </w:rPr>
        <w:t xml:space="preserve"> </w:t>
      </w:r>
      <w:r>
        <w:rPr>
          <w:rFonts w:ascii="Calibri" w:eastAsia="Calibri" w:hAnsi="Calibri" w:cs="Calibri"/>
          <w:color w:val="000000"/>
        </w:rPr>
        <w:t xml:space="preserve">means not in SPARQL. </w:t>
      </w:r>
      <w:proofErr w:type="gramStart"/>
      <w:r>
        <w:rPr>
          <w:rFonts w:ascii="Calibri" w:eastAsia="Calibri" w:hAnsi="Calibri" w:cs="Calibri"/>
          <w:color w:val="000000"/>
        </w:rPr>
        <w:t>So,  this</w:t>
      </w:r>
      <w:proofErr w:type="gramEnd"/>
      <w:r>
        <w:rPr>
          <w:rFonts w:ascii="Calibri" w:eastAsia="Calibri" w:hAnsi="Calibri" w:cs="Calibri"/>
          <w:color w:val="000000"/>
        </w:rPr>
        <w:t xml:space="preserve"> query will first bind </w:t>
      </w:r>
      <w:r>
        <w:rPr>
          <w:rFonts w:ascii="Consolas" w:eastAsia="Consolas" w:hAnsi="Consolas" w:cs="Consolas"/>
          <w:color w:val="000000"/>
        </w:rPr>
        <w:t xml:space="preserve">?p </w:t>
      </w:r>
      <w:r>
        <w:rPr>
          <w:rFonts w:ascii="Calibri" w:eastAsia="Calibri" w:hAnsi="Calibri" w:cs="Calibri"/>
          <w:color w:val="000000"/>
        </w:rPr>
        <w:t xml:space="preserve">to all instances of the </w:t>
      </w:r>
      <w:r>
        <w:rPr>
          <w:rFonts w:ascii="Consolas" w:eastAsia="Consolas" w:hAnsi="Consolas" w:cs="Consolas"/>
          <w:color w:val="000000"/>
        </w:rPr>
        <w:t xml:space="preserve">Person </w:t>
      </w:r>
      <w:r>
        <w:rPr>
          <w:rFonts w:ascii="Calibri" w:eastAsia="Calibri" w:hAnsi="Calibri" w:cs="Calibri"/>
          <w:color w:val="000000"/>
        </w:rPr>
        <w:t xml:space="preserve">class. It will then </w:t>
      </w:r>
      <w:proofErr w:type="gramStart"/>
      <w:r>
        <w:rPr>
          <w:rFonts w:ascii="Calibri" w:eastAsia="Calibri" w:hAnsi="Calibri" w:cs="Calibri"/>
          <w:color w:val="000000"/>
        </w:rPr>
        <w:t xml:space="preserve">bind </w:t>
      </w:r>
      <w:r>
        <w:rPr>
          <w:rFonts w:ascii="Consolas" w:eastAsia="Consolas" w:hAnsi="Consolas" w:cs="Consolas"/>
          <w:color w:val="000000"/>
        </w:rPr>
        <w:t>?r</w:t>
      </w:r>
      <w:proofErr w:type="gramEnd"/>
      <w:r>
        <w:rPr>
          <w:rFonts w:ascii="Consolas" w:eastAsia="Consolas" w:hAnsi="Consolas" w:cs="Consolas"/>
          <w:color w:val="000000"/>
        </w:rPr>
        <w:t xml:space="preserve"> </w:t>
      </w:r>
      <w:r>
        <w:rPr>
          <w:rFonts w:ascii="Calibri" w:eastAsia="Calibri" w:hAnsi="Calibri" w:cs="Calibri"/>
          <w:color w:val="000000"/>
        </w:rPr>
        <w:t xml:space="preserve">to each individual  that is the value of the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w:t>
      </w:r>
      <w:r>
        <w:rPr>
          <w:rFonts w:ascii="Calibri" w:eastAsia="Calibri" w:hAnsi="Calibri" w:cs="Calibri"/>
          <w:color w:val="000000"/>
        </w:rPr>
        <w:t xml:space="preserve">object property. Then the </w:t>
      </w:r>
      <w:r>
        <w:rPr>
          <w:rFonts w:ascii="Consolas" w:eastAsia="Consolas" w:hAnsi="Consolas" w:cs="Consolas"/>
          <w:color w:val="000000"/>
        </w:rPr>
        <w:t>FILTER</w:t>
      </w:r>
      <w:r>
        <w:rPr>
          <w:rFonts w:ascii="Consolas" w:eastAsia="Consolas" w:hAnsi="Consolas" w:cs="Consolas"/>
          <w:color w:val="000000"/>
        </w:rPr>
        <w:t xml:space="preserve"> </w:t>
      </w:r>
      <w:proofErr w:type="gramStart"/>
      <w:r>
        <w:rPr>
          <w:rFonts w:ascii="Calibri" w:eastAsia="Calibri" w:hAnsi="Calibri" w:cs="Calibri"/>
          <w:color w:val="000000"/>
        </w:rPr>
        <w:t>expression  will</w:t>
      </w:r>
      <w:proofErr w:type="gramEnd"/>
      <w:r>
        <w:rPr>
          <w:rFonts w:ascii="Calibri" w:eastAsia="Calibri" w:hAnsi="Calibri" w:cs="Calibri"/>
          <w:color w:val="000000"/>
        </w:rPr>
        <w:t xml:space="preserve"> filter out all the people that have at least one social relation (at least one binding for </w:t>
      </w:r>
      <w:r>
        <w:rPr>
          <w:rFonts w:ascii="Consolas" w:eastAsia="Consolas" w:hAnsi="Consolas" w:cs="Consolas"/>
          <w:color w:val="000000"/>
        </w:rPr>
        <w:t>?r</w:t>
      </w:r>
      <w:r>
        <w:rPr>
          <w:rFonts w:ascii="Calibri" w:eastAsia="Calibri" w:hAnsi="Calibri" w:cs="Calibri"/>
          <w:color w:val="000000"/>
        </w:rPr>
        <w:t xml:space="preserve">). That </w:t>
      </w:r>
      <w:proofErr w:type="gramStart"/>
      <w:r>
        <w:rPr>
          <w:rFonts w:ascii="Calibri" w:eastAsia="Calibri" w:hAnsi="Calibri" w:cs="Calibri"/>
          <w:color w:val="000000"/>
        </w:rPr>
        <w:t>will  leave</w:t>
      </w:r>
      <w:proofErr w:type="gramEnd"/>
      <w:r>
        <w:rPr>
          <w:rFonts w:ascii="Calibri" w:eastAsia="Calibri" w:hAnsi="Calibri" w:cs="Calibri"/>
          <w:color w:val="000000"/>
        </w:rPr>
        <w:t xml:space="preserve"> us with only lonely </w:t>
      </w:r>
      <w:proofErr w:type="spellStart"/>
      <w:r>
        <w:rPr>
          <w:rFonts w:ascii="Consolas" w:eastAsia="Consolas" w:hAnsi="Consolas" w:cs="Consolas"/>
          <w:color w:val="000000"/>
        </w:rPr>
        <w:t>Miss_Havisham</w:t>
      </w:r>
      <w:proofErr w:type="spellEnd"/>
      <w:r>
        <w:rPr>
          <w:rFonts w:ascii="Calibri" w:eastAsia="Calibri" w:hAnsi="Calibri" w:cs="Calibri"/>
          <w:color w:val="000000"/>
        </w:rPr>
        <w:t xml:space="preserve">.  </w:t>
      </w:r>
    </w:p>
    <w:p w14:paraId="11B5039B" w14:textId="77777777" w:rsidR="00197A24" w:rsidRDefault="00C61B90">
      <w:pPr>
        <w:widowControl w:val="0"/>
        <w:pBdr>
          <w:top w:val="nil"/>
          <w:left w:val="nil"/>
          <w:bottom w:val="nil"/>
          <w:right w:val="nil"/>
          <w:between w:val="nil"/>
        </w:pBdr>
        <w:spacing w:before="173" w:line="262" w:lineRule="auto"/>
        <w:ind w:left="4" w:right="575" w:firstLine="15"/>
        <w:rPr>
          <w:rFonts w:ascii="Calibri" w:eastAsia="Calibri" w:hAnsi="Calibri" w:cs="Calibri"/>
          <w:color w:val="000000"/>
        </w:rPr>
      </w:pPr>
      <w:r>
        <w:rPr>
          <w:rFonts w:ascii="Calibri" w:eastAsia="Calibri" w:hAnsi="Calibri" w:cs="Calibri"/>
          <w:color w:val="000000"/>
        </w:rPr>
        <w:t xml:space="preserve">If we execute this query in the Protégé Snap SPARQL tool the only result will be </w:t>
      </w:r>
      <w:proofErr w:type="spellStart"/>
      <w:r>
        <w:rPr>
          <w:rFonts w:ascii="Consolas" w:eastAsia="Consolas" w:hAnsi="Consolas" w:cs="Consolas"/>
          <w:color w:val="000000"/>
        </w:rPr>
        <w:t>Miss_Havisham</w:t>
      </w:r>
      <w:proofErr w:type="spellEnd"/>
      <w:r>
        <w:rPr>
          <w:rFonts w:ascii="Calibri" w:eastAsia="Calibri" w:hAnsi="Calibri" w:cs="Calibri"/>
          <w:color w:val="000000"/>
        </w:rPr>
        <w:t xml:space="preserve">. </w:t>
      </w:r>
      <w:proofErr w:type="gramStart"/>
      <w:r>
        <w:rPr>
          <w:rFonts w:ascii="Calibri" w:eastAsia="Calibri" w:hAnsi="Calibri" w:cs="Calibri"/>
          <w:color w:val="000000"/>
        </w:rPr>
        <w:t>That  is</w:t>
      </w:r>
      <w:proofErr w:type="gramEnd"/>
      <w:r>
        <w:rPr>
          <w:rFonts w:ascii="Calibri" w:eastAsia="Calibri" w:hAnsi="Calibri" w:cs="Calibri"/>
          <w:color w:val="000000"/>
        </w:rPr>
        <w:t xml:space="preserve"> useful but what we really want is to change the ontology so that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is an instance of  the </w:t>
      </w:r>
      <w:r>
        <w:rPr>
          <w:rFonts w:ascii="Consolas" w:eastAsia="Consolas" w:hAnsi="Consolas" w:cs="Consolas"/>
          <w:color w:val="000000"/>
        </w:rPr>
        <w:t xml:space="preserve">Hermit </w:t>
      </w:r>
      <w:r>
        <w:rPr>
          <w:rFonts w:ascii="Calibri" w:eastAsia="Calibri" w:hAnsi="Calibri" w:cs="Calibri"/>
          <w:color w:val="000000"/>
        </w:rPr>
        <w:t>class. We can do this in the Snap SPARQL t</w:t>
      </w:r>
      <w:r>
        <w:rPr>
          <w:rFonts w:ascii="Calibri" w:eastAsia="Calibri" w:hAnsi="Calibri" w:cs="Calibri"/>
          <w:color w:val="000000"/>
        </w:rPr>
        <w:t xml:space="preserve">ool with the </w:t>
      </w:r>
      <w:r>
        <w:rPr>
          <w:rFonts w:ascii="Consolas" w:eastAsia="Consolas" w:hAnsi="Consolas" w:cs="Consolas"/>
          <w:color w:val="000000"/>
        </w:rPr>
        <w:t xml:space="preserve">CONSTRUCT </w:t>
      </w:r>
      <w:r>
        <w:rPr>
          <w:rFonts w:ascii="Calibri" w:eastAsia="Calibri" w:hAnsi="Calibri" w:cs="Calibri"/>
          <w:color w:val="000000"/>
        </w:rPr>
        <w:t>expression.</w:t>
      </w:r>
      <w:r>
        <w:rPr>
          <w:rFonts w:ascii="Calibri" w:eastAsia="Calibri" w:hAnsi="Calibri" w:cs="Calibri"/>
          <w:color w:val="000000"/>
          <w:sz w:val="23"/>
          <w:szCs w:val="23"/>
          <w:vertAlign w:val="superscript"/>
        </w:rPr>
        <w:t>3</w:t>
      </w:r>
      <w:proofErr w:type="gramStart"/>
      <w:r>
        <w:rPr>
          <w:rFonts w:ascii="Calibri" w:eastAsia="Calibri" w:hAnsi="Calibri" w:cs="Calibri"/>
          <w:color w:val="000000"/>
        </w:rPr>
        <w:t>The  following</w:t>
      </w:r>
      <w:proofErr w:type="gramEnd"/>
      <w:r>
        <w:rPr>
          <w:rFonts w:ascii="Calibri" w:eastAsia="Calibri" w:hAnsi="Calibri" w:cs="Calibri"/>
          <w:color w:val="000000"/>
        </w:rPr>
        <w:t xml:space="preserve"> query will accomplish this: </w:t>
      </w:r>
    </w:p>
    <w:p w14:paraId="6858059B" w14:textId="77777777" w:rsidR="00197A24" w:rsidRDefault="00C61B90">
      <w:pPr>
        <w:widowControl w:val="0"/>
        <w:pBdr>
          <w:top w:val="nil"/>
          <w:left w:val="nil"/>
          <w:bottom w:val="nil"/>
          <w:right w:val="nil"/>
          <w:between w:val="nil"/>
        </w:pBdr>
        <w:spacing w:before="773" w:line="243" w:lineRule="auto"/>
        <w:ind w:left="9" w:right="657" w:hanging="1"/>
        <w:rPr>
          <w:rFonts w:ascii="Calibri" w:eastAsia="Calibri" w:hAnsi="Calibri" w:cs="Calibri"/>
          <w:color w:val="000000"/>
          <w:sz w:val="20"/>
          <w:szCs w:val="20"/>
        </w:rPr>
      </w:pPr>
      <w:r>
        <w:rPr>
          <w:rFonts w:ascii="Calibri" w:eastAsia="Calibri" w:hAnsi="Calibri" w:cs="Calibri"/>
          <w:color w:val="000000"/>
          <w:sz w:val="23"/>
          <w:szCs w:val="23"/>
          <w:vertAlign w:val="superscript"/>
        </w:rPr>
        <w:t>3</w:t>
      </w:r>
      <w:r>
        <w:rPr>
          <w:rFonts w:ascii="Calibri" w:eastAsia="Calibri" w:hAnsi="Calibri" w:cs="Calibri"/>
          <w:color w:val="000000"/>
          <w:sz w:val="20"/>
          <w:szCs w:val="20"/>
        </w:rPr>
        <w:t xml:space="preserve">The more common way to do this would be via the INSERT expression, however neither INSERT nor DELETE </w:t>
      </w:r>
      <w:proofErr w:type="gramStart"/>
      <w:r>
        <w:rPr>
          <w:rFonts w:ascii="Calibri" w:eastAsia="Calibri" w:hAnsi="Calibri" w:cs="Calibri"/>
          <w:color w:val="000000"/>
          <w:sz w:val="20"/>
          <w:szCs w:val="20"/>
        </w:rPr>
        <w:t>are  currently</w:t>
      </w:r>
      <w:proofErr w:type="gramEnd"/>
      <w:r>
        <w:rPr>
          <w:rFonts w:ascii="Calibri" w:eastAsia="Calibri" w:hAnsi="Calibri" w:cs="Calibri"/>
          <w:color w:val="000000"/>
          <w:sz w:val="20"/>
          <w:szCs w:val="20"/>
        </w:rPr>
        <w:t xml:space="preserve"> supported in the SPARQL tools that are integrated with Protégé. To get the full power of SPARQL it is </w:t>
      </w:r>
    </w:p>
    <w:p w14:paraId="13DC0346" w14:textId="77777777" w:rsidR="00197A24" w:rsidRDefault="00C61B90">
      <w:pPr>
        <w:widowControl w:val="0"/>
        <w:pBdr>
          <w:top w:val="nil"/>
          <w:left w:val="nil"/>
          <w:bottom w:val="nil"/>
          <w:right w:val="nil"/>
          <w:between w:val="nil"/>
        </w:pBdr>
        <w:spacing w:before="186" w:line="240" w:lineRule="auto"/>
        <w:ind w:left="4590"/>
        <w:rPr>
          <w:rFonts w:ascii="Calibri" w:eastAsia="Calibri" w:hAnsi="Calibri" w:cs="Calibri"/>
          <w:color w:val="000000"/>
        </w:rPr>
      </w:pPr>
      <w:r>
        <w:rPr>
          <w:rFonts w:ascii="Calibri" w:eastAsia="Calibri" w:hAnsi="Calibri" w:cs="Calibri"/>
          <w:color w:val="000000"/>
        </w:rPr>
        <w:t xml:space="preserve">16 </w:t>
      </w:r>
    </w:p>
    <w:p w14:paraId="7A76407C" w14:textId="77777777" w:rsidR="00197A24" w:rsidRDefault="00C61B90">
      <w:pPr>
        <w:widowControl w:val="0"/>
        <w:pBdr>
          <w:top w:val="nil"/>
          <w:left w:val="nil"/>
          <w:bottom w:val="nil"/>
          <w:right w:val="nil"/>
          <w:between w:val="nil"/>
        </w:pBdr>
        <w:spacing w:line="240" w:lineRule="auto"/>
        <w:ind w:left="10"/>
        <w:rPr>
          <w:rFonts w:ascii="Consolas" w:eastAsia="Consolas" w:hAnsi="Consolas" w:cs="Consolas"/>
          <w:color w:val="000000"/>
        </w:rPr>
      </w:pPr>
      <w:r>
        <w:rPr>
          <w:rFonts w:ascii="Consolas" w:eastAsia="Consolas" w:hAnsi="Consolas" w:cs="Consolas"/>
          <w:color w:val="000000"/>
        </w:rPr>
        <w:t xml:space="preserve">CONSTRUCT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a :Hermit.} </w:t>
      </w:r>
    </w:p>
    <w:p w14:paraId="2594CDC2" w14:textId="77777777" w:rsidR="00197A24" w:rsidRDefault="00C61B90">
      <w:pPr>
        <w:widowControl w:val="0"/>
        <w:pBdr>
          <w:top w:val="nil"/>
          <w:left w:val="nil"/>
          <w:bottom w:val="nil"/>
          <w:right w:val="nil"/>
          <w:between w:val="nil"/>
        </w:pBdr>
        <w:spacing w:before="179" w:line="240" w:lineRule="auto"/>
        <w:ind w:left="5"/>
        <w:rPr>
          <w:rFonts w:ascii="Consolas" w:eastAsia="Consolas" w:hAnsi="Consolas" w:cs="Consolas"/>
          <w:color w:val="000000"/>
        </w:rPr>
      </w:pPr>
      <w:r>
        <w:rPr>
          <w:rFonts w:ascii="Consolas" w:eastAsia="Consolas" w:hAnsi="Consolas" w:cs="Consolas"/>
          <w:color w:val="000000"/>
        </w:rPr>
        <w:t xml:space="preserve">WHERE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a :Person. </w:t>
      </w:r>
    </w:p>
    <w:p w14:paraId="58A656EE" w14:textId="77777777" w:rsidR="00197A24" w:rsidRDefault="00C61B90">
      <w:pPr>
        <w:widowControl w:val="0"/>
        <w:pBdr>
          <w:top w:val="nil"/>
          <w:left w:val="nil"/>
          <w:bottom w:val="nil"/>
          <w:right w:val="nil"/>
          <w:between w:val="nil"/>
        </w:pBdr>
        <w:spacing w:before="179" w:line="240" w:lineRule="auto"/>
        <w:ind w:left="6"/>
        <w:rPr>
          <w:rFonts w:ascii="Consolas" w:eastAsia="Consolas" w:hAnsi="Consolas" w:cs="Consolas"/>
          <w:color w:val="000000"/>
        </w:rPr>
      </w:pPr>
      <w:r>
        <w:rPr>
          <w:rFonts w:ascii="Consolas" w:eastAsia="Consolas" w:hAnsi="Consolas" w:cs="Consolas"/>
          <w:color w:val="000000"/>
        </w:rPr>
        <w:t xml:space="preserve">OPTIONAL </w:t>
      </w:r>
      <w:proofErr w:type="gramStart"/>
      <w:r>
        <w:rPr>
          <w:rFonts w:ascii="Consolas" w:eastAsia="Consolas" w:hAnsi="Consolas" w:cs="Consolas"/>
          <w:color w:val="000000"/>
        </w:rPr>
        <w:t>{?p</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has_Social_Relation_With</w:t>
      </w:r>
      <w:proofErr w:type="spellEnd"/>
      <w:r>
        <w:rPr>
          <w:rFonts w:ascii="Consolas" w:eastAsia="Consolas" w:hAnsi="Consolas" w:cs="Consolas"/>
          <w:color w:val="000000"/>
        </w:rPr>
        <w:t xml:space="preserve"> ?r.} </w:t>
      </w:r>
    </w:p>
    <w:p w14:paraId="0061BEEF" w14:textId="77777777" w:rsidR="00197A24" w:rsidRDefault="00C61B90">
      <w:pPr>
        <w:widowControl w:val="0"/>
        <w:pBdr>
          <w:top w:val="nil"/>
          <w:left w:val="nil"/>
          <w:bottom w:val="nil"/>
          <w:right w:val="nil"/>
          <w:between w:val="nil"/>
        </w:pBdr>
        <w:spacing w:before="183" w:line="240" w:lineRule="auto"/>
        <w:ind w:left="22"/>
        <w:rPr>
          <w:rFonts w:ascii="Consolas" w:eastAsia="Consolas" w:hAnsi="Consolas" w:cs="Consolas"/>
          <w:color w:val="000000"/>
        </w:rPr>
      </w:pPr>
      <w:r>
        <w:rPr>
          <w:rFonts w:ascii="Consolas" w:eastAsia="Consolas" w:hAnsi="Consolas" w:cs="Consolas"/>
          <w:color w:val="000000"/>
        </w:rPr>
        <w:t xml:space="preserve">FILTER </w:t>
      </w:r>
      <w:proofErr w:type="gramStart"/>
      <w:r>
        <w:rPr>
          <w:rFonts w:ascii="Consolas" w:eastAsia="Consolas" w:hAnsi="Consolas" w:cs="Consolas"/>
          <w:color w:val="000000"/>
        </w:rPr>
        <w:t>(!bound</w:t>
      </w:r>
      <w:proofErr w:type="gramEnd"/>
      <w:r>
        <w:rPr>
          <w:rFonts w:ascii="Consolas" w:eastAsia="Consolas" w:hAnsi="Consolas" w:cs="Consolas"/>
          <w:color w:val="000000"/>
        </w:rPr>
        <w:t xml:space="preserve">(?r)) } </w:t>
      </w:r>
    </w:p>
    <w:p w14:paraId="40E67B77" w14:textId="77777777" w:rsidR="00197A24" w:rsidRDefault="00C61B90">
      <w:pPr>
        <w:widowControl w:val="0"/>
        <w:pBdr>
          <w:top w:val="nil"/>
          <w:left w:val="nil"/>
          <w:bottom w:val="nil"/>
          <w:right w:val="nil"/>
          <w:between w:val="nil"/>
        </w:pBdr>
        <w:spacing w:before="188" w:line="262" w:lineRule="auto"/>
        <w:ind w:left="4" w:right="667" w:firstLine="15"/>
        <w:jc w:val="both"/>
        <w:rPr>
          <w:rFonts w:ascii="Calibri" w:eastAsia="Calibri" w:hAnsi="Calibri" w:cs="Calibri"/>
          <w:color w:val="000000"/>
        </w:rPr>
      </w:pPr>
      <w:r>
        <w:rPr>
          <w:rFonts w:ascii="Calibri" w:eastAsia="Calibri" w:hAnsi="Calibri" w:cs="Calibri"/>
          <w:color w:val="000000"/>
        </w:rPr>
        <w:t xml:space="preserve">Rather than just display the result, this will construct a new triple that asserts that anyone who has </w:t>
      </w:r>
      <w:proofErr w:type="gramStart"/>
      <w:r>
        <w:rPr>
          <w:rFonts w:ascii="Calibri" w:eastAsia="Calibri" w:hAnsi="Calibri" w:cs="Calibri"/>
          <w:color w:val="000000"/>
        </w:rPr>
        <w:t>no  social</w:t>
      </w:r>
      <w:proofErr w:type="gramEnd"/>
      <w:r>
        <w:rPr>
          <w:rFonts w:ascii="Calibri" w:eastAsia="Calibri" w:hAnsi="Calibri" w:cs="Calibri"/>
          <w:color w:val="000000"/>
        </w:rPr>
        <w:t xml:space="preserve"> relations is an instance of the </w:t>
      </w:r>
      <w:r>
        <w:rPr>
          <w:rFonts w:ascii="Consolas" w:eastAsia="Consolas" w:hAnsi="Consolas" w:cs="Consolas"/>
          <w:color w:val="000000"/>
        </w:rPr>
        <w:t xml:space="preserve">Hermit </w:t>
      </w:r>
      <w:r>
        <w:rPr>
          <w:rFonts w:ascii="Calibri" w:eastAsia="Calibri" w:hAnsi="Calibri" w:cs="Calibri"/>
          <w:color w:val="000000"/>
        </w:rPr>
        <w:t>class. If executed in the Snap SPARQL tool (see figure 14</w:t>
      </w:r>
      <w:proofErr w:type="gramStart"/>
      <w:r>
        <w:rPr>
          <w:rFonts w:ascii="Calibri" w:eastAsia="Calibri" w:hAnsi="Calibri" w:cs="Calibri"/>
          <w:color w:val="000000"/>
        </w:rPr>
        <w:t>)  the</w:t>
      </w:r>
      <w:proofErr w:type="gramEnd"/>
      <w:r>
        <w:rPr>
          <w:rFonts w:ascii="Calibri" w:eastAsia="Calibri" w:hAnsi="Calibri" w:cs="Calibri"/>
          <w:color w:val="000000"/>
        </w:rPr>
        <w:t xml:space="preserve"> system presents the user with the optio</w:t>
      </w:r>
      <w:r>
        <w:rPr>
          <w:rFonts w:ascii="Calibri" w:eastAsia="Calibri" w:hAnsi="Calibri" w:cs="Calibri"/>
          <w:color w:val="000000"/>
        </w:rPr>
        <w:t xml:space="preserve">n to add the new triple and </w:t>
      </w:r>
      <w:proofErr w:type="spellStart"/>
      <w:r>
        <w:rPr>
          <w:rFonts w:ascii="Consolas" w:eastAsia="Consolas" w:hAnsi="Consolas" w:cs="Consolas"/>
          <w:color w:val="000000"/>
        </w:rPr>
        <w:t>Miss_Havisham</w:t>
      </w:r>
      <w:proofErr w:type="spellEnd"/>
      <w:r>
        <w:rPr>
          <w:rFonts w:ascii="Consolas" w:eastAsia="Consolas" w:hAnsi="Consolas" w:cs="Consolas"/>
          <w:color w:val="000000"/>
        </w:rPr>
        <w:t xml:space="preserve"> </w:t>
      </w:r>
      <w:r>
        <w:rPr>
          <w:rFonts w:ascii="Calibri" w:eastAsia="Calibri" w:hAnsi="Calibri" w:cs="Calibri"/>
          <w:color w:val="000000"/>
        </w:rPr>
        <w:t xml:space="preserve">will then be  an instance of the </w:t>
      </w:r>
      <w:r>
        <w:rPr>
          <w:rFonts w:ascii="Consolas" w:eastAsia="Consolas" w:hAnsi="Consolas" w:cs="Consolas"/>
          <w:color w:val="000000"/>
        </w:rPr>
        <w:t xml:space="preserve">Hermit </w:t>
      </w:r>
      <w:r>
        <w:rPr>
          <w:rFonts w:ascii="Calibri" w:eastAsia="Calibri" w:hAnsi="Calibri" w:cs="Calibri"/>
          <w:color w:val="000000"/>
        </w:rPr>
        <w:t xml:space="preserve">class. </w:t>
      </w:r>
    </w:p>
    <w:p w14:paraId="651B5740" w14:textId="77777777" w:rsidR="00197A24" w:rsidRDefault="00C61B90">
      <w:pPr>
        <w:widowControl w:val="0"/>
        <w:pBdr>
          <w:top w:val="nil"/>
          <w:left w:val="nil"/>
          <w:bottom w:val="nil"/>
          <w:right w:val="nil"/>
          <w:between w:val="nil"/>
        </w:pBdr>
        <w:spacing w:before="180" w:line="240" w:lineRule="auto"/>
        <w:ind w:left="1965"/>
        <w:rPr>
          <w:rFonts w:ascii="Calibri" w:eastAsia="Calibri" w:hAnsi="Calibri" w:cs="Calibri"/>
          <w:color w:val="000000"/>
        </w:rPr>
      </w:pPr>
      <w:r>
        <w:rPr>
          <w:rFonts w:ascii="Calibri" w:eastAsia="Calibri" w:hAnsi="Calibri" w:cs="Calibri"/>
          <w:noProof/>
          <w:color w:val="000000"/>
        </w:rPr>
        <w:drawing>
          <wp:inline distT="19050" distB="19050" distL="19050" distR="19050" wp14:anchorId="2B36DC44" wp14:editId="72ACDA71">
            <wp:extent cx="3448050" cy="32766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3448050" cy="3276601"/>
                    </a:xfrm>
                    <a:prstGeom prst="rect">
                      <a:avLst/>
                    </a:prstGeom>
                    <a:ln/>
                  </pic:spPr>
                </pic:pic>
              </a:graphicData>
            </a:graphic>
          </wp:inline>
        </w:drawing>
      </w:r>
    </w:p>
    <w:p w14:paraId="64EF245D" w14:textId="77777777" w:rsidR="00197A24" w:rsidRDefault="00C61B90">
      <w:pPr>
        <w:widowControl w:val="0"/>
        <w:pBdr>
          <w:top w:val="nil"/>
          <w:left w:val="nil"/>
          <w:bottom w:val="nil"/>
          <w:right w:val="nil"/>
          <w:between w:val="nil"/>
        </w:pBdr>
        <w:spacing w:line="240" w:lineRule="auto"/>
        <w:ind w:left="1887"/>
        <w:rPr>
          <w:rFonts w:ascii="Calibri" w:eastAsia="Calibri" w:hAnsi="Calibri" w:cs="Calibri"/>
          <w:color w:val="000000"/>
        </w:rPr>
      </w:pPr>
      <w:r>
        <w:rPr>
          <w:rFonts w:ascii="Calibri" w:eastAsia="Calibri" w:hAnsi="Calibri" w:cs="Calibri"/>
          <w:color w:val="000000"/>
        </w:rPr>
        <w:t xml:space="preserve">Fig. 14. Making </w:t>
      </w:r>
      <w:proofErr w:type="spellStart"/>
      <w:r>
        <w:rPr>
          <w:rFonts w:ascii="Calibri" w:eastAsia="Calibri" w:hAnsi="Calibri" w:cs="Calibri"/>
          <w:color w:val="000000"/>
        </w:rPr>
        <w:t>Miss_Havisham</w:t>
      </w:r>
      <w:proofErr w:type="spellEnd"/>
      <w:r>
        <w:rPr>
          <w:rFonts w:ascii="Calibri" w:eastAsia="Calibri" w:hAnsi="Calibri" w:cs="Calibri"/>
          <w:color w:val="000000"/>
        </w:rPr>
        <w:t xml:space="preserve"> an Instance of the Hermit Class </w:t>
      </w:r>
    </w:p>
    <w:p w14:paraId="4552F620" w14:textId="77777777" w:rsidR="00197A24" w:rsidRDefault="00C61B90">
      <w:pPr>
        <w:widowControl w:val="0"/>
        <w:pBdr>
          <w:top w:val="nil"/>
          <w:left w:val="nil"/>
          <w:bottom w:val="nil"/>
          <w:right w:val="nil"/>
          <w:between w:val="nil"/>
        </w:pBdr>
        <w:spacing w:before="188" w:line="240" w:lineRule="auto"/>
        <w:ind w:left="12"/>
        <w:rPr>
          <w:rFonts w:ascii="Calibri" w:eastAsia="Calibri" w:hAnsi="Calibri" w:cs="Calibri"/>
          <w:color w:val="1F3863"/>
          <w:sz w:val="24"/>
          <w:szCs w:val="24"/>
        </w:rPr>
      </w:pPr>
      <w:r>
        <w:rPr>
          <w:rFonts w:ascii="Calibri" w:eastAsia="Calibri" w:hAnsi="Calibri" w:cs="Calibri"/>
          <w:color w:val="1F3863"/>
          <w:sz w:val="24"/>
          <w:szCs w:val="24"/>
        </w:rPr>
        <w:t xml:space="preserve">5.1 The SERVICE keyword and Linked Data </w:t>
      </w:r>
    </w:p>
    <w:p w14:paraId="1AB90A83" w14:textId="77777777" w:rsidR="00197A24" w:rsidRDefault="00C61B90">
      <w:pPr>
        <w:widowControl w:val="0"/>
        <w:pBdr>
          <w:top w:val="nil"/>
          <w:left w:val="nil"/>
          <w:bottom w:val="nil"/>
          <w:right w:val="nil"/>
          <w:between w:val="nil"/>
        </w:pBdr>
        <w:spacing w:before="36" w:line="262" w:lineRule="auto"/>
        <w:ind w:left="10" w:right="467"/>
        <w:rPr>
          <w:rFonts w:ascii="Calibri" w:eastAsia="Calibri" w:hAnsi="Calibri" w:cs="Calibri"/>
          <w:color w:val="000000"/>
        </w:rPr>
      </w:pPr>
      <w:r>
        <w:rPr>
          <w:rFonts w:ascii="Calibri" w:eastAsia="Calibri" w:hAnsi="Calibri" w:cs="Calibri"/>
          <w:color w:val="000000"/>
        </w:rPr>
        <w:t xml:space="preserve">One of the powers of SPARQL is that it can bring in data from many diverse sources such as DBpedia </w:t>
      </w:r>
      <w:proofErr w:type="gramStart"/>
      <w:r>
        <w:rPr>
          <w:rFonts w:ascii="Calibri" w:eastAsia="Calibri" w:hAnsi="Calibri" w:cs="Calibri"/>
          <w:color w:val="000000"/>
        </w:rPr>
        <w:t>and  integrate</w:t>
      </w:r>
      <w:proofErr w:type="gramEnd"/>
      <w:r>
        <w:rPr>
          <w:rFonts w:ascii="Calibri" w:eastAsia="Calibri" w:hAnsi="Calibri" w:cs="Calibri"/>
          <w:color w:val="000000"/>
        </w:rPr>
        <w:t xml:space="preserve"> them as if they were all in the same database. Essentially, it allows your computer to have </w:t>
      </w:r>
      <w:proofErr w:type="gramStart"/>
      <w:r>
        <w:rPr>
          <w:rFonts w:ascii="Calibri" w:eastAsia="Calibri" w:hAnsi="Calibri" w:cs="Calibri"/>
          <w:color w:val="000000"/>
        </w:rPr>
        <w:t>the  entire</w:t>
      </w:r>
      <w:proofErr w:type="gramEnd"/>
      <w:r>
        <w:rPr>
          <w:rFonts w:ascii="Calibri" w:eastAsia="Calibri" w:hAnsi="Calibri" w:cs="Calibri"/>
          <w:color w:val="000000"/>
        </w:rPr>
        <w:t xml:space="preserve"> web as one huge, distributed database </w:t>
      </w:r>
      <w:r>
        <w:rPr>
          <w:rFonts w:ascii="Calibri" w:eastAsia="Calibri" w:hAnsi="Calibri" w:cs="Calibri"/>
          <w:color w:val="000000"/>
        </w:rPr>
        <w:t xml:space="preserve">right at your fingertips. This is a concept called </w:t>
      </w:r>
      <w:proofErr w:type="gramStart"/>
      <w:r>
        <w:rPr>
          <w:rFonts w:ascii="Calibri" w:eastAsia="Calibri" w:hAnsi="Calibri" w:cs="Calibri"/>
          <w:color w:val="000000"/>
        </w:rPr>
        <w:t>Linked  Data</w:t>
      </w:r>
      <w:proofErr w:type="gramEnd"/>
      <w:r>
        <w:rPr>
          <w:rFonts w:ascii="Calibri" w:eastAsia="Calibri" w:hAnsi="Calibri" w:cs="Calibri"/>
          <w:color w:val="000000"/>
        </w:rPr>
        <w:t xml:space="preserve">.  </w:t>
      </w:r>
    </w:p>
    <w:p w14:paraId="47D4F1BF" w14:textId="77777777" w:rsidR="00197A24" w:rsidRDefault="00C61B90">
      <w:pPr>
        <w:widowControl w:val="0"/>
        <w:pBdr>
          <w:top w:val="nil"/>
          <w:left w:val="nil"/>
          <w:bottom w:val="nil"/>
          <w:right w:val="nil"/>
          <w:between w:val="nil"/>
        </w:pBdr>
        <w:spacing w:before="172" w:line="263" w:lineRule="auto"/>
        <w:ind w:left="4" w:right="543" w:firstLine="6"/>
        <w:rPr>
          <w:rFonts w:ascii="Calibri" w:eastAsia="Calibri" w:hAnsi="Calibri" w:cs="Calibri"/>
          <w:color w:val="000000"/>
        </w:rPr>
      </w:pPr>
      <w:r>
        <w:rPr>
          <w:rFonts w:ascii="Calibri" w:eastAsia="Calibri" w:hAnsi="Calibri" w:cs="Calibri"/>
          <w:color w:val="000000"/>
        </w:rPr>
        <w:t xml:space="preserve">One way to access these linked data resources is just to include additional IRIs in your prefixes that </w:t>
      </w:r>
      <w:proofErr w:type="gramStart"/>
      <w:r>
        <w:rPr>
          <w:rFonts w:ascii="Calibri" w:eastAsia="Calibri" w:hAnsi="Calibri" w:cs="Calibri"/>
          <w:color w:val="000000"/>
        </w:rPr>
        <w:t>give  you</w:t>
      </w:r>
      <w:proofErr w:type="gramEnd"/>
      <w:r>
        <w:rPr>
          <w:rFonts w:ascii="Calibri" w:eastAsia="Calibri" w:hAnsi="Calibri" w:cs="Calibri"/>
          <w:color w:val="000000"/>
        </w:rPr>
        <w:t xml:space="preserve"> access to open datasets. Another way is to use the SERVICE keyword. The diff</w:t>
      </w:r>
      <w:r>
        <w:rPr>
          <w:rFonts w:ascii="Calibri" w:eastAsia="Calibri" w:hAnsi="Calibri" w:cs="Calibri"/>
          <w:color w:val="000000"/>
        </w:rPr>
        <w:t xml:space="preserve">erence is that using </w:t>
      </w:r>
      <w:proofErr w:type="gramStart"/>
      <w:r>
        <w:rPr>
          <w:rFonts w:ascii="Calibri" w:eastAsia="Calibri" w:hAnsi="Calibri" w:cs="Calibri"/>
          <w:color w:val="000000"/>
        </w:rPr>
        <w:t>a  preface</w:t>
      </w:r>
      <w:proofErr w:type="gramEnd"/>
      <w:r>
        <w:rPr>
          <w:rFonts w:ascii="Calibri" w:eastAsia="Calibri" w:hAnsi="Calibri" w:cs="Calibri"/>
          <w:color w:val="000000"/>
        </w:rPr>
        <w:t xml:space="preserve"> assumes that all the data and actions for that IRI are available to all users. For very </w:t>
      </w:r>
      <w:proofErr w:type="gramStart"/>
      <w:r>
        <w:rPr>
          <w:rFonts w:ascii="Calibri" w:eastAsia="Calibri" w:hAnsi="Calibri" w:cs="Calibri"/>
          <w:color w:val="000000"/>
        </w:rPr>
        <w:t>large  knowledge</w:t>
      </w:r>
      <w:proofErr w:type="gramEnd"/>
      <w:r>
        <w:rPr>
          <w:rFonts w:ascii="Calibri" w:eastAsia="Calibri" w:hAnsi="Calibri" w:cs="Calibri"/>
          <w:color w:val="000000"/>
        </w:rPr>
        <w:t xml:space="preserve"> graphs such as DBpedia this wouldn’t be practical since it would allow people to corrupt the  graph.  </w:t>
      </w:r>
    </w:p>
    <w:p w14:paraId="4B03FF81" w14:textId="77777777" w:rsidR="00C61B90" w:rsidRDefault="00C61B90">
      <w:pPr>
        <w:widowControl w:val="0"/>
        <w:pBdr>
          <w:top w:val="nil"/>
          <w:left w:val="nil"/>
          <w:bottom w:val="nil"/>
          <w:right w:val="nil"/>
          <w:between w:val="nil"/>
        </w:pBdr>
        <w:spacing w:line="262" w:lineRule="auto"/>
        <w:ind w:left="2" w:right="436" w:hanging="1"/>
        <w:rPr>
          <w:rFonts w:ascii="Calibri" w:eastAsia="Calibri" w:hAnsi="Calibri" w:cs="Calibri"/>
          <w:color w:val="000000"/>
        </w:rPr>
      </w:pPr>
    </w:p>
    <w:p w14:paraId="2334188A" w14:textId="5804CB9C" w:rsidR="00197A24" w:rsidRDefault="00C61B90">
      <w:pPr>
        <w:widowControl w:val="0"/>
        <w:pBdr>
          <w:top w:val="nil"/>
          <w:left w:val="nil"/>
          <w:bottom w:val="nil"/>
          <w:right w:val="nil"/>
          <w:between w:val="nil"/>
        </w:pBdr>
        <w:spacing w:line="262" w:lineRule="auto"/>
        <w:ind w:left="2" w:right="436" w:hanging="1"/>
        <w:rPr>
          <w:rFonts w:ascii="Calibri" w:eastAsia="Calibri" w:hAnsi="Calibri" w:cs="Calibri"/>
          <w:color w:val="000000"/>
        </w:rPr>
      </w:pPr>
      <w:r>
        <w:rPr>
          <w:rFonts w:ascii="Calibri" w:eastAsia="Calibri" w:hAnsi="Calibri" w:cs="Calibri"/>
          <w:color w:val="000000"/>
        </w:rPr>
        <w:t>Thus, large open knowledge graphs are typically a</w:t>
      </w:r>
      <w:r>
        <w:rPr>
          <w:rFonts w:ascii="Calibri" w:eastAsia="Calibri" w:hAnsi="Calibri" w:cs="Calibri"/>
          <w:color w:val="000000"/>
        </w:rPr>
        <w:t xml:space="preserve">vailable via SPARQL endpoints. An endpoint </w:t>
      </w:r>
      <w:proofErr w:type="gramStart"/>
      <w:r>
        <w:rPr>
          <w:rFonts w:ascii="Calibri" w:eastAsia="Calibri" w:hAnsi="Calibri" w:cs="Calibri"/>
          <w:color w:val="000000"/>
        </w:rPr>
        <w:t>requires  that</w:t>
      </w:r>
      <w:proofErr w:type="gramEnd"/>
      <w:r>
        <w:rPr>
          <w:rFonts w:ascii="Calibri" w:eastAsia="Calibri" w:hAnsi="Calibri" w:cs="Calibri"/>
          <w:color w:val="000000"/>
        </w:rPr>
        <w:t xml:space="preserve"> you use the SERVICE keyword. SERVICE sends the query to the SPARQL endpoint and leaves it to </w:t>
      </w:r>
      <w:proofErr w:type="gramStart"/>
      <w:r>
        <w:rPr>
          <w:rFonts w:ascii="Calibri" w:eastAsia="Calibri" w:hAnsi="Calibri" w:cs="Calibri"/>
          <w:color w:val="000000"/>
        </w:rPr>
        <w:t>the  server</w:t>
      </w:r>
      <w:proofErr w:type="gramEnd"/>
      <w:r>
        <w:rPr>
          <w:rFonts w:ascii="Calibri" w:eastAsia="Calibri" w:hAnsi="Calibri" w:cs="Calibri"/>
          <w:color w:val="000000"/>
        </w:rPr>
        <w:t xml:space="preserve"> at the endpoint to determine how to reply to the query.  </w:t>
      </w:r>
    </w:p>
    <w:p w14:paraId="209E1F61" w14:textId="77777777" w:rsidR="00197A24" w:rsidRDefault="00C61B90">
      <w:pPr>
        <w:widowControl w:val="0"/>
        <w:pBdr>
          <w:top w:val="nil"/>
          <w:left w:val="nil"/>
          <w:bottom w:val="nil"/>
          <w:right w:val="nil"/>
          <w:between w:val="nil"/>
        </w:pBdr>
        <w:spacing w:before="168" w:line="262" w:lineRule="auto"/>
        <w:ind w:left="2" w:right="512" w:hanging="2"/>
        <w:rPr>
          <w:rFonts w:ascii="Calibri" w:eastAsia="Calibri" w:hAnsi="Calibri" w:cs="Calibri"/>
          <w:color w:val="000000"/>
        </w:rPr>
      </w:pPr>
      <w:r>
        <w:rPr>
          <w:rFonts w:ascii="Calibri" w:eastAsia="Calibri" w:hAnsi="Calibri" w:cs="Calibri"/>
          <w:color w:val="000000"/>
        </w:rPr>
        <w:t xml:space="preserve">The above queries have been very basic to illustrate basic SPARQL concepts. We will end with a </w:t>
      </w:r>
      <w:proofErr w:type="gramStart"/>
      <w:r>
        <w:rPr>
          <w:rFonts w:ascii="Calibri" w:eastAsia="Calibri" w:hAnsi="Calibri" w:cs="Calibri"/>
          <w:color w:val="000000"/>
        </w:rPr>
        <w:t>more  realistic</w:t>
      </w:r>
      <w:proofErr w:type="gramEnd"/>
      <w:r>
        <w:rPr>
          <w:rFonts w:ascii="Calibri" w:eastAsia="Calibri" w:hAnsi="Calibri" w:cs="Calibri"/>
          <w:color w:val="000000"/>
        </w:rPr>
        <w:t xml:space="preserve"> query that utilizes endpoints and that illustrates the way SPARQL can integrate data from  different sources. In order to do that we need to use </w:t>
      </w:r>
      <w:r>
        <w:rPr>
          <w:rFonts w:ascii="Calibri" w:eastAsia="Calibri" w:hAnsi="Calibri" w:cs="Calibri"/>
          <w:color w:val="000000"/>
        </w:rPr>
        <w:t xml:space="preserve">a different tool than Protégé because the </w:t>
      </w:r>
      <w:proofErr w:type="gramStart"/>
      <w:r>
        <w:rPr>
          <w:rFonts w:ascii="Calibri" w:eastAsia="Calibri" w:hAnsi="Calibri" w:cs="Calibri"/>
          <w:color w:val="000000"/>
        </w:rPr>
        <w:t>SPARQL  implementations</w:t>
      </w:r>
      <w:proofErr w:type="gramEnd"/>
      <w:r>
        <w:rPr>
          <w:rFonts w:ascii="Calibri" w:eastAsia="Calibri" w:hAnsi="Calibri" w:cs="Calibri"/>
          <w:color w:val="000000"/>
        </w:rPr>
        <w:t xml:space="preserve"> currently integrated with Protégé are not complete and are designed primarily for  educational purposes. We will use the SPARQL implementation available in the AllegroGraph </w:t>
      </w:r>
      <w:proofErr w:type="gramStart"/>
      <w:r>
        <w:rPr>
          <w:rFonts w:ascii="Calibri" w:eastAsia="Calibri" w:hAnsi="Calibri" w:cs="Calibri"/>
          <w:color w:val="000000"/>
        </w:rPr>
        <w:t>triplestore  from</w:t>
      </w:r>
      <w:proofErr w:type="gramEnd"/>
      <w:r>
        <w:rPr>
          <w:rFonts w:ascii="Calibri" w:eastAsia="Calibri" w:hAnsi="Calibri" w:cs="Calibri"/>
          <w:color w:val="000000"/>
        </w:rPr>
        <w:t xml:space="preserve"> Franz Inc. via a public demo server provided by Franz.  </w:t>
      </w:r>
    </w:p>
    <w:p w14:paraId="6D269D62" w14:textId="77777777" w:rsidR="00197A24" w:rsidRDefault="00C61B90">
      <w:pPr>
        <w:widowControl w:val="0"/>
        <w:pBdr>
          <w:top w:val="nil"/>
          <w:left w:val="nil"/>
          <w:bottom w:val="nil"/>
          <w:right w:val="nil"/>
          <w:between w:val="nil"/>
        </w:pBdr>
        <w:spacing w:before="172" w:line="263" w:lineRule="auto"/>
        <w:ind w:left="2" w:right="516" w:firstLine="5"/>
        <w:rPr>
          <w:rFonts w:ascii="Calibri" w:eastAsia="Calibri" w:hAnsi="Calibri" w:cs="Calibri"/>
          <w:color w:val="000000"/>
        </w:rPr>
      </w:pPr>
      <w:r>
        <w:rPr>
          <w:rFonts w:ascii="Calibri" w:eastAsia="Calibri" w:hAnsi="Calibri" w:cs="Calibri"/>
          <w:color w:val="000000"/>
        </w:rPr>
        <w:t xml:space="preserve">We want to answer the question: “What is the average income for the place where Barack Obama </w:t>
      </w:r>
      <w:proofErr w:type="gramStart"/>
      <w:r>
        <w:rPr>
          <w:rFonts w:ascii="Calibri" w:eastAsia="Calibri" w:hAnsi="Calibri" w:cs="Calibri"/>
          <w:color w:val="000000"/>
        </w:rPr>
        <w:t>was  born</w:t>
      </w:r>
      <w:proofErr w:type="gramEnd"/>
      <w:r>
        <w:rPr>
          <w:rFonts w:ascii="Calibri" w:eastAsia="Calibri" w:hAnsi="Calibri" w:cs="Calibri"/>
          <w:color w:val="000000"/>
        </w:rPr>
        <w:t xml:space="preserve">?” For this query we first go to DBpedia to find his birthplace, and the corresponding </w:t>
      </w:r>
      <w:proofErr w:type="spellStart"/>
      <w:r>
        <w:rPr>
          <w:rFonts w:ascii="Calibri" w:eastAsia="Calibri" w:hAnsi="Calibri" w:cs="Calibri"/>
          <w:color w:val="000000"/>
        </w:rPr>
        <w:t>Geonames</w:t>
      </w:r>
      <w:proofErr w:type="spellEnd"/>
      <w:r>
        <w:rPr>
          <w:rFonts w:ascii="Calibri" w:eastAsia="Calibri" w:hAnsi="Calibri" w:cs="Calibri"/>
          <w:color w:val="000000"/>
        </w:rPr>
        <w:t xml:space="preserve"> </w:t>
      </w:r>
      <w:r>
        <w:rPr>
          <w:rFonts w:ascii="Calibri" w:eastAsia="Calibri" w:hAnsi="Calibri" w:cs="Calibri"/>
          <w:color w:val="000000"/>
        </w:rPr>
        <w:t xml:space="preserve">ID.  Then we go to </w:t>
      </w:r>
      <w:proofErr w:type="spellStart"/>
      <w:r>
        <w:rPr>
          <w:rFonts w:ascii="Calibri" w:eastAsia="Calibri" w:hAnsi="Calibri" w:cs="Calibri"/>
          <w:color w:val="000000"/>
        </w:rPr>
        <w:t>Geonames</w:t>
      </w:r>
      <w:proofErr w:type="spellEnd"/>
      <w:r>
        <w:rPr>
          <w:rFonts w:ascii="Calibri" w:eastAsia="Calibri" w:hAnsi="Calibri" w:cs="Calibri"/>
          <w:color w:val="000000"/>
        </w:rPr>
        <w:t xml:space="preserve"> to find all the other </w:t>
      </w:r>
      <w:proofErr w:type="spellStart"/>
      <w:r>
        <w:rPr>
          <w:rFonts w:ascii="Calibri" w:eastAsia="Calibri" w:hAnsi="Calibri" w:cs="Calibri"/>
          <w:color w:val="000000"/>
        </w:rPr>
        <w:t>Geonames</w:t>
      </w:r>
      <w:proofErr w:type="spellEnd"/>
      <w:r>
        <w:rPr>
          <w:rFonts w:ascii="Calibri" w:eastAsia="Calibri" w:hAnsi="Calibri" w:cs="Calibri"/>
          <w:color w:val="000000"/>
        </w:rPr>
        <w:t xml:space="preserve">-ids that are populated places within 10 </w:t>
      </w:r>
      <w:proofErr w:type="gramStart"/>
      <w:r>
        <w:rPr>
          <w:rFonts w:ascii="Calibri" w:eastAsia="Calibri" w:hAnsi="Calibri" w:cs="Calibri"/>
          <w:color w:val="000000"/>
        </w:rPr>
        <w:t>miles  of</w:t>
      </w:r>
      <w:proofErr w:type="gramEnd"/>
      <w:r>
        <w:rPr>
          <w:rFonts w:ascii="Calibri" w:eastAsia="Calibri" w:hAnsi="Calibri" w:cs="Calibri"/>
          <w:color w:val="000000"/>
        </w:rPr>
        <w:t xml:space="preserve"> President Obama's birthplace, with this list of </w:t>
      </w:r>
      <w:proofErr w:type="spellStart"/>
      <w:r>
        <w:rPr>
          <w:rFonts w:ascii="Calibri" w:eastAsia="Calibri" w:hAnsi="Calibri" w:cs="Calibri"/>
          <w:color w:val="000000"/>
        </w:rPr>
        <w:t>Geonames</w:t>
      </w:r>
      <w:proofErr w:type="spellEnd"/>
      <w:r>
        <w:rPr>
          <w:rFonts w:ascii="Calibri" w:eastAsia="Calibri" w:hAnsi="Calibri" w:cs="Calibri"/>
          <w:color w:val="000000"/>
        </w:rPr>
        <w:t xml:space="preserve"> we then go to the 2000 census and find the  average income for each place. Here is the SPA</w:t>
      </w:r>
      <w:r>
        <w:rPr>
          <w:rFonts w:ascii="Calibri" w:eastAsia="Calibri" w:hAnsi="Calibri" w:cs="Calibri"/>
          <w:color w:val="000000"/>
        </w:rPr>
        <w:t xml:space="preserve">RQL query: </w:t>
      </w:r>
    </w:p>
    <w:p w14:paraId="7D70ADF0" w14:textId="77777777" w:rsidR="00197A24" w:rsidRDefault="00C61B90">
      <w:pPr>
        <w:widowControl w:val="0"/>
        <w:pBdr>
          <w:top w:val="nil"/>
          <w:left w:val="nil"/>
          <w:bottom w:val="nil"/>
          <w:right w:val="nil"/>
          <w:between w:val="nil"/>
        </w:pBdr>
        <w:spacing w:before="162"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 xml:space="preserve">PREFIX geo: &lt;http://franz.com/ns/allegrograph/3.0/geospatial/&gt; </w:t>
      </w:r>
    </w:p>
    <w:p w14:paraId="66CDBB68" w14:textId="77777777" w:rsidR="00197A24" w:rsidRDefault="00C61B90">
      <w:pPr>
        <w:widowControl w:val="0"/>
        <w:pBdr>
          <w:top w:val="nil"/>
          <w:left w:val="nil"/>
          <w:bottom w:val="nil"/>
          <w:right w:val="nil"/>
          <w:between w:val="nil"/>
        </w:pBdr>
        <w:spacing w:before="177"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 xml:space="preserve">PREFIX </w:t>
      </w:r>
      <w:proofErr w:type="spellStart"/>
      <w:r>
        <w:rPr>
          <w:rFonts w:ascii="Consolas" w:eastAsia="Consolas" w:hAnsi="Consolas" w:cs="Consolas"/>
          <w:color w:val="000000"/>
          <w:sz w:val="20"/>
          <w:szCs w:val="20"/>
        </w:rPr>
        <w:t>geonames</w:t>
      </w:r>
      <w:proofErr w:type="spellEnd"/>
      <w:r>
        <w:rPr>
          <w:rFonts w:ascii="Consolas" w:eastAsia="Consolas" w:hAnsi="Consolas" w:cs="Consolas"/>
          <w:color w:val="000000"/>
          <w:sz w:val="20"/>
          <w:szCs w:val="20"/>
        </w:rPr>
        <w:t xml:space="preserve">: &lt;http://sws.geonames.org/&gt; </w:t>
      </w:r>
    </w:p>
    <w:p w14:paraId="7D9B8248" w14:textId="77777777" w:rsidR="00197A24" w:rsidRDefault="00C61B90">
      <w:pPr>
        <w:widowControl w:val="0"/>
        <w:pBdr>
          <w:top w:val="nil"/>
          <w:left w:val="nil"/>
          <w:bottom w:val="nil"/>
          <w:right w:val="nil"/>
          <w:between w:val="nil"/>
        </w:pBdr>
        <w:spacing w:before="177"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 xml:space="preserve">PREFIX </w:t>
      </w:r>
      <w:proofErr w:type="spellStart"/>
      <w:r>
        <w:rPr>
          <w:rFonts w:ascii="Consolas" w:eastAsia="Consolas" w:hAnsi="Consolas" w:cs="Consolas"/>
          <w:color w:val="000000"/>
          <w:sz w:val="20"/>
          <w:szCs w:val="20"/>
        </w:rPr>
        <w:t>dbpedia_rsrc</w:t>
      </w:r>
      <w:proofErr w:type="spellEnd"/>
      <w:r>
        <w:rPr>
          <w:rFonts w:ascii="Consolas" w:eastAsia="Consolas" w:hAnsi="Consolas" w:cs="Consolas"/>
          <w:color w:val="000000"/>
          <w:sz w:val="20"/>
          <w:szCs w:val="20"/>
        </w:rPr>
        <w:t xml:space="preserve">: &lt;http://dbpedia.org/resource/&gt; </w:t>
      </w:r>
    </w:p>
    <w:p w14:paraId="51E20DE0" w14:textId="77777777" w:rsidR="00197A24" w:rsidRDefault="00C61B90">
      <w:pPr>
        <w:widowControl w:val="0"/>
        <w:pBdr>
          <w:top w:val="nil"/>
          <w:left w:val="nil"/>
          <w:bottom w:val="nil"/>
          <w:right w:val="nil"/>
          <w:between w:val="nil"/>
        </w:pBdr>
        <w:spacing w:before="177"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 xml:space="preserve">PREFIX </w:t>
      </w:r>
      <w:proofErr w:type="spellStart"/>
      <w:r>
        <w:rPr>
          <w:rFonts w:ascii="Consolas" w:eastAsia="Consolas" w:hAnsi="Consolas" w:cs="Consolas"/>
          <w:color w:val="000000"/>
          <w:sz w:val="20"/>
          <w:szCs w:val="20"/>
        </w:rPr>
        <w:t>dbpedia_onto</w:t>
      </w:r>
      <w:proofErr w:type="spellEnd"/>
      <w:r>
        <w:rPr>
          <w:rFonts w:ascii="Consolas" w:eastAsia="Consolas" w:hAnsi="Consolas" w:cs="Consolas"/>
          <w:color w:val="000000"/>
          <w:sz w:val="20"/>
          <w:szCs w:val="20"/>
        </w:rPr>
        <w:t xml:space="preserve">: &lt;http://dbpedia.org/ontology/&gt; </w:t>
      </w:r>
    </w:p>
    <w:p w14:paraId="683B1ED1" w14:textId="77777777" w:rsidR="00197A24" w:rsidRDefault="00C61B90">
      <w:pPr>
        <w:widowControl w:val="0"/>
        <w:pBdr>
          <w:top w:val="nil"/>
          <w:left w:val="nil"/>
          <w:bottom w:val="nil"/>
          <w:right w:val="nil"/>
          <w:between w:val="nil"/>
        </w:pBdr>
        <w:spacing w:before="177"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 xml:space="preserve">PREFIX </w:t>
      </w:r>
      <w:proofErr w:type="spellStart"/>
      <w:r>
        <w:rPr>
          <w:rFonts w:ascii="Consolas" w:eastAsia="Consolas" w:hAnsi="Consolas" w:cs="Consolas"/>
          <w:color w:val="000000"/>
          <w:sz w:val="20"/>
          <w:szCs w:val="20"/>
        </w:rPr>
        <w:t>dbpedia_prop</w:t>
      </w:r>
      <w:proofErr w:type="spellEnd"/>
      <w:r>
        <w:rPr>
          <w:rFonts w:ascii="Consolas" w:eastAsia="Consolas" w:hAnsi="Consolas" w:cs="Consolas"/>
          <w:color w:val="000000"/>
          <w:sz w:val="20"/>
          <w:szCs w:val="20"/>
        </w:rPr>
        <w:t xml:space="preserve">: &lt;http://dbpedia.org/property/&gt; </w:t>
      </w:r>
    </w:p>
    <w:p w14:paraId="3F1A2CF7" w14:textId="77777777" w:rsidR="00197A24" w:rsidRDefault="00C61B90">
      <w:pPr>
        <w:widowControl w:val="0"/>
        <w:pBdr>
          <w:top w:val="nil"/>
          <w:left w:val="nil"/>
          <w:bottom w:val="nil"/>
          <w:right w:val="nil"/>
          <w:between w:val="nil"/>
        </w:pBdr>
        <w:spacing w:before="177" w:line="240" w:lineRule="auto"/>
        <w:ind w:left="16"/>
        <w:rPr>
          <w:rFonts w:ascii="Consolas" w:eastAsia="Consolas" w:hAnsi="Consolas" w:cs="Consolas"/>
          <w:color w:val="000000"/>
          <w:sz w:val="20"/>
          <w:szCs w:val="20"/>
        </w:rPr>
      </w:pPr>
      <w:r>
        <w:rPr>
          <w:rFonts w:ascii="Consolas" w:eastAsia="Consolas" w:hAnsi="Consolas" w:cs="Consolas"/>
          <w:color w:val="000000"/>
          <w:sz w:val="20"/>
          <w:szCs w:val="20"/>
        </w:rPr>
        <w:t>PREFIX census: &lt;</w:t>
      </w:r>
      <w:proofErr w:type="gramStart"/>
      <w:r>
        <w:rPr>
          <w:rFonts w:ascii="Consolas" w:eastAsia="Consolas" w:hAnsi="Consolas" w:cs="Consolas"/>
          <w:color w:val="000000"/>
          <w:sz w:val="20"/>
          <w:szCs w:val="20"/>
        </w:rPr>
        <w:t>tag:govshare.info</w:t>
      </w:r>
      <w:proofErr w:type="gramEnd"/>
      <w:r>
        <w:rPr>
          <w:rFonts w:ascii="Consolas" w:eastAsia="Consolas" w:hAnsi="Consolas" w:cs="Consolas"/>
          <w:color w:val="000000"/>
          <w:sz w:val="20"/>
          <w:szCs w:val="20"/>
        </w:rPr>
        <w:t xml:space="preserve">,2005:rdf/census/&gt; </w:t>
      </w:r>
    </w:p>
    <w:p w14:paraId="6A3BCEED" w14:textId="77777777" w:rsidR="00197A24" w:rsidRDefault="00C61B90">
      <w:pPr>
        <w:widowControl w:val="0"/>
        <w:pBdr>
          <w:top w:val="nil"/>
          <w:left w:val="nil"/>
          <w:bottom w:val="nil"/>
          <w:right w:val="nil"/>
          <w:between w:val="nil"/>
        </w:pBdr>
        <w:spacing w:before="177" w:line="409" w:lineRule="auto"/>
        <w:ind w:left="11" w:right="2231" w:firstLine="4"/>
        <w:rPr>
          <w:rFonts w:ascii="Consolas" w:eastAsia="Consolas" w:hAnsi="Consolas" w:cs="Consolas"/>
          <w:color w:val="000000"/>
          <w:sz w:val="20"/>
          <w:szCs w:val="20"/>
        </w:rPr>
      </w:pPr>
      <w:r>
        <w:rPr>
          <w:rFonts w:ascii="Consolas" w:eastAsia="Consolas" w:hAnsi="Consolas" w:cs="Consolas"/>
          <w:color w:val="000000"/>
          <w:sz w:val="20"/>
          <w:szCs w:val="20"/>
        </w:rPr>
        <w:t xml:space="preserve">PREFIX </w:t>
      </w:r>
      <w:proofErr w:type="spellStart"/>
      <w:r>
        <w:rPr>
          <w:rFonts w:ascii="Consolas" w:eastAsia="Consolas" w:hAnsi="Consolas" w:cs="Consolas"/>
          <w:color w:val="000000"/>
          <w:sz w:val="20"/>
          <w:szCs w:val="20"/>
        </w:rPr>
        <w:t>census_samp</w:t>
      </w:r>
      <w:proofErr w:type="spellEnd"/>
      <w:r>
        <w:rPr>
          <w:rFonts w:ascii="Consolas" w:eastAsia="Consolas" w:hAnsi="Consolas" w:cs="Consolas"/>
          <w:color w:val="000000"/>
          <w:sz w:val="20"/>
          <w:szCs w:val="20"/>
        </w:rPr>
        <w:t>: &lt;</w:t>
      </w:r>
      <w:proofErr w:type="gramStart"/>
      <w:r>
        <w:rPr>
          <w:rFonts w:ascii="Consolas" w:eastAsia="Consolas" w:hAnsi="Consolas" w:cs="Consolas"/>
          <w:color w:val="000000"/>
          <w:sz w:val="20"/>
          <w:szCs w:val="20"/>
        </w:rPr>
        <w:t>tag:govshare.info</w:t>
      </w:r>
      <w:proofErr w:type="gramEnd"/>
      <w:r>
        <w:rPr>
          <w:rFonts w:ascii="Consolas" w:eastAsia="Consolas" w:hAnsi="Consolas" w:cs="Consolas"/>
          <w:color w:val="000000"/>
          <w:sz w:val="20"/>
          <w:szCs w:val="20"/>
        </w:rPr>
        <w:t>,2005:rdf/census/details/</w:t>
      </w:r>
      <w:proofErr w:type="spellStart"/>
      <w:r>
        <w:rPr>
          <w:rFonts w:ascii="Consolas" w:eastAsia="Consolas" w:hAnsi="Consolas" w:cs="Consolas"/>
          <w:color w:val="000000"/>
          <w:sz w:val="20"/>
          <w:szCs w:val="20"/>
        </w:rPr>
        <w:t>samp</w:t>
      </w:r>
      <w:proofErr w:type="spellEnd"/>
      <w:r>
        <w:rPr>
          <w:rFonts w:ascii="Consolas" w:eastAsia="Consolas" w:hAnsi="Consolas" w:cs="Consolas"/>
          <w:color w:val="000000"/>
          <w:sz w:val="20"/>
          <w:szCs w:val="20"/>
        </w:rPr>
        <w:t>/&gt; SELECT distinct ?</w:t>
      </w:r>
      <w:proofErr w:type="spellStart"/>
      <w:r>
        <w:rPr>
          <w:rFonts w:ascii="Consolas" w:eastAsia="Consolas" w:hAnsi="Consolas" w:cs="Consolas"/>
          <w:color w:val="000000"/>
          <w:sz w:val="20"/>
          <w:szCs w:val="20"/>
        </w:rPr>
        <w:t>censusplac</w:t>
      </w:r>
      <w:r>
        <w:rPr>
          <w:rFonts w:ascii="Consolas" w:eastAsia="Consolas" w:hAnsi="Consolas" w:cs="Consolas"/>
          <w:color w:val="000000"/>
          <w:sz w:val="20"/>
          <w:szCs w:val="20"/>
        </w:rPr>
        <w:t>e</w:t>
      </w:r>
      <w:proofErr w:type="spellEnd"/>
      <w:r>
        <w:rPr>
          <w:rFonts w:ascii="Consolas" w:eastAsia="Consolas" w:hAnsi="Consolas" w:cs="Consolas"/>
          <w:color w:val="000000"/>
          <w:sz w:val="20"/>
          <w:szCs w:val="20"/>
        </w:rPr>
        <w:t xml:space="preserve"> ?income { </w:t>
      </w:r>
    </w:p>
    <w:p w14:paraId="137E5A14" w14:textId="77777777" w:rsidR="00197A24" w:rsidRDefault="00C61B90">
      <w:pPr>
        <w:widowControl w:val="0"/>
        <w:pBdr>
          <w:top w:val="nil"/>
          <w:left w:val="nil"/>
          <w:bottom w:val="nil"/>
          <w:right w:val="nil"/>
          <w:between w:val="nil"/>
        </w:pBdr>
        <w:spacing w:before="35" w:line="409" w:lineRule="auto"/>
        <w:ind w:right="2673"/>
        <w:rPr>
          <w:rFonts w:ascii="Consolas" w:eastAsia="Consolas" w:hAnsi="Consolas" w:cs="Consolas"/>
          <w:color w:val="000000"/>
          <w:sz w:val="20"/>
          <w:szCs w:val="20"/>
        </w:rPr>
      </w:pP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dbpedia_</w:t>
      </w:r>
      <w:proofErr w:type="gramStart"/>
      <w:r>
        <w:rPr>
          <w:rFonts w:ascii="Consolas" w:eastAsia="Consolas" w:hAnsi="Consolas" w:cs="Consolas"/>
          <w:color w:val="000000"/>
          <w:sz w:val="20"/>
          <w:szCs w:val="20"/>
        </w:rPr>
        <w:t>rsrc:Barack</w:t>
      </w:r>
      <w:proofErr w:type="gramEnd"/>
      <w:r>
        <w:rPr>
          <w:rFonts w:ascii="Consolas" w:eastAsia="Consolas" w:hAnsi="Consolas" w:cs="Consolas"/>
          <w:color w:val="000000"/>
          <w:sz w:val="20"/>
          <w:szCs w:val="20"/>
        </w:rPr>
        <w:t>_Obama</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dbpedia_onto:birthPlace</w:t>
      </w:r>
      <w:proofErr w:type="spellEnd"/>
      <w:r>
        <w:rPr>
          <w:rFonts w:ascii="Consolas" w:eastAsia="Consolas" w:hAnsi="Consolas" w:cs="Consolas"/>
          <w:color w:val="000000"/>
          <w:sz w:val="20"/>
          <w:szCs w:val="20"/>
        </w:rPr>
        <w:t xml:space="preserve"> ?birthplace .  </w:t>
      </w:r>
      <w:proofErr w:type="gramStart"/>
      <w:r>
        <w:rPr>
          <w:rFonts w:ascii="Consolas" w:eastAsia="Consolas" w:hAnsi="Consolas" w:cs="Consolas"/>
          <w:color w:val="000000"/>
          <w:sz w:val="20"/>
          <w:szCs w:val="20"/>
        </w:rPr>
        <w:t>?birthplace</w:t>
      </w:r>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dbpedia_prop:hasGeonamesID</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geonamesresource</w:t>
      </w:r>
      <w:proofErr w:type="spellEnd"/>
      <w:r>
        <w:rPr>
          <w:rFonts w:ascii="Consolas" w:eastAsia="Consolas" w:hAnsi="Consolas" w:cs="Consolas"/>
          <w:color w:val="000000"/>
          <w:sz w:val="20"/>
          <w:szCs w:val="20"/>
        </w:rPr>
        <w:t xml:space="preserve"> . </w:t>
      </w:r>
    </w:p>
    <w:p w14:paraId="71526E08" w14:textId="77777777" w:rsidR="00197A24" w:rsidRDefault="00C61B90">
      <w:pPr>
        <w:widowControl w:val="0"/>
        <w:pBdr>
          <w:top w:val="nil"/>
          <w:left w:val="nil"/>
          <w:bottom w:val="nil"/>
          <w:right w:val="nil"/>
          <w:between w:val="nil"/>
        </w:pBdr>
        <w:spacing w:before="35" w:line="409" w:lineRule="auto"/>
        <w:ind w:right="1903"/>
        <w:rPr>
          <w:rFonts w:ascii="Consolas" w:eastAsia="Consolas" w:hAnsi="Consolas" w:cs="Consolas"/>
          <w:color w:val="000000"/>
          <w:sz w:val="20"/>
          <w:szCs w:val="20"/>
        </w:rPr>
      </w:pPr>
      <w:r>
        <w:rPr>
          <w:rFonts w:ascii="Consolas" w:eastAsia="Consolas" w:hAnsi="Consolas" w:cs="Consolas"/>
          <w:color w:val="000000"/>
          <w:sz w:val="20"/>
          <w:szCs w:val="20"/>
        </w:rPr>
        <w:t xml:space="preserve"> SERVICE &lt;https://localhost:10000/catalogs/demos/repositories/geonames</w:t>
      </w:r>
      <w:proofErr w:type="gramStart"/>
      <w:r>
        <w:rPr>
          <w:rFonts w:ascii="Consolas" w:eastAsia="Consolas" w:hAnsi="Consolas" w:cs="Consolas"/>
          <w:color w:val="000000"/>
          <w:sz w:val="20"/>
          <w:szCs w:val="20"/>
        </w:rPr>
        <w:t>&gt;  {</w:t>
      </w:r>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geonamesresource</w:t>
      </w:r>
      <w:proofErr w:type="spellEnd"/>
      <w:r>
        <w:rPr>
          <w:rFonts w:ascii="Consolas" w:eastAsia="Consolas" w:hAnsi="Consolas" w:cs="Consolas"/>
          <w:color w:val="000000"/>
          <w:sz w:val="20"/>
          <w:szCs w:val="20"/>
        </w:rPr>
        <w:t xml:space="preserve"> geonames:isAt5 ?location .  </w:t>
      </w:r>
    </w:p>
    <w:p w14:paraId="02540EAA" w14:textId="77777777" w:rsidR="00197A24" w:rsidRDefault="00C61B90">
      <w:pPr>
        <w:widowControl w:val="0"/>
        <w:pBdr>
          <w:top w:val="nil"/>
          <w:left w:val="nil"/>
          <w:bottom w:val="nil"/>
          <w:right w:val="nil"/>
          <w:between w:val="nil"/>
        </w:pBdr>
        <w:spacing w:before="35" w:line="409" w:lineRule="auto"/>
        <w:ind w:right="1574"/>
        <w:rPr>
          <w:rFonts w:ascii="Consolas" w:eastAsia="Consolas" w:hAnsi="Consolas" w:cs="Consolas"/>
          <w:color w:val="000000"/>
          <w:sz w:val="20"/>
          <w:szCs w:val="20"/>
        </w:rPr>
      </w:pP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otherplace</w:t>
      </w:r>
      <w:proofErr w:type="spellEnd"/>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geo:inCircleMiles</w:t>
      </w:r>
      <w:proofErr w:type="spellEnd"/>
      <w:r>
        <w:rPr>
          <w:rFonts w:ascii="Consolas" w:eastAsia="Consolas" w:hAnsi="Consolas" w:cs="Consolas"/>
          <w:color w:val="000000"/>
          <w:sz w:val="20"/>
          <w:szCs w:val="20"/>
        </w:rPr>
        <w:t xml:space="preserve"> (geonames:isAt5 ?location 10) .  </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otherplace</w:t>
      </w:r>
      <w:proofErr w:type="spellEnd"/>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geonames:feature_code</w:t>
      </w:r>
      <w:proofErr w:type="spellEnd"/>
      <w:r>
        <w:rPr>
          <w:rFonts w:ascii="Consolas" w:eastAsia="Consolas" w:hAnsi="Consolas" w:cs="Consolas"/>
          <w:color w:val="000000"/>
          <w:sz w:val="20"/>
          <w:szCs w:val="20"/>
        </w:rPr>
        <w:t xml:space="preserve"> "PPL" .  </w:t>
      </w:r>
    </w:p>
    <w:p w14:paraId="6DC336A5" w14:textId="77777777" w:rsidR="00197A24" w:rsidRDefault="00C61B90">
      <w:pPr>
        <w:widowControl w:val="0"/>
        <w:pBdr>
          <w:top w:val="nil"/>
          <w:left w:val="nil"/>
          <w:bottom w:val="nil"/>
          <w:right w:val="nil"/>
          <w:between w:val="nil"/>
        </w:pBdr>
        <w:spacing w:before="35" w:line="240" w:lineRule="auto"/>
        <w:rPr>
          <w:rFonts w:ascii="Consolas" w:eastAsia="Consolas" w:hAnsi="Consolas" w:cs="Consolas"/>
          <w:color w:val="000000"/>
          <w:sz w:val="20"/>
          <w:szCs w:val="20"/>
        </w:rPr>
      </w:pP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geonamesresource</w:t>
      </w:r>
      <w:proofErr w:type="spellEnd"/>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geoname</w:t>
      </w:r>
      <w:r>
        <w:rPr>
          <w:rFonts w:ascii="Consolas" w:eastAsia="Consolas" w:hAnsi="Consolas" w:cs="Consolas"/>
          <w:color w:val="000000"/>
          <w:sz w:val="20"/>
          <w:szCs w:val="20"/>
        </w:rPr>
        <w:t>s:feature_code</w:t>
      </w:r>
      <w:proofErr w:type="spellEnd"/>
      <w:r>
        <w:rPr>
          <w:rFonts w:ascii="Consolas" w:eastAsia="Consolas" w:hAnsi="Consolas" w:cs="Consolas"/>
          <w:color w:val="000000"/>
          <w:sz w:val="20"/>
          <w:szCs w:val="20"/>
        </w:rPr>
        <w:t xml:space="preserve"> "PPL" .  </w:t>
      </w:r>
    </w:p>
    <w:p w14:paraId="75143C32" w14:textId="77777777" w:rsidR="00197A24" w:rsidRDefault="00C61B90">
      <w:pPr>
        <w:widowControl w:val="0"/>
        <w:pBdr>
          <w:top w:val="nil"/>
          <w:left w:val="nil"/>
          <w:bottom w:val="nil"/>
          <w:right w:val="nil"/>
          <w:between w:val="nil"/>
        </w:pBdr>
        <w:spacing w:before="177" w:line="409" w:lineRule="auto"/>
        <w:ind w:right="1243"/>
        <w:rPr>
          <w:rFonts w:ascii="Consolas" w:eastAsia="Consolas" w:hAnsi="Consolas" w:cs="Consolas"/>
          <w:color w:val="000000"/>
          <w:sz w:val="20"/>
          <w:szCs w:val="20"/>
        </w:rPr>
      </w:pPr>
      <w:r>
        <w:rPr>
          <w:rFonts w:ascii="Consolas" w:eastAsia="Consolas" w:hAnsi="Consolas" w:cs="Consolas"/>
          <w:color w:val="000000"/>
          <w:sz w:val="20"/>
          <w:szCs w:val="20"/>
        </w:rPr>
        <w:t xml:space="preserve"> SERVICE &lt;https://localhost:10000/catalogs/demos/repositories/census</w:t>
      </w:r>
      <w:proofErr w:type="gramStart"/>
      <w:r>
        <w:rPr>
          <w:rFonts w:ascii="Consolas" w:eastAsia="Consolas" w:hAnsi="Consolas" w:cs="Consolas"/>
          <w:color w:val="000000"/>
          <w:sz w:val="20"/>
          <w:szCs w:val="20"/>
        </w:rPr>
        <w:t>&gt;  {</w:t>
      </w:r>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censusplace</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dbpedia_prop:hasGeonamesID</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otherplace</w:t>
      </w:r>
      <w:proofErr w:type="spellEnd"/>
      <w:r>
        <w:rPr>
          <w:rFonts w:ascii="Consolas" w:eastAsia="Consolas" w:hAnsi="Consolas" w:cs="Consolas"/>
          <w:color w:val="000000"/>
          <w:sz w:val="20"/>
          <w:szCs w:val="20"/>
        </w:rPr>
        <w:t xml:space="preserve"> .  </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censusplace</w:t>
      </w:r>
      <w:proofErr w:type="spellEnd"/>
      <w:proofErr w:type="gram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census:details</w:t>
      </w:r>
      <w:proofErr w:type="spellEnd"/>
      <w:r>
        <w:rPr>
          <w:rFonts w:ascii="Consolas" w:eastAsia="Consolas" w:hAnsi="Consolas" w:cs="Consolas"/>
          <w:color w:val="000000"/>
          <w:sz w:val="20"/>
          <w:szCs w:val="20"/>
        </w:rPr>
        <w:t xml:space="preserve"> ?detail . </w:t>
      </w:r>
    </w:p>
    <w:p w14:paraId="24563C6F" w14:textId="77777777" w:rsidR="00197A24" w:rsidRDefault="00C61B90">
      <w:pPr>
        <w:widowControl w:val="0"/>
        <w:pBdr>
          <w:top w:val="nil"/>
          <w:left w:val="nil"/>
          <w:bottom w:val="nil"/>
          <w:right w:val="nil"/>
          <w:between w:val="nil"/>
        </w:pBdr>
        <w:spacing w:before="35" w:line="409" w:lineRule="auto"/>
        <w:ind w:right="1132"/>
        <w:rPr>
          <w:rFonts w:ascii="Consolas" w:eastAsia="Consolas" w:hAnsi="Consolas" w:cs="Consolas"/>
          <w:color w:val="000000"/>
          <w:sz w:val="20"/>
          <w:szCs w:val="20"/>
        </w:rPr>
      </w:pP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?detail</w:t>
      </w:r>
      <w:proofErr w:type="gramEnd"/>
      <w:r>
        <w:rPr>
          <w:rFonts w:ascii="Consolas" w:eastAsia="Consolas" w:hAnsi="Consolas" w:cs="Consolas"/>
          <w:color w:val="000000"/>
          <w:sz w:val="20"/>
          <w:szCs w:val="20"/>
        </w:rPr>
        <w:t xml:space="preserve"> census_samp:population15YearsAndOverWithIncomeIn1999 ?d .  </w:t>
      </w:r>
      <w:proofErr w:type="gramStart"/>
      <w:r>
        <w:rPr>
          <w:rFonts w:ascii="Consolas" w:eastAsia="Consolas" w:hAnsi="Consolas" w:cs="Consolas"/>
          <w:color w:val="000000"/>
          <w:sz w:val="20"/>
          <w:szCs w:val="20"/>
        </w:rPr>
        <w:t>?d</w:t>
      </w:r>
      <w:proofErr w:type="gramEnd"/>
      <w:r>
        <w:rPr>
          <w:rFonts w:ascii="Consolas" w:eastAsia="Consolas" w:hAnsi="Consolas" w:cs="Consolas"/>
          <w:color w:val="000000"/>
          <w:sz w:val="20"/>
          <w:szCs w:val="20"/>
        </w:rPr>
        <w:t xml:space="preserve"> census_samp:medianIncomeIn1999 ?income .}}}</w:t>
      </w:r>
    </w:p>
    <w:p w14:paraId="58E742FB" w14:textId="77777777" w:rsidR="00C61B90" w:rsidRDefault="00C61B90">
      <w:pPr>
        <w:widowControl w:val="0"/>
        <w:pBdr>
          <w:top w:val="nil"/>
          <w:left w:val="nil"/>
          <w:bottom w:val="nil"/>
          <w:right w:val="nil"/>
          <w:between w:val="nil"/>
        </w:pBdr>
        <w:spacing w:line="240" w:lineRule="auto"/>
        <w:ind w:left="2"/>
        <w:rPr>
          <w:rFonts w:ascii="Calibri" w:eastAsia="Calibri" w:hAnsi="Calibri" w:cs="Calibri"/>
          <w:color w:val="000000"/>
        </w:rPr>
      </w:pPr>
    </w:p>
    <w:p w14:paraId="457846E3" w14:textId="736DDDEA" w:rsidR="00197A24" w:rsidRDefault="00C61B90">
      <w:pPr>
        <w:widowControl w:val="0"/>
        <w:pBdr>
          <w:top w:val="nil"/>
          <w:left w:val="nil"/>
          <w:bottom w:val="nil"/>
          <w:right w:val="nil"/>
          <w:between w:val="nil"/>
        </w:pBdr>
        <w:spacing w:line="240" w:lineRule="auto"/>
        <w:ind w:left="2"/>
        <w:rPr>
          <w:rFonts w:ascii="Calibri" w:eastAsia="Calibri" w:hAnsi="Calibri" w:cs="Calibri"/>
          <w:color w:val="000000"/>
        </w:rPr>
      </w:pPr>
      <w:r>
        <w:rPr>
          <w:rFonts w:ascii="Calibri" w:eastAsia="Calibri" w:hAnsi="Calibri" w:cs="Calibri"/>
          <w:color w:val="000000"/>
        </w:rPr>
        <w:t xml:space="preserve">To see this query in action, do the following:  </w:t>
      </w:r>
    </w:p>
    <w:p w14:paraId="3244439D" w14:textId="77777777" w:rsidR="00197A24" w:rsidRDefault="00C61B90">
      <w:pPr>
        <w:widowControl w:val="0"/>
        <w:pBdr>
          <w:top w:val="nil"/>
          <w:left w:val="nil"/>
          <w:bottom w:val="nil"/>
          <w:right w:val="nil"/>
          <w:between w:val="nil"/>
        </w:pBdr>
        <w:spacing w:before="193" w:line="240" w:lineRule="auto"/>
        <w:ind w:left="422"/>
        <w:rPr>
          <w:rFonts w:ascii="Calibri" w:eastAsia="Calibri" w:hAnsi="Calibri" w:cs="Calibri"/>
          <w:color w:val="000000"/>
        </w:rPr>
      </w:pPr>
      <w:r>
        <w:rPr>
          <w:rFonts w:ascii="Calibri" w:eastAsia="Calibri" w:hAnsi="Calibri" w:cs="Calibri"/>
          <w:color w:val="000000"/>
        </w:rPr>
        <w:t xml:space="preserve">1. Enter this URL in your browser: </w:t>
      </w:r>
      <w:r>
        <w:rPr>
          <w:rFonts w:ascii="Calibri" w:eastAsia="Calibri" w:hAnsi="Calibri" w:cs="Calibri"/>
          <w:color w:val="000000"/>
          <w:highlight w:val="yellow"/>
        </w:rPr>
        <w:t>https://tinyurl.com/LDExample</w:t>
      </w:r>
      <w:r>
        <w:rPr>
          <w:rFonts w:ascii="Calibri" w:eastAsia="Calibri" w:hAnsi="Calibri" w:cs="Calibri"/>
          <w:color w:val="000000"/>
        </w:rPr>
        <w:t xml:space="preserve"> </w:t>
      </w:r>
    </w:p>
    <w:p w14:paraId="7FE2AD02" w14:textId="77777777" w:rsidR="00197A24" w:rsidRDefault="00C61B90">
      <w:pPr>
        <w:widowControl w:val="0"/>
        <w:pBdr>
          <w:top w:val="nil"/>
          <w:left w:val="nil"/>
          <w:bottom w:val="nil"/>
          <w:right w:val="nil"/>
          <w:between w:val="nil"/>
        </w:pBdr>
        <w:spacing w:before="30" w:line="260" w:lineRule="auto"/>
        <w:ind w:left="780" w:right="859" w:hanging="364"/>
        <w:rPr>
          <w:rFonts w:ascii="Calibri" w:eastAsia="Calibri" w:hAnsi="Calibri" w:cs="Calibri"/>
          <w:color w:val="000000"/>
        </w:rPr>
      </w:pPr>
      <w:r>
        <w:rPr>
          <w:rFonts w:ascii="Calibri" w:eastAsia="Calibri" w:hAnsi="Calibri" w:cs="Calibri"/>
          <w:color w:val="000000"/>
        </w:rPr>
        <w:t xml:space="preserve">2. </w:t>
      </w:r>
      <w:r>
        <w:rPr>
          <w:rFonts w:ascii="Calibri" w:eastAsia="Calibri" w:hAnsi="Calibri" w:cs="Calibri"/>
          <w:color w:val="000000"/>
          <w:highlight w:val="yellow"/>
        </w:rPr>
        <w:t>Click on the demos catalog link</w:t>
      </w:r>
      <w:r>
        <w:rPr>
          <w:rFonts w:ascii="Calibri" w:eastAsia="Calibri" w:hAnsi="Calibri" w:cs="Calibri"/>
          <w:color w:val="000000"/>
        </w:rPr>
        <w:t xml:space="preserve">. There will be several demo repositories. </w:t>
      </w:r>
      <w:r>
        <w:rPr>
          <w:rFonts w:ascii="Calibri" w:eastAsia="Calibri" w:hAnsi="Calibri" w:cs="Calibri"/>
          <w:color w:val="000000"/>
          <w:highlight w:val="yellow"/>
        </w:rPr>
        <w:t xml:space="preserve">Select the </w:t>
      </w:r>
      <w:proofErr w:type="gramStart"/>
      <w:r>
        <w:rPr>
          <w:rFonts w:ascii="Calibri" w:eastAsia="Calibri" w:hAnsi="Calibri" w:cs="Calibri"/>
          <w:color w:val="000000"/>
          <w:highlight w:val="yellow"/>
        </w:rPr>
        <w:t xml:space="preserve">dbpedia </w:t>
      </w:r>
      <w:r>
        <w:rPr>
          <w:rFonts w:ascii="Calibri" w:eastAsia="Calibri" w:hAnsi="Calibri" w:cs="Calibri"/>
          <w:color w:val="000000"/>
        </w:rPr>
        <w:t xml:space="preserve"> </w:t>
      </w:r>
      <w:r>
        <w:rPr>
          <w:rFonts w:ascii="Calibri" w:eastAsia="Calibri" w:hAnsi="Calibri" w:cs="Calibri"/>
          <w:color w:val="000000"/>
          <w:highlight w:val="yellow"/>
        </w:rPr>
        <w:t>repository</w:t>
      </w:r>
      <w:proofErr w:type="gramEnd"/>
      <w:r>
        <w:rPr>
          <w:rFonts w:ascii="Calibri" w:eastAsia="Calibri" w:hAnsi="Calibri" w:cs="Calibri"/>
          <w:color w:val="000000"/>
        </w:rPr>
        <w:t xml:space="preserve">.  </w:t>
      </w:r>
    </w:p>
    <w:p w14:paraId="361410CD" w14:textId="77777777" w:rsidR="00197A24" w:rsidRDefault="00C61B90">
      <w:pPr>
        <w:widowControl w:val="0"/>
        <w:pBdr>
          <w:top w:val="nil"/>
          <w:left w:val="nil"/>
          <w:bottom w:val="nil"/>
          <w:right w:val="nil"/>
          <w:between w:val="nil"/>
        </w:pBdr>
        <w:spacing w:before="16" w:line="262" w:lineRule="auto"/>
        <w:ind w:left="409" w:right="455" w:firstLine="5"/>
        <w:rPr>
          <w:rFonts w:ascii="Calibri" w:eastAsia="Calibri" w:hAnsi="Calibri" w:cs="Calibri"/>
          <w:color w:val="000000"/>
        </w:rPr>
      </w:pPr>
      <w:r>
        <w:rPr>
          <w:rFonts w:ascii="Calibri" w:eastAsia="Calibri" w:hAnsi="Calibri" w:cs="Calibri"/>
          <w:color w:val="000000"/>
        </w:rPr>
        <w:t xml:space="preserve">3. Under “Pre-Defined Queries” </w:t>
      </w:r>
      <w:r>
        <w:rPr>
          <w:rFonts w:ascii="Calibri" w:eastAsia="Calibri" w:hAnsi="Calibri" w:cs="Calibri"/>
          <w:color w:val="000000"/>
          <w:highlight w:val="yellow"/>
        </w:rPr>
        <w:t xml:space="preserve">click on the link: </w:t>
      </w:r>
      <w:proofErr w:type="spellStart"/>
      <w:r>
        <w:rPr>
          <w:rFonts w:ascii="Calibri" w:eastAsia="Calibri" w:hAnsi="Calibri" w:cs="Calibri"/>
          <w:color w:val="000000"/>
          <w:highlight w:val="yellow"/>
        </w:rPr>
        <w:t>barack</w:t>
      </w:r>
      <w:proofErr w:type="spellEnd"/>
      <w:r>
        <w:rPr>
          <w:rFonts w:ascii="Calibri" w:eastAsia="Calibri" w:hAnsi="Calibri" w:cs="Calibri"/>
          <w:color w:val="000000"/>
          <w:highlight w:val="yellow"/>
        </w:rPr>
        <w:t>-</w:t>
      </w:r>
      <w:proofErr w:type="spellStart"/>
      <w:r>
        <w:rPr>
          <w:rFonts w:ascii="Calibri" w:eastAsia="Calibri" w:hAnsi="Calibri" w:cs="Calibri"/>
          <w:color w:val="000000"/>
          <w:highlight w:val="yellow"/>
        </w:rPr>
        <w:t>obama</w:t>
      </w:r>
      <w:proofErr w:type="spellEnd"/>
      <w:r>
        <w:rPr>
          <w:rFonts w:ascii="Calibri" w:eastAsia="Calibri" w:hAnsi="Calibri" w:cs="Calibri"/>
          <w:color w:val="000000"/>
          <w:highlight w:val="yellow"/>
        </w:rPr>
        <w:t>-query-using-service</w:t>
      </w:r>
      <w:r>
        <w:rPr>
          <w:rFonts w:ascii="Calibri" w:eastAsia="Calibri" w:hAnsi="Calibri" w:cs="Calibri"/>
          <w:color w:val="000000"/>
        </w:rPr>
        <w:t xml:space="preserve">. This will </w:t>
      </w:r>
      <w:proofErr w:type="gramStart"/>
      <w:r>
        <w:rPr>
          <w:rFonts w:ascii="Calibri" w:eastAsia="Calibri" w:hAnsi="Calibri" w:cs="Calibri"/>
          <w:color w:val="000000"/>
        </w:rPr>
        <w:t>take  you</w:t>
      </w:r>
      <w:proofErr w:type="gramEnd"/>
      <w:r>
        <w:rPr>
          <w:rFonts w:ascii="Calibri" w:eastAsia="Calibri" w:hAnsi="Calibri" w:cs="Calibri"/>
          <w:color w:val="000000"/>
        </w:rPr>
        <w:t xml:space="preserve"> to the query listed above displayed in the A</w:t>
      </w:r>
      <w:r>
        <w:rPr>
          <w:rFonts w:ascii="Calibri" w:eastAsia="Calibri" w:hAnsi="Calibri" w:cs="Calibri"/>
          <w:color w:val="000000"/>
        </w:rPr>
        <w:t xml:space="preserve">llegroGraph SPARQL query window.  4. </w:t>
      </w:r>
      <w:r>
        <w:rPr>
          <w:rFonts w:ascii="Calibri" w:eastAsia="Calibri" w:hAnsi="Calibri" w:cs="Calibri"/>
          <w:color w:val="000000"/>
          <w:highlight w:val="yellow"/>
        </w:rPr>
        <w:t xml:space="preserve">Click on the Execute button </w:t>
      </w:r>
      <w:r>
        <w:rPr>
          <w:rFonts w:ascii="Calibri" w:eastAsia="Calibri" w:hAnsi="Calibri" w:cs="Calibri"/>
          <w:color w:val="000000"/>
        </w:rPr>
        <w:t xml:space="preserve">beneath the window where the query is displayed. This will </w:t>
      </w:r>
      <w:proofErr w:type="gramStart"/>
      <w:r>
        <w:rPr>
          <w:rFonts w:ascii="Calibri" w:eastAsia="Calibri" w:hAnsi="Calibri" w:cs="Calibri"/>
          <w:color w:val="000000"/>
        </w:rPr>
        <w:t>execute  the</w:t>
      </w:r>
      <w:proofErr w:type="gramEnd"/>
      <w:r>
        <w:rPr>
          <w:rFonts w:ascii="Calibri" w:eastAsia="Calibri" w:hAnsi="Calibri" w:cs="Calibri"/>
          <w:color w:val="000000"/>
        </w:rPr>
        <w:t xml:space="preserve"> query. There may be some overhead to start the server so be patient it may take a </w:t>
      </w:r>
      <w:proofErr w:type="gramStart"/>
      <w:r>
        <w:rPr>
          <w:rFonts w:ascii="Calibri" w:eastAsia="Calibri" w:hAnsi="Calibri" w:cs="Calibri"/>
          <w:color w:val="000000"/>
        </w:rPr>
        <w:t>minute  to</w:t>
      </w:r>
      <w:proofErr w:type="gramEnd"/>
      <w:r>
        <w:rPr>
          <w:rFonts w:ascii="Calibri" w:eastAsia="Calibri" w:hAnsi="Calibri" w:cs="Calibri"/>
          <w:color w:val="000000"/>
        </w:rPr>
        <w:t xml:space="preserve"> warm up the server. You wi</w:t>
      </w:r>
      <w:r>
        <w:rPr>
          <w:rFonts w:ascii="Calibri" w:eastAsia="Calibri" w:hAnsi="Calibri" w:cs="Calibri"/>
          <w:color w:val="000000"/>
        </w:rPr>
        <w:t xml:space="preserve">ll see the answer displayed below the query. If you click </w:t>
      </w:r>
      <w:proofErr w:type="gramStart"/>
      <w:r>
        <w:rPr>
          <w:rFonts w:ascii="Calibri" w:eastAsia="Calibri" w:hAnsi="Calibri" w:cs="Calibri"/>
          <w:color w:val="000000"/>
        </w:rPr>
        <w:t>on  execute</w:t>
      </w:r>
      <w:proofErr w:type="gramEnd"/>
      <w:r>
        <w:rPr>
          <w:rFonts w:ascii="Calibri" w:eastAsia="Calibri" w:hAnsi="Calibri" w:cs="Calibri"/>
          <w:color w:val="000000"/>
        </w:rPr>
        <w:t xml:space="preserve"> again, now that the server is warmed up it should be about a second.  </w:t>
      </w:r>
    </w:p>
    <w:p w14:paraId="3AD551AE" w14:textId="77777777" w:rsidR="00197A24" w:rsidRDefault="00C61B90">
      <w:pPr>
        <w:widowControl w:val="0"/>
        <w:pBdr>
          <w:top w:val="nil"/>
          <w:left w:val="nil"/>
          <w:bottom w:val="nil"/>
          <w:right w:val="nil"/>
          <w:between w:val="nil"/>
        </w:pBdr>
        <w:spacing w:before="9" w:line="263" w:lineRule="auto"/>
        <w:ind w:left="780" w:right="696" w:hanging="365"/>
        <w:rPr>
          <w:rFonts w:ascii="Calibri" w:eastAsia="Calibri" w:hAnsi="Calibri" w:cs="Calibri"/>
          <w:color w:val="000000"/>
        </w:rPr>
      </w:pPr>
      <w:r>
        <w:rPr>
          <w:rFonts w:ascii="Calibri" w:eastAsia="Calibri" w:hAnsi="Calibri" w:cs="Calibri"/>
          <w:color w:val="000000"/>
        </w:rPr>
        <w:t xml:space="preserve">5. This returns the average income of all the populated places within ten miles of </w:t>
      </w:r>
      <w:proofErr w:type="gramStart"/>
      <w:r>
        <w:rPr>
          <w:rFonts w:ascii="Calibri" w:eastAsia="Calibri" w:hAnsi="Calibri" w:cs="Calibri"/>
          <w:color w:val="000000"/>
        </w:rPr>
        <w:t>Obama’s  birthplace</w:t>
      </w:r>
      <w:proofErr w:type="gramEnd"/>
      <w:r>
        <w:rPr>
          <w:rFonts w:ascii="Calibri" w:eastAsia="Calibri" w:hAnsi="Calibri" w:cs="Calibri"/>
          <w:color w:val="000000"/>
        </w:rPr>
        <w:t xml:space="preserve">. To see the </w:t>
      </w:r>
      <w:r>
        <w:rPr>
          <w:rFonts w:ascii="Calibri" w:eastAsia="Calibri" w:hAnsi="Calibri" w:cs="Calibri"/>
          <w:color w:val="000000"/>
        </w:rPr>
        <w:t xml:space="preserve">answer to our question you can </w:t>
      </w:r>
      <w:r>
        <w:rPr>
          <w:rFonts w:ascii="Calibri" w:eastAsia="Calibri" w:hAnsi="Calibri" w:cs="Calibri"/>
          <w:color w:val="000000"/>
          <w:highlight w:val="yellow"/>
        </w:rPr>
        <w:t xml:space="preserve">edit the first line of the query </w:t>
      </w:r>
      <w:r>
        <w:rPr>
          <w:rFonts w:ascii="Calibri" w:eastAsia="Calibri" w:hAnsi="Calibri" w:cs="Calibri"/>
          <w:color w:val="000000"/>
        </w:rPr>
        <w:t xml:space="preserve">after </w:t>
      </w:r>
      <w:proofErr w:type="gramStart"/>
      <w:r>
        <w:rPr>
          <w:rFonts w:ascii="Calibri" w:eastAsia="Calibri" w:hAnsi="Calibri" w:cs="Calibri"/>
          <w:color w:val="000000"/>
        </w:rPr>
        <w:t>the  prefixes</w:t>
      </w:r>
      <w:proofErr w:type="gramEnd"/>
      <w:r>
        <w:rPr>
          <w:rFonts w:ascii="Calibri" w:eastAsia="Calibri" w:hAnsi="Calibri" w:cs="Calibri"/>
          <w:color w:val="000000"/>
        </w:rPr>
        <w:t xml:space="preserve"> so that rather </w:t>
      </w:r>
      <w:r>
        <w:rPr>
          <w:rFonts w:ascii="Consolas" w:eastAsia="Consolas" w:hAnsi="Consolas" w:cs="Consolas"/>
          <w:color w:val="000000"/>
        </w:rPr>
        <w:t>SELECT distinct ?</w:t>
      </w:r>
      <w:proofErr w:type="spellStart"/>
      <w:r>
        <w:rPr>
          <w:rFonts w:ascii="Consolas" w:eastAsia="Consolas" w:hAnsi="Consolas" w:cs="Consolas"/>
          <w:color w:val="000000"/>
        </w:rPr>
        <w:t>censusplace</w:t>
      </w:r>
      <w:proofErr w:type="spellEnd"/>
      <w:r>
        <w:rPr>
          <w:rFonts w:ascii="Consolas" w:eastAsia="Consolas" w:hAnsi="Consolas" w:cs="Consolas"/>
          <w:color w:val="000000"/>
        </w:rPr>
        <w:t xml:space="preserve"> ?income </w:t>
      </w:r>
      <w:r>
        <w:rPr>
          <w:rFonts w:ascii="Calibri" w:eastAsia="Calibri" w:hAnsi="Calibri" w:cs="Calibri"/>
          <w:color w:val="000000"/>
        </w:rPr>
        <w:t xml:space="preserve">it is: </w:t>
      </w:r>
      <w:r>
        <w:rPr>
          <w:rFonts w:ascii="Consolas" w:eastAsia="Consolas" w:hAnsi="Consolas" w:cs="Consolas"/>
          <w:color w:val="000000"/>
          <w:highlight w:val="yellow"/>
        </w:rPr>
        <w:t xml:space="preserve">SELECT </w:t>
      </w:r>
      <w:r>
        <w:rPr>
          <w:rFonts w:ascii="Consolas" w:eastAsia="Consolas" w:hAnsi="Consolas" w:cs="Consolas"/>
          <w:color w:val="000000"/>
        </w:rPr>
        <w:t xml:space="preserve"> </w:t>
      </w:r>
      <w:r>
        <w:rPr>
          <w:rFonts w:ascii="Consolas" w:eastAsia="Consolas" w:hAnsi="Consolas" w:cs="Consolas"/>
          <w:color w:val="000000"/>
          <w:highlight w:val="yellow"/>
        </w:rPr>
        <w:t>(AVG(?income) AS ?</w:t>
      </w:r>
      <w:proofErr w:type="spellStart"/>
      <w:r>
        <w:rPr>
          <w:rFonts w:ascii="Consolas" w:eastAsia="Consolas" w:hAnsi="Consolas" w:cs="Consolas"/>
          <w:color w:val="000000"/>
          <w:highlight w:val="yellow"/>
        </w:rPr>
        <w:t>avgincome</w:t>
      </w:r>
      <w:proofErr w:type="spellEnd"/>
      <w:r>
        <w:rPr>
          <w:rFonts w:ascii="Consolas" w:eastAsia="Consolas" w:hAnsi="Consolas" w:cs="Consolas"/>
          <w:color w:val="000000"/>
          <w:highlight w:val="yellow"/>
        </w:rPr>
        <w:t>)</w:t>
      </w:r>
      <w:r>
        <w:rPr>
          <w:rFonts w:ascii="Calibri" w:eastAsia="Calibri" w:hAnsi="Calibri" w:cs="Calibri"/>
          <w:color w:val="000000"/>
        </w:rPr>
        <w:t xml:space="preserve">. This will give the average of the four median </w:t>
      </w:r>
      <w:proofErr w:type="gramStart"/>
      <w:r>
        <w:rPr>
          <w:rFonts w:ascii="Calibri" w:eastAsia="Calibri" w:hAnsi="Calibri" w:cs="Calibri"/>
          <w:color w:val="000000"/>
        </w:rPr>
        <w:t>incomes  returned</w:t>
      </w:r>
      <w:proofErr w:type="gramEnd"/>
      <w:r>
        <w:rPr>
          <w:rFonts w:ascii="Calibri" w:eastAsia="Calibri" w:hAnsi="Calibri" w:cs="Calibri"/>
          <w:color w:val="000000"/>
        </w:rPr>
        <w:t xml:space="preserve"> by the initial query.  </w:t>
      </w:r>
    </w:p>
    <w:p w14:paraId="24AB4572" w14:textId="77777777" w:rsidR="00197A24" w:rsidRDefault="00C61B90">
      <w:pPr>
        <w:widowControl w:val="0"/>
        <w:pBdr>
          <w:top w:val="nil"/>
          <w:left w:val="nil"/>
          <w:bottom w:val="nil"/>
          <w:right w:val="nil"/>
          <w:between w:val="nil"/>
        </w:pBdr>
        <w:spacing w:before="167" w:line="262" w:lineRule="auto"/>
        <w:ind w:left="10" w:right="636" w:hanging="8"/>
        <w:rPr>
          <w:rFonts w:ascii="Calibri" w:eastAsia="Calibri" w:hAnsi="Calibri" w:cs="Calibri"/>
          <w:color w:val="000000"/>
        </w:rPr>
      </w:pPr>
      <w:r>
        <w:rPr>
          <w:rFonts w:ascii="Calibri" w:eastAsia="Calibri" w:hAnsi="Calibri" w:cs="Calibri"/>
          <w:color w:val="000000"/>
        </w:rPr>
        <w:t xml:space="preserve">This shows the true power of SPARQL. We have utilized data from 3 different large data sources:  DBpedia, </w:t>
      </w:r>
      <w:proofErr w:type="spellStart"/>
      <w:r>
        <w:rPr>
          <w:rFonts w:ascii="Calibri" w:eastAsia="Calibri" w:hAnsi="Calibri" w:cs="Calibri"/>
          <w:color w:val="000000"/>
        </w:rPr>
        <w:t>Geonames</w:t>
      </w:r>
      <w:proofErr w:type="spellEnd"/>
      <w:r>
        <w:rPr>
          <w:rFonts w:ascii="Calibri" w:eastAsia="Calibri" w:hAnsi="Calibri" w:cs="Calibri"/>
          <w:color w:val="000000"/>
        </w:rPr>
        <w:t xml:space="preserve">, and the 2000 Census. All of these were developed independently with no </w:t>
      </w:r>
      <w:proofErr w:type="gramStart"/>
      <w:r>
        <w:rPr>
          <w:rFonts w:ascii="Calibri" w:eastAsia="Calibri" w:hAnsi="Calibri" w:cs="Calibri"/>
          <w:color w:val="000000"/>
        </w:rPr>
        <w:t>explicit  design</w:t>
      </w:r>
      <w:proofErr w:type="gramEnd"/>
      <w:r>
        <w:rPr>
          <w:rFonts w:ascii="Calibri" w:eastAsia="Calibri" w:hAnsi="Calibri" w:cs="Calibri"/>
          <w:color w:val="000000"/>
        </w:rPr>
        <w:t xml:space="preserve"> for integration. </w:t>
      </w:r>
    </w:p>
    <w:p w14:paraId="5993F9F5" w14:textId="77777777" w:rsidR="00197A24" w:rsidRDefault="00C61B90">
      <w:pPr>
        <w:widowControl w:val="0"/>
        <w:pBdr>
          <w:top w:val="nil"/>
          <w:left w:val="nil"/>
          <w:bottom w:val="nil"/>
          <w:right w:val="nil"/>
          <w:between w:val="nil"/>
        </w:pBdr>
        <w:spacing w:before="244" w:line="240" w:lineRule="auto"/>
        <w:ind w:left="420"/>
        <w:rPr>
          <w:rFonts w:ascii="Calibri" w:eastAsia="Calibri" w:hAnsi="Calibri" w:cs="Calibri"/>
          <w:color w:val="2F5496"/>
          <w:sz w:val="32"/>
          <w:szCs w:val="32"/>
        </w:rPr>
      </w:pPr>
      <w:r>
        <w:rPr>
          <w:rFonts w:ascii="Calibri" w:eastAsia="Calibri" w:hAnsi="Calibri" w:cs="Calibri"/>
          <w:color w:val="2F5496"/>
          <w:sz w:val="32"/>
          <w:szCs w:val="32"/>
        </w:rPr>
        <w:t xml:space="preserve">6. Conclusion </w:t>
      </w:r>
    </w:p>
    <w:p w14:paraId="1CE91A27" w14:textId="77777777" w:rsidR="00197A24" w:rsidRDefault="00C61B90">
      <w:pPr>
        <w:widowControl w:val="0"/>
        <w:pBdr>
          <w:top w:val="nil"/>
          <w:left w:val="nil"/>
          <w:bottom w:val="nil"/>
          <w:right w:val="nil"/>
          <w:between w:val="nil"/>
        </w:pBdr>
        <w:spacing w:before="51" w:line="263" w:lineRule="auto"/>
        <w:ind w:left="2" w:right="534" w:hanging="2"/>
        <w:rPr>
          <w:rFonts w:ascii="Calibri" w:eastAsia="Calibri" w:hAnsi="Calibri" w:cs="Calibri"/>
          <w:color w:val="000000"/>
        </w:rPr>
      </w:pPr>
      <w:r>
        <w:rPr>
          <w:rFonts w:ascii="Calibri" w:eastAsia="Calibri" w:hAnsi="Calibri" w:cs="Calibri"/>
          <w:color w:val="000000"/>
        </w:rPr>
        <w:t>This has been a bri</w:t>
      </w:r>
      <w:r>
        <w:rPr>
          <w:rFonts w:ascii="Calibri" w:eastAsia="Calibri" w:hAnsi="Calibri" w:cs="Calibri"/>
          <w:color w:val="000000"/>
        </w:rPr>
        <w:t xml:space="preserve">ef overview of some of the capabilities of OWL, SWRL, and SPARQL. In the future </w:t>
      </w:r>
      <w:proofErr w:type="gramStart"/>
      <w:r>
        <w:rPr>
          <w:rFonts w:ascii="Calibri" w:eastAsia="Calibri" w:hAnsi="Calibri" w:cs="Calibri"/>
          <w:color w:val="000000"/>
        </w:rPr>
        <w:t>I  may</w:t>
      </w:r>
      <w:proofErr w:type="gramEnd"/>
      <w:r>
        <w:rPr>
          <w:rFonts w:ascii="Calibri" w:eastAsia="Calibri" w:hAnsi="Calibri" w:cs="Calibri"/>
          <w:color w:val="000000"/>
        </w:rPr>
        <w:t xml:space="preserve"> expand this document or add additional documents to the page on my blog where this example is  located: </w:t>
      </w:r>
      <w:r>
        <w:rPr>
          <w:rFonts w:ascii="Calibri" w:eastAsia="Calibri" w:hAnsi="Calibri" w:cs="Calibri"/>
          <w:color w:val="4F81BD"/>
          <w:u w:val="single"/>
        </w:rPr>
        <w:t xml:space="preserve">https://tinyurl.com/PillarsExamples </w:t>
      </w:r>
      <w:r>
        <w:rPr>
          <w:rFonts w:ascii="Calibri" w:eastAsia="Calibri" w:hAnsi="Calibri" w:cs="Calibri"/>
          <w:color w:val="000000"/>
        </w:rPr>
        <w:t xml:space="preserve">For a more complete tutorial that includes SHACL see:  </w:t>
      </w:r>
      <w:r>
        <w:rPr>
          <w:rFonts w:ascii="Calibri" w:eastAsia="Calibri" w:hAnsi="Calibri" w:cs="Calibri"/>
          <w:color w:val="4F81BD"/>
          <w:u w:val="single"/>
        </w:rPr>
        <w:t xml:space="preserve">https://www.michaeldebellis.com/post/new-protege-pizza-tutorial </w:t>
      </w:r>
      <w:r>
        <w:rPr>
          <w:rFonts w:ascii="Calibri" w:eastAsia="Calibri" w:hAnsi="Calibri" w:cs="Calibri"/>
          <w:color w:val="000000"/>
        </w:rPr>
        <w:t xml:space="preserve">If you have questions or comments  feel free to email me at: mdebellissf@gmail.com. </w:t>
      </w:r>
    </w:p>
    <w:p w14:paraId="359CFE18" w14:textId="77777777" w:rsidR="00197A24" w:rsidRDefault="00C61B90">
      <w:pPr>
        <w:widowControl w:val="0"/>
        <w:pBdr>
          <w:top w:val="nil"/>
          <w:left w:val="nil"/>
          <w:bottom w:val="nil"/>
          <w:right w:val="nil"/>
          <w:between w:val="nil"/>
        </w:pBdr>
        <w:spacing w:before="244" w:line="240" w:lineRule="auto"/>
        <w:ind w:left="419"/>
        <w:rPr>
          <w:rFonts w:ascii="Calibri" w:eastAsia="Calibri" w:hAnsi="Calibri" w:cs="Calibri"/>
          <w:color w:val="2F5496"/>
          <w:sz w:val="32"/>
          <w:szCs w:val="32"/>
        </w:rPr>
      </w:pPr>
      <w:r>
        <w:rPr>
          <w:rFonts w:ascii="Calibri" w:eastAsia="Calibri" w:hAnsi="Calibri" w:cs="Calibri"/>
          <w:color w:val="2F5496"/>
          <w:sz w:val="32"/>
          <w:szCs w:val="32"/>
        </w:rPr>
        <w:t xml:space="preserve">7. Bibliography </w:t>
      </w:r>
    </w:p>
    <w:p w14:paraId="62CCB3D6" w14:textId="77777777" w:rsidR="00197A24" w:rsidRDefault="00C61B90">
      <w:pPr>
        <w:widowControl w:val="0"/>
        <w:pBdr>
          <w:top w:val="nil"/>
          <w:left w:val="nil"/>
          <w:bottom w:val="nil"/>
          <w:right w:val="nil"/>
          <w:between w:val="nil"/>
        </w:pBdr>
        <w:spacing w:before="51" w:line="263" w:lineRule="auto"/>
        <w:ind w:left="7" w:right="707" w:firstLine="13"/>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rPr>
        <w:t>Aasman</w:t>
      </w:r>
      <w:proofErr w:type="spellEnd"/>
      <w:r>
        <w:rPr>
          <w:rFonts w:ascii="Calibri" w:eastAsia="Calibri" w:hAnsi="Calibri" w:cs="Calibri"/>
          <w:color w:val="000000"/>
        </w:rPr>
        <w:t xml:space="preserve"> 2011] </w:t>
      </w:r>
      <w:proofErr w:type="spellStart"/>
      <w:r>
        <w:rPr>
          <w:rFonts w:ascii="Calibri" w:eastAsia="Calibri" w:hAnsi="Calibri" w:cs="Calibri"/>
          <w:color w:val="000000"/>
        </w:rPr>
        <w:t>Aasman</w:t>
      </w:r>
      <w:proofErr w:type="spellEnd"/>
      <w:r>
        <w:rPr>
          <w:rFonts w:ascii="Calibri" w:eastAsia="Calibri" w:hAnsi="Calibri" w:cs="Calibri"/>
          <w:color w:val="000000"/>
        </w:rPr>
        <w:t xml:space="preserve">, J. Cheatham, K. RDF Browser for Data Discovery and Visual Query Building.  Workshop on Visual Interfaces to the Social and Semantic Web (VISSW2011) Co-located with ACM IUI  2011. Palo Alto, US. (2011) </w:t>
      </w:r>
    </w:p>
    <w:p w14:paraId="621BFFC4" w14:textId="77777777" w:rsidR="00197A24" w:rsidRDefault="00C61B90">
      <w:pPr>
        <w:widowControl w:val="0"/>
        <w:pBdr>
          <w:top w:val="nil"/>
          <w:left w:val="nil"/>
          <w:bottom w:val="nil"/>
          <w:right w:val="nil"/>
          <w:between w:val="nil"/>
        </w:pBdr>
        <w:spacing w:before="167" w:line="262" w:lineRule="auto"/>
        <w:ind w:left="4" w:right="822" w:firstLine="16"/>
        <w:rPr>
          <w:rFonts w:ascii="Calibri" w:eastAsia="Calibri" w:hAnsi="Calibri" w:cs="Calibri"/>
          <w:color w:val="000000"/>
        </w:rPr>
      </w:pPr>
      <w:r>
        <w:rPr>
          <w:rFonts w:ascii="Calibri" w:eastAsia="Calibri" w:hAnsi="Calibri" w:cs="Calibri"/>
          <w:color w:val="000000"/>
        </w:rPr>
        <w:t xml:space="preserve">[Berners-Lee 2001] Berners-Lee, </w:t>
      </w:r>
      <w:r>
        <w:rPr>
          <w:rFonts w:ascii="Calibri" w:eastAsia="Calibri" w:hAnsi="Calibri" w:cs="Calibri"/>
          <w:color w:val="000000"/>
        </w:rPr>
        <w:t xml:space="preserve">Tim with James </w:t>
      </w:r>
      <w:proofErr w:type="spellStart"/>
      <w:r>
        <w:rPr>
          <w:rFonts w:ascii="Calibri" w:eastAsia="Calibri" w:hAnsi="Calibri" w:cs="Calibri"/>
          <w:color w:val="000000"/>
        </w:rPr>
        <w:t>Hendler</w:t>
      </w:r>
      <w:proofErr w:type="spellEnd"/>
      <w:r>
        <w:rPr>
          <w:rFonts w:ascii="Calibri" w:eastAsia="Calibri" w:hAnsi="Calibri" w:cs="Calibri"/>
          <w:color w:val="000000"/>
        </w:rPr>
        <w:t xml:space="preserve"> and Ora </w:t>
      </w:r>
      <w:proofErr w:type="spellStart"/>
      <w:r>
        <w:rPr>
          <w:rFonts w:ascii="Calibri" w:eastAsia="Calibri" w:hAnsi="Calibri" w:cs="Calibri"/>
          <w:color w:val="000000"/>
        </w:rPr>
        <w:t>Lassila</w:t>
      </w:r>
      <w:proofErr w:type="spellEnd"/>
      <w:r>
        <w:rPr>
          <w:rFonts w:ascii="Calibri" w:eastAsia="Calibri" w:hAnsi="Calibri" w:cs="Calibri"/>
          <w:color w:val="000000"/>
        </w:rPr>
        <w:t xml:space="preserve">. The Semantic Web: A </w:t>
      </w:r>
      <w:proofErr w:type="gramStart"/>
      <w:r>
        <w:rPr>
          <w:rFonts w:ascii="Calibri" w:eastAsia="Calibri" w:hAnsi="Calibri" w:cs="Calibri"/>
          <w:color w:val="000000"/>
        </w:rPr>
        <w:t>new  form</w:t>
      </w:r>
      <w:proofErr w:type="gramEnd"/>
      <w:r>
        <w:rPr>
          <w:rFonts w:ascii="Calibri" w:eastAsia="Calibri" w:hAnsi="Calibri" w:cs="Calibri"/>
          <w:color w:val="000000"/>
        </w:rPr>
        <w:t xml:space="preserve"> of Web content that is meaningful to computers will unleash a revolution of new possibilities.  Scientific American. May 2001. Volume 284, Issue 5.  </w:t>
      </w:r>
    </w:p>
    <w:p w14:paraId="672FF90A" w14:textId="77777777" w:rsidR="00197A24" w:rsidRDefault="00C61B90">
      <w:pPr>
        <w:widowControl w:val="0"/>
        <w:pBdr>
          <w:top w:val="nil"/>
          <w:left w:val="nil"/>
          <w:bottom w:val="nil"/>
          <w:right w:val="nil"/>
          <w:between w:val="nil"/>
        </w:pBdr>
        <w:spacing w:before="172" w:line="260" w:lineRule="auto"/>
        <w:ind w:left="17" w:right="2621" w:firstLine="3"/>
        <w:rPr>
          <w:rFonts w:ascii="Calibri" w:eastAsia="Calibri" w:hAnsi="Calibri" w:cs="Calibri"/>
          <w:color w:val="0563C1"/>
        </w:rPr>
      </w:pPr>
      <w:r>
        <w:rPr>
          <w:rFonts w:ascii="Calibri" w:eastAsia="Calibri" w:hAnsi="Calibri" w:cs="Calibri"/>
          <w:color w:val="000000"/>
        </w:rPr>
        <w:t>[</w:t>
      </w:r>
      <w:proofErr w:type="spellStart"/>
      <w:r>
        <w:rPr>
          <w:rFonts w:ascii="Calibri" w:eastAsia="Calibri" w:hAnsi="Calibri" w:cs="Calibri"/>
          <w:color w:val="000000"/>
        </w:rPr>
        <w:t>DeBellis</w:t>
      </w:r>
      <w:proofErr w:type="spellEnd"/>
      <w:r>
        <w:rPr>
          <w:rFonts w:ascii="Calibri" w:eastAsia="Calibri" w:hAnsi="Calibri" w:cs="Calibri"/>
          <w:color w:val="000000"/>
        </w:rPr>
        <w:t xml:space="preserve"> 2018] Semantic Web Rule Language (SWRL) Process Modeling Tutorial.  </w:t>
      </w:r>
      <w:r>
        <w:rPr>
          <w:rFonts w:ascii="Calibri" w:eastAsia="Calibri" w:hAnsi="Calibri" w:cs="Calibri"/>
          <w:color w:val="0563C1"/>
          <w:u w:val="single"/>
        </w:rPr>
        <w:t>https://www.michaeldebellis.com/post/swrl_tutorial</w:t>
      </w:r>
      <w:r>
        <w:rPr>
          <w:rFonts w:ascii="Calibri" w:eastAsia="Calibri" w:hAnsi="Calibri" w:cs="Calibri"/>
          <w:color w:val="0563C1"/>
        </w:rPr>
        <w:t xml:space="preserve"> </w:t>
      </w:r>
    </w:p>
    <w:p w14:paraId="3671D19F" w14:textId="77777777" w:rsidR="00197A24" w:rsidRDefault="00C61B90">
      <w:pPr>
        <w:widowControl w:val="0"/>
        <w:pBdr>
          <w:top w:val="nil"/>
          <w:left w:val="nil"/>
          <w:bottom w:val="nil"/>
          <w:right w:val="nil"/>
          <w:between w:val="nil"/>
        </w:pBdr>
        <w:spacing w:before="174" w:line="260" w:lineRule="auto"/>
        <w:ind w:left="17" w:right="589" w:firstLine="3"/>
        <w:rPr>
          <w:rFonts w:ascii="Calibri" w:eastAsia="Calibri" w:hAnsi="Calibri" w:cs="Calibri"/>
          <w:color w:val="0563C1"/>
        </w:rPr>
      </w:pPr>
      <w:r>
        <w:rPr>
          <w:rFonts w:ascii="Calibri" w:eastAsia="Calibri" w:hAnsi="Calibri" w:cs="Calibri"/>
          <w:color w:val="000000"/>
        </w:rPr>
        <w:t>[</w:t>
      </w:r>
      <w:proofErr w:type="spellStart"/>
      <w:r>
        <w:rPr>
          <w:rFonts w:ascii="Calibri" w:eastAsia="Calibri" w:hAnsi="Calibri" w:cs="Calibri"/>
          <w:color w:val="000000"/>
        </w:rPr>
        <w:t>DeBellis</w:t>
      </w:r>
      <w:proofErr w:type="spellEnd"/>
      <w:r>
        <w:rPr>
          <w:rFonts w:ascii="Calibri" w:eastAsia="Calibri" w:hAnsi="Calibri" w:cs="Calibri"/>
          <w:color w:val="000000"/>
        </w:rPr>
        <w:t xml:space="preserve"> 2021] A Practical Guide to Building OWL Ontologies Using Protégé 5.5 and Plugins Edition 3.0.  </w:t>
      </w:r>
      <w:r>
        <w:rPr>
          <w:rFonts w:ascii="Calibri" w:eastAsia="Calibri" w:hAnsi="Calibri" w:cs="Calibri"/>
          <w:color w:val="0563C1"/>
          <w:u w:val="single"/>
        </w:rPr>
        <w:t>https://www.michaeldebellis.com/post/new-protege-pizza-tutorial</w:t>
      </w:r>
      <w:r>
        <w:rPr>
          <w:rFonts w:ascii="Calibri" w:eastAsia="Calibri" w:hAnsi="Calibri" w:cs="Calibri"/>
          <w:color w:val="0563C1"/>
        </w:rPr>
        <w:t xml:space="preserve"> </w:t>
      </w:r>
    </w:p>
    <w:p w14:paraId="47838432" w14:textId="77777777" w:rsidR="00197A24" w:rsidRDefault="00C61B90">
      <w:pPr>
        <w:widowControl w:val="0"/>
        <w:pBdr>
          <w:top w:val="nil"/>
          <w:left w:val="nil"/>
          <w:bottom w:val="nil"/>
          <w:right w:val="nil"/>
          <w:between w:val="nil"/>
        </w:pBdr>
        <w:spacing w:before="175" w:line="240" w:lineRule="auto"/>
        <w:ind w:left="21"/>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rPr>
        <w:t>DuCharme</w:t>
      </w:r>
      <w:proofErr w:type="spellEnd"/>
      <w:r>
        <w:rPr>
          <w:rFonts w:ascii="Calibri" w:eastAsia="Calibri" w:hAnsi="Calibri" w:cs="Calibri"/>
          <w:color w:val="000000"/>
        </w:rPr>
        <w:t xml:space="preserve"> 2011] </w:t>
      </w:r>
      <w:proofErr w:type="spellStart"/>
      <w:r>
        <w:rPr>
          <w:rFonts w:ascii="Calibri" w:eastAsia="Calibri" w:hAnsi="Calibri" w:cs="Calibri"/>
          <w:color w:val="000000"/>
        </w:rPr>
        <w:t>DuCharme</w:t>
      </w:r>
      <w:proofErr w:type="spellEnd"/>
      <w:r>
        <w:rPr>
          <w:rFonts w:ascii="Calibri" w:eastAsia="Calibri" w:hAnsi="Calibri" w:cs="Calibri"/>
          <w:color w:val="000000"/>
        </w:rPr>
        <w:t>, Bob (2011). Learning SPARQL. O’Reilly Media - A. Kindle Edit</w:t>
      </w:r>
      <w:r>
        <w:rPr>
          <w:rFonts w:ascii="Calibri" w:eastAsia="Calibri" w:hAnsi="Calibri" w:cs="Calibri"/>
          <w:color w:val="000000"/>
        </w:rPr>
        <w:t xml:space="preserve">ion. </w:t>
      </w:r>
    </w:p>
    <w:p w14:paraId="1B735E4A" w14:textId="77777777" w:rsidR="00197A24" w:rsidRDefault="00C61B90">
      <w:pPr>
        <w:widowControl w:val="0"/>
        <w:pBdr>
          <w:top w:val="nil"/>
          <w:left w:val="nil"/>
          <w:bottom w:val="nil"/>
          <w:right w:val="nil"/>
          <w:between w:val="nil"/>
        </w:pBdr>
        <w:spacing w:before="193" w:line="260" w:lineRule="auto"/>
        <w:ind w:left="17" w:right="2364" w:firstLine="3"/>
        <w:rPr>
          <w:rFonts w:ascii="Calibri" w:eastAsia="Calibri" w:hAnsi="Calibri" w:cs="Calibri"/>
          <w:color w:val="000000"/>
        </w:rPr>
      </w:pPr>
      <w:r>
        <w:rPr>
          <w:rFonts w:ascii="Calibri" w:eastAsia="Calibri" w:hAnsi="Calibri" w:cs="Calibri"/>
          <w:color w:val="000000"/>
        </w:rPr>
        <w:t xml:space="preserve">[Engelbart 1968] The Mother of All Demos, presented by Douglas Engelbart (1968).  </w:t>
      </w:r>
      <w:r>
        <w:rPr>
          <w:rFonts w:ascii="Calibri" w:eastAsia="Calibri" w:hAnsi="Calibri" w:cs="Calibri"/>
          <w:color w:val="0563C1"/>
          <w:u w:val="single"/>
        </w:rPr>
        <w:t>https://www.youtube.com/watch?v=yJDv-zdhzMY</w:t>
      </w:r>
      <w:r>
        <w:rPr>
          <w:rFonts w:ascii="Calibri" w:eastAsia="Calibri" w:hAnsi="Calibri" w:cs="Calibri"/>
          <w:color w:val="0563C1"/>
        </w:rPr>
        <w:t xml:space="preserve"> </w:t>
      </w:r>
      <w:r>
        <w:rPr>
          <w:rFonts w:ascii="Calibri" w:eastAsia="Calibri" w:hAnsi="Calibri" w:cs="Calibri"/>
          <w:color w:val="000000"/>
        </w:rPr>
        <w:t xml:space="preserve">Accessed August 23, 2021. </w:t>
      </w:r>
    </w:p>
    <w:p w14:paraId="33F4F47B" w14:textId="77777777" w:rsidR="00197A24" w:rsidRDefault="00C61B90">
      <w:pPr>
        <w:widowControl w:val="0"/>
        <w:pBdr>
          <w:top w:val="nil"/>
          <w:left w:val="nil"/>
          <w:bottom w:val="nil"/>
          <w:right w:val="nil"/>
          <w:between w:val="nil"/>
        </w:pBdr>
        <w:spacing w:before="280" w:line="240" w:lineRule="auto"/>
        <w:ind w:left="4590"/>
        <w:rPr>
          <w:rFonts w:ascii="Calibri" w:eastAsia="Calibri" w:hAnsi="Calibri" w:cs="Calibri"/>
          <w:color w:val="000000"/>
        </w:rPr>
      </w:pPr>
      <w:r>
        <w:rPr>
          <w:rFonts w:ascii="Calibri" w:eastAsia="Calibri" w:hAnsi="Calibri" w:cs="Calibri"/>
          <w:color w:val="000000"/>
        </w:rPr>
        <w:t xml:space="preserve">19 </w:t>
      </w:r>
    </w:p>
    <w:p w14:paraId="5753E3FB" w14:textId="77777777" w:rsidR="00197A24" w:rsidRDefault="00C61B90">
      <w:pPr>
        <w:widowControl w:val="0"/>
        <w:pBdr>
          <w:top w:val="nil"/>
          <w:left w:val="nil"/>
          <w:bottom w:val="nil"/>
          <w:right w:val="nil"/>
          <w:between w:val="nil"/>
        </w:pBdr>
        <w:spacing w:line="262" w:lineRule="auto"/>
        <w:ind w:left="3" w:right="666" w:firstLine="17"/>
        <w:rPr>
          <w:rFonts w:ascii="Calibri" w:eastAsia="Calibri" w:hAnsi="Calibri" w:cs="Calibri"/>
          <w:color w:val="000000"/>
        </w:rPr>
      </w:pPr>
      <w:r>
        <w:rPr>
          <w:rFonts w:ascii="Calibri" w:eastAsia="Calibri" w:hAnsi="Calibri" w:cs="Calibri"/>
          <w:color w:val="000000"/>
        </w:rPr>
        <w:t xml:space="preserve">[Noy 2019] Noy, Natasha (2019). Industry-Scale Knowledge Graphs: Lessons and Challenges. </w:t>
      </w:r>
      <w:proofErr w:type="gramStart"/>
      <w:r>
        <w:rPr>
          <w:rFonts w:ascii="Calibri" w:eastAsia="Calibri" w:hAnsi="Calibri" w:cs="Calibri"/>
          <w:color w:val="000000"/>
        </w:rPr>
        <w:t xml:space="preserve">With  </w:t>
      </w:r>
      <w:proofErr w:type="spellStart"/>
      <w:r>
        <w:rPr>
          <w:rFonts w:ascii="Calibri" w:eastAsia="Calibri" w:hAnsi="Calibri" w:cs="Calibri"/>
          <w:color w:val="000000"/>
        </w:rPr>
        <w:t>Yuqing</w:t>
      </w:r>
      <w:proofErr w:type="spellEnd"/>
      <w:proofErr w:type="gramEnd"/>
      <w:r>
        <w:rPr>
          <w:rFonts w:ascii="Calibri" w:eastAsia="Calibri" w:hAnsi="Calibri" w:cs="Calibri"/>
          <w:color w:val="000000"/>
        </w:rPr>
        <w:t xml:space="preserve"> Gao, </w:t>
      </w:r>
      <w:proofErr w:type="spellStart"/>
      <w:r>
        <w:rPr>
          <w:rFonts w:ascii="Calibri" w:eastAsia="Calibri" w:hAnsi="Calibri" w:cs="Calibri"/>
          <w:color w:val="000000"/>
        </w:rPr>
        <w:t>Anshu</w:t>
      </w:r>
      <w:proofErr w:type="spellEnd"/>
      <w:r>
        <w:rPr>
          <w:rFonts w:ascii="Calibri" w:eastAsia="Calibri" w:hAnsi="Calibri" w:cs="Calibri"/>
          <w:color w:val="000000"/>
        </w:rPr>
        <w:t xml:space="preserve"> Jain, Anant Narayanan, Alan Patterson, Jamie Taylor. Communications of the ACM.  Vol. 62. No. 8. August 2019 </w:t>
      </w:r>
    </w:p>
    <w:p w14:paraId="485DF118" w14:textId="77777777" w:rsidR="00197A24" w:rsidRDefault="00C61B90">
      <w:pPr>
        <w:widowControl w:val="0"/>
        <w:pBdr>
          <w:top w:val="nil"/>
          <w:left w:val="nil"/>
          <w:bottom w:val="nil"/>
          <w:right w:val="nil"/>
          <w:between w:val="nil"/>
        </w:pBdr>
        <w:spacing w:before="168" w:line="265" w:lineRule="auto"/>
        <w:ind w:left="8" w:right="1274" w:firstLine="12"/>
        <w:rPr>
          <w:rFonts w:ascii="Calibri" w:eastAsia="Calibri" w:hAnsi="Calibri" w:cs="Calibri"/>
          <w:color w:val="0563C1"/>
        </w:rPr>
      </w:pPr>
      <w:r>
        <w:rPr>
          <w:rFonts w:ascii="Calibri" w:eastAsia="Calibri" w:hAnsi="Calibri" w:cs="Calibri"/>
          <w:color w:val="000000"/>
        </w:rPr>
        <w:t xml:space="preserve">[W3C 2004] SWRL: A Semantic Web Rule Language Combining OWL and </w:t>
      </w:r>
      <w:proofErr w:type="spellStart"/>
      <w:r>
        <w:rPr>
          <w:rFonts w:ascii="Calibri" w:eastAsia="Calibri" w:hAnsi="Calibri" w:cs="Calibri"/>
          <w:color w:val="000000"/>
        </w:rPr>
        <w:t>RuleML</w:t>
      </w:r>
      <w:proofErr w:type="spellEnd"/>
      <w:r>
        <w:rPr>
          <w:rFonts w:ascii="Calibri" w:eastAsia="Calibri" w:hAnsi="Calibri" w:cs="Calibri"/>
          <w:color w:val="000000"/>
        </w:rPr>
        <w:t xml:space="preserve">. W3C </w:t>
      </w:r>
      <w:proofErr w:type="gramStart"/>
      <w:r>
        <w:rPr>
          <w:rFonts w:ascii="Calibri" w:eastAsia="Calibri" w:hAnsi="Calibri" w:cs="Calibri"/>
          <w:color w:val="000000"/>
        </w:rPr>
        <w:t>Member  Submission</w:t>
      </w:r>
      <w:proofErr w:type="gramEnd"/>
      <w:r>
        <w:rPr>
          <w:rFonts w:ascii="Calibri" w:eastAsia="Calibri" w:hAnsi="Calibri" w:cs="Calibri"/>
          <w:color w:val="000000"/>
        </w:rPr>
        <w:t xml:space="preserve"> 21 May 2004. </w:t>
      </w:r>
      <w:r>
        <w:rPr>
          <w:rFonts w:ascii="Calibri" w:eastAsia="Calibri" w:hAnsi="Calibri" w:cs="Calibri"/>
          <w:color w:val="0563C1"/>
          <w:u w:val="single"/>
        </w:rPr>
        <w:t>https://www.w3.org/Submission/SWRL/</w:t>
      </w:r>
      <w:r>
        <w:rPr>
          <w:rFonts w:ascii="Calibri" w:eastAsia="Calibri" w:hAnsi="Calibri" w:cs="Calibri"/>
          <w:color w:val="0563C1"/>
        </w:rPr>
        <w:t xml:space="preserve"> </w:t>
      </w:r>
    </w:p>
    <w:p w14:paraId="56F7088C" w14:textId="77777777" w:rsidR="00197A24" w:rsidRDefault="00C61B90">
      <w:pPr>
        <w:widowControl w:val="0"/>
        <w:pBdr>
          <w:top w:val="nil"/>
          <w:left w:val="nil"/>
          <w:bottom w:val="nil"/>
          <w:right w:val="nil"/>
          <w:between w:val="nil"/>
        </w:pBdr>
        <w:spacing w:before="170" w:line="260" w:lineRule="auto"/>
        <w:ind w:left="10" w:right="502" w:firstLine="10"/>
        <w:rPr>
          <w:rFonts w:ascii="Calibri" w:eastAsia="Calibri" w:hAnsi="Calibri" w:cs="Calibri"/>
          <w:color w:val="4F81BD"/>
        </w:rPr>
      </w:pPr>
      <w:r>
        <w:rPr>
          <w:rFonts w:ascii="Calibri" w:eastAsia="Calibri" w:hAnsi="Calibri" w:cs="Calibri"/>
          <w:color w:val="000000"/>
        </w:rPr>
        <w:t xml:space="preserve">[W3C 2005] SKOS Core Vocabulary Specification. 2 November 2005. </w:t>
      </w:r>
      <w:r>
        <w:rPr>
          <w:rFonts w:ascii="Calibri" w:eastAsia="Calibri" w:hAnsi="Calibri" w:cs="Calibri"/>
          <w:color w:val="4F81BD"/>
          <w:u w:val="single"/>
        </w:rPr>
        <w:t>https://www.w3.org/TR/swbp-skos core-spec/</w:t>
      </w:r>
      <w:r>
        <w:rPr>
          <w:rFonts w:ascii="Calibri" w:eastAsia="Calibri" w:hAnsi="Calibri" w:cs="Calibri"/>
          <w:color w:val="4F81BD"/>
        </w:rPr>
        <w:t xml:space="preserve"> </w:t>
      </w:r>
    </w:p>
    <w:p w14:paraId="20226A08" w14:textId="441CE50A" w:rsidR="00197A24" w:rsidRPr="00C61B90" w:rsidRDefault="00C61B90" w:rsidP="00C61B90">
      <w:pPr>
        <w:widowControl w:val="0"/>
        <w:pBdr>
          <w:top w:val="nil"/>
          <w:left w:val="nil"/>
          <w:bottom w:val="nil"/>
          <w:right w:val="nil"/>
          <w:between w:val="nil"/>
        </w:pBdr>
        <w:spacing w:before="174" w:line="260" w:lineRule="auto"/>
        <w:ind w:left="19" w:right="1226" w:firstLine="1"/>
        <w:rPr>
          <w:rFonts w:ascii="Calibri" w:eastAsia="Calibri" w:hAnsi="Calibri" w:cs="Calibri"/>
          <w:color w:val="0563C1"/>
          <w:u w:val="single"/>
        </w:rPr>
      </w:pPr>
      <w:r>
        <w:rPr>
          <w:rFonts w:ascii="Calibri" w:eastAsia="Calibri" w:hAnsi="Calibri" w:cs="Calibri"/>
          <w:color w:val="000000"/>
        </w:rPr>
        <w:t>[W3C 2012] OWL 2 Web Ontology Language New Features and Rationale (Second Edition). W3</w:t>
      </w:r>
      <w:proofErr w:type="gramStart"/>
      <w:r>
        <w:rPr>
          <w:rFonts w:ascii="Calibri" w:eastAsia="Calibri" w:hAnsi="Calibri" w:cs="Calibri"/>
          <w:color w:val="000000"/>
        </w:rPr>
        <w:t>C  Recommendation</w:t>
      </w:r>
      <w:proofErr w:type="gramEnd"/>
      <w:r>
        <w:rPr>
          <w:rFonts w:ascii="Calibri" w:eastAsia="Calibri" w:hAnsi="Calibri" w:cs="Calibri"/>
          <w:color w:val="000000"/>
        </w:rPr>
        <w:t xml:space="preserve"> 11 December 2012. </w:t>
      </w:r>
      <w:r>
        <w:rPr>
          <w:rFonts w:ascii="Calibri" w:eastAsia="Calibri" w:hAnsi="Calibri" w:cs="Calibri"/>
          <w:color w:val="0563C1"/>
          <w:u w:val="single"/>
        </w:rPr>
        <w:t>https://www.w3.org/TR/owl2-new-features/</w:t>
      </w:r>
    </w:p>
    <w:sectPr w:rsidR="00197A24" w:rsidRPr="00C61B90">
      <w:type w:val="continuous"/>
      <w:pgSz w:w="12240" w:h="15840"/>
      <w:pgMar w:top="1421" w:right="974" w:bottom="1041" w:left="1440" w:header="0" w:footer="720" w:gutter="0"/>
      <w:cols w:space="720" w:equalWidth="0">
        <w:col w:w="98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A24"/>
    <w:rsid w:val="00197A24"/>
    <w:rsid w:val="00A812C5"/>
    <w:rsid w:val="00C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217"/>
  <w15:docId w15:val="{FCAC50B6-69C2-4976-83B3-7CD0BB4E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6290</Words>
  <Characters>35853</Characters>
  <Application>Microsoft Office Word</Application>
  <DocSecurity>0</DocSecurity>
  <Lines>298</Lines>
  <Paragraphs>84</Paragraphs>
  <ScaleCrop>false</ScaleCrop>
  <Company/>
  <LinksUpToDate>false</LinksUpToDate>
  <CharactersWithSpaces>42059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gigster</dc:creator>
  <cp:lastModifiedBy>gig graham</cp:lastModifiedBy>
  <cp:revision>3</cp:revision>
  <dcterms:created xsi:type="dcterms:W3CDTF">2022-05-25T14:56:00Z</dcterms:created>
  <dcterms:modified xsi:type="dcterms:W3CDTF">2022-05-25T15:01:00Z</dcterms:modified>
</cp:coreProperties>
</file>