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255AB">
      <w:pPr>
        <w:jc w:val="both"/>
      </w:pPr>
      <w:r>
        <w:t>Smart Sowing and Self- Planting Robot using ESP32</w:t>
      </w:r>
    </w:p>
    <w:p w14:paraId="597D6ED1"/>
    <w:tbl>
      <w:tblPr>
        <w:tblStyle w:val="16"/>
        <w:tblW w:w="127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3741"/>
        <w:gridCol w:w="1329"/>
        <w:gridCol w:w="6232"/>
      </w:tblGrid>
      <w:tr w14:paraId="0047F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 w14:paraId="3C111EC5">
            <w:pPr>
              <w:spacing w:after="0" w:line="240" w:lineRule="auto"/>
            </w:pPr>
            <w:r>
              <w:t>Materials&amp; Links</w:t>
            </w:r>
          </w:p>
        </w:tc>
        <w:tc>
          <w:tcPr>
            <w:tcW w:w="3741" w:type="dxa"/>
          </w:tcPr>
          <w:p w14:paraId="77D6330B">
            <w:pPr>
              <w:spacing w:after="0" w:line="240" w:lineRule="auto"/>
            </w:pPr>
            <w:r>
              <w:t>Links</w:t>
            </w:r>
          </w:p>
        </w:tc>
        <w:tc>
          <w:tcPr>
            <w:tcW w:w="1329" w:type="dxa"/>
          </w:tcPr>
          <w:p w14:paraId="6F713823">
            <w:pPr>
              <w:spacing w:after="0" w:line="240" w:lineRule="auto"/>
            </w:pPr>
            <w:r>
              <w:t>Description</w:t>
            </w:r>
          </w:p>
        </w:tc>
        <w:tc>
          <w:tcPr>
            <w:tcW w:w="6236" w:type="dxa"/>
          </w:tcPr>
          <w:p w14:paraId="65837C64">
            <w:pPr>
              <w:spacing w:after="0" w:line="240" w:lineRule="auto"/>
            </w:pPr>
            <w:r>
              <w:t>Price And Proof</w:t>
            </w:r>
          </w:p>
        </w:tc>
      </w:tr>
      <w:tr w14:paraId="5388C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 w14:paraId="638AFCF6">
            <w:pPr>
              <w:spacing w:after="0" w:line="240" w:lineRule="auto"/>
            </w:pPr>
            <w:r>
              <w:t>LM2596 DC DC Step Down Converter with LED Display Voltmeter</w:t>
            </w:r>
          </w:p>
        </w:tc>
        <w:tc>
          <w:tcPr>
            <w:tcW w:w="3741" w:type="dxa"/>
          </w:tcPr>
          <w:p w14:paraId="6617484D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"https://ph.shp.ee/hWLzzHm3?fbclid=IwZXh0bgNhZW0CMTAAYnJpZBExeDBIeTJnS0p3dXpicWZ1OXNydGMGYXBwX2lkEDIyMjAzOTE3ODgyMDA4OTIAAR7ms_8WEJK6loMwH_NWvA0oHhD9gvnEL5i7BohiCwCTfNv-sptY8cjXK8wv8Q_aem_tcKDNKbl1a3Wg9a8-Hn3mQ" \t "_blank" </w:instrText>
            </w:r>
            <w:r>
              <w:fldChar w:fldCharType="separate"/>
            </w:r>
            <w:r>
              <w:rPr>
                <w:rStyle w:val="14"/>
                <w:b/>
                <w:bCs/>
              </w:rPr>
              <w:t>https://ph.shp.ee/hWLzzHm3</w:t>
            </w:r>
            <w:r>
              <w:rPr>
                <w:rStyle w:val="14"/>
                <w:b/>
                <w:bCs/>
              </w:rPr>
              <w:fldChar w:fldCharType="end"/>
            </w:r>
          </w:p>
          <w:p w14:paraId="263D9F85">
            <w:pPr>
              <w:spacing w:after="0" w:line="240" w:lineRule="auto"/>
              <w:rPr>
                <w:rStyle w:val="14"/>
                <w:b/>
                <w:bCs/>
              </w:rPr>
            </w:pPr>
            <w:r>
              <w:fldChar w:fldCharType="begin"/>
            </w:r>
            <w:r>
              <w:instrText xml:space="preserve">HYPERLINK "https://ph.shp.ee/hWLzzHm3?fbclid=IwZXh0bgNhZW0CMTAAYnJpZBExeDBIeTJnS0p3dXpicWZ1OXNydGMGYXBwX2lkEDIyMjAzOTE3ODgyMDA4OTIAAR7_NqSi6Ktmn3gTI_0xnfary4RK94M440S5PhM19PCyzoXjQOGl7F543Cboeg_aem_OX_EBUBN3FygHkGnOVTe7Q" \t "_blank"</w:instrText>
            </w:r>
            <w:r>
              <w:fldChar w:fldCharType="separate"/>
            </w:r>
          </w:p>
          <w:p w14:paraId="251D7A39">
            <w:pPr>
              <w:spacing w:after="0" w:line="240" w:lineRule="auto"/>
              <w:rPr>
                <w:rStyle w:val="14"/>
              </w:rPr>
            </w:pPr>
            <w:r>
              <w:rPr>
                <w:rStyle w:val="14"/>
                <w:b/>
                <w:bCs/>
              </w:rPr>
              <w:t>ph.shp.ee</w:t>
            </w:r>
          </w:p>
          <w:p w14:paraId="76E6AC6D">
            <w:pPr>
              <w:spacing w:after="0" w:line="240" w:lineRule="auto"/>
              <w:rPr>
                <w:rStyle w:val="14"/>
                <w:b/>
                <w:bCs/>
              </w:rPr>
            </w:pPr>
            <w:r>
              <w:rPr>
                <w:rStyle w:val="14"/>
              </w:rPr>
              <w:t>ph.shp.ee</w:t>
            </w:r>
          </w:p>
          <w:p w14:paraId="0A71DBFE">
            <w:pPr>
              <w:spacing w:after="0" w:line="240" w:lineRule="auto"/>
            </w:pPr>
            <w:r>
              <w:fldChar w:fldCharType="end"/>
            </w:r>
          </w:p>
        </w:tc>
        <w:tc>
          <w:tcPr>
            <w:tcW w:w="1329" w:type="dxa"/>
          </w:tcPr>
          <w:p w14:paraId="4D1165A1">
            <w:pPr>
              <w:spacing w:after="0" w:line="240" w:lineRule="auto"/>
            </w:pPr>
            <w:r>
              <w:t>Reduce or adjust the voltage from battery according to the need of components</w:t>
            </w:r>
          </w:p>
        </w:tc>
        <w:tc>
          <w:tcPr>
            <w:tcW w:w="6236" w:type="dxa"/>
          </w:tcPr>
          <w:p w14:paraId="2F74C0D5">
            <w:pPr>
              <w:spacing w:after="0" w:line="240" w:lineRule="auto"/>
            </w:pPr>
            <w:r>
              <w:t>P 89</w:t>
            </w:r>
          </w:p>
          <w:p w14:paraId="2D168213">
            <w:pPr>
              <w:spacing w:after="0" w:line="240" w:lineRule="auto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posOffset>66040</wp:posOffset>
                  </wp:positionH>
                  <wp:positionV relativeFrom="page">
                    <wp:posOffset>284480</wp:posOffset>
                  </wp:positionV>
                  <wp:extent cx="1826895" cy="2806065"/>
                  <wp:effectExtent l="0" t="0" r="1905" b="0"/>
                  <wp:wrapSquare wrapText="bothSides"/>
                  <wp:docPr id="1026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Image1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895" cy="280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BE1E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 w14:paraId="42181E6F">
            <w:pPr>
              <w:spacing w:after="0" w:line="240" w:lineRule="auto"/>
            </w:pPr>
            <w:r>
              <w:t>12V Lithium Battery Li-Ion (rejected)</w:t>
            </w:r>
          </w:p>
        </w:tc>
        <w:tc>
          <w:tcPr>
            <w:tcW w:w="3741" w:type="dxa"/>
          </w:tcPr>
          <w:p w14:paraId="32546D2E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"https://ph.shp.ee/cZvYxgvG?fbclid=IwZXh0bgNhZW0CMTAAYnJpZBExeDBIeTJnS0p3dXpicWZ1OXNydGMGYXBwX2lkEDIyMjAzOTE3ODgyMDA4OTIAAR6wVvDgH7Jp988Tbf4SKjMhQn4NO1lOBDPCYrVxiIJa_jygIu0lk8KXrlokhg_aem_DFbOlP1_2MMedsdKfDKs7A" \t "_blank" </w:instrText>
            </w:r>
            <w:r>
              <w:fldChar w:fldCharType="separate"/>
            </w:r>
            <w:r>
              <w:rPr>
                <w:rStyle w:val="14"/>
                <w:b/>
                <w:bCs/>
              </w:rPr>
              <w:t>https://ph.shp.ee/cZvYxgvG</w:t>
            </w:r>
            <w:r>
              <w:rPr>
                <w:rStyle w:val="14"/>
                <w:b/>
                <w:bCs/>
              </w:rPr>
              <w:fldChar w:fldCharType="end"/>
            </w:r>
          </w:p>
          <w:p w14:paraId="6BED43EB">
            <w:pPr>
              <w:spacing w:after="0" w:line="240" w:lineRule="auto"/>
              <w:rPr>
                <w:rStyle w:val="14"/>
                <w:b/>
                <w:bCs/>
              </w:rPr>
            </w:pPr>
            <w:r>
              <w:fldChar w:fldCharType="begin"/>
            </w:r>
            <w:r>
              <w:instrText xml:space="preserve">HYPERLINK "https://ph.shp.ee/cZvYxgvG?fbclid=IwZXh0bgNhZW0CMTAAYnJpZBExeDBIeTJnS0p3dXpicWZ1OXNydGMGYXBwX2lkEDIyMjAzOTE3ODgyMDA4OTIAAR5mKyOhwHxOKzdpI263wnzgTPPEydJ0rAV7ZMYhVw4wfToM2EXDeTOy_fvSXw_aem_pKWyH2iR8BXx0-Z8Gtmx-Q" \t "_blank"</w:instrText>
            </w:r>
            <w:r>
              <w:fldChar w:fldCharType="separate"/>
            </w:r>
          </w:p>
          <w:p w14:paraId="08536FC8">
            <w:pPr>
              <w:spacing w:after="0" w:line="240" w:lineRule="auto"/>
              <w:rPr>
                <w:rStyle w:val="14"/>
              </w:rPr>
            </w:pPr>
            <w:r>
              <w:rPr>
                <w:rStyle w:val="14"/>
                <w:b/>
                <w:bCs/>
              </w:rPr>
              <w:t>ph.shp.ee</w:t>
            </w:r>
          </w:p>
          <w:p w14:paraId="03F4043B">
            <w:pPr>
              <w:spacing w:after="0" w:line="240" w:lineRule="auto"/>
              <w:rPr>
                <w:rStyle w:val="14"/>
                <w:b/>
                <w:bCs/>
              </w:rPr>
            </w:pPr>
            <w:r>
              <w:rPr>
                <w:rStyle w:val="14"/>
              </w:rPr>
              <w:t>ph.shp.ee</w:t>
            </w:r>
          </w:p>
          <w:p w14:paraId="4353043B">
            <w:pPr>
              <w:spacing w:after="0" w:line="240" w:lineRule="auto"/>
            </w:pPr>
            <w:r>
              <w:fldChar w:fldCharType="end"/>
            </w:r>
          </w:p>
        </w:tc>
        <w:tc>
          <w:tcPr>
            <w:tcW w:w="1329" w:type="dxa"/>
          </w:tcPr>
          <w:p w14:paraId="62D6192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Not used</w:t>
            </w:r>
          </w:p>
        </w:tc>
        <w:tc>
          <w:tcPr>
            <w:tcW w:w="6236" w:type="dxa"/>
          </w:tcPr>
          <w:p w14:paraId="4A8F150D">
            <w:pPr>
              <w:spacing w:after="0" w:line="240" w:lineRule="auto"/>
            </w:pPr>
            <w:r>
              <w:t>P 109</w:t>
            </w:r>
          </w:p>
          <w:p w14:paraId="6E277C8B">
            <w:pPr>
              <w:spacing w:after="0" w:line="240" w:lineRule="auto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76200</wp:posOffset>
                  </wp:positionV>
                  <wp:extent cx="1877695" cy="2799080"/>
                  <wp:effectExtent l="0" t="0" r="8255" b="1270"/>
                  <wp:wrapTight wrapText="bothSides">
                    <wp:wrapPolygon>
                      <wp:start x="0" y="0"/>
                      <wp:lineTo x="0" y="21463"/>
                      <wp:lineTo x="21476" y="21463"/>
                      <wp:lineTo x="21476" y="0"/>
                      <wp:lineTo x="0" y="0"/>
                    </wp:wrapPolygon>
                  </wp:wrapTight>
                  <wp:docPr id="1027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Image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695" cy="279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E37C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 w14:paraId="241F9D39">
            <w:pPr>
              <w:spacing w:after="0" w:line="240" w:lineRule="auto"/>
            </w:pPr>
            <w:r>
              <w:t>Soil Moisture Sensor</w:t>
            </w:r>
          </w:p>
        </w:tc>
        <w:tc>
          <w:tcPr>
            <w:tcW w:w="3741" w:type="dxa"/>
          </w:tcPr>
          <w:p w14:paraId="6BDF47C8">
            <w:pPr>
              <w:spacing w:after="0" w:line="240" w:lineRule="auto"/>
            </w:pPr>
            <w:r>
              <w:rPr>
                <w:lang w:val="en-US"/>
              </w:rPr>
              <w:t>https://ph.shp.ee/fpq6CAfk</w:t>
            </w:r>
          </w:p>
        </w:tc>
        <w:tc>
          <w:tcPr>
            <w:tcW w:w="1329" w:type="dxa"/>
          </w:tcPr>
          <w:p w14:paraId="6FD1A6B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Not Used</w:t>
            </w:r>
          </w:p>
        </w:tc>
        <w:tc>
          <w:tcPr>
            <w:tcW w:w="6236" w:type="dxa"/>
          </w:tcPr>
          <w:p w14:paraId="58F5730D">
            <w:pPr>
              <w:spacing w:after="0" w:line="240" w:lineRule="auto"/>
            </w:pPr>
            <w:r>
              <w:t>P 60</w:t>
            </w:r>
          </w:p>
          <w:p w14:paraId="5B4B98F5">
            <w:pPr>
              <w:spacing w:after="0" w:line="240" w:lineRule="auto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172085</wp:posOffset>
                  </wp:positionV>
                  <wp:extent cx="1889760" cy="3002915"/>
                  <wp:effectExtent l="0" t="0" r="0" b="6985"/>
                  <wp:wrapTight wrapText="bothSides">
                    <wp:wrapPolygon>
                      <wp:start x="0" y="0"/>
                      <wp:lineTo x="0" y="21513"/>
                      <wp:lineTo x="21339" y="21513"/>
                      <wp:lineTo x="21339" y="0"/>
                      <wp:lineTo x="0" y="0"/>
                    </wp:wrapPolygon>
                  </wp:wrapTight>
                  <wp:docPr id="1028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Image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0" cy="300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CAAF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 w14:paraId="3C5A8111">
            <w:pPr>
              <w:spacing w:after="0" w:line="240" w:lineRule="auto"/>
            </w:pPr>
            <w:r>
              <w:t>DC Motor 12V 12000RPM (rejected)</w:t>
            </w:r>
          </w:p>
        </w:tc>
        <w:tc>
          <w:tcPr>
            <w:tcW w:w="3741" w:type="dxa"/>
          </w:tcPr>
          <w:p w14:paraId="77162C15">
            <w:pPr>
              <w:spacing w:after="0" w:line="240" w:lineRule="auto"/>
            </w:pPr>
          </w:p>
          <w:p w14:paraId="28A629B3">
            <w:pPr>
              <w:spacing w:after="0" w:line="240" w:lineRule="auto"/>
            </w:pPr>
            <w:r>
              <w:rPr>
                <w:lang w:val="en-US"/>
              </w:rPr>
              <w:t>https://ph.shp.ee/i326boXS</w:t>
            </w:r>
          </w:p>
        </w:tc>
        <w:tc>
          <w:tcPr>
            <w:tcW w:w="1329" w:type="dxa"/>
          </w:tcPr>
          <w:p w14:paraId="099A8C7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Not Used</w:t>
            </w:r>
          </w:p>
        </w:tc>
        <w:tc>
          <w:tcPr>
            <w:tcW w:w="6236" w:type="dxa"/>
          </w:tcPr>
          <w:p w14:paraId="090BCCA3">
            <w:pPr>
              <w:spacing w:after="0" w:line="240" w:lineRule="auto"/>
            </w:pPr>
            <w:r>
              <w:t>P 178</w:t>
            </w:r>
          </w:p>
          <w:p w14:paraId="24B6320E">
            <w:pPr>
              <w:spacing w:after="0" w:line="240" w:lineRule="auto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168910</wp:posOffset>
                  </wp:positionH>
                  <wp:positionV relativeFrom="paragraph">
                    <wp:posOffset>21590</wp:posOffset>
                  </wp:positionV>
                  <wp:extent cx="1649095" cy="2967990"/>
                  <wp:effectExtent l="0" t="0" r="8255" b="3810"/>
                  <wp:wrapTight wrapText="bothSides">
                    <wp:wrapPolygon>
                      <wp:start x="0" y="0"/>
                      <wp:lineTo x="0" y="21489"/>
                      <wp:lineTo x="21459" y="21489"/>
                      <wp:lineTo x="21459" y="0"/>
                      <wp:lineTo x="0" y="0"/>
                    </wp:wrapPolygon>
                  </wp:wrapTight>
                  <wp:docPr id="1029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Image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095" cy="296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2F0CB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 w14:paraId="45B9245F">
            <w:pPr>
              <w:spacing w:after="0" w:line="240" w:lineRule="auto"/>
            </w:pPr>
            <w:r>
              <w:t>Double BTS7960  Motor Driver Module</w:t>
            </w:r>
          </w:p>
        </w:tc>
        <w:tc>
          <w:tcPr>
            <w:tcW w:w="3741" w:type="dxa"/>
          </w:tcPr>
          <w:p w14:paraId="6AB53656">
            <w:pPr>
              <w:spacing w:after="0" w:line="240" w:lineRule="auto"/>
            </w:pPr>
            <w:r>
              <w:rPr>
                <w:lang w:val="en-US"/>
              </w:rPr>
              <w:t>https://ph.shp.ee/2XRNmJtP</w:t>
            </w:r>
          </w:p>
        </w:tc>
        <w:tc>
          <w:tcPr>
            <w:tcW w:w="1329" w:type="dxa"/>
          </w:tcPr>
          <w:p w14:paraId="44F27BAD">
            <w:pPr>
              <w:spacing w:after="0" w:line="240" w:lineRule="auto"/>
            </w:pPr>
            <w:r>
              <w:t>Controls the speed and direction of motors</w:t>
            </w:r>
          </w:p>
        </w:tc>
        <w:tc>
          <w:tcPr>
            <w:tcW w:w="6236" w:type="dxa"/>
          </w:tcPr>
          <w:p w14:paraId="257F6E0C">
            <w:pPr>
              <w:spacing w:after="0" w:line="240" w:lineRule="auto"/>
            </w:pPr>
            <w: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107950</wp:posOffset>
                  </wp:positionV>
                  <wp:extent cx="1821180" cy="2947035"/>
                  <wp:effectExtent l="0" t="0" r="7620" b="5715"/>
                  <wp:wrapTight wrapText="bothSides">
                    <wp:wrapPolygon>
                      <wp:start x="0" y="0"/>
                      <wp:lineTo x="0" y="21502"/>
                      <wp:lineTo x="21464" y="21502"/>
                      <wp:lineTo x="21464" y="0"/>
                      <wp:lineTo x="0" y="0"/>
                    </wp:wrapPolygon>
                  </wp:wrapTight>
                  <wp:docPr id="1030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Image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294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P 181</w:t>
            </w:r>
          </w:p>
          <w:p w14:paraId="24AD7FCD">
            <w:pPr>
              <w:spacing w:after="0" w:line="240" w:lineRule="auto"/>
            </w:pPr>
          </w:p>
        </w:tc>
      </w:tr>
      <w:tr w14:paraId="13AC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 w14:paraId="1544135C">
            <w:pPr>
              <w:spacing w:after="0" w:line="240" w:lineRule="auto"/>
            </w:pPr>
            <w:r>
              <w:t>SG90 Micro Servo Motor</w:t>
            </w:r>
          </w:p>
        </w:tc>
        <w:tc>
          <w:tcPr>
            <w:tcW w:w="3741" w:type="dxa"/>
          </w:tcPr>
          <w:p w14:paraId="6FA763BF">
            <w:pPr>
              <w:spacing w:after="0" w:line="240" w:lineRule="auto"/>
            </w:pPr>
            <w:r>
              <w:rPr>
                <w:lang w:val="en-US"/>
              </w:rPr>
              <w:t>https://ph.shp.ee/bSiFuZBx</w:t>
            </w:r>
          </w:p>
        </w:tc>
        <w:tc>
          <w:tcPr>
            <w:tcW w:w="1329" w:type="dxa"/>
          </w:tcPr>
          <w:p w14:paraId="03AA807D">
            <w:pPr>
              <w:spacing w:after="0" w:line="240" w:lineRule="auto"/>
            </w:pPr>
            <w:r>
              <w:t>Used for precise movement like seed dropping</w:t>
            </w:r>
          </w:p>
        </w:tc>
        <w:tc>
          <w:tcPr>
            <w:tcW w:w="6236" w:type="dxa"/>
          </w:tcPr>
          <w:p w14:paraId="3F0FF6AE">
            <w:pPr>
              <w:spacing w:after="0" w:line="240" w:lineRule="auto"/>
            </w:pPr>
            <w:r>
              <w:t>P 234</w:t>
            </w:r>
          </w:p>
          <w:p w14:paraId="62773EAF">
            <w:pPr>
              <w:spacing w:after="0" w:line="240" w:lineRule="auto"/>
            </w:pPr>
            <w: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111760</wp:posOffset>
                  </wp:positionV>
                  <wp:extent cx="1782445" cy="2848610"/>
                  <wp:effectExtent l="0" t="0" r="8255" b="8890"/>
                  <wp:wrapTight wrapText="bothSides">
                    <wp:wrapPolygon>
                      <wp:start x="0" y="0"/>
                      <wp:lineTo x="0" y="21523"/>
                      <wp:lineTo x="21469" y="21523"/>
                      <wp:lineTo x="21469" y="0"/>
                      <wp:lineTo x="0" y="0"/>
                    </wp:wrapPolygon>
                  </wp:wrapTight>
                  <wp:docPr id="1031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Image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445" cy="284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847E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 w14:paraId="6437D31F">
            <w:pPr>
              <w:spacing w:after="0" w:line="240" w:lineRule="auto"/>
            </w:pPr>
            <w:r>
              <w:t>SG90 Micro Servo Motor- Servo Tester and Bracket</w:t>
            </w:r>
          </w:p>
        </w:tc>
        <w:tc>
          <w:tcPr>
            <w:tcW w:w="3741" w:type="dxa"/>
          </w:tcPr>
          <w:p w14:paraId="4CAB2966">
            <w:pPr>
              <w:spacing w:after="0" w:line="240" w:lineRule="auto"/>
            </w:pPr>
            <w:r>
              <w:rPr>
                <w:lang w:val="en-US"/>
              </w:rPr>
              <w:t>https://ph.shp.ee/X9JTB9Vv</w:t>
            </w:r>
          </w:p>
        </w:tc>
        <w:tc>
          <w:tcPr>
            <w:tcW w:w="1329" w:type="dxa"/>
          </w:tcPr>
          <w:p w14:paraId="5D5FFF6D">
            <w:pPr>
              <w:spacing w:after="0" w:line="240" w:lineRule="auto"/>
            </w:pPr>
            <w:r>
              <w:t xml:space="preserve">Help test and support the servo motor </w:t>
            </w:r>
          </w:p>
        </w:tc>
        <w:tc>
          <w:tcPr>
            <w:tcW w:w="6236" w:type="dxa"/>
          </w:tcPr>
          <w:p w14:paraId="46D6DC7A">
            <w:pPr>
              <w:spacing w:after="0" w:line="240" w:lineRule="auto"/>
            </w:pPr>
            <w:r>
              <w:t>P 98</w:t>
            </w:r>
          </w:p>
          <w:p w14:paraId="3BD51308">
            <w:pPr>
              <w:spacing w:after="0" w:line="240" w:lineRule="auto"/>
            </w:pPr>
            <w: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120015</wp:posOffset>
                  </wp:positionH>
                  <wp:positionV relativeFrom="paragraph">
                    <wp:posOffset>302895</wp:posOffset>
                  </wp:positionV>
                  <wp:extent cx="1842770" cy="2974975"/>
                  <wp:effectExtent l="0" t="0" r="5080" b="0"/>
                  <wp:wrapTight wrapText="bothSides">
                    <wp:wrapPolygon>
                      <wp:start x="0" y="0"/>
                      <wp:lineTo x="0" y="21439"/>
                      <wp:lineTo x="21436" y="21439"/>
                      <wp:lineTo x="21436" y="0"/>
                      <wp:lineTo x="0" y="0"/>
                    </wp:wrapPolygon>
                  </wp:wrapTight>
                  <wp:docPr id="1032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Image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297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69A16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 w14:paraId="7908D2F5">
            <w:pPr>
              <w:spacing w:after="0" w:line="240" w:lineRule="auto"/>
            </w:pPr>
            <w:r>
              <w:t>DC Motor 12V 100RPM</w:t>
            </w:r>
          </w:p>
        </w:tc>
        <w:tc>
          <w:tcPr>
            <w:tcW w:w="3741" w:type="dxa"/>
          </w:tcPr>
          <w:p w14:paraId="6291E7BB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"https://ph.shp.ee/GVNgNpth?fbclid=IwZXh0bgNhZW0CMTAAYnJpZBExeGR4d3FlYnFXdzJNRkZZeHNydGMGYXBwX2lkEDIyMjAzOTE3ODgyMDA4OTIAAR4c05C_of5BfERKOwj64yPvPW18ejfH_-t1pdfl8jtzVbfMC81cVGddAXUoZA_aem_ogiI-lcorqZ8Gu5137czzg" \t "_blank" </w:instrText>
            </w:r>
            <w:r>
              <w:fldChar w:fldCharType="separate"/>
            </w:r>
            <w:r>
              <w:rPr>
                <w:rStyle w:val="14"/>
                <w:b/>
                <w:bCs/>
              </w:rPr>
              <w:t>https://ph.shp.ee/GVNgNpth</w:t>
            </w:r>
            <w:r>
              <w:rPr>
                <w:rStyle w:val="14"/>
                <w:b/>
                <w:bCs/>
              </w:rPr>
              <w:fldChar w:fldCharType="end"/>
            </w:r>
          </w:p>
          <w:p w14:paraId="1273CBF9">
            <w:pPr>
              <w:spacing w:after="0" w:line="240" w:lineRule="auto"/>
              <w:rPr>
                <w:rStyle w:val="14"/>
                <w:b/>
                <w:bCs/>
              </w:rPr>
            </w:pPr>
            <w:r>
              <w:fldChar w:fldCharType="begin"/>
            </w:r>
            <w:r>
              <w:instrText xml:space="preserve">HYPERLINK "https://ph.shp.ee/GVNgNpth?fbclid=IwZXh0bgNhZW0CMTAAYnJpZBExeGR4d3FlYnFXdzJNRkZZeHNydGMGYXBwX2lkEDIyMjAzOTE3ODgyMDA4OTIAAR6zx1HciCT4QJJfpwpkgqDk7R9E8ncw5_MF3-buQ6mvTH9wn3g452i8Jz7Dpg_aem_aIjvAsL00SQC8aMVWVdXUA" \t "_blank"</w:instrText>
            </w:r>
            <w:r>
              <w:fldChar w:fldCharType="separate"/>
            </w:r>
          </w:p>
          <w:p w14:paraId="7F64DD87">
            <w:pPr>
              <w:spacing w:after="0" w:line="240" w:lineRule="auto"/>
              <w:rPr>
                <w:rStyle w:val="14"/>
              </w:rPr>
            </w:pPr>
            <w:r>
              <w:rPr>
                <w:rStyle w:val="14"/>
                <w:b/>
                <w:bCs/>
              </w:rPr>
              <w:t>ph.shp.ee</w:t>
            </w:r>
          </w:p>
          <w:p w14:paraId="5B938E96">
            <w:pPr>
              <w:spacing w:after="0" w:line="240" w:lineRule="auto"/>
              <w:rPr>
                <w:rStyle w:val="14"/>
                <w:b/>
                <w:bCs/>
              </w:rPr>
            </w:pPr>
            <w:r>
              <w:rPr>
                <w:rStyle w:val="14"/>
              </w:rPr>
              <w:t>ph.shp.ee</w:t>
            </w:r>
          </w:p>
          <w:p w14:paraId="46D1E4C9">
            <w:pPr>
              <w:spacing w:after="0" w:line="240" w:lineRule="auto"/>
            </w:pPr>
            <w:r>
              <w:fldChar w:fldCharType="end"/>
            </w:r>
          </w:p>
        </w:tc>
        <w:tc>
          <w:tcPr>
            <w:tcW w:w="1329" w:type="dxa"/>
          </w:tcPr>
          <w:p w14:paraId="7D42DA1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Not Used</w:t>
            </w:r>
          </w:p>
        </w:tc>
        <w:tc>
          <w:tcPr>
            <w:tcW w:w="6236" w:type="dxa"/>
          </w:tcPr>
          <w:p w14:paraId="08B6AEB5">
            <w:pPr>
              <w:spacing w:after="0" w:line="240" w:lineRule="auto"/>
            </w:pPr>
            <w:r>
              <w:t>P 422</w:t>
            </w:r>
          </w:p>
          <w:p w14:paraId="63590854">
            <w:pPr>
              <w:spacing w:after="0" w:line="240" w:lineRule="auto"/>
            </w:pPr>
            <w: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70485</wp:posOffset>
                  </wp:positionV>
                  <wp:extent cx="1891665" cy="2686685"/>
                  <wp:effectExtent l="0" t="0" r="0" b="0"/>
                  <wp:wrapTight wrapText="bothSides">
                    <wp:wrapPolygon>
                      <wp:start x="0" y="0"/>
                      <wp:lineTo x="0" y="21442"/>
                      <wp:lineTo x="21317" y="21442"/>
                      <wp:lineTo x="21317" y="0"/>
                      <wp:lineTo x="0" y="0"/>
                    </wp:wrapPolygon>
                  </wp:wrapTight>
                  <wp:docPr id="1033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Image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665" cy="268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2A473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 w14:paraId="71456482">
            <w:pPr>
              <w:spacing w:after="0" w:line="240" w:lineRule="auto"/>
            </w:pPr>
            <w:r>
              <w:t>6 Hole single Mouth Seeder</w:t>
            </w:r>
          </w:p>
        </w:tc>
        <w:tc>
          <w:tcPr>
            <w:tcW w:w="3741" w:type="dxa"/>
          </w:tcPr>
          <w:p w14:paraId="0E2DBF53">
            <w:pPr>
              <w:spacing w:after="0" w:line="240" w:lineRule="auto"/>
            </w:pPr>
            <w:r>
              <w:fldChar w:fldCharType="begin"/>
            </w:r>
            <w:r>
              <w:instrText xml:space="preserve"> HYPERLINK "https://ph.shp.ee/1bVhF1Kd?fbclid=IwZXh0bgNhZW0CMTAAYnJpZBExeGR4d3FlYnFXdzJNRkZZeHNydGMGYXBwX2lkEDIyMjAzOTE3ODgyMDA4OTIAAR5W1-kw6ibbX-JJNsbGmhtd0TYAHEt6v4SowJuX15-KxHuixorp2ODNTyTl7A_aem_RzYkoioKC-_ISrz7UsCMEA" \t "_blank" </w:instrText>
            </w:r>
            <w:r>
              <w:fldChar w:fldCharType="separate"/>
            </w:r>
            <w:r>
              <w:rPr>
                <w:rStyle w:val="14"/>
                <w:b/>
                <w:bCs/>
              </w:rPr>
              <w:t>https://ph.shp.ee/1bVhF1Kd</w:t>
            </w:r>
            <w:r>
              <w:rPr>
                <w:rStyle w:val="14"/>
                <w:b/>
                <w:bCs/>
              </w:rPr>
              <w:fldChar w:fldCharType="end"/>
            </w:r>
          </w:p>
          <w:p w14:paraId="0C117C71">
            <w:pPr>
              <w:spacing w:after="0" w:line="240" w:lineRule="auto"/>
              <w:rPr>
                <w:rStyle w:val="14"/>
                <w:b/>
                <w:bCs/>
              </w:rPr>
            </w:pPr>
            <w:r>
              <w:fldChar w:fldCharType="begin"/>
            </w:r>
            <w:r>
              <w:instrText xml:space="preserve">HYPERLINK "https://ph.shp.ee/1bVhF1Kd?fbclid=IwZXh0bgNhZW0CMTAAYnJpZBExeGR4d3FlYnFXdzJNRkZZeHNydGMGYXBwX2lkEDIyMjAzOTE3ODgyMDA4OTIAAR7qR3_tD16SsD7lMGnPxzZ-YWN9rFNM1Wb1d0vGX9KYrz9XIHY3KViv7qp7Uw_aem_9L5tiNfizLchDvmWEm8sDA" \t "_blank"</w:instrText>
            </w:r>
            <w:r>
              <w:fldChar w:fldCharType="separate"/>
            </w:r>
          </w:p>
          <w:p w14:paraId="15DFB1C0">
            <w:pPr>
              <w:spacing w:after="0" w:line="240" w:lineRule="auto"/>
              <w:rPr>
                <w:rStyle w:val="14"/>
              </w:rPr>
            </w:pPr>
            <w:r>
              <w:rPr>
                <w:rStyle w:val="14"/>
                <w:b/>
                <w:bCs/>
              </w:rPr>
              <w:t>ph.shp.ee</w:t>
            </w:r>
          </w:p>
          <w:p w14:paraId="41B2DD27">
            <w:pPr>
              <w:spacing w:after="0" w:line="240" w:lineRule="auto"/>
              <w:rPr>
                <w:rStyle w:val="14"/>
                <w:b/>
                <w:bCs/>
              </w:rPr>
            </w:pPr>
            <w:r>
              <w:rPr>
                <w:rStyle w:val="14"/>
              </w:rPr>
              <w:t>ph.shp.ee</w:t>
            </w:r>
          </w:p>
          <w:p w14:paraId="05DB092C">
            <w:pPr>
              <w:spacing w:after="0" w:line="240" w:lineRule="auto"/>
            </w:pPr>
            <w:r>
              <w:fldChar w:fldCharType="end"/>
            </w:r>
          </w:p>
          <w:p w14:paraId="3EFB94F5">
            <w:pPr>
              <w:spacing w:after="0" w:line="240" w:lineRule="auto"/>
            </w:pPr>
          </w:p>
        </w:tc>
        <w:tc>
          <w:tcPr>
            <w:tcW w:w="1329" w:type="dxa"/>
          </w:tcPr>
          <w:p w14:paraId="548E48C7">
            <w:pPr>
              <w:spacing w:after="0" w:line="240" w:lineRule="auto"/>
            </w:pPr>
            <w:r>
              <w:t xml:space="preserve">Device that drop the seeds evenly </w:t>
            </w:r>
          </w:p>
        </w:tc>
        <w:tc>
          <w:tcPr>
            <w:tcW w:w="6236" w:type="dxa"/>
          </w:tcPr>
          <w:p w14:paraId="718AE8F6">
            <w:pPr>
              <w:spacing w:after="0" w:line="240" w:lineRule="auto"/>
            </w:pPr>
            <w:r>
              <w:t>P 3,678</w:t>
            </w:r>
          </w:p>
          <w:p w14:paraId="79180A11">
            <w:pPr>
              <w:spacing w:after="0" w:line="240" w:lineRule="auto"/>
            </w:pPr>
            <w: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-27940</wp:posOffset>
                  </wp:positionH>
                  <wp:positionV relativeFrom="paragraph">
                    <wp:posOffset>35560</wp:posOffset>
                  </wp:positionV>
                  <wp:extent cx="1863725" cy="3157855"/>
                  <wp:effectExtent l="0" t="0" r="3175" b="4445"/>
                  <wp:wrapTight wrapText="bothSides">
                    <wp:wrapPolygon>
                      <wp:start x="0" y="0"/>
                      <wp:lineTo x="0" y="21500"/>
                      <wp:lineTo x="21416" y="21500"/>
                      <wp:lineTo x="21416" y="0"/>
                      <wp:lineTo x="0" y="0"/>
                    </wp:wrapPolygon>
                  </wp:wrapTight>
                  <wp:docPr id="1034" name="Imag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Image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725" cy="315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1470A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 w14:paraId="088308B6">
            <w:pPr>
              <w:spacing w:after="0" w:line="240" w:lineRule="auto"/>
            </w:pPr>
          </w:p>
        </w:tc>
        <w:tc>
          <w:tcPr>
            <w:tcW w:w="3741" w:type="dxa"/>
          </w:tcPr>
          <w:p w14:paraId="25F1ECE9">
            <w:pPr>
              <w:spacing w:after="0" w:line="240" w:lineRule="auto"/>
            </w:pPr>
            <w:r>
              <w:rPr>
                <w:lang w:val="en-US"/>
              </w:rPr>
              <w:t>https://vt.tiktok.com/ZS9N6SWAGjPK9-BY37T/</w:t>
            </w:r>
          </w:p>
        </w:tc>
        <w:tc>
          <w:tcPr>
            <w:tcW w:w="1329" w:type="dxa"/>
          </w:tcPr>
          <w:p w14:paraId="4D1A625D">
            <w:pPr>
              <w:spacing w:after="0" w:line="240" w:lineRule="auto"/>
            </w:pPr>
            <w:r>
              <w:t xml:space="preserve">Help to move in different direction </w:t>
            </w:r>
          </w:p>
        </w:tc>
        <w:tc>
          <w:tcPr>
            <w:tcW w:w="6236" w:type="dxa"/>
          </w:tcPr>
          <w:p w14:paraId="083C5AB6">
            <w:pPr>
              <w:spacing w:after="0" w:line="240" w:lineRule="auto"/>
            </w:pPr>
            <w:r>
              <w:t>P 296</w:t>
            </w:r>
          </w:p>
          <w:p w14:paraId="0E70B231">
            <w:pPr>
              <w:spacing w:after="0" w:line="240" w:lineRule="auto"/>
            </w:pPr>
            <w: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422275</wp:posOffset>
                  </wp:positionV>
                  <wp:extent cx="1994535" cy="3002915"/>
                  <wp:effectExtent l="0" t="0" r="5715" b="6985"/>
                  <wp:wrapTight wrapText="bothSides">
                    <wp:wrapPolygon>
                      <wp:start x="0" y="0"/>
                      <wp:lineTo x="0" y="21513"/>
                      <wp:lineTo x="21456" y="21513"/>
                      <wp:lineTo x="21456" y="0"/>
                      <wp:lineTo x="0" y="0"/>
                    </wp:wrapPolygon>
                  </wp:wrapTight>
                  <wp:docPr id="1764873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87396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535" cy="300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3595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AC4936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12v 120w DC high powered motor</w:t>
            </w:r>
          </w:p>
        </w:tc>
        <w:tc>
          <w:tcPr>
            <w:tcW w:w="3741" w:type="dxa"/>
          </w:tcPr>
          <w:p w14:paraId="7D954F7D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329" w:type="dxa"/>
          </w:tcPr>
          <w:p w14:paraId="03FE0BF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Movement for forward and backward</w:t>
            </w:r>
          </w:p>
        </w:tc>
        <w:tc>
          <w:tcPr>
            <w:tcW w:w="6236" w:type="dxa"/>
          </w:tcPr>
          <w:p w14:paraId="5C1A481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971165" cy="1852930"/>
                  <wp:effectExtent l="0" t="0" r="635" b="6350"/>
                  <wp:docPr id="8" name="Picture 8" descr="692610362_26135882672753297_3857107675712438450_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692610362_26135882672753297_3857107675712438450_n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165" cy="185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D25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275404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Switch</w:t>
            </w:r>
          </w:p>
        </w:tc>
        <w:tc>
          <w:tcPr>
            <w:tcW w:w="3741" w:type="dxa"/>
          </w:tcPr>
          <w:p w14:paraId="65CC4E60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329" w:type="dxa"/>
          </w:tcPr>
          <w:p w14:paraId="3BE2E26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On and off button</w:t>
            </w:r>
          </w:p>
        </w:tc>
        <w:tc>
          <w:tcPr>
            <w:tcW w:w="6236" w:type="dxa"/>
          </w:tcPr>
          <w:p w14:paraId="5AC5573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786380" cy="2131695"/>
                  <wp:effectExtent l="0" t="0" r="2540" b="1905"/>
                  <wp:docPr id="6" name="Picture 6" descr="691866875_1156368266616712_2634658899578729966_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691866875_1156368266616712_2634658899578729966_n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380" cy="213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F9B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43C1F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DongJin Power Ebike Battery 12V 25AH compatible with 12V 20AH Deep Cycle GEL Battery</w:t>
            </w:r>
          </w:p>
        </w:tc>
        <w:tc>
          <w:tcPr>
            <w:tcW w:w="3741" w:type="dxa"/>
          </w:tcPr>
          <w:p w14:paraId="5CD1B891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329" w:type="dxa"/>
          </w:tcPr>
          <w:p w14:paraId="30EF8E2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Battery </w:t>
            </w:r>
          </w:p>
        </w:tc>
        <w:tc>
          <w:tcPr>
            <w:tcW w:w="6236" w:type="dxa"/>
          </w:tcPr>
          <w:p w14:paraId="670FD51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886710" cy="2300605"/>
                  <wp:effectExtent l="0" t="0" r="8890" b="635"/>
                  <wp:docPr id="5" name="Picture 5" descr="690830487_2014934126076093_2283509160445401077_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690830487_2014934126076093_2283509160445401077_n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710" cy="230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AA5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8C7945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hint="eastAsia" w:ascii="Aptos" w:hAnsi="Aptos" w:eastAsia="Aptos" w:cs="Times New Roman"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5 inch Universal Pneumatic Heavy Duty Roller 2x</w:t>
            </w:r>
          </w:p>
        </w:tc>
        <w:tc>
          <w:tcPr>
            <w:tcW w:w="3741" w:type="dxa"/>
          </w:tcPr>
          <w:p w14:paraId="5BE0D90E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329" w:type="dxa"/>
          </w:tcPr>
          <w:p w14:paraId="7812B51C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6236" w:type="dxa"/>
          </w:tcPr>
          <w:p w14:paraId="156257EB">
            <w:pPr>
              <w:spacing w:after="0" w:line="240" w:lineRule="auto"/>
            </w:pPr>
            <w:r>
              <w:drawing>
                <wp:inline distT="0" distB="0" distL="114300" distR="114300">
                  <wp:extent cx="2586990" cy="3435350"/>
                  <wp:effectExtent l="0" t="0" r="3810" b="8890"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990" cy="343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9F9A6"/>
    <w:sectPr>
      <w:pgSz w:w="12240" w:h="2016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egoe UI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713"/>
    <w:rsid w:val="000A2BC2"/>
    <w:rsid w:val="0022594F"/>
    <w:rsid w:val="00477780"/>
    <w:rsid w:val="00604EB6"/>
    <w:rsid w:val="008E6C3E"/>
    <w:rsid w:val="00CC5B6E"/>
    <w:rsid w:val="00CD4713"/>
    <w:rsid w:val="27955490"/>
    <w:rsid w:val="7B5A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="Calibri Light" w:hAnsi="Calibri Light" w:eastAsia="SimSun"/>
      <w:color w:val="2F5496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="Calibri Light" w:hAnsi="Calibri Light" w:eastAsia="SimSun"/>
      <w:color w:val="2F5496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8">
    <w:name w:val="heading 7"/>
    <w:basedOn w:val="1"/>
    <w:next w:val="1"/>
    <w:link w:val="24"/>
    <w:qFormat/>
    <w:uiPriority w:val="9"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9">
    <w:name w:val="heading 8"/>
    <w:basedOn w:val="1"/>
    <w:next w:val="1"/>
    <w:link w:val="25"/>
    <w:qFormat/>
    <w:uiPriority w:val="9"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10">
    <w:name w:val="heading 9"/>
    <w:basedOn w:val="1"/>
    <w:next w:val="1"/>
    <w:link w:val="26"/>
    <w:qFormat/>
    <w:uiPriority w:val="9"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ptos" w:hAnsi="Aptos" w:eastAsia="Aptos" w:cs="Aptos"/>
      <w:kern w:val="2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uiPriority w:val="99"/>
    <w:rPr>
      <w:color w:val="954F72"/>
      <w:u w:val="single"/>
    </w:rPr>
  </w:style>
  <w:style w:type="character" w:styleId="14">
    <w:name w:val="Hyperlink"/>
    <w:basedOn w:val="11"/>
    <w:uiPriority w:val="99"/>
    <w:rPr>
      <w:color w:val="0563C1"/>
      <w:u w:val="single"/>
    </w:rPr>
  </w:style>
  <w:style w:type="paragraph" w:styleId="15">
    <w:name w:val="Subtitle"/>
    <w:basedOn w:val="1"/>
    <w:next w:val="1"/>
    <w:link w:val="28"/>
    <w:qFormat/>
    <w:uiPriority w:val="11"/>
    <w:rPr>
      <w:rFonts w:eastAsia="SimSun"/>
      <w:color w:val="595959"/>
      <w:spacing w:val="15"/>
      <w:sz w:val="28"/>
      <w:szCs w:val="28"/>
    </w:rPr>
  </w:style>
  <w:style w:type="table" w:styleId="1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="Calibri Light" w:hAnsi="Calibri Light" w:eastAsia="SimSun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="Calibri Light" w:hAnsi="Calibri Light" w:eastAsia="SimSun" w:cs="SimSun"/>
      <w:color w:val="2F5496"/>
      <w:sz w:val="40"/>
      <w:szCs w:val="40"/>
    </w:rPr>
  </w:style>
  <w:style w:type="character" w:customStyle="1" w:styleId="19">
    <w:name w:val="Heading 2 Char"/>
    <w:basedOn w:val="11"/>
    <w:link w:val="3"/>
    <w:uiPriority w:val="9"/>
    <w:rPr>
      <w:rFonts w:ascii="Calibri Light" w:hAnsi="Calibri Light" w:eastAsia="SimSun" w:cs="SimSun"/>
      <w:color w:val="2F5496"/>
      <w:sz w:val="32"/>
      <w:szCs w:val="32"/>
    </w:rPr>
  </w:style>
  <w:style w:type="character" w:customStyle="1" w:styleId="20">
    <w:name w:val="Heading 3 Char"/>
    <w:basedOn w:val="11"/>
    <w:link w:val="4"/>
    <w:uiPriority w:val="9"/>
    <w:rPr>
      <w:rFonts w:eastAsia="SimSun" w:cs="SimSun"/>
      <w:color w:val="2F5496"/>
      <w:sz w:val="28"/>
      <w:szCs w:val="28"/>
    </w:rPr>
  </w:style>
  <w:style w:type="character" w:customStyle="1" w:styleId="21">
    <w:name w:val="Heading 4 Char"/>
    <w:basedOn w:val="11"/>
    <w:link w:val="5"/>
    <w:uiPriority w:val="9"/>
    <w:rPr>
      <w:rFonts w:eastAsia="SimSun" w:cs="SimSun"/>
      <w:i/>
      <w:iCs/>
      <w:color w:val="2F5496"/>
    </w:rPr>
  </w:style>
  <w:style w:type="character" w:customStyle="1" w:styleId="22">
    <w:name w:val="Heading 5 Char"/>
    <w:basedOn w:val="11"/>
    <w:link w:val="6"/>
    <w:uiPriority w:val="9"/>
    <w:rPr>
      <w:rFonts w:eastAsia="SimSun" w:cs="SimSun"/>
      <w:color w:val="2F5496"/>
    </w:rPr>
  </w:style>
  <w:style w:type="character" w:customStyle="1" w:styleId="23">
    <w:name w:val="Heading 6 Char"/>
    <w:basedOn w:val="11"/>
    <w:link w:val="7"/>
    <w:uiPriority w:val="9"/>
    <w:rPr>
      <w:rFonts w:eastAsia="SimSun" w:cs="SimSun"/>
      <w:i/>
      <w:iCs/>
      <w:color w:val="595959"/>
    </w:rPr>
  </w:style>
  <w:style w:type="character" w:customStyle="1" w:styleId="24">
    <w:name w:val="Heading 7 Char"/>
    <w:basedOn w:val="11"/>
    <w:link w:val="8"/>
    <w:uiPriority w:val="9"/>
    <w:rPr>
      <w:rFonts w:eastAsia="SimSun" w:cs="SimSun"/>
      <w:color w:val="595959"/>
    </w:rPr>
  </w:style>
  <w:style w:type="character" w:customStyle="1" w:styleId="25">
    <w:name w:val="Heading 8 Char"/>
    <w:basedOn w:val="11"/>
    <w:link w:val="9"/>
    <w:uiPriority w:val="9"/>
    <w:rPr>
      <w:rFonts w:eastAsia="SimSun" w:cs="SimSun"/>
      <w:i/>
      <w:iCs/>
      <w:color w:val="272727"/>
    </w:rPr>
  </w:style>
  <w:style w:type="character" w:customStyle="1" w:styleId="26">
    <w:name w:val="Heading 9 Char"/>
    <w:basedOn w:val="11"/>
    <w:link w:val="10"/>
    <w:uiPriority w:val="9"/>
    <w:rPr>
      <w:rFonts w:eastAsia="SimSun" w:cs="SimSun"/>
      <w:color w:val="272727"/>
    </w:rPr>
  </w:style>
  <w:style w:type="character" w:customStyle="1" w:styleId="27">
    <w:name w:val="Title Char"/>
    <w:basedOn w:val="11"/>
    <w:link w:val="17"/>
    <w:uiPriority w:val="10"/>
    <w:rPr>
      <w:rFonts w:ascii="Calibri Light" w:hAnsi="Calibri Light" w:eastAsia="SimSun" w:cs="SimSun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30">
    <w:name w:val="Quote Char"/>
    <w:basedOn w:val="11"/>
    <w:link w:val="29"/>
    <w:uiPriority w:val="29"/>
    <w:rPr>
      <w:i/>
      <w:iCs/>
      <w:color w:val="404040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496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496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496"/>
      <w:spacing w:val="5"/>
    </w:rPr>
  </w:style>
  <w:style w:type="character" w:customStyle="1" w:styleId="36">
    <w:name w:val="Unresolved Mention1"/>
    <w:basedOn w:val="11"/>
    <w:uiPriority w:val="99"/>
    <w:rPr>
      <w:color w:val="605E5C"/>
      <w:shd w:val="clear" w:color="auto" w:fill="E1DFDD"/>
    </w:rPr>
  </w:style>
  <w:style w:type="character" w:customStyle="1" w:styleId="37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174</Words>
  <Characters>1069</Characters>
  <Lines>22</Lines>
  <Paragraphs>6</Paragraphs>
  <TotalTime>30</TotalTime>
  <ScaleCrop>false</ScaleCrop>
  <LinksUpToDate>false</LinksUpToDate>
  <CharactersWithSpaces>1196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2026-04-24T05:58:00Z</dcterms:created>
  <dc:creator>Lyndy Belarmino</dc:creator>
  <cp:lastModifiedBy>WPS_1777015289</cp:lastModifiedBy>
  <dcterms:modified xsi:type="dcterms:W3CDTF">2026-05-12T03:13:42Z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DDA827D4445648A49B244AA540B836E0_13</vt:lpwstr>
  </property>
  <property fmtid="{D5CDD505-2E9C-101B-9397-08002B2CF9AE}" pid="3" name="KSOTemplateDocerSaveRecord">
    <vt:lpwstr>eyJoZGlkIjoiNzU3NjYxZWQ3YjYzMmE4MTFmNjhmYjI5ZDc2ZTU0YTUiLCJ1c2VySWQiOiI2ODcxOTc0ODQxNDYifQ==</vt:lpwstr>
  </property>
  <property fmtid="{D5CDD505-2E9C-101B-9397-08002B2CF9AE}" pid="4" name="KSOProductBuildVer">
    <vt:lpwstr>1033-12.1.0.26372</vt:lpwstr>
  </property>
</Properties>
</file>