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6986" w14:textId="77777777" w:rsidR="00E60B08" w:rsidRDefault="00E60B08" w:rsidP="00E60B08">
      <w:pPr>
        <w:pStyle w:val="1"/>
      </w:pPr>
      <w:r>
        <w:t>任务二：技术</w:t>
      </w:r>
      <w:proofErr w:type="gramStart"/>
      <w:r>
        <w:t>栈</w:t>
      </w:r>
      <w:proofErr w:type="gramEnd"/>
      <w:r>
        <w:t>确认（第</w:t>
      </w:r>
      <w:r>
        <w:t xml:space="preserve"> 5 </w:t>
      </w:r>
      <w:r>
        <w:t>节）</w:t>
      </w:r>
    </w:p>
    <w:p w14:paraId="368C1611" w14:textId="77777777" w:rsidR="00E60B08" w:rsidRDefault="00E60B08" w:rsidP="00E60B08">
      <w:r>
        <w:t>以课程推荐默认</w:t>
      </w:r>
      <w:proofErr w:type="gramStart"/>
      <w:r>
        <w:t>栈</w:t>
      </w:r>
      <w:proofErr w:type="gramEnd"/>
      <w:r>
        <w:t>为准进行确认（不是重新选型）：逐项填写版本号、组内负责人和本周要跑通的最小验证。确有基础想替换某项技术的小组，须当场向教师申请特批并说明理由。</w:t>
      </w:r>
    </w:p>
    <w:p w14:paraId="37376298" w14:textId="77777777" w:rsidR="00E60B08" w:rsidRDefault="00E60B08" w:rsidP="00E60B08">
      <w:pPr>
        <w:spacing w:before="80" w:after="60"/>
      </w:pPr>
      <w:r>
        <w:rPr>
          <w:b/>
          <w:color w:val="5C5C5C"/>
          <w:sz w:val="19"/>
        </w:rPr>
        <w:t>表</w:t>
      </w:r>
      <w:r>
        <w:rPr>
          <w:b/>
          <w:color w:val="5C5C5C"/>
          <w:sz w:val="19"/>
        </w:rPr>
        <w:t xml:space="preserve"> 3</w:t>
      </w:r>
      <w:r>
        <w:rPr>
          <w:b/>
          <w:color w:val="5C5C5C"/>
          <w:sz w:val="19"/>
        </w:rPr>
        <w:t xml:space="preserve">　技术选型确认表</w:t>
      </w:r>
    </w:p>
    <w:tbl>
      <w:tblPr>
        <w:tblW w:w="9306" w:type="dxa"/>
        <w:tblInd w:w="10" w:type="dxa"/>
        <w:tblBorders>
          <w:top w:val="single" w:sz="14" w:space="0" w:color="14524B"/>
          <w:bottom w:val="single" w:sz="14" w:space="0" w:color="14524B"/>
          <w:insideH w:val="single" w:sz="4" w:space="0" w:color="D8D5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2437"/>
        <w:gridCol w:w="1501"/>
        <w:gridCol w:w="1402"/>
        <w:gridCol w:w="2741"/>
      </w:tblGrid>
      <w:tr w:rsidR="00E60B08" w14:paraId="1508C9B4" w14:textId="77777777" w:rsidTr="00081EC9">
        <w:trPr>
          <w:tblHeader/>
        </w:trPr>
        <w:tc>
          <w:tcPr>
            <w:tcW w:w="1276" w:type="dxa"/>
            <w:shd w:val="clear" w:color="auto" w:fill="F1EEE4"/>
          </w:tcPr>
          <w:p w14:paraId="62CE2195" w14:textId="77777777" w:rsidR="00E60B08" w:rsidRDefault="00E60B08" w:rsidP="00081EC9">
            <w:pPr>
              <w:spacing w:before="40" w:after="40" w:line="280" w:lineRule="auto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2524" w:type="dxa"/>
            <w:shd w:val="clear" w:color="auto" w:fill="F1EEE4"/>
          </w:tcPr>
          <w:p w14:paraId="18EB2C18" w14:textId="77777777" w:rsidR="00E60B08" w:rsidRDefault="00E60B08" w:rsidP="00081EC9">
            <w:pPr>
              <w:spacing w:before="40" w:after="40" w:line="280" w:lineRule="auto"/>
            </w:pPr>
            <w:r>
              <w:rPr>
                <w:b/>
                <w:sz w:val="19"/>
              </w:rPr>
              <w:t>课程默认选型</w:t>
            </w:r>
          </w:p>
        </w:tc>
        <w:tc>
          <w:tcPr>
            <w:tcW w:w="1200" w:type="dxa"/>
            <w:shd w:val="clear" w:color="auto" w:fill="F1EEE4"/>
          </w:tcPr>
          <w:p w14:paraId="11075BD4" w14:textId="77777777" w:rsidR="00E60B08" w:rsidRDefault="00E60B08" w:rsidP="00081EC9">
            <w:pPr>
              <w:spacing w:before="40" w:after="40" w:line="280" w:lineRule="auto"/>
            </w:pPr>
            <w:r>
              <w:rPr>
                <w:b/>
                <w:sz w:val="19"/>
              </w:rPr>
              <w:t>版本号</w:t>
            </w:r>
          </w:p>
        </w:tc>
        <w:tc>
          <w:tcPr>
            <w:tcW w:w="1450" w:type="dxa"/>
            <w:shd w:val="clear" w:color="auto" w:fill="F1EEE4"/>
          </w:tcPr>
          <w:p w14:paraId="625A95F3" w14:textId="77777777" w:rsidR="00E60B08" w:rsidRDefault="00E60B08" w:rsidP="00081EC9">
            <w:pPr>
              <w:spacing w:before="40" w:after="40" w:line="280" w:lineRule="auto"/>
            </w:pPr>
            <w:r>
              <w:rPr>
                <w:b/>
                <w:sz w:val="19"/>
              </w:rPr>
              <w:t>组内负责人</w:t>
            </w:r>
          </w:p>
        </w:tc>
        <w:tc>
          <w:tcPr>
            <w:tcW w:w="2856" w:type="dxa"/>
            <w:shd w:val="clear" w:color="auto" w:fill="F1EEE4"/>
          </w:tcPr>
          <w:p w14:paraId="4837857C" w14:textId="77777777" w:rsidR="00E60B08" w:rsidRDefault="00E60B08" w:rsidP="00081EC9">
            <w:pPr>
              <w:spacing w:before="40" w:after="40" w:line="280" w:lineRule="auto"/>
            </w:pPr>
            <w:r>
              <w:rPr>
                <w:b/>
                <w:sz w:val="19"/>
              </w:rPr>
              <w:t>本周最小验证（跑通即达标）</w:t>
            </w:r>
          </w:p>
        </w:tc>
      </w:tr>
      <w:tr w:rsidR="00E60B08" w14:paraId="662389B8" w14:textId="77777777" w:rsidTr="00081EC9">
        <w:tc>
          <w:tcPr>
            <w:tcW w:w="1276" w:type="dxa"/>
          </w:tcPr>
          <w:p w14:paraId="0D2EC833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后端框架</w:t>
            </w:r>
          </w:p>
        </w:tc>
        <w:tc>
          <w:tcPr>
            <w:tcW w:w="2524" w:type="dxa"/>
          </w:tcPr>
          <w:p w14:paraId="56C2FCC8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Spring Boot 3.x</w:t>
            </w:r>
          </w:p>
        </w:tc>
        <w:tc>
          <w:tcPr>
            <w:tcW w:w="1200" w:type="dxa"/>
          </w:tcPr>
          <w:p w14:paraId="11685D99" w14:textId="59DA23E0" w:rsidR="00E60B08" w:rsidRDefault="00A57B9A" w:rsidP="00081EC9">
            <w:pPr>
              <w:spacing w:before="40" w:after="40" w:line="2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4.1.0</w:t>
            </w:r>
          </w:p>
        </w:tc>
        <w:tc>
          <w:tcPr>
            <w:tcW w:w="1450" w:type="dxa"/>
          </w:tcPr>
          <w:p w14:paraId="6BDB815C" w14:textId="7289309E" w:rsidR="00E60B08" w:rsidRDefault="00590317" w:rsidP="00081EC9">
            <w:pPr>
              <w:spacing w:before="40" w:after="40" w:line="280" w:lineRule="auto"/>
            </w:pPr>
            <w:r>
              <w:rPr>
                <w:rFonts w:hint="eastAsia"/>
              </w:rPr>
              <w:t>陈奕涵</w:t>
            </w:r>
          </w:p>
        </w:tc>
        <w:tc>
          <w:tcPr>
            <w:tcW w:w="2856" w:type="dxa"/>
          </w:tcPr>
          <w:p w14:paraId="5EFE8AE6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启动工程，浏览器能访问一个接口</w:t>
            </w:r>
          </w:p>
        </w:tc>
      </w:tr>
      <w:tr w:rsidR="00E60B08" w14:paraId="2BF85B57" w14:textId="77777777" w:rsidTr="00081EC9">
        <w:tc>
          <w:tcPr>
            <w:tcW w:w="1276" w:type="dxa"/>
          </w:tcPr>
          <w:p w14:paraId="7C6754D2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持久层</w:t>
            </w:r>
          </w:p>
        </w:tc>
        <w:tc>
          <w:tcPr>
            <w:tcW w:w="2524" w:type="dxa"/>
          </w:tcPr>
          <w:p w14:paraId="232DFB98" w14:textId="77777777" w:rsidR="00E60B08" w:rsidRDefault="00E60B08" w:rsidP="00081EC9">
            <w:pPr>
              <w:spacing w:before="40" w:after="40" w:line="280" w:lineRule="auto"/>
            </w:pPr>
            <w:proofErr w:type="spellStart"/>
            <w:r>
              <w:rPr>
                <w:color w:val="5C5C5C"/>
                <w:sz w:val="19"/>
              </w:rPr>
              <w:t>MyBatis</w:t>
            </w:r>
            <w:proofErr w:type="spellEnd"/>
            <w:r>
              <w:rPr>
                <w:color w:val="5C5C5C"/>
                <w:sz w:val="19"/>
              </w:rPr>
              <w:t>-Plus</w:t>
            </w:r>
          </w:p>
        </w:tc>
        <w:tc>
          <w:tcPr>
            <w:tcW w:w="1200" w:type="dxa"/>
          </w:tcPr>
          <w:p w14:paraId="3619C113" w14:textId="40DD7F82" w:rsidR="00E60B08" w:rsidRDefault="00D53696" w:rsidP="00081EC9">
            <w:pPr>
              <w:spacing w:before="40" w:after="40" w:line="280" w:lineRule="auto"/>
              <w:jc w:val="center"/>
            </w:pPr>
            <w:r>
              <w:rPr>
                <w:rFonts w:hint="eastAsia"/>
              </w:rPr>
              <w:t>3.6.0</w:t>
            </w:r>
          </w:p>
        </w:tc>
        <w:tc>
          <w:tcPr>
            <w:tcW w:w="1450" w:type="dxa"/>
          </w:tcPr>
          <w:p w14:paraId="1510BAFD" w14:textId="05B3F832" w:rsidR="00E60B08" w:rsidRDefault="00590317" w:rsidP="00081EC9">
            <w:pPr>
              <w:spacing w:before="40" w:after="40" w:line="280" w:lineRule="auto"/>
            </w:pPr>
            <w:r>
              <w:rPr>
                <w:rFonts w:hint="eastAsia"/>
              </w:rPr>
              <w:t>陈奕涵</w:t>
            </w:r>
          </w:p>
        </w:tc>
        <w:tc>
          <w:tcPr>
            <w:tcW w:w="2856" w:type="dxa"/>
          </w:tcPr>
          <w:p w14:paraId="3DE24185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能查出数据库里一条测试数据</w:t>
            </w:r>
          </w:p>
        </w:tc>
      </w:tr>
      <w:tr w:rsidR="00E60B08" w14:paraId="4207B553" w14:textId="77777777" w:rsidTr="00081EC9">
        <w:tc>
          <w:tcPr>
            <w:tcW w:w="1276" w:type="dxa"/>
          </w:tcPr>
          <w:p w14:paraId="71D4F224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数据库</w:t>
            </w:r>
          </w:p>
        </w:tc>
        <w:tc>
          <w:tcPr>
            <w:tcW w:w="2524" w:type="dxa"/>
          </w:tcPr>
          <w:p w14:paraId="115A519B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MySQL 8.4 LTS</w:t>
            </w:r>
          </w:p>
        </w:tc>
        <w:tc>
          <w:tcPr>
            <w:tcW w:w="1200" w:type="dxa"/>
          </w:tcPr>
          <w:p w14:paraId="50F96AF8" w14:textId="1074913F" w:rsidR="00E60B08" w:rsidRDefault="00D925B6" w:rsidP="00081EC9">
            <w:pPr>
              <w:spacing w:before="40" w:after="40" w:line="2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8.4.4</w:t>
            </w:r>
          </w:p>
        </w:tc>
        <w:tc>
          <w:tcPr>
            <w:tcW w:w="1450" w:type="dxa"/>
          </w:tcPr>
          <w:p w14:paraId="0B8986C3" w14:textId="6C5E2484" w:rsidR="00E60B08" w:rsidRDefault="00590317" w:rsidP="00081EC9">
            <w:pPr>
              <w:spacing w:before="40" w:after="40" w:line="280" w:lineRule="auto"/>
            </w:pPr>
            <w:r>
              <w:rPr>
                <w:rFonts w:hint="eastAsia"/>
              </w:rPr>
              <w:t>陈奕涵</w:t>
            </w:r>
          </w:p>
        </w:tc>
        <w:tc>
          <w:tcPr>
            <w:tcW w:w="2856" w:type="dxa"/>
          </w:tcPr>
          <w:p w14:paraId="36039213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客户端</w:t>
            </w:r>
            <w:r>
              <w:rPr>
                <w:color w:val="5C5C5C"/>
                <w:sz w:val="19"/>
              </w:rPr>
              <w:t xml:space="preserve">/IDEA </w:t>
            </w:r>
            <w:r>
              <w:rPr>
                <w:color w:val="5C5C5C"/>
                <w:sz w:val="19"/>
              </w:rPr>
              <w:t>能连上并</w:t>
            </w:r>
            <w:proofErr w:type="gramStart"/>
            <w:r>
              <w:rPr>
                <w:color w:val="5C5C5C"/>
                <w:sz w:val="19"/>
              </w:rPr>
              <w:t>建库建表</w:t>
            </w:r>
            <w:proofErr w:type="gramEnd"/>
          </w:p>
        </w:tc>
      </w:tr>
      <w:tr w:rsidR="00E60B08" w14:paraId="459E8782" w14:textId="77777777" w:rsidTr="00081EC9">
        <w:tc>
          <w:tcPr>
            <w:tcW w:w="1276" w:type="dxa"/>
          </w:tcPr>
          <w:p w14:paraId="3CC40380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前端</w:t>
            </w:r>
          </w:p>
        </w:tc>
        <w:tc>
          <w:tcPr>
            <w:tcW w:w="2524" w:type="dxa"/>
          </w:tcPr>
          <w:p w14:paraId="46C710E1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Vue 3 + Element Plus</w:t>
            </w:r>
          </w:p>
        </w:tc>
        <w:tc>
          <w:tcPr>
            <w:tcW w:w="1200" w:type="dxa"/>
          </w:tcPr>
          <w:p w14:paraId="7A6460E2" w14:textId="77777777" w:rsidR="00D53696" w:rsidRDefault="00D53696" w:rsidP="00081EC9">
            <w:pPr>
              <w:spacing w:before="40" w:after="40" w:line="280" w:lineRule="auto"/>
              <w:jc w:val="center"/>
            </w:pPr>
            <w:r w:rsidRPr="00D53696">
              <w:t>Vue3.4.21</w:t>
            </w:r>
          </w:p>
          <w:p w14:paraId="5DDF573C" w14:textId="2E908C55" w:rsidR="00D53696" w:rsidRDefault="00D53696" w:rsidP="00081EC9">
            <w:pPr>
              <w:spacing w:before="40" w:after="40" w:line="280" w:lineRule="auto"/>
              <w:jc w:val="center"/>
              <w:rPr>
                <w:rFonts w:hint="eastAsia"/>
              </w:rPr>
            </w:pPr>
            <w:r w:rsidRPr="00D53696">
              <w:t>ElementPlus2.7.0</w:t>
            </w:r>
          </w:p>
        </w:tc>
        <w:tc>
          <w:tcPr>
            <w:tcW w:w="1450" w:type="dxa"/>
          </w:tcPr>
          <w:p w14:paraId="5C228E48" w14:textId="7D9EB4A3" w:rsidR="00E60B08" w:rsidRDefault="00590317" w:rsidP="00081EC9">
            <w:pPr>
              <w:spacing w:before="40" w:after="40" w:line="280" w:lineRule="auto"/>
            </w:pPr>
            <w:r>
              <w:rPr>
                <w:rFonts w:hint="eastAsia"/>
              </w:rPr>
              <w:t>欧阳艳</w:t>
            </w:r>
          </w:p>
        </w:tc>
        <w:tc>
          <w:tcPr>
            <w:tcW w:w="2856" w:type="dxa"/>
          </w:tcPr>
          <w:p w14:paraId="34B9592B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跑起一个空白页面</w:t>
            </w:r>
          </w:p>
        </w:tc>
      </w:tr>
      <w:tr w:rsidR="00E60B08" w14:paraId="2600A056" w14:textId="77777777" w:rsidTr="00081EC9">
        <w:tc>
          <w:tcPr>
            <w:tcW w:w="1276" w:type="dxa"/>
          </w:tcPr>
          <w:p w14:paraId="6DC16B9A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构建工具</w:t>
            </w:r>
          </w:p>
        </w:tc>
        <w:tc>
          <w:tcPr>
            <w:tcW w:w="2524" w:type="dxa"/>
          </w:tcPr>
          <w:p w14:paraId="3049E9EF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Maven 3.8+</w:t>
            </w:r>
          </w:p>
        </w:tc>
        <w:tc>
          <w:tcPr>
            <w:tcW w:w="1200" w:type="dxa"/>
          </w:tcPr>
          <w:p w14:paraId="1EA03A63" w14:textId="4EAA19F0" w:rsidR="00E60B08" w:rsidRDefault="00A57B9A" w:rsidP="00081EC9">
            <w:pPr>
              <w:spacing w:before="40" w:after="40" w:line="2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3.9.9</w:t>
            </w:r>
          </w:p>
        </w:tc>
        <w:tc>
          <w:tcPr>
            <w:tcW w:w="1450" w:type="dxa"/>
          </w:tcPr>
          <w:p w14:paraId="03ECA32A" w14:textId="70CCD546" w:rsidR="00E60B08" w:rsidRDefault="00590317" w:rsidP="00081EC9">
            <w:pPr>
              <w:spacing w:before="40" w:after="40" w:line="280" w:lineRule="auto"/>
            </w:pPr>
            <w:r>
              <w:rPr>
                <w:rFonts w:hint="eastAsia"/>
              </w:rPr>
              <w:t>欧阳艳</w:t>
            </w:r>
          </w:p>
        </w:tc>
        <w:tc>
          <w:tcPr>
            <w:tcW w:w="2856" w:type="dxa"/>
          </w:tcPr>
          <w:p w14:paraId="283C2267" w14:textId="77777777" w:rsidR="00E60B08" w:rsidRDefault="00E60B08" w:rsidP="00081EC9">
            <w:pPr>
              <w:spacing w:before="40" w:after="40" w:line="280" w:lineRule="auto"/>
            </w:pPr>
            <w:proofErr w:type="spellStart"/>
            <w:r>
              <w:rPr>
                <w:color w:val="5C5C5C"/>
                <w:sz w:val="19"/>
              </w:rPr>
              <w:t>mvn</w:t>
            </w:r>
            <w:proofErr w:type="spellEnd"/>
            <w:r>
              <w:rPr>
                <w:color w:val="5C5C5C"/>
                <w:sz w:val="19"/>
              </w:rPr>
              <w:t xml:space="preserve"> </w:t>
            </w:r>
            <w:r>
              <w:rPr>
                <w:color w:val="5C5C5C"/>
                <w:sz w:val="19"/>
              </w:rPr>
              <w:t>打包成功</w:t>
            </w:r>
          </w:p>
        </w:tc>
      </w:tr>
      <w:tr w:rsidR="00E60B08" w14:paraId="544B70B8" w14:textId="77777777" w:rsidTr="00081EC9">
        <w:tc>
          <w:tcPr>
            <w:tcW w:w="1276" w:type="dxa"/>
          </w:tcPr>
          <w:p w14:paraId="0113D1B2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版本管理</w:t>
            </w:r>
          </w:p>
        </w:tc>
        <w:tc>
          <w:tcPr>
            <w:tcW w:w="2524" w:type="dxa"/>
          </w:tcPr>
          <w:p w14:paraId="706053F5" w14:textId="7D4C3FCE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Git + Git</w:t>
            </w:r>
            <w:r w:rsidR="00590317">
              <w:rPr>
                <w:rFonts w:hint="eastAsia"/>
                <w:color w:val="5C5C5C"/>
                <w:sz w:val="19"/>
              </w:rPr>
              <w:t>Hub</w:t>
            </w:r>
            <w:r>
              <w:rPr>
                <w:color w:val="5C5C5C"/>
                <w:sz w:val="19"/>
              </w:rPr>
              <w:t xml:space="preserve"> </w:t>
            </w:r>
            <w:r>
              <w:rPr>
                <w:color w:val="5C5C5C"/>
                <w:sz w:val="19"/>
              </w:rPr>
              <w:t>仓库</w:t>
            </w:r>
          </w:p>
        </w:tc>
        <w:tc>
          <w:tcPr>
            <w:tcW w:w="1200" w:type="dxa"/>
          </w:tcPr>
          <w:p w14:paraId="3A81C3FC" w14:textId="125D0498" w:rsidR="00E60B08" w:rsidRDefault="00D925B6" w:rsidP="00081EC9">
            <w:pPr>
              <w:spacing w:before="40" w:after="40" w:line="2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Git 2.53.0</w:t>
            </w:r>
          </w:p>
        </w:tc>
        <w:tc>
          <w:tcPr>
            <w:tcW w:w="1450" w:type="dxa"/>
          </w:tcPr>
          <w:p w14:paraId="1F4861CE" w14:textId="42C8A44A" w:rsidR="00E60B08" w:rsidRDefault="00590317" w:rsidP="00081EC9">
            <w:pPr>
              <w:spacing w:before="40" w:after="40" w:line="280" w:lineRule="auto"/>
            </w:pPr>
            <w:r>
              <w:rPr>
                <w:rFonts w:hint="eastAsia"/>
              </w:rPr>
              <w:t>陈奕涵、欧阳艳</w:t>
            </w:r>
          </w:p>
        </w:tc>
        <w:tc>
          <w:tcPr>
            <w:tcW w:w="2856" w:type="dxa"/>
          </w:tcPr>
          <w:p w14:paraId="36DCEBB6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全组都能</w:t>
            </w:r>
            <w:r>
              <w:rPr>
                <w:color w:val="5C5C5C"/>
                <w:sz w:val="19"/>
              </w:rPr>
              <w:t xml:space="preserve"> clone </w:t>
            </w:r>
            <w:r>
              <w:rPr>
                <w:color w:val="5C5C5C"/>
                <w:sz w:val="19"/>
              </w:rPr>
              <w:t>并各自提交一次</w:t>
            </w:r>
          </w:p>
        </w:tc>
      </w:tr>
      <w:tr w:rsidR="00E60B08" w14:paraId="07CE9AEC" w14:textId="77777777" w:rsidTr="00081EC9">
        <w:tc>
          <w:tcPr>
            <w:tcW w:w="1276" w:type="dxa"/>
          </w:tcPr>
          <w:p w14:paraId="6D30273F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接口测试</w:t>
            </w:r>
          </w:p>
        </w:tc>
        <w:tc>
          <w:tcPr>
            <w:tcW w:w="2524" w:type="dxa"/>
          </w:tcPr>
          <w:p w14:paraId="6B5E8502" w14:textId="77777777" w:rsidR="00E60B08" w:rsidRDefault="00E60B08" w:rsidP="00081EC9">
            <w:pPr>
              <w:spacing w:before="40" w:after="40" w:line="280" w:lineRule="auto"/>
            </w:pPr>
            <w:proofErr w:type="spellStart"/>
            <w:r>
              <w:rPr>
                <w:color w:val="5C5C5C"/>
                <w:sz w:val="19"/>
              </w:rPr>
              <w:t>Apifox</w:t>
            </w:r>
            <w:proofErr w:type="spellEnd"/>
            <w:r>
              <w:rPr>
                <w:color w:val="5C5C5C"/>
                <w:sz w:val="19"/>
              </w:rPr>
              <w:t xml:space="preserve"> / Postman</w:t>
            </w:r>
          </w:p>
        </w:tc>
        <w:tc>
          <w:tcPr>
            <w:tcW w:w="1200" w:type="dxa"/>
          </w:tcPr>
          <w:p w14:paraId="242197F0" w14:textId="19893A2D" w:rsidR="00E60B08" w:rsidRDefault="003F2B97" w:rsidP="00081EC9">
            <w:pPr>
              <w:spacing w:before="40" w:after="40" w:line="280" w:lineRule="auto"/>
              <w:jc w:val="center"/>
            </w:pPr>
            <w:proofErr w:type="spellStart"/>
            <w:r w:rsidRPr="003F2B97">
              <w:t>Apifox</w:t>
            </w:r>
            <w:proofErr w:type="spellEnd"/>
            <w:r w:rsidRPr="003F2B97">
              <w:t xml:space="preserve"> 2.8.38</w:t>
            </w:r>
          </w:p>
        </w:tc>
        <w:tc>
          <w:tcPr>
            <w:tcW w:w="1450" w:type="dxa"/>
          </w:tcPr>
          <w:p w14:paraId="37CE8F8E" w14:textId="47E591BB" w:rsidR="00E60B08" w:rsidRDefault="00590317" w:rsidP="00081EC9">
            <w:pPr>
              <w:spacing w:before="40" w:after="40" w:line="280" w:lineRule="auto"/>
            </w:pPr>
            <w:r>
              <w:rPr>
                <w:rFonts w:hint="eastAsia"/>
              </w:rPr>
              <w:t>欧阳艳</w:t>
            </w:r>
          </w:p>
        </w:tc>
        <w:tc>
          <w:tcPr>
            <w:tcW w:w="2856" w:type="dxa"/>
          </w:tcPr>
          <w:p w14:paraId="0A660B5D" w14:textId="77777777" w:rsidR="00E60B08" w:rsidRDefault="00E60B08" w:rsidP="00081EC9">
            <w:pPr>
              <w:spacing w:before="40" w:after="40" w:line="280" w:lineRule="auto"/>
            </w:pPr>
            <w:r>
              <w:rPr>
                <w:color w:val="5C5C5C"/>
                <w:sz w:val="19"/>
              </w:rPr>
              <w:t>调通一个自己写的接口</w:t>
            </w:r>
          </w:p>
        </w:tc>
      </w:tr>
    </w:tbl>
    <w:p w14:paraId="62A5403E" w14:textId="3F0E1043" w:rsidR="00E60B08" w:rsidRDefault="00E60B08" w:rsidP="00590317">
      <w:pPr>
        <w:pStyle w:val="2"/>
        <w:rPr>
          <w:rFonts w:hint="eastAsia"/>
        </w:rPr>
      </w:pPr>
    </w:p>
    <w:p w14:paraId="328769DF" w14:textId="77777777" w:rsidR="007F0B5C" w:rsidRDefault="007F0B5C"/>
    <w:sectPr w:rsidR="007F0B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2A575" w14:textId="77777777" w:rsidR="008A14D1" w:rsidRDefault="008A14D1" w:rsidP="00E60B08">
      <w:pPr>
        <w:spacing w:after="0" w:line="240" w:lineRule="auto"/>
      </w:pPr>
      <w:r>
        <w:separator/>
      </w:r>
    </w:p>
  </w:endnote>
  <w:endnote w:type="continuationSeparator" w:id="0">
    <w:p w14:paraId="662C7321" w14:textId="77777777" w:rsidR="008A14D1" w:rsidRDefault="008A14D1" w:rsidP="00E6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D63D9" w14:textId="77777777" w:rsidR="008A14D1" w:rsidRDefault="008A14D1" w:rsidP="00E60B08">
      <w:pPr>
        <w:spacing w:after="0" w:line="240" w:lineRule="auto"/>
      </w:pPr>
      <w:r>
        <w:separator/>
      </w:r>
    </w:p>
  </w:footnote>
  <w:footnote w:type="continuationSeparator" w:id="0">
    <w:p w14:paraId="2B263C0F" w14:textId="77777777" w:rsidR="008A14D1" w:rsidRDefault="008A14D1" w:rsidP="00E60B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0A"/>
    <w:rsid w:val="00213275"/>
    <w:rsid w:val="002B67F3"/>
    <w:rsid w:val="003F2B97"/>
    <w:rsid w:val="00590317"/>
    <w:rsid w:val="007F0B5C"/>
    <w:rsid w:val="008A14D1"/>
    <w:rsid w:val="00A57B9A"/>
    <w:rsid w:val="00D53696"/>
    <w:rsid w:val="00D925B6"/>
    <w:rsid w:val="00E60B08"/>
    <w:rsid w:val="00F5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F697B"/>
  <w15:chartTrackingRefBased/>
  <w15:docId w15:val="{20AA2C24-FDA4-4B5A-93A5-6C61088C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B08"/>
    <w:pPr>
      <w:spacing w:after="120" w:line="300" w:lineRule="auto"/>
    </w:pPr>
    <w:rPr>
      <w:rFonts w:ascii="Calibri" w:eastAsia="微软雅黑" w:hAnsi="Calibri"/>
      <w:color w:val="1A1A1A"/>
      <w:szCs w:val="24"/>
      <w14:ligatures w14:val="standardContextual"/>
    </w:rPr>
  </w:style>
  <w:style w:type="paragraph" w:styleId="1">
    <w:name w:val="heading 1"/>
    <w:basedOn w:val="a"/>
    <w:link w:val="10"/>
    <w:uiPriority w:val="9"/>
    <w:qFormat/>
    <w:rsid w:val="00E60B08"/>
    <w:pPr>
      <w:keepNext/>
      <w:keepLines/>
      <w:spacing w:before="360" w:after="160"/>
      <w:outlineLvl w:val="0"/>
    </w:pPr>
    <w:rPr>
      <w:b/>
      <w:color w:val="14524B"/>
      <w:sz w:val="30"/>
    </w:rPr>
  </w:style>
  <w:style w:type="paragraph" w:styleId="2">
    <w:name w:val="heading 2"/>
    <w:basedOn w:val="a"/>
    <w:link w:val="20"/>
    <w:uiPriority w:val="9"/>
    <w:unhideWhenUsed/>
    <w:qFormat/>
    <w:rsid w:val="00E60B08"/>
    <w:pPr>
      <w:keepNext/>
      <w:keepLines/>
      <w:spacing w:before="240"/>
      <w:outlineLvl w:val="1"/>
    </w:pPr>
    <w:rPr>
      <w:b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0B08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/>
      <w:color w:val="auto"/>
      <w:sz w:val="18"/>
      <w:szCs w:val="18"/>
      <w14:ligatures w14:val="none"/>
    </w:rPr>
  </w:style>
  <w:style w:type="character" w:customStyle="1" w:styleId="a4">
    <w:name w:val="页眉 字符"/>
    <w:basedOn w:val="a0"/>
    <w:link w:val="a3"/>
    <w:uiPriority w:val="99"/>
    <w:rsid w:val="00E60B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0B08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/>
      <w:color w:val="auto"/>
      <w:sz w:val="18"/>
      <w:szCs w:val="18"/>
      <w14:ligatures w14:val="none"/>
    </w:rPr>
  </w:style>
  <w:style w:type="character" w:customStyle="1" w:styleId="a6">
    <w:name w:val="页脚 字符"/>
    <w:basedOn w:val="a0"/>
    <w:link w:val="a5"/>
    <w:uiPriority w:val="99"/>
    <w:rsid w:val="00E60B0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60B08"/>
    <w:rPr>
      <w:rFonts w:ascii="Calibri" w:eastAsia="微软雅黑" w:hAnsi="Calibri"/>
      <w:b/>
      <w:color w:val="14524B"/>
      <w:sz w:val="30"/>
      <w:szCs w:val="24"/>
      <w14:ligatures w14:val="standardContextual"/>
    </w:rPr>
  </w:style>
  <w:style w:type="character" w:customStyle="1" w:styleId="20">
    <w:name w:val="标题 2 字符"/>
    <w:basedOn w:val="a0"/>
    <w:link w:val="2"/>
    <w:uiPriority w:val="9"/>
    <w:rsid w:val="00E60B08"/>
    <w:rPr>
      <w:rFonts w:ascii="Calibri" w:eastAsia="微软雅黑" w:hAnsi="Calibri"/>
      <w:b/>
      <w:color w:val="1A1A1A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246</Words>
  <Characters>250</Characters>
  <Application>Microsoft Office Word</Application>
  <DocSecurity>0</DocSecurity>
  <Lines>62</Lines>
  <Paragraphs>41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妍 阿</cp:lastModifiedBy>
  <cp:revision>4</cp:revision>
  <dcterms:created xsi:type="dcterms:W3CDTF">2026-07-23T03:13:00Z</dcterms:created>
  <dcterms:modified xsi:type="dcterms:W3CDTF">2026-07-23T07:41:00Z</dcterms:modified>
</cp:coreProperties>
</file>