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h.gjdgxs" w:colFirst="0" w:colLast="0" w:displacedByCustomXml="next"/>
    <w:bookmarkEnd w:id="0" w:displacedByCustomXml="next"/>
    <w:sdt>
      <w:sdtPr>
        <w:rPr>
          <w:rFonts w:ascii="Calibri" w:eastAsia="Calibri" w:hAnsi="Calibri" w:cs="Calibri"/>
          <w:color w:val="000000"/>
        </w:rPr>
        <w:id w:val="-1126467392"/>
        <w:docPartObj>
          <w:docPartGallery w:val="Cover Pages"/>
          <w:docPartUnique/>
        </w:docPartObj>
      </w:sdtPr>
      <w:sdtEndPr>
        <w:rPr>
          <w:rFonts w:ascii="Arial" w:hAnsi="Arial" w:cs="Arial"/>
          <w:sz w:val="24"/>
        </w:rPr>
      </w:sdtEndPr>
      <w:sdtContent>
        <w:p w:rsidR="00A322DF" w:rsidRDefault="00A322DF">
          <w:pPr>
            <w:pStyle w:val="NoSpacing"/>
          </w:pPr>
          <w:r>
            <w:rPr>
              <w:noProof/>
            </w:rPr>
            <mc:AlternateContent>
              <mc:Choice Requires="wpg">
                <w:drawing>
                  <wp:anchor distT="0" distB="0" distL="114300" distR="114300" simplePos="0" relativeHeight="25165619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oup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22DF" w:rsidRDefault="00A322DF">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9" name="Group 9"/>
                              <wpg:cNvGrpSpPr>
                                <a:grpSpLocks noChangeAspect="1"/>
                              </wpg:cNvGrpSpPr>
                              <wpg:grpSpPr>
                                <a:xfrm>
                                  <a:off x="141062" y="4211812"/>
                                  <a:ext cx="1047750" cy="3121026"/>
                                  <a:chOff x="141062" y="4211812"/>
                                  <a:chExt cx="1047750" cy="3121026"/>
                                </a:xfrm>
                              </wpg:grpSpPr>
                              <wps:wsp>
                                <wps:cNvPr id="10" name="Freeform 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 22"/>
                              <wpg:cNvGrpSpPr>
                                <a:grpSpLocks noChangeAspect="1"/>
                              </wpg:cNvGrpSpPr>
                              <wpg:grpSpPr>
                                <a:xfrm>
                                  <a:off x="80645" y="4826972"/>
                                  <a:ext cx="1306273" cy="2505863"/>
                                  <a:chOff x="80645" y="4649964"/>
                                  <a:chExt cx="874712" cy="1677988"/>
                                </a:xfrm>
                              </wpg:grpSpPr>
                              <wps:wsp>
                                <wps:cNvPr id="23" name="Freeform 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eform 12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reeform 12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5" o:spid="_x0000_s1026" style="position:absolute;margin-left:0;margin-top:0;width:172.8pt;height:718.55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">
                    <v:rect id="Rectangle 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FMAMUA&#10;AADaAAAADwAAAGRycy9kb3ducmV2LnhtbESPT2sCMRTE70K/Q3gFb5qtB9HVKFIotJRS/EOpt+fm&#10;uVndvCyb6K5+eiMIHoeZ+Q0znbe2FGeqfeFYwVs/AUGcOV1wrmCz/uiNQPiArLF0TAou5GE+e+lM&#10;MdWu4SWdVyEXEcI+RQUmhCqV0meGLPq+q4ijt3e1xRBlnUtdYxPhtpSDJBlKiwXHBYMVvRvKjquT&#10;VeAO1/Hmu/k57tZmnP1tB/n/12+jVPe1XUxABGrDM/xof2oFQ7hfiT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UwA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NT8QA&#10;AADaAAAADwAAAGRycy9kb3ducmV2LnhtbESP3WrCQBSE74W+w3IE7+omCrZEV/EHwQvtj/oAx+wx&#10;ic2eDdnVRJ++Wyh4OczMN8xk1ppS3Kh2hWUFcT8CQZxaXXCm4HhYv76DcB5ZY2mZFNzJwWz60plg&#10;om3D33Tb+0wECLsEFeTeV4mULs3JoOvbijh4Z1sb9EHWmdQ1NgFuSjmIopE0WHBYyLGiZU7pz/5q&#10;FJh4Gy8W7ePjs7l8DU/V1TfRaqdUr9vOxyA8tf4Z/m9vtII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DU/EAAAA2gAAAA8AAAAAAAAAAAAAAAAAmAIAAGRycy9k&#10;b3ducmV2LnhtbFBLBQYAAAAABAAEAPUAAACJAwAAAAA=&#10;" adj="18883" fillcolor="#5b9bd5 [3204]" stroked="f" strokeweight="1pt">
                      <v:textbox inset=",0,14.4pt,0">
                        <w:txbxContent>
                          <w:p w:rsidR="00A322DF" w:rsidRDefault="00A322DF">
                            <w:pPr>
                              <w:pStyle w:val="NoSpacing"/>
                              <w:jc w:val="right"/>
                              <w:rPr>
                                <w:color w:val="FFFFFF" w:themeColor="background1"/>
                                <w:sz w:val="28"/>
                                <w:szCs w:val="28"/>
                              </w:rPr>
                            </w:pPr>
                          </w:p>
                        </w:txbxContent>
                      </v:textbox>
                    </v:shape>
                    <v:group id="Group 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 id="Freeform 1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HW8QA&#10;AADbAAAADwAAAGRycy9kb3ducmV2LnhtbESPQWvDMAyF74P9B6PBLmN1ukMpWd1SwkbaY5PtLmI1&#10;yRbLIXaTtL++Ogx2k3hP733a7GbXqZGG0Ho2sFwkoIgrb1uuDXyVn69rUCEiW+w8k4ErBdhtHx82&#10;mFo/8YnGItZKQjikaKCJsU+1DlVDDsPC98Sinf3gMMo61NoOOEm46/Rbkqy0w5alocGesoaq3+Li&#10;DNhbmfvR5XX28n38OO/z9SH/CcY8P837d1CR5vhv/rs+WMEXev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B1v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Wr8A&#10;AADbAAAADwAAAGRycy9kb3ducmV2LnhtbERPzYrCMBC+C/sOYQRvmrqgSNcoVdjFi4dVH2BsxqZr&#10;MylJtPXtzYLgbT6+31mue9uIO/lQO1YwnWQgiEuna64UnI7f4wWIEJE1No5JwYMCrFcfgyXm2nX8&#10;S/dDrEQK4ZCjAhNjm0sZSkMWw8S1xIm7OG8xJugrqT12Kdw28jPL5tJizanBYEtbQ+X1cLMKbnq+&#10;/ZnN+uvfuXOFv+w3xc4ZpUbDvvgCEamPb/HLvdNp/hT+f0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LxRavwAAANsAAAAPAAAAAAAAAAAAAAAAAJgCAABkcnMvZG93bnJl&#10;di54bWxQSwUGAAAAAAQABAD1AAAAhA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jmcIA&#10;AADbAAAADwAAAGRycy9kb3ducmV2LnhtbERP32vCMBB+F/Y/hBvsTVO7MUY1ighCHQOpjsHejuZs&#10;uzWXkqTa/veLMPDtPr6ft1wPphUXcr6xrGA+S0AQl1Y3XCn4PO2mbyB8QNbYWiYFI3lYrx4mS8y0&#10;vXJBl2OoRAxhn6GCOoQuk9KXNRn0M9sRR+5sncEQoaukdniN4aaVaZK8SoMNx4YaO9rWVP4ee6Pg&#10;8DL+4L43Rfp8SvYOP7r8/etbqafHYbMAEWgId/G/O9dxfgq3X+I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uOZwgAAANs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nCcMA&#10;AADbAAAADwAAAGRycy9kb3ducmV2LnhtbESPT4vCMBDF78J+hzALe7NpuyB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ZnCc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4hL8A&#10;AADbAAAADwAAAGRycy9kb3ducmV2LnhtbERPS2sCMRC+F/wPYYTealbxuRpFBEXakw8Eb+Nm9oGb&#10;yZKkuv77plDobT6+5yxWranFg5yvLCvo9xIQxJnVFRcKzqftxxSED8gaa8uk4EUeVsvO2wJTbZ98&#10;oMcxFCKGsE9RQRlCk0rps5IM+p5tiCOXW2cwROgKqR0+Y7ip5SBJxtJgxbGhxIY2JWX347dRYCW5&#10;nC6Tajb4NOOvcN3lo5tR6r3brucgArXhX/zn3us4fwi/v8QD5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TiEvwAAANsAAAAPAAAAAAAAAAAAAAAAAJgCAABkcnMvZG93bnJl&#10;di54bWxQSwUGAAAAAAQABAD1AAAAhA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zb8A&#10;AADbAAAADwAAAGRycy9kb3ducmV2LnhtbERPTWsCMRC9F/wPYQRvNVvRIlujVEGwx1r1PG6mm7Cb&#10;yZJEXf99UxC8zeN9zmLVu1ZcKUTrWcHbuABBXHltuVZw+Nm+zkHEhKyx9UwK7hRhtRy8LLDU/sbf&#10;dN2nWuQQjiUqMCl1pZSxMuQwjn1HnLlfHxymDEMtdcBbDnetnBTFu3RoOTcY7GhjqGr2F6cgmLRu&#10;DrOwnjab09f2bO356K1So2H/+QEiUZ+e4od7p/P8Gfz/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P7N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1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ML4A&#10;AADbAAAADwAAAGRycy9kb3ducmV2LnhtbERPzYrCMBC+L/gOYQQvi6brQZauUVRY60227gMMzdgW&#10;k0lJYq1vbwTB23x8v7NcD9aInnxoHSv4mmUgiCunW64V/J9+p98gQkTWaByTgjsFWK9GH0vMtbvx&#10;H/VlrEUK4ZCjgibGLpcyVA1ZDDPXESfu7LzFmKCvpfZ4S+HWyHmWLaTFllNDgx3tGqou5dUqMOWn&#10;2586qo/9oXDmvi3O5AulJuNh8wMi0hDf4pf7oNP8BTx/SQfI1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8mTC+AAAA2wAAAA8AAAAAAAAAAAAAAAAAmAIAAGRycy9kb3ducmV2&#10;LnhtbFBLBQYAAAAABAAEAPUAAACDAwAAAAA=&#10;" path="m,l9,37r,3l15,93,5,49,,xe" fillcolor="#44546a [3215]" strokecolor="#44546a [3215]" strokeweight="0">
                          <v:path arrowok="t" o:connecttype="custom" o:connectlocs="0,0;14288,58738;14288,63500;23813,147638;7938,77788;0,0" o:connectangles="0,0,0,0,0,0"/>
                        </v:shape>
                        <v:shape id="Freeform 1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YzMAA&#10;AADbAAAADwAAAGRycy9kb3ducmV2LnhtbERPTUsDMRC9C/0PYQrebFbBKmvTYiuCJ8UqiLdhM01W&#10;N5OQxM323xtB6G0e73NWm8kNYqSYes8KLhcNCOLO656Ngve3x4tbECkjaxw8k4IjJdisZ2crbLUv&#10;/ErjPhtRQzi1qMDmHFopU2fJYVr4QFy5g48Oc4XRSB2x1HA3yKumWUqHPdcGi4F2lrrv/Y9T8LE0&#10;JVwX+/kVyvZoXh4Oz9GOSp3Pp/s7EJmmfBL/u590nX8D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HYz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bxscA&#10;AADbAAAADwAAAGRycy9kb3ducmV2LnhtbESPQWvCQBCF7wX/wzKCl1I35lBK6irFUhVLIWop9DbN&#10;TpNgdjZkV0366zuHQm8zvDfvfTNf9q5RF+pC7dnAbJqAIi68rbk08H58uXsAFSKyxcYzGRgowHIx&#10;upljZv2V93Q5xFJJCIcMDVQxtpnWoajIYZj6lli0b985jLJ2pbYdXiXcNTpNknvtsGZpqLClVUXF&#10;6XB2Bt528ZNv8/wr/dmsn9fDR/qaD6kxk3H/9AgqUh//zX/XWyv4Aiu/yAB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G8b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AsIA&#10;AADbAAAADwAAAGRycy9kb3ducmV2LnhtbERPS2vCQBC+C/6HZYTedFMRsd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2ICwgAAANsAAAAPAAAAAAAAAAAAAAAAAJgCAABkcnMvZG93&#10;bnJldi54bWxQSwUGAAAAAAQABAD1AAAAhwMAAAAA&#10;" path="m,l31,65r-8,l,xe" fillcolor="#44546a [3215]" strokecolor="#44546a [3215]" strokeweight="0">
                          <v:path arrowok="t" o:connecttype="custom" o:connectlocs="0,0;49213,103188;36513,103188;0,0" o:connectangles="0,0,0,0"/>
                        </v:shape>
                        <v:shape id="Freeform 2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88EA&#10;AADbAAAADwAAAGRycy9kb3ducmV2LnhtbERPTYvCMBC9L/gfwgje1lQPunaNooLgSdCqsLehmW3r&#10;NpOaRK3+enMQ9vh439N5a2pxI+crywoG/QQEcW51xYWCQ7b+/ALhA7LG2jIpeJCH+azzMcVU2zvv&#10;6LYPhYgh7FNUUIbQpFL6vCSDvm8b4sj9WmcwROgKqR3eY7ip5TBJRtJgxbGhxIZWJeV/+6tRcN48&#10;+Wc7Xq4vzYSrZXHOjieXKdXrtotvEIHa8C9+uzdawTC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DfP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2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rnsUA&#10;AADbAAAADwAAAGRycy9kb3ducmV2LnhtbESPQWvCQBSE70L/w/IKvenGHIqk2QRbKEqh0KqX3h7Z&#10;ZxLNvk13V5P6692C4HGYmW+YvBxNJ87kfGtZwXyWgCCurG65VrDbvk8XIHxA1thZJgV/5KEsHiY5&#10;ZtoO/E3nTahFhLDPUEETQp9J6auGDPqZ7Ymjt7fOYIjS1VI7HCLcdDJNkmdpsOW40GBPbw1Vx83J&#10;KLBDdXp1Px3+Lg9mddl/DunH5Uupp8dx+QIi0Bju4Vt7rRWkc/j/En+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uue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reeform 2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2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2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44546a [3215]" strokecolor="#44546a [3215]" strokeweight="0">
                          <v:fill opacity="13107f"/>
                          <v:stroke opacity="13107f"/>
                          <v:path arrowok="t" o:connecttype="custom" o:connectlocs="0,0;12700,58738;12700,65088;23813,150813;6350,77788;0,0" o:connectangles="0,0,0,0,0,0"/>
                        </v:shape>
                        <v:shape id="Freeform 2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12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7c18MA&#10;AADcAAAADwAAAGRycy9kb3ducmV2LnhtbESPQWsCMRCF7wX/Qxiht5rVQymrUUQUehGsVfA4JONm&#10;dTNZNqmu/vrOodDbDO/Ne9/MFn1o1I26VEc2MB4VoIhtdDVXBg7fm7cPUCkjO2wik4EHJVjMBy8z&#10;LF288xfd9rlSEsKpRAM+57bUOllPAdMotsSinWMXMMvaVdp1eJfw0OhJUbzrgDVLg8eWVp7sdf8T&#10;DNT+gtvj0yY86vUh2svupKky5nXYL6egMvX53/x3/ekEfyK08oxMo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7c18MAAADc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reeform 12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qD1MAA&#10;AADcAAAADwAAAGRycy9kb3ducmV2LnhtbERPTYvCMBC9L/gfwgje1lQPotUoKgiyPekKXsdmbIrN&#10;JDRZrf/eCMLe5vE+Z7HqbCPu1IbasYLRMANBXDpdc6Xg9Lv7noIIEVlj45gUPCnAatn7WmCu3YMP&#10;dD/GSqQQDjkqMDH6XMpQGrIYhs4TJ+7qWosxwbaSusVHCreNHGfZRFqsOTUY9LQ1VN6Of1ZBsTGz&#10;ujr8jIqNnPiLL8779ems1KDfrecgInXxX/xx73WaP57B+5l0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4qD1MAAAADcAAAADwAAAAAAAAAAAAAAAACYAgAAZHJzL2Rvd25y&#10;ZXYueG1sUEsFBgAAAAAEAAQA9QAAAIU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30" name="Text Box 1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22DF" w:rsidRDefault="00974A1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306595983"/>
                                    <w:dataBinding w:prefixMappings="xmlns:ns0='http://purl.org/dc/elements/1.1/' xmlns:ns1='http://schemas.openxmlformats.org/package/2006/metadata/core-properties' " w:xpath="/ns1:coreProperties[1]/ns0:title[1]" w:storeItemID="{6C3C8BC8-F283-45AE-878A-BAB7291924A1}"/>
                                    <w:text/>
                                  </w:sdtPr>
                                  <w:sdtEndPr/>
                                  <w:sdtContent>
                                    <w:r w:rsidR="00A322DF">
                                      <w:rPr>
                                        <w:rFonts w:asciiTheme="majorHAnsi" w:eastAsiaTheme="majorEastAsia" w:hAnsiTheme="majorHAnsi" w:cstheme="majorBidi"/>
                                        <w:color w:val="262626" w:themeColor="text1" w:themeTint="D9"/>
                                        <w:sz w:val="72"/>
                                        <w:szCs w:val="72"/>
                                      </w:rPr>
                                      <w:t>Current Trends – Internet of Things</w:t>
                                    </w:r>
                                  </w:sdtContent>
                                </w:sdt>
                              </w:p>
                              <w:p w:rsidR="00A322DF" w:rsidRDefault="00974A1C">
                                <w:pPr>
                                  <w:spacing w:before="120"/>
                                  <w:rPr>
                                    <w:color w:val="404040" w:themeColor="text1" w:themeTint="BF"/>
                                    <w:sz w:val="36"/>
                                    <w:szCs w:val="36"/>
                                  </w:rPr>
                                </w:pPr>
                                <w:sdt>
                                  <w:sdtPr>
                                    <w:rPr>
                                      <w:color w:val="404040" w:themeColor="text1" w:themeTint="BF"/>
                                      <w:sz w:val="36"/>
                                      <w:szCs w:val="36"/>
                                    </w:rPr>
                                    <w:alias w:val="Subtitle"/>
                                    <w:tag w:val=""/>
                                    <w:id w:val="-165863331"/>
                                    <w:dataBinding w:prefixMappings="xmlns:ns0='http://purl.org/dc/elements/1.1/' xmlns:ns1='http://schemas.openxmlformats.org/package/2006/metadata/core-properties' " w:xpath="/ns1:coreProperties[1]/ns0:subject[1]" w:storeItemID="{6C3C8BC8-F283-45AE-878A-BAB7291924A1}"/>
                                    <w:text/>
                                  </w:sdtPr>
                                  <w:sdtEndPr/>
                                  <w:sdtContent>
                                    <w:r w:rsidR="00A322DF">
                                      <w:rPr>
                                        <w:color w:val="404040" w:themeColor="text1" w:themeTint="BF"/>
                                        <w:sz w:val="36"/>
                                        <w:szCs w:val="36"/>
                                      </w:rPr>
                                      <w:t xml:space="preserve">Intensity Control </w:t>
                                    </w:r>
                                    <w:r w:rsidR="00903C80">
                                      <w:rPr>
                                        <w:color w:val="404040" w:themeColor="text1" w:themeTint="BF"/>
                                        <w:sz w:val="36"/>
                                        <w:szCs w:val="36"/>
                                      </w:rPr>
                                      <w:t>of</w:t>
                                    </w:r>
                                    <w:r w:rsidR="00C02BFA">
                                      <w:rPr>
                                        <w:color w:val="404040" w:themeColor="text1" w:themeTint="BF"/>
                                        <w:sz w:val="36"/>
                                        <w:szCs w:val="36"/>
                                      </w:rPr>
                                      <w:t xml:space="preserve"> LED Using LDR Sensor </w:t>
                                    </w:r>
                                    <w:r w:rsidR="00903C80">
                                      <w:rPr>
                                        <w:color w:val="404040" w:themeColor="text1" w:themeTint="BF"/>
                                        <w:sz w:val="36"/>
                                        <w:szCs w:val="36"/>
                                      </w:rPr>
                                      <w:t>and</w:t>
                                    </w:r>
                                    <w:r w:rsidR="00A322DF">
                                      <w:rPr>
                                        <w:color w:val="404040" w:themeColor="text1" w:themeTint="BF"/>
                                        <w:sz w:val="36"/>
                                        <w:szCs w:val="36"/>
                                      </w:rPr>
                                      <w:t xml:space="preserve"> Arduino Board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0" o:spid="_x0000_s1055" type="#_x0000_t202"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" filled="f" stroked="f" strokeweight=".5pt">
                    <v:textbox style="mso-fit-shape-to-text:t" inset="0,0,0,0">
                      <w:txbxContent>
                        <w:p w:rsidR="00A322DF" w:rsidRDefault="00974A1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306595983"/>
                              <w:dataBinding w:prefixMappings="xmlns:ns0='http://purl.org/dc/elements/1.1/' xmlns:ns1='http://schemas.openxmlformats.org/package/2006/metadata/core-properties' " w:xpath="/ns1:coreProperties[1]/ns0:title[1]" w:storeItemID="{6C3C8BC8-F283-45AE-878A-BAB7291924A1}"/>
                              <w:text/>
                            </w:sdtPr>
                            <w:sdtEndPr/>
                            <w:sdtContent>
                              <w:r w:rsidR="00A322DF">
                                <w:rPr>
                                  <w:rFonts w:asciiTheme="majorHAnsi" w:eastAsiaTheme="majorEastAsia" w:hAnsiTheme="majorHAnsi" w:cstheme="majorBidi"/>
                                  <w:color w:val="262626" w:themeColor="text1" w:themeTint="D9"/>
                                  <w:sz w:val="72"/>
                                  <w:szCs w:val="72"/>
                                </w:rPr>
                                <w:t>Current Trends – Internet of Things</w:t>
                              </w:r>
                            </w:sdtContent>
                          </w:sdt>
                        </w:p>
                        <w:p w:rsidR="00A322DF" w:rsidRDefault="00974A1C">
                          <w:pPr>
                            <w:spacing w:before="120"/>
                            <w:rPr>
                              <w:color w:val="404040" w:themeColor="text1" w:themeTint="BF"/>
                              <w:sz w:val="36"/>
                              <w:szCs w:val="36"/>
                            </w:rPr>
                          </w:pPr>
                          <w:sdt>
                            <w:sdtPr>
                              <w:rPr>
                                <w:color w:val="404040" w:themeColor="text1" w:themeTint="BF"/>
                                <w:sz w:val="36"/>
                                <w:szCs w:val="36"/>
                              </w:rPr>
                              <w:alias w:val="Subtitle"/>
                              <w:tag w:val=""/>
                              <w:id w:val="-165863331"/>
                              <w:dataBinding w:prefixMappings="xmlns:ns0='http://purl.org/dc/elements/1.1/' xmlns:ns1='http://schemas.openxmlformats.org/package/2006/metadata/core-properties' " w:xpath="/ns1:coreProperties[1]/ns0:subject[1]" w:storeItemID="{6C3C8BC8-F283-45AE-878A-BAB7291924A1}"/>
                              <w:text/>
                            </w:sdtPr>
                            <w:sdtEndPr/>
                            <w:sdtContent>
                              <w:r w:rsidR="00A322DF">
                                <w:rPr>
                                  <w:color w:val="404040" w:themeColor="text1" w:themeTint="BF"/>
                                  <w:sz w:val="36"/>
                                  <w:szCs w:val="36"/>
                                </w:rPr>
                                <w:t xml:space="preserve">Intensity Control </w:t>
                              </w:r>
                              <w:r w:rsidR="00903C80">
                                <w:rPr>
                                  <w:color w:val="404040" w:themeColor="text1" w:themeTint="BF"/>
                                  <w:sz w:val="36"/>
                                  <w:szCs w:val="36"/>
                                </w:rPr>
                                <w:t>of</w:t>
                              </w:r>
                              <w:r w:rsidR="00C02BFA">
                                <w:rPr>
                                  <w:color w:val="404040" w:themeColor="text1" w:themeTint="BF"/>
                                  <w:sz w:val="36"/>
                                  <w:szCs w:val="36"/>
                                </w:rPr>
                                <w:t xml:space="preserve"> LED Using LDR Sensor </w:t>
                              </w:r>
                              <w:r w:rsidR="00903C80">
                                <w:rPr>
                                  <w:color w:val="404040" w:themeColor="text1" w:themeTint="BF"/>
                                  <w:sz w:val="36"/>
                                  <w:szCs w:val="36"/>
                                </w:rPr>
                                <w:t>and</w:t>
                              </w:r>
                              <w:r w:rsidR="00A322DF">
                                <w:rPr>
                                  <w:color w:val="404040" w:themeColor="text1" w:themeTint="BF"/>
                                  <w:sz w:val="36"/>
                                  <w:szCs w:val="36"/>
                                </w:rPr>
                                <w:t xml:space="preserve"> Arduino Board</w:t>
                              </w:r>
                            </w:sdtContent>
                          </w:sdt>
                        </w:p>
                      </w:txbxContent>
                    </v:textbox>
                    <w10:wrap anchorx="page" anchory="page"/>
                  </v:shape>
                </w:pict>
              </mc:Fallback>
            </mc:AlternateContent>
          </w:r>
        </w:p>
        <w:p w:rsidR="00A322DF" w:rsidRDefault="000F7CCD">
          <w:pPr>
            <w:rPr>
              <w:rFonts w:ascii="Arial" w:hAnsi="Arial" w:cs="Arial"/>
              <w:sz w:val="24"/>
            </w:rPr>
          </w:pPr>
          <w:r>
            <w:rPr>
              <w:noProof/>
            </w:rPr>
            <mc:AlternateContent>
              <mc:Choice Requires="wps">
                <w:drawing>
                  <wp:anchor distT="0" distB="0" distL="114300" distR="114300" simplePos="0" relativeHeight="251660288" behindDoc="0" locked="0" layoutInCell="1" allowOverlap="1">
                    <wp:simplePos x="0" y="0"/>
                    <wp:positionH relativeFrom="page">
                      <wp:posOffset>2553137</wp:posOffset>
                    </wp:positionH>
                    <wp:positionV relativeFrom="page">
                      <wp:posOffset>6625961</wp:posOffset>
                    </wp:positionV>
                    <wp:extent cx="4722412" cy="2422459"/>
                    <wp:effectExtent l="0" t="0" r="2540" b="0"/>
                    <wp:wrapNone/>
                    <wp:docPr id="32" name="Text Box 32"/>
                    <wp:cNvGraphicFramePr/>
                    <a:graphic xmlns:a="http://schemas.openxmlformats.org/drawingml/2006/main">
                      <a:graphicData uri="http://schemas.microsoft.com/office/word/2010/wordprocessingShape">
                        <wps:wsp>
                          <wps:cNvSpPr txBox="1"/>
                          <wps:spPr>
                            <a:xfrm>
                              <a:off x="0" y="0"/>
                              <a:ext cx="4722412" cy="2422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22DF" w:rsidRPr="00742751" w:rsidRDefault="00974A1C" w:rsidP="00742751">
                                <w:pPr>
                                  <w:pStyle w:val="NoSpacing"/>
                                  <w:jc w:val="center"/>
                                  <w:rPr>
                                    <w:rFonts w:ascii="Arial" w:hAnsi="Arial" w:cs="Arial"/>
                                    <w:color w:val="5B9BD5" w:themeColor="accent1"/>
                                    <w:sz w:val="40"/>
                                    <w:szCs w:val="40"/>
                                  </w:rPr>
                                </w:pPr>
                                <w:sdt>
                                  <w:sdtPr>
                                    <w:rPr>
                                      <w:rFonts w:ascii="Arial" w:hAnsi="Arial" w:cs="Arial"/>
                                      <w:color w:val="5B9BD5" w:themeColor="accent1"/>
                                      <w:sz w:val="40"/>
                                      <w:szCs w:val="40"/>
                                    </w:rPr>
                                    <w:alias w:val="Author"/>
                                    <w:tag w:val=""/>
                                    <w:id w:val="-890728205"/>
                                    <w:dataBinding w:prefixMappings="xmlns:ns0='http://purl.org/dc/elements/1.1/' xmlns:ns1='http://schemas.openxmlformats.org/package/2006/metadata/core-properties' " w:xpath="/ns1:coreProperties[1]/ns0:creator[1]" w:storeItemID="{6C3C8BC8-F283-45AE-878A-BAB7291924A1}"/>
                                    <w:text/>
                                  </w:sdtPr>
                                  <w:sdtEndPr/>
                                  <w:sdtContent>
                                    <w:r w:rsidR="00742751" w:rsidRPr="00742751">
                                      <w:rPr>
                                        <w:rFonts w:ascii="Arial" w:hAnsi="Arial" w:cs="Arial"/>
                                        <w:color w:val="5B9BD5" w:themeColor="accent1"/>
                                        <w:sz w:val="40"/>
                                        <w:szCs w:val="40"/>
                                      </w:rPr>
                                      <w:t>Project by:</w:t>
                                    </w:r>
                                  </w:sdtContent>
                                </w:sdt>
                              </w:p>
                              <w:p w:rsidR="00A322DF" w:rsidRPr="00742751" w:rsidRDefault="00A322DF">
                                <w:pPr>
                                  <w:pStyle w:val="NoSpacing"/>
                                  <w:rPr>
                                    <w:rFonts w:ascii="Arial" w:hAnsi="Arial" w:cs="Arial"/>
                                    <w:color w:val="595959" w:themeColor="text1" w:themeTint="A6"/>
                                    <w:sz w:val="32"/>
                                    <w:szCs w:val="32"/>
                                  </w:rPr>
                                </w:pPr>
                              </w:p>
                              <w:p w:rsidR="00742751" w:rsidRPr="00742751" w:rsidRDefault="00742751" w:rsidP="003C638B">
                                <w:pPr>
                                  <w:pStyle w:val="NoSpacing"/>
                                  <w:spacing w:after="240"/>
                                  <w:rPr>
                                    <w:rFonts w:ascii="Arial" w:hAnsi="Arial" w:cs="Arial"/>
                                    <w:color w:val="595959" w:themeColor="text1" w:themeTint="A6"/>
                                    <w:sz w:val="32"/>
                                    <w:szCs w:val="32"/>
                                  </w:rPr>
                                </w:pPr>
                                <w:proofErr w:type="spellStart"/>
                                <w:r w:rsidRPr="00742751">
                                  <w:rPr>
                                    <w:rFonts w:ascii="Arial" w:hAnsi="Arial" w:cs="Arial"/>
                                    <w:color w:val="595959" w:themeColor="text1" w:themeTint="A6"/>
                                    <w:sz w:val="32"/>
                                    <w:szCs w:val="32"/>
                                  </w:rPr>
                                  <w:t>Rushabh</w:t>
                                </w:r>
                                <w:proofErr w:type="spellEnd"/>
                                <w:r w:rsidRPr="00742751">
                                  <w:rPr>
                                    <w:rFonts w:ascii="Arial" w:hAnsi="Arial" w:cs="Arial"/>
                                    <w:color w:val="595959" w:themeColor="text1" w:themeTint="A6"/>
                                    <w:sz w:val="32"/>
                                    <w:szCs w:val="32"/>
                                  </w:rPr>
                                  <w:t xml:space="preserve"> Shah </w:t>
                                </w:r>
                                <w:r>
                                  <w:rPr>
                                    <w:rFonts w:ascii="Arial" w:hAnsi="Arial" w:cs="Arial"/>
                                    <w:color w:val="595959" w:themeColor="text1" w:themeTint="A6"/>
                                    <w:sz w:val="32"/>
                                    <w:szCs w:val="32"/>
                                  </w:rPr>
                                  <w:tab/>
                                </w:r>
                                <w:r w:rsidRPr="00742751">
                                  <w:rPr>
                                    <w:rFonts w:ascii="Arial" w:hAnsi="Arial" w:cs="Arial"/>
                                    <w:color w:val="595959" w:themeColor="text1" w:themeTint="A6"/>
                                    <w:sz w:val="32"/>
                                    <w:szCs w:val="32"/>
                                  </w:rPr>
                                  <w:t>(PRN: 14030142004)</w:t>
                                </w:r>
                              </w:p>
                              <w:p w:rsidR="00742751" w:rsidRPr="00742751" w:rsidRDefault="00742751" w:rsidP="003C638B">
                                <w:pPr>
                                  <w:pStyle w:val="NoSpacing"/>
                                  <w:spacing w:after="240"/>
                                  <w:rPr>
                                    <w:rFonts w:ascii="Arial" w:hAnsi="Arial" w:cs="Arial"/>
                                    <w:color w:val="595959" w:themeColor="text1" w:themeTint="A6"/>
                                    <w:sz w:val="32"/>
                                    <w:szCs w:val="32"/>
                                  </w:rPr>
                                </w:pPr>
                                <w:r w:rsidRPr="00742751">
                                  <w:rPr>
                                    <w:rFonts w:ascii="Arial" w:hAnsi="Arial" w:cs="Arial"/>
                                    <w:color w:val="595959" w:themeColor="text1" w:themeTint="A6"/>
                                    <w:sz w:val="32"/>
                                    <w:szCs w:val="32"/>
                                  </w:rPr>
                                  <w:t xml:space="preserve">Neehar </w:t>
                                </w:r>
                                <w:proofErr w:type="spellStart"/>
                                <w:r w:rsidRPr="00742751">
                                  <w:rPr>
                                    <w:rFonts w:ascii="Arial" w:hAnsi="Arial" w:cs="Arial"/>
                                    <w:color w:val="595959" w:themeColor="text1" w:themeTint="A6"/>
                                    <w:sz w:val="32"/>
                                    <w:szCs w:val="32"/>
                                  </w:rPr>
                                  <w:t>Paranjpe</w:t>
                                </w:r>
                                <w:proofErr w:type="spellEnd"/>
                                <w:r w:rsidRPr="00742751">
                                  <w:rPr>
                                    <w:rFonts w:ascii="Arial" w:hAnsi="Arial" w:cs="Arial"/>
                                    <w:color w:val="595959" w:themeColor="text1" w:themeTint="A6"/>
                                    <w:sz w:val="32"/>
                                    <w:szCs w:val="32"/>
                                  </w:rPr>
                                  <w:t xml:space="preserve"> </w:t>
                                </w:r>
                                <w:r w:rsidRPr="00742751">
                                  <w:rPr>
                                    <w:rFonts w:ascii="Arial" w:hAnsi="Arial" w:cs="Arial"/>
                                    <w:color w:val="595959" w:themeColor="text1" w:themeTint="A6"/>
                                    <w:sz w:val="32"/>
                                    <w:szCs w:val="32"/>
                                  </w:rPr>
                                  <w:tab/>
                                </w:r>
                                <w:r w:rsidR="003C638B">
                                  <w:rPr>
                                    <w:rFonts w:ascii="Arial" w:hAnsi="Arial" w:cs="Arial"/>
                                    <w:color w:val="595959" w:themeColor="text1" w:themeTint="A6"/>
                                    <w:sz w:val="32"/>
                                    <w:szCs w:val="32"/>
                                  </w:rPr>
                                  <w:t>(PRN: 14030142008)</w:t>
                                </w:r>
                              </w:p>
                              <w:p w:rsidR="00742751" w:rsidRPr="00742751" w:rsidRDefault="00742751" w:rsidP="003C638B">
                                <w:pPr>
                                  <w:pStyle w:val="NoSpacing"/>
                                  <w:spacing w:after="240"/>
                                  <w:rPr>
                                    <w:rFonts w:ascii="Arial" w:hAnsi="Arial" w:cs="Arial"/>
                                    <w:color w:val="595959" w:themeColor="text1" w:themeTint="A6"/>
                                    <w:sz w:val="32"/>
                                    <w:szCs w:val="32"/>
                                  </w:rPr>
                                </w:pPr>
                                <w:proofErr w:type="spellStart"/>
                                <w:r w:rsidRPr="00742751">
                                  <w:rPr>
                                    <w:rFonts w:ascii="Arial" w:hAnsi="Arial" w:cs="Arial"/>
                                    <w:color w:val="595959" w:themeColor="text1" w:themeTint="A6"/>
                                    <w:sz w:val="32"/>
                                    <w:szCs w:val="32"/>
                                  </w:rPr>
                                  <w:t>Jaykumar</w:t>
                                </w:r>
                                <w:proofErr w:type="spellEnd"/>
                                <w:r w:rsidRPr="00742751">
                                  <w:rPr>
                                    <w:rFonts w:ascii="Arial" w:hAnsi="Arial" w:cs="Arial"/>
                                    <w:color w:val="595959" w:themeColor="text1" w:themeTint="A6"/>
                                    <w:sz w:val="32"/>
                                    <w:szCs w:val="32"/>
                                  </w:rPr>
                                  <w:t xml:space="preserve"> </w:t>
                                </w:r>
                                <w:proofErr w:type="spellStart"/>
                                <w:r w:rsidRPr="00742751">
                                  <w:rPr>
                                    <w:rFonts w:ascii="Arial" w:hAnsi="Arial" w:cs="Arial"/>
                                    <w:color w:val="595959" w:themeColor="text1" w:themeTint="A6"/>
                                    <w:sz w:val="32"/>
                                    <w:szCs w:val="32"/>
                                  </w:rPr>
                                  <w:t>Jayswal</w:t>
                                </w:r>
                                <w:proofErr w:type="spellEnd"/>
                                <w:r w:rsidRPr="00742751">
                                  <w:rPr>
                                    <w:rFonts w:ascii="Arial" w:hAnsi="Arial" w:cs="Arial"/>
                                    <w:color w:val="595959" w:themeColor="text1" w:themeTint="A6"/>
                                    <w:sz w:val="32"/>
                                    <w:szCs w:val="32"/>
                                  </w:rPr>
                                  <w:t xml:space="preserve"> </w:t>
                                </w:r>
                                <w:r w:rsidRPr="00742751">
                                  <w:rPr>
                                    <w:rFonts w:ascii="Arial" w:hAnsi="Arial" w:cs="Arial"/>
                                    <w:color w:val="595959" w:themeColor="text1" w:themeTint="A6"/>
                                    <w:sz w:val="32"/>
                                    <w:szCs w:val="32"/>
                                  </w:rPr>
                                  <w:tab/>
                                </w:r>
                                <w:r w:rsidR="003C638B">
                                  <w:rPr>
                                    <w:rFonts w:ascii="Arial" w:hAnsi="Arial" w:cs="Arial"/>
                                    <w:color w:val="595959" w:themeColor="text1" w:themeTint="A6"/>
                                    <w:sz w:val="32"/>
                                    <w:szCs w:val="32"/>
                                  </w:rPr>
                                  <w:t>(PRN: 14030142009)</w:t>
                                </w:r>
                              </w:p>
                              <w:p w:rsidR="00742751" w:rsidRPr="00742751" w:rsidRDefault="00742751" w:rsidP="003C638B">
                                <w:pPr>
                                  <w:pStyle w:val="NoSpacing"/>
                                  <w:spacing w:after="240"/>
                                  <w:rPr>
                                    <w:rFonts w:ascii="Arial" w:hAnsi="Arial" w:cs="Arial"/>
                                    <w:color w:val="595959" w:themeColor="text1" w:themeTint="A6"/>
                                    <w:sz w:val="32"/>
                                    <w:szCs w:val="32"/>
                                  </w:rPr>
                                </w:pPr>
                                <w:r w:rsidRPr="00742751">
                                  <w:rPr>
                                    <w:rFonts w:ascii="Arial" w:hAnsi="Arial" w:cs="Arial"/>
                                    <w:color w:val="595959" w:themeColor="text1" w:themeTint="A6"/>
                                    <w:sz w:val="32"/>
                                    <w:szCs w:val="32"/>
                                  </w:rPr>
                                  <w:t xml:space="preserve">Manali Sarkar </w:t>
                                </w:r>
                                <w:r w:rsidRPr="00742751">
                                  <w:rPr>
                                    <w:rFonts w:ascii="Arial" w:hAnsi="Arial" w:cs="Arial"/>
                                    <w:color w:val="595959" w:themeColor="text1" w:themeTint="A6"/>
                                    <w:sz w:val="32"/>
                                    <w:szCs w:val="32"/>
                                  </w:rPr>
                                  <w:tab/>
                                  <w:t xml:space="preserve"> </w:t>
                                </w:r>
                                <w:r w:rsidRPr="00742751">
                                  <w:rPr>
                                    <w:rFonts w:ascii="Arial" w:hAnsi="Arial" w:cs="Arial"/>
                                    <w:color w:val="595959" w:themeColor="text1" w:themeTint="A6"/>
                                    <w:sz w:val="32"/>
                                    <w:szCs w:val="32"/>
                                  </w:rPr>
                                  <w:tab/>
                                  <w:t>(PRN: 14030142011)</w:t>
                                </w: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2" o:spid="_x0000_s1056" type="#_x0000_t202" style="position:absolute;margin-left:201.05pt;margin-top:521.75pt;width:371.85pt;height:190.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" filled="f" stroked="f" strokeweight=".5pt">
                    <v:textbox inset="0,0,0,0">
                      <w:txbxContent>
                        <w:p w:rsidR="00A322DF" w:rsidRPr="00742751" w:rsidRDefault="00974A1C" w:rsidP="00742751">
                          <w:pPr>
                            <w:pStyle w:val="NoSpacing"/>
                            <w:jc w:val="center"/>
                            <w:rPr>
                              <w:rFonts w:ascii="Arial" w:hAnsi="Arial" w:cs="Arial"/>
                              <w:color w:val="5B9BD5" w:themeColor="accent1"/>
                              <w:sz w:val="40"/>
                              <w:szCs w:val="40"/>
                            </w:rPr>
                          </w:pPr>
                          <w:sdt>
                            <w:sdtPr>
                              <w:rPr>
                                <w:rFonts w:ascii="Arial" w:hAnsi="Arial" w:cs="Arial"/>
                                <w:color w:val="5B9BD5" w:themeColor="accent1"/>
                                <w:sz w:val="40"/>
                                <w:szCs w:val="40"/>
                              </w:rPr>
                              <w:alias w:val="Author"/>
                              <w:tag w:val=""/>
                              <w:id w:val="-890728205"/>
                              <w:dataBinding w:prefixMappings="xmlns:ns0='http://purl.org/dc/elements/1.1/' xmlns:ns1='http://schemas.openxmlformats.org/package/2006/metadata/core-properties' " w:xpath="/ns1:coreProperties[1]/ns0:creator[1]" w:storeItemID="{6C3C8BC8-F283-45AE-878A-BAB7291924A1}"/>
                              <w:text/>
                            </w:sdtPr>
                            <w:sdtEndPr/>
                            <w:sdtContent>
                              <w:r w:rsidR="00742751" w:rsidRPr="00742751">
                                <w:rPr>
                                  <w:rFonts w:ascii="Arial" w:hAnsi="Arial" w:cs="Arial"/>
                                  <w:color w:val="5B9BD5" w:themeColor="accent1"/>
                                  <w:sz w:val="40"/>
                                  <w:szCs w:val="40"/>
                                </w:rPr>
                                <w:t>Project by:</w:t>
                              </w:r>
                            </w:sdtContent>
                          </w:sdt>
                        </w:p>
                        <w:p w:rsidR="00A322DF" w:rsidRPr="00742751" w:rsidRDefault="00A322DF">
                          <w:pPr>
                            <w:pStyle w:val="NoSpacing"/>
                            <w:rPr>
                              <w:rFonts w:ascii="Arial" w:hAnsi="Arial" w:cs="Arial"/>
                              <w:color w:val="595959" w:themeColor="text1" w:themeTint="A6"/>
                              <w:sz w:val="32"/>
                              <w:szCs w:val="32"/>
                            </w:rPr>
                          </w:pPr>
                        </w:p>
                        <w:p w:rsidR="00742751" w:rsidRPr="00742751" w:rsidRDefault="00742751" w:rsidP="003C638B">
                          <w:pPr>
                            <w:pStyle w:val="NoSpacing"/>
                            <w:spacing w:after="240"/>
                            <w:rPr>
                              <w:rFonts w:ascii="Arial" w:hAnsi="Arial" w:cs="Arial"/>
                              <w:color w:val="595959" w:themeColor="text1" w:themeTint="A6"/>
                              <w:sz w:val="32"/>
                              <w:szCs w:val="32"/>
                            </w:rPr>
                          </w:pPr>
                          <w:proofErr w:type="spellStart"/>
                          <w:r w:rsidRPr="00742751">
                            <w:rPr>
                              <w:rFonts w:ascii="Arial" w:hAnsi="Arial" w:cs="Arial"/>
                              <w:color w:val="595959" w:themeColor="text1" w:themeTint="A6"/>
                              <w:sz w:val="32"/>
                              <w:szCs w:val="32"/>
                            </w:rPr>
                            <w:t>Rushabh</w:t>
                          </w:r>
                          <w:proofErr w:type="spellEnd"/>
                          <w:r w:rsidRPr="00742751">
                            <w:rPr>
                              <w:rFonts w:ascii="Arial" w:hAnsi="Arial" w:cs="Arial"/>
                              <w:color w:val="595959" w:themeColor="text1" w:themeTint="A6"/>
                              <w:sz w:val="32"/>
                              <w:szCs w:val="32"/>
                            </w:rPr>
                            <w:t xml:space="preserve"> Shah </w:t>
                          </w:r>
                          <w:r>
                            <w:rPr>
                              <w:rFonts w:ascii="Arial" w:hAnsi="Arial" w:cs="Arial"/>
                              <w:color w:val="595959" w:themeColor="text1" w:themeTint="A6"/>
                              <w:sz w:val="32"/>
                              <w:szCs w:val="32"/>
                            </w:rPr>
                            <w:tab/>
                          </w:r>
                          <w:r w:rsidRPr="00742751">
                            <w:rPr>
                              <w:rFonts w:ascii="Arial" w:hAnsi="Arial" w:cs="Arial"/>
                              <w:color w:val="595959" w:themeColor="text1" w:themeTint="A6"/>
                              <w:sz w:val="32"/>
                              <w:szCs w:val="32"/>
                            </w:rPr>
                            <w:t>(PRN: 14030142004)</w:t>
                          </w:r>
                        </w:p>
                        <w:p w:rsidR="00742751" w:rsidRPr="00742751" w:rsidRDefault="00742751" w:rsidP="003C638B">
                          <w:pPr>
                            <w:pStyle w:val="NoSpacing"/>
                            <w:spacing w:after="240"/>
                            <w:rPr>
                              <w:rFonts w:ascii="Arial" w:hAnsi="Arial" w:cs="Arial"/>
                              <w:color w:val="595959" w:themeColor="text1" w:themeTint="A6"/>
                              <w:sz w:val="32"/>
                              <w:szCs w:val="32"/>
                            </w:rPr>
                          </w:pPr>
                          <w:r w:rsidRPr="00742751">
                            <w:rPr>
                              <w:rFonts w:ascii="Arial" w:hAnsi="Arial" w:cs="Arial"/>
                              <w:color w:val="595959" w:themeColor="text1" w:themeTint="A6"/>
                              <w:sz w:val="32"/>
                              <w:szCs w:val="32"/>
                            </w:rPr>
                            <w:t xml:space="preserve">Neehar </w:t>
                          </w:r>
                          <w:proofErr w:type="spellStart"/>
                          <w:r w:rsidRPr="00742751">
                            <w:rPr>
                              <w:rFonts w:ascii="Arial" w:hAnsi="Arial" w:cs="Arial"/>
                              <w:color w:val="595959" w:themeColor="text1" w:themeTint="A6"/>
                              <w:sz w:val="32"/>
                              <w:szCs w:val="32"/>
                            </w:rPr>
                            <w:t>Paranjpe</w:t>
                          </w:r>
                          <w:proofErr w:type="spellEnd"/>
                          <w:r w:rsidRPr="00742751">
                            <w:rPr>
                              <w:rFonts w:ascii="Arial" w:hAnsi="Arial" w:cs="Arial"/>
                              <w:color w:val="595959" w:themeColor="text1" w:themeTint="A6"/>
                              <w:sz w:val="32"/>
                              <w:szCs w:val="32"/>
                            </w:rPr>
                            <w:t xml:space="preserve"> </w:t>
                          </w:r>
                          <w:r w:rsidRPr="00742751">
                            <w:rPr>
                              <w:rFonts w:ascii="Arial" w:hAnsi="Arial" w:cs="Arial"/>
                              <w:color w:val="595959" w:themeColor="text1" w:themeTint="A6"/>
                              <w:sz w:val="32"/>
                              <w:szCs w:val="32"/>
                            </w:rPr>
                            <w:tab/>
                          </w:r>
                          <w:r w:rsidR="003C638B">
                            <w:rPr>
                              <w:rFonts w:ascii="Arial" w:hAnsi="Arial" w:cs="Arial"/>
                              <w:color w:val="595959" w:themeColor="text1" w:themeTint="A6"/>
                              <w:sz w:val="32"/>
                              <w:szCs w:val="32"/>
                            </w:rPr>
                            <w:t>(PRN: 14030142008)</w:t>
                          </w:r>
                        </w:p>
                        <w:p w:rsidR="00742751" w:rsidRPr="00742751" w:rsidRDefault="00742751" w:rsidP="003C638B">
                          <w:pPr>
                            <w:pStyle w:val="NoSpacing"/>
                            <w:spacing w:after="240"/>
                            <w:rPr>
                              <w:rFonts w:ascii="Arial" w:hAnsi="Arial" w:cs="Arial"/>
                              <w:color w:val="595959" w:themeColor="text1" w:themeTint="A6"/>
                              <w:sz w:val="32"/>
                              <w:szCs w:val="32"/>
                            </w:rPr>
                          </w:pPr>
                          <w:proofErr w:type="spellStart"/>
                          <w:r w:rsidRPr="00742751">
                            <w:rPr>
                              <w:rFonts w:ascii="Arial" w:hAnsi="Arial" w:cs="Arial"/>
                              <w:color w:val="595959" w:themeColor="text1" w:themeTint="A6"/>
                              <w:sz w:val="32"/>
                              <w:szCs w:val="32"/>
                            </w:rPr>
                            <w:t>Jaykumar</w:t>
                          </w:r>
                          <w:proofErr w:type="spellEnd"/>
                          <w:r w:rsidRPr="00742751">
                            <w:rPr>
                              <w:rFonts w:ascii="Arial" w:hAnsi="Arial" w:cs="Arial"/>
                              <w:color w:val="595959" w:themeColor="text1" w:themeTint="A6"/>
                              <w:sz w:val="32"/>
                              <w:szCs w:val="32"/>
                            </w:rPr>
                            <w:t xml:space="preserve"> </w:t>
                          </w:r>
                          <w:proofErr w:type="spellStart"/>
                          <w:r w:rsidRPr="00742751">
                            <w:rPr>
                              <w:rFonts w:ascii="Arial" w:hAnsi="Arial" w:cs="Arial"/>
                              <w:color w:val="595959" w:themeColor="text1" w:themeTint="A6"/>
                              <w:sz w:val="32"/>
                              <w:szCs w:val="32"/>
                            </w:rPr>
                            <w:t>Jayswal</w:t>
                          </w:r>
                          <w:proofErr w:type="spellEnd"/>
                          <w:r w:rsidRPr="00742751">
                            <w:rPr>
                              <w:rFonts w:ascii="Arial" w:hAnsi="Arial" w:cs="Arial"/>
                              <w:color w:val="595959" w:themeColor="text1" w:themeTint="A6"/>
                              <w:sz w:val="32"/>
                              <w:szCs w:val="32"/>
                            </w:rPr>
                            <w:t xml:space="preserve"> </w:t>
                          </w:r>
                          <w:r w:rsidRPr="00742751">
                            <w:rPr>
                              <w:rFonts w:ascii="Arial" w:hAnsi="Arial" w:cs="Arial"/>
                              <w:color w:val="595959" w:themeColor="text1" w:themeTint="A6"/>
                              <w:sz w:val="32"/>
                              <w:szCs w:val="32"/>
                            </w:rPr>
                            <w:tab/>
                          </w:r>
                          <w:r w:rsidR="003C638B">
                            <w:rPr>
                              <w:rFonts w:ascii="Arial" w:hAnsi="Arial" w:cs="Arial"/>
                              <w:color w:val="595959" w:themeColor="text1" w:themeTint="A6"/>
                              <w:sz w:val="32"/>
                              <w:szCs w:val="32"/>
                            </w:rPr>
                            <w:t>(PRN: 14030142009)</w:t>
                          </w:r>
                        </w:p>
                        <w:p w:rsidR="00742751" w:rsidRPr="00742751" w:rsidRDefault="00742751" w:rsidP="003C638B">
                          <w:pPr>
                            <w:pStyle w:val="NoSpacing"/>
                            <w:spacing w:after="240"/>
                            <w:rPr>
                              <w:rFonts w:ascii="Arial" w:hAnsi="Arial" w:cs="Arial"/>
                              <w:color w:val="595959" w:themeColor="text1" w:themeTint="A6"/>
                              <w:sz w:val="32"/>
                              <w:szCs w:val="32"/>
                            </w:rPr>
                          </w:pPr>
                          <w:r w:rsidRPr="00742751">
                            <w:rPr>
                              <w:rFonts w:ascii="Arial" w:hAnsi="Arial" w:cs="Arial"/>
                              <w:color w:val="595959" w:themeColor="text1" w:themeTint="A6"/>
                              <w:sz w:val="32"/>
                              <w:szCs w:val="32"/>
                            </w:rPr>
                            <w:t xml:space="preserve">Manali Sarkar </w:t>
                          </w:r>
                          <w:r w:rsidRPr="00742751">
                            <w:rPr>
                              <w:rFonts w:ascii="Arial" w:hAnsi="Arial" w:cs="Arial"/>
                              <w:color w:val="595959" w:themeColor="text1" w:themeTint="A6"/>
                              <w:sz w:val="32"/>
                              <w:szCs w:val="32"/>
                            </w:rPr>
                            <w:tab/>
                            <w:t xml:space="preserve"> </w:t>
                          </w:r>
                          <w:r w:rsidRPr="00742751">
                            <w:rPr>
                              <w:rFonts w:ascii="Arial" w:hAnsi="Arial" w:cs="Arial"/>
                              <w:color w:val="595959" w:themeColor="text1" w:themeTint="A6"/>
                              <w:sz w:val="32"/>
                              <w:szCs w:val="32"/>
                            </w:rPr>
                            <w:tab/>
                            <w:t>(PRN: 14030142011)</w:t>
                          </w: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p w:rsidR="00742751" w:rsidRPr="00742751" w:rsidRDefault="00742751">
                          <w:pPr>
                            <w:pStyle w:val="NoSpacing"/>
                            <w:rPr>
                              <w:rFonts w:ascii="Arial" w:hAnsi="Arial" w:cs="Arial"/>
                              <w:color w:val="595959" w:themeColor="text1" w:themeTint="A6"/>
                              <w:sz w:val="32"/>
                              <w:szCs w:val="32"/>
                            </w:rPr>
                          </w:pPr>
                        </w:p>
                      </w:txbxContent>
                    </v:textbox>
                    <w10:wrap anchorx="page" anchory="page"/>
                  </v:shape>
                </w:pict>
              </mc:Fallback>
            </mc:AlternateContent>
          </w:r>
          <w:r w:rsidR="00A322DF">
            <w:rPr>
              <w:rFonts w:ascii="Arial" w:hAnsi="Arial" w:cs="Arial"/>
              <w:sz w:val="24"/>
            </w:rPr>
            <w:br w:type="page"/>
          </w:r>
        </w:p>
      </w:sdtContent>
    </w:sdt>
    <w:p w:rsidR="006930DA" w:rsidRDefault="0088678A">
      <w:pPr>
        <w:pStyle w:val="Heading1"/>
      </w:pPr>
      <w:r>
        <w:rPr>
          <w:sz w:val="32"/>
          <w:szCs w:val="32"/>
        </w:rPr>
        <w:lastRenderedPageBreak/>
        <w:t>Introduction</w:t>
      </w:r>
    </w:p>
    <w:p w:rsidR="006930DA" w:rsidRDefault="006930DA">
      <w:pPr>
        <w:spacing w:after="0"/>
      </w:pPr>
    </w:p>
    <w:p w:rsidR="006930DA" w:rsidRDefault="0088678A">
      <w:pPr>
        <w:jc w:val="both"/>
      </w:pPr>
      <w:r>
        <w:rPr>
          <w:rFonts w:ascii="Arial" w:eastAsia="Arial" w:hAnsi="Arial" w:cs="Arial"/>
        </w:rPr>
        <w:t>The client of this project is a smart things solution provider who wants to control the intensity of a Light Emitting Diode (LED) according to the light conditions during day and night automatically. This means that during the day, the intensity of the LED should be minimum and during the night, it should be maximum. In addition to this, there is a need for manual control of the LED. If there are major fluctuations in luminosity, then there is a need to log the changes to a remote server. Also, there should a provision to study the pattern of these changes.</w:t>
      </w:r>
    </w:p>
    <w:p w:rsidR="006930DA" w:rsidRDefault="0088678A">
      <w:pPr>
        <w:pStyle w:val="Heading1"/>
      </w:pPr>
      <w:r>
        <w:rPr>
          <w:sz w:val="32"/>
          <w:szCs w:val="32"/>
        </w:rPr>
        <w:t>Problem Statement</w:t>
      </w:r>
    </w:p>
    <w:p w:rsidR="006930DA" w:rsidRDefault="006930DA">
      <w:pPr>
        <w:spacing w:after="0"/>
      </w:pPr>
    </w:p>
    <w:p w:rsidR="006930DA" w:rsidRDefault="0088678A">
      <w:pPr>
        <w:jc w:val="both"/>
      </w:pPr>
      <w:r>
        <w:rPr>
          <w:rFonts w:ascii="Arial" w:eastAsia="Arial" w:hAnsi="Arial" w:cs="Arial"/>
        </w:rPr>
        <w:t>To develop an application to control the intensity of an LED according to light conditions during the day and night automatically as well as manually.</w:t>
      </w:r>
    </w:p>
    <w:p w:rsidR="006930DA" w:rsidRDefault="0088678A">
      <w:pPr>
        <w:pStyle w:val="Heading1"/>
      </w:pPr>
      <w:r>
        <w:rPr>
          <w:sz w:val="32"/>
          <w:szCs w:val="32"/>
        </w:rPr>
        <w:t>Proposed Solution</w:t>
      </w:r>
    </w:p>
    <w:p w:rsidR="006930DA" w:rsidRDefault="0088678A">
      <w:pPr>
        <w:pStyle w:val="Heading2"/>
        <w:ind w:left="360"/>
      </w:pPr>
      <w:r>
        <w:rPr>
          <w:sz w:val="28"/>
          <w:szCs w:val="28"/>
        </w:rPr>
        <w:t>Terms and Definitions</w:t>
      </w:r>
    </w:p>
    <w:p w:rsidR="006930DA" w:rsidRDefault="006930DA">
      <w:pPr>
        <w:spacing w:after="0"/>
      </w:pPr>
    </w:p>
    <w:p w:rsidR="006930DA" w:rsidRDefault="0088678A" w:rsidP="00973A76">
      <w:pPr>
        <w:numPr>
          <w:ilvl w:val="0"/>
          <w:numId w:val="5"/>
        </w:numPr>
        <w:spacing w:after="0" w:line="360" w:lineRule="auto"/>
        <w:ind w:hanging="360"/>
        <w:contextualSpacing/>
        <w:rPr>
          <w:rFonts w:ascii="Arial" w:eastAsia="Arial" w:hAnsi="Arial" w:cs="Arial"/>
          <w:b/>
          <w:sz w:val="24"/>
          <w:szCs w:val="24"/>
        </w:rPr>
      </w:pPr>
      <w:r>
        <w:rPr>
          <w:rFonts w:ascii="Arial" w:eastAsia="Arial" w:hAnsi="Arial" w:cs="Arial"/>
          <w:b/>
          <w:sz w:val="24"/>
          <w:szCs w:val="24"/>
        </w:rPr>
        <w:t>Light Dependent Resistor (LDR</w:t>
      </w:r>
      <w:r w:rsidR="00BA221A">
        <w:rPr>
          <w:rFonts w:ascii="Arial" w:eastAsia="Arial" w:hAnsi="Arial" w:cs="Arial"/>
          <w:b/>
          <w:sz w:val="24"/>
          <w:szCs w:val="24"/>
        </w:rPr>
        <w:t>)</w:t>
      </w:r>
    </w:p>
    <w:p w:rsidR="006930DA" w:rsidRDefault="0088678A">
      <w:pPr>
        <w:ind w:left="720"/>
        <w:jc w:val="both"/>
      </w:pPr>
      <w:r>
        <w:rPr>
          <w:rFonts w:ascii="Arial" w:eastAsia="Arial" w:hAnsi="Arial" w:cs="Arial"/>
        </w:rPr>
        <w:t>Light Dependent Resistor (LDR) is a type of resistor whose value changes with intensity or the amount of light falling on it. As the amount of light falling on it increases its resistance decreases and the other way round.  An LDR can be applied in light-sensitive detector circuits, and light- and dark-activated switching circuits.</w:t>
      </w:r>
    </w:p>
    <w:p w:rsidR="006930DA" w:rsidRDefault="0088678A" w:rsidP="00973A76">
      <w:pPr>
        <w:numPr>
          <w:ilvl w:val="0"/>
          <w:numId w:val="5"/>
        </w:numPr>
        <w:spacing w:after="0" w:line="360" w:lineRule="auto"/>
        <w:ind w:hanging="360"/>
        <w:contextualSpacing/>
        <w:rPr>
          <w:rFonts w:ascii="Arial" w:eastAsia="Arial" w:hAnsi="Arial" w:cs="Arial"/>
          <w:b/>
          <w:sz w:val="24"/>
          <w:szCs w:val="24"/>
        </w:rPr>
      </w:pPr>
      <w:r>
        <w:rPr>
          <w:rFonts w:ascii="Arial" w:eastAsia="Arial" w:hAnsi="Arial" w:cs="Arial"/>
          <w:b/>
          <w:sz w:val="24"/>
          <w:szCs w:val="24"/>
        </w:rPr>
        <w:t>Light Emitting Diode (LED)</w:t>
      </w:r>
    </w:p>
    <w:p w:rsidR="006930DA" w:rsidRDefault="0088678A">
      <w:pPr>
        <w:ind w:left="720"/>
        <w:jc w:val="both"/>
      </w:pPr>
      <w:r>
        <w:rPr>
          <w:rFonts w:ascii="Arial" w:eastAsia="Arial" w:hAnsi="Arial" w:cs="Arial"/>
        </w:rPr>
        <w:t>LEDs are just tiny light bulbs that fit easily into an electrical circuit. But unlike ordinary incandescent bulbs, they don't have a filament that will burn out, and they don't get especially hot. LEDs can be used in LCD HDTVs to make dramatically thinner televisions.</w:t>
      </w:r>
    </w:p>
    <w:p w:rsidR="006930DA" w:rsidRPr="00973A76" w:rsidRDefault="0088678A">
      <w:pPr>
        <w:numPr>
          <w:ilvl w:val="0"/>
          <w:numId w:val="5"/>
        </w:numPr>
        <w:spacing w:after="0" w:line="360" w:lineRule="auto"/>
        <w:ind w:hanging="360"/>
        <w:contextualSpacing/>
        <w:rPr>
          <w:rFonts w:ascii="Arial" w:eastAsia="Arial" w:hAnsi="Arial" w:cs="Arial"/>
          <w:b/>
          <w:sz w:val="24"/>
          <w:szCs w:val="24"/>
        </w:rPr>
      </w:pPr>
      <w:r w:rsidRPr="00973A76">
        <w:rPr>
          <w:rFonts w:ascii="Arial" w:eastAsia="Arial" w:hAnsi="Arial" w:cs="Arial"/>
          <w:b/>
          <w:sz w:val="24"/>
          <w:szCs w:val="24"/>
        </w:rPr>
        <w:t>Resistor</w:t>
      </w:r>
    </w:p>
    <w:p w:rsidR="006930DA" w:rsidRDefault="0088678A">
      <w:pPr>
        <w:spacing w:after="0"/>
        <w:ind w:left="720"/>
        <w:jc w:val="both"/>
        <w:rPr>
          <w:rFonts w:ascii="Arial" w:eastAsia="Arial" w:hAnsi="Arial" w:cs="Arial"/>
        </w:rPr>
      </w:pPr>
      <w:r>
        <w:rPr>
          <w:rFonts w:ascii="Arial" w:eastAsia="Arial" w:hAnsi="Arial" w:cs="Arial"/>
        </w:rPr>
        <w:t>A resistor is a passive two-terminal electrical component that implements electrical resistance as a circuit element. Resistors act to reduce current flow, and, at the same time, act to lower voltage levels within circuits.</w:t>
      </w:r>
    </w:p>
    <w:p w:rsidR="00FA72B0" w:rsidRDefault="00FA72B0">
      <w:pPr>
        <w:spacing w:after="0"/>
        <w:ind w:left="720"/>
        <w:jc w:val="both"/>
        <w:rPr>
          <w:rFonts w:ascii="Arial" w:eastAsia="Arial" w:hAnsi="Arial" w:cs="Arial"/>
        </w:rPr>
      </w:pPr>
    </w:p>
    <w:p w:rsidR="00FA72B0" w:rsidRDefault="00FA72B0" w:rsidP="00EE037F">
      <w:pPr>
        <w:spacing w:after="0"/>
        <w:jc w:val="both"/>
      </w:pPr>
    </w:p>
    <w:p w:rsidR="006930DA" w:rsidRDefault="0088678A" w:rsidP="00973A76">
      <w:pPr>
        <w:numPr>
          <w:ilvl w:val="0"/>
          <w:numId w:val="5"/>
        </w:numPr>
        <w:spacing w:after="0" w:line="360" w:lineRule="auto"/>
        <w:ind w:hanging="360"/>
        <w:contextualSpacing/>
        <w:rPr>
          <w:rFonts w:ascii="Arial" w:eastAsia="Arial" w:hAnsi="Arial" w:cs="Arial"/>
          <w:b/>
          <w:sz w:val="24"/>
          <w:szCs w:val="24"/>
        </w:rPr>
      </w:pPr>
      <w:r>
        <w:rPr>
          <w:rFonts w:ascii="Arial" w:eastAsia="Arial" w:hAnsi="Arial" w:cs="Arial"/>
          <w:b/>
          <w:sz w:val="24"/>
          <w:szCs w:val="24"/>
        </w:rPr>
        <w:t>Arduino board</w:t>
      </w:r>
    </w:p>
    <w:p w:rsidR="006930DA" w:rsidRDefault="0088678A">
      <w:pPr>
        <w:spacing w:after="0"/>
        <w:ind w:left="720"/>
        <w:jc w:val="both"/>
      </w:pPr>
      <w:r>
        <w:rPr>
          <w:rFonts w:ascii="Arial" w:eastAsia="Arial" w:hAnsi="Arial" w:cs="Arial"/>
        </w:rPr>
        <w:t xml:space="preserve">Arduino Uno is a microcontroller board based on the ATmega328P. It has 14 digital input/output pins (of which 6 can be used as PWM outputs), 6 analogue inputs, a 16 MHz quartz crystal, a USB connection, a power jack, an ICSP header and a reset button. It contains everything needed to support the microcontroller; simply connect it to a computer with a USB cable or power it with </w:t>
      </w:r>
      <w:proofErr w:type="gramStart"/>
      <w:r>
        <w:rPr>
          <w:rFonts w:ascii="Arial" w:eastAsia="Arial" w:hAnsi="Arial" w:cs="Arial"/>
        </w:rPr>
        <w:t>a</w:t>
      </w:r>
      <w:proofErr w:type="gramEnd"/>
      <w:r>
        <w:rPr>
          <w:rFonts w:ascii="Arial" w:eastAsia="Arial" w:hAnsi="Arial" w:cs="Arial"/>
        </w:rPr>
        <w:t xml:space="preserve"> AC-to-DC adapter or battery to get started.</w:t>
      </w:r>
    </w:p>
    <w:p w:rsidR="006930DA" w:rsidRDefault="006930DA">
      <w:pPr>
        <w:spacing w:after="0"/>
        <w:ind w:left="720"/>
      </w:pPr>
    </w:p>
    <w:p w:rsidR="006930DA" w:rsidRDefault="0088678A" w:rsidP="00973A76">
      <w:pPr>
        <w:numPr>
          <w:ilvl w:val="0"/>
          <w:numId w:val="5"/>
        </w:numPr>
        <w:spacing w:after="0" w:line="360" w:lineRule="auto"/>
        <w:ind w:hanging="360"/>
        <w:contextualSpacing/>
        <w:rPr>
          <w:rFonts w:ascii="Arial" w:eastAsia="Arial" w:hAnsi="Arial" w:cs="Arial"/>
          <w:b/>
          <w:sz w:val="24"/>
          <w:szCs w:val="24"/>
        </w:rPr>
      </w:pPr>
      <w:r>
        <w:rPr>
          <w:rFonts w:ascii="Arial" w:eastAsia="Arial" w:hAnsi="Arial" w:cs="Arial"/>
          <w:b/>
          <w:sz w:val="24"/>
          <w:szCs w:val="24"/>
        </w:rPr>
        <w:t>Connecting wires</w:t>
      </w:r>
    </w:p>
    <w:p w:rsidR="006930DA" w:rsidRDefault="0088678A">
      <w:pPr>
        <w:spacing w:after="0"/>
        <w:ind w:left="720"/>
        <w:jc w:val="both"/>
      </w:pPr>
      <w:r>
        <w:rPr>
          <w:rFonts w:ascii="Arial" w:eastAsia="Arial" w:hAnsi="Arial" w:cs="Arial"/>
        </w:rPr>
        <w:t>Connecting wire is a piece of wire used to attach two circuits or components together. The gauge or size of the wire must be large enough to support the amount of current flow.</w:t>
      </w:r>
    </w:p>
    <w:p w:rsidR="006930DA" w:rsidRDefault="006930DA">
      <w:pPr>
        <w:spacing w:after="0"/>
        <w:ind w:left="720"/>
      </w:pPr>
    </w:p>
    <w:p w:rsidR="006930DA" w:rsidRDefault="0088678A" w:rsidP="00973A76">
      <w:pPr>
        <w:numPr>
          <w:ilvl w:val="0"/>
          <w:numId w:val="5"/>
        </w:numPr>
        <w:spacing w:after="0" w:line="360" w:lineRule="auto"/>
        <w:ind w:hanging="360"/>
        <w:contextualSpacing/>
        <w:rPr>
          <w:rFonts w:ascii="Arial" w:eastAsia="Arial" w:hAnsi="Arial" w:cs="Arial"/>
          <w:b/>
          <w:sz w:val="24"/>
          <w:szCs w:val="24"/>
        </w:rPr>
      </w:pPr>
      <w:r>
        <w:rPr>
          <w:rFonts w:ascii="Arial" w:eastAsia="Arial" w:hAnsi="Arial" w:cs="Arial"/>
          <w:b/>
          <w:sz w:val="24"/>
          <w:szCs w:val="24"/>
        </w:rPr>
        <w:t>Breadboard</w:t>
      </w:r>
    </w:p>
    <w:p w:rsidR="006930DA" w:rsidRDefault="0088678A">
      <w:pPr>
        <w:spacing w:after="0"/>
        <w:ind w:left="720"/>
        <w:jc w:val="both"/>
      </w:pPr>
      <w:r>
        <w:rPr>
          <w:rFonts w:ascii="Arial" w:eastAsia="Arial" w:hAnsi="Arial" w:cs="Arial"/>
        </w:rPr>
        <w:t>Breadboard is a board for making experimental model of an electric circuit. As the breadboard does not require soldering, it is reusable. This makes it easy to use for creating temporary prototypes and experimenting with circuit design.</w:t>
      </w:r>
    </w:p>
    <w:p w:rsidR="006930DA" w:rsidRDefault="006930DA">
      <w:pPr>
        <w:spacing w:after="0"/>
        <w:ind w:left="360"/>
      </w:pPr>
    </w:p>
    <w:p w:rsidR="006930DA" w:rsidRDefault="0088678A" w:rsidP="00973A76">
      <w:pPr>
        <w:numPr>
          <w:ilvl w:val="0"/>
          <w:numId w:val="5"/>
        </w:numPr>
        <w:spacing w:after="0" w:line="360" w:lineRule="auto"/>
        <w:ind w:hanging="360"/>
        <w:contextualSpacing/>
        <w:rPr>
          <w:rFonts w:ascii="Arial" w:eastAsia="Arial" w:hAnsi="Arial" w:cs="Arial"/>
          <w:b/>
          <w:sz w:val="24"/>
          <w:szCs w:val="24"/>
        </w:rPr>
      </w:pPr>
      <w:r>
        <w:rPr>
          <w:rFonts w:ascii="Arial" w:eastAsia="Arial" w:hAnsi="Arial" w:cs="Arial"/>
          <w:b/>
          <w:sz w:val="24"/>
          <w:szCs w:val="24"/>
        </w:rPr>
        <w:t xml:space="preserve">Pulse Width Modulation (PWM) </w:t>
      </w:r>
    </w:p>
    <w:p w:rsidR="006930DA" w:rsidRDefault="0088678A">
      <w:pPr>
        <w:spacing w:after="0"/>
        <w:ind w:left="720"/>
        <w:jc w:val="both"/>
      </w:pPr>
      <w:r>
        <w:rPr>
          <w:rFonts w:ascii="Arial" w:eastAsia="Arial" w:hAnsi="Arial" w:cs="Arial"/>
        </w:rPr>
        <w:t>Pulse Width Modulation is a technique in which the width of the pulses can be varied according to the message signal.  Varying the width of the pulses can be seen as varying the average voltage on the pin. So although only the amount of time for which the LED is on or off is being changed, due to the persistence of vision, the varying voltage across the LED is perceived as causing it to fade and brighten up.</w:t>
      </w:r>
    </w:p>
    <w:p w:rsidR="006930DA" w:rsidRDefault="006930DA">
      <w:pPr>
        <w:spacing w:after="0"/>
      </w:pPr>
    </w:p>
    <w:p w:rsidR="006930DA" w:rsidRDefault="0088678A">
      <w:pPr>
        <w:pStyle w:val="Heading2"/>
      </w:pPr>
      <w:r>
        <w:rPr>
          <w:sz w:val="28"/>
          <w:szCs w:val="28"/>
        </w:rPr>
        <w:t>Solution Explanation</w:t>
      </w:r>
    </w:p>
    <w:p w:rsidR="006930DA" w:rsidRDefault="006930DA">
      <w:pPr>
        <w:spacing w:after="0"/>
      </w:pPr>
    </w:p>
    <w:p w:rsidR="006930DA" w:rsidRDefault="0088678A">
      <w:r>
        <w:rPr>
          <w:rFonts w:ascii="Arial" w:eastAsia="Arial" w:hAnsi="Arial" w:cs="Arial"/>
        </w:rPr>
        <w:t>The solution to the above mentioned problem comprises of three parts:</w:t>
      </w:r>
    </w:p>
    <w:p w:rsidR="006930DA" w:rsidRDefault="0088678A">
      <w:pPr>
        <w:numPr>
          <w:ilvl w:val="0"/>
          <w:numId w:val="1"/>
        </w:numPr>
        <w:spacing w:after="0"/>
        <w:ind w:hanging="360"/>
        <w:contextualSpacing/>
        <w:rPr>
          <w:rFonts w:ascii="Arial" w:eastAsia="Arial" w:hAnsi="Arial" w:cs="Arial"/>
        </w:rPr>
      </w:pPr>
      <w:r>
        <w:rPr>
          <w:rFonts w:ascii="Arial" w:eastAsia="Arial" w:hAnsi="Arial" w:cs="Arial"/>
        </w:rPr>
        <w:t>The Web interface</w:t>
      </w:r>
    </w:p>
    <w:p w:rsidR="006930DA" w:rsidRDefault="0088678A">
      <w:pPr>
        <w:numPr>
          <w:ilvl w:val="0"/>
          <w:numId w:val="1"/>
        </w:numPr>
        <w:spacing w:after="0"/>
        <w:ind w:hanging="360"/>
        <w:contextualSpacing/>
        <w:rPr>
          <w:rFonts w:ascii="Arial" w:eastAsia="Arial" w:hAnsi="Arial" w:cs="Arial"/>
        </w:rPr>
      </w:pPr>
      <w:r>
        <w:rPr>
          <w:rFonts w:ascii="Arial" w:eastAsia="Arial" w:hAnsi="Arial" w:cs="Arial"/>
        </w:rPr>
        <w:t>Manual mode</w:t>
      </w:r>
    </w:p>
    <w:p w:rsidR="006930DA" w:rsidRDefault="0088678A">
      <w:pPr>
        <w:numPr>
          <w:ilvl w:val="0"/>
          <w:numId w:val="1"/>
        </w:numPr>
        <w:spacing w:after="0"/>
        <w:ind w:hanging="360"/>
        <w:contextualSpacing/>
        <w:rPr>
          <w:rFonts w:ascii="Arial" w:eastAsia="Arial" w:hAnsi="Arial" w:cs="Arial"/>
        </w:rPr>
      </w:pPr>
      <w:r>
        <w:rPr>
          <w:rFonts w:ascii="Arial" w:eastAsia="Arial" w:hAnsi="Arial" w:cs="Arial"/>
        </w:rPr>
        <w:t>Major Fluctuations’ Logging</w:t>
      </w:r>
    </w:p>
    <w:p w:rsidR="006930DA" w:rsidRDefault="006930DA">
      <w:pPr>
        <w:spacing w:after="0"/>
        <w:ind w:left="720"/>
      </w:pPr>
    </w:p>
    <w:p w:rsidR="006930DA" w:rsidRDefault="0088678A">
      <w:pPr>
        <w:numPr>
          <w:ilvl w:val="0"/>
          <w:numId w:val="2"/>
        </w:numPr>
        <w:spacing w:after="0"/>
        <w:ind w:hanging="360"/>
        <w:contextualSpacing/>
        <w:rPr>
          <w:rFonts w:ascii="Arial" w:eastAsia="Arial" w:hAnsi="Arial" w:cs="Arial"/>
          <w:b/>
          <w:sz w:val="24"/>
          <w:szCs w:val="24"/>
        </w:rPr>
      </w:pPr>
      <w:r>
        <w:rPr>
          <w:rFonts w:ascii="Arial" w:eastAsia="Arial" w:hAnsi="Arial" w:cs="Arial"/>
          <w:b/>
          <w:sz w:val="24"/>
          <w:szCs w:val="24"/>
        </w:rPr>
        <w:t>The Web Interface :</w:t>
      </w:r>
    </w:p>
    <w:p w:rsidR="006930DA" w:rsidRDefault="006930DA">
      <w:pPr>
        <w:spacing w:after="0"/>
        <w:ind w:left="720"/>
      </w:pPr>
    </w:p>
    <w:p w:rsidR="006930DA" w:rsidRDefault="0088678A">
      <w:pPr>
        <w:spacing w:after="0"/>
        <w:ind w:left="720"/>
        <w:jc w:val="both"/>
      </w:pPr>
      <w:r>
        <w:rPr>
          <w:rFonts w:ascii="Arial" w:eastAsia="Arial" w:hAnsi="Arial" w:cs="Arial"/>
        </w:rPr>
        <w:t>The user will navigate to the web interface by entering the IP Address provided to him. The web interface consists of three radio buttons namely:</w:t>
      </w:r>
    </w:p>
    <w:p w:rsidR="006930DA" w:rsidRDefault="0088678A">
      <w:pPr>
        <w:numPr>
          <w:ilvl w:val="0"/>
          <w:numId w:val="3"/>
        </w:numPr>
        <w:spacing w:after="0"/>
        <w:ind w:hanging="360"/>
        <w:contextualSpacing/>
        <w:jc w:val="both"/>
      </w:pPr>
      <w:r>
        <w:rPr>
          <w:rFonts w:ascii="Arial" w:eastAsia="Arial" w:hAnsi="Arial" w:cs="Arial"/>
        </w:rPr>
        <w:t xml:space="preserve">On </w:t>
      </w:r>
    </w:p>
    <w:p w:rsidR="006930DA" w:rsidRDefault="0088678A">
      <w:pPr>
        <w:numPr>
          <w:ilvl w:val="0"/>
          <w:numId w:val="3"/>
        </w:numPr>
        <w:spacing w:after="0"/>
        <w:ind w:hanging="360"/>
        <w:contextualSpacing/>
        <w:jc w:val="both"/>
      </w:pPr>
      <w:r>
        <w:rPr>
          <w:rFonts w:ascii="Arial" w:eastAsia="Arial" w:hAnsi="Arial" w:cs="Arial"/>
        </w:rPr>
        <w:t>Off</w:t>
      </w:r>
    </w:p>
    <w:p w:rsidR="006930DA" w:rsidRDefault="0088678A">
      <w:pPr>
        <w:numPr>
          <w:ilvl w:val="0"/>
          <w:numId w:val="3"/>
        </w:numPr>
        <w:spacing w:after="0"/>
        <w:ind w:hanging="360"/>
        <w:contextualSpacing/>
        <w:jc w:val="both"/>
      </w:pPr>
      <w:r>
        <w:rPr>
          <w:rFonts w:ascii="Arial" w:eastAsia="Arial" w:hAnsi="Arial" w:cs="Arial"/>
        </w:rPr>
        <w:t>Manual Mode</w:t>
      </w:r>
    </w:p>
    <w:p w:rsidR="006930DA" w:rsidRDefault="006930DA">
      <w:pPr>
        <w:spacing w:after="0"/>
        <w:ind w:left="1440"/>
        <w:jc w:val="both"/>
      </w:pPr>
    </w:p>
    <w:p w:rsidR="006930DA" w:rsidRDefault="0088678A">
      <w:pPr>
        <w:spacing w:after="0"/>
        <w:ind w:left="720"/>
        <w:jc w:val="both"/>
      </w:pPr>
      <w:r>
        <w:rPr>
          <w:rFonts w:ascii="Arial" w:eastAsia="Arial" w:hAnsi="Arial" w:cs="Arial"/>
        </w:rPr>
        <w:t>The ‘</w:t>
      </w:r>
      <w:r>
        <w:rPr>
          <w:rFonts w:ascii="Arial" w:eastAsia="Arial" w:hAnsi="Arial" w:cs="Arial"/>
          <w:b/>
        </w:rPr>
        <w:t>On</w:t>
      </w:r>
      <w:r>
        <w:rPr>
          <w:rFonts w:ascii="Arial" w:eastAsia="Arial" w:hAnsi="Arial" w:cs="Arial"/>
        </w:rPr>
        <w:t>’ button will turn on the application in automatic mode. This means that the light intensity will increase and decrease automatically.</w:t>
      </w:r>
    </w:p>
    <w:p w:rsidR="006930DA" w:rsidRDefault="006930DA">
      <w:pPr>
        <w:spacing w:after="0"/>
        <w:ind w:left="720"/>
        <w:jc w:val="both"/>
      </w:pPr>
    </w:p>
    <w:p w:rsidR="006930DA" w:rsidRDefault="0088678A">
      <w:pPr>
        <w:spacing w:after="0"/>
        <w:ind w:left="720"/>
        <w:jc w:val="both"/>
      </w:pPr>
      <w:r>
        <w:rPr>
          <w:rFonts w:ascii="Arial" w:eastAsia="Arial" w:hAnsi="Arial" w:cs="Arial"/>
        </w:rPr>
        <w:t>The ‘</w:t>
      </w:r>
      <w:r>
        <w:rPr>
          <w:rFonts w:ascii="Arial" w:eastAsia="Arial" w:hAnsi="Arial" w:cs="Arial"/>
          <w:b/>
        </w:rPr>
        <w:t>Off</w:t>
      </w:r>
      <w:r>
        <w:rPr>
          <w:rFonts w:ascii="Arial" w:eastAsia="Arial" w:hAnsi="Arial" w:cs="Arial"/>
        </w:rPr>
        <w:t>’ button will turn off the application completely.</w:t>
      </w:r>
    </w:p>
    <w:p w:rsidR="006930DA" w:rsidRDefault="006930DA">
      <w:pPr>
        <w:spacing w:after="0"/>
        <w:ind w:left="720"/>
        <w:jc w:val="both"/>
      </w:pPr>
    </w:p>
    <w:p w:rsidR="006930DA" w:rsidRDefault="0088678A">
      <w:pPr>
        <w:spacing w:after="0"/>
        <w:ind w:left="720"/>
        <w:jc w:val="both"/>
      </w:pPr>
      <w:r>
        <w:rPr>
          <w:rFonts w:ascii="Arial" w:eastAsia="Arial" w:hAnsi="Arial" w:cs="Arial"/>
        </w:rPr>
        <w:t>The ‘</w:t>
      </w:r>
      <w:r>
        <w:rPr>
          <w:rFonts w:ascii="Arial" w:eastAsia="Arial" w:hAnsi="Arial" w:cs="Arial"/>
          <w:b/>
        </w:rPr>
        <w:t>Manual Mode</w:t>
      </w:r>
      <w:r>
        <w:rPr>
          <w:rFonts w:ascii="Arial" w:eastAsia="Arial" w:hAnsi="Arial" w:cs="Arial"/>
        </w:rPr>
        <w:t>’ button will enable the user to manually select the intensity of light.</w:t>
      </w:r>
    </w:p>
    <w:p w:rsidR="006930DA" w:rsidRDefault="006930DA">
      <w:pPr>
        <w:spacing w:after="0"/>
        <w:ind w:left="720"/>
        <w:jc w:val="both"/>
      </w:pPr>
    </w:p>
    <w:p w:rsidR="006930DA" w:rsidRDefault="0088678A">
      <w:pPr>
        <w:spacing w:after="0"/>
        <w:ind w:left="720"/>
        <w:jc w:val="both"/>
      </w:pPr>
      <w:r>
        <w:rPr>
          <w:noProof/>
        </w:rPr>
        <w:lastRenderedPageBreak/>
        <w:drawing>
          <wp:inline distT="114300" distB="114300" distL="114300" distR="114300">
            <wp:extent cx="5734050" cy="1657350"/>
            <wp:effectExtent l="0" t="0" r="0" b="0"/>
            <wp:docPr id="3" name="image06.png" descr="Screenshot from 2015-09-29 22:22:19.png"/>
            <wp:cNvGraphicFramePr/>
            <a:graphic xmlns:a="http://schemas.openxmlformats.org/drawingml/2006/main">
              <a:graphicData uri="http://schemas.openxmlformats.org/drawingml/2006/picture">
                <pic:pic xmlns:pic="http://schemas.openxmlformats.org/drawingml/2006/picture">
                  <pic:nvPicPr>
                    <pic:cNvPr id="0" name="image06.png" descr="Screenshot from 2015-09-29 22:22:19.png"/>
                    <pic:cNvPicPr preferRelativeResize="0"/>
                  </pic:nvPicPr>
                  <pic:blipFill>
                    <a:blip r:embed="rId6"/>
                    <a:srcRect b="48672"/>
                    <a:stretch>
                      <a:fillRect/>
                    </a:stretch>
                  </pic:blipFill>
                  <pic:spPr>
                    <a:xfrm>
                      <a:off x="0" y="0"/>
                      <a:ext cx="5734050" cy="1657350"/>
                    </a:xfrm>
                    <a:prstGeom prst="rect">
                      <a:avLst/>
                    </a:prstGeom>
                    <a:ln/>
                  </pic:spPr>
                </pic:pic>
              </a:graphicData>
            </a:graphic>
          </wp:inline>
        </w:drawing>
      </w:r>
    </w:p>
    <w:p w:rsidR="006930DA" w:rsidRDefault="006930DA">
      <w:pPr>
        <w:spacing w:after="0"/>
        <w:ind w:left="720"/>
      </w:pPr>
    </w:p>
    <w:p w:rsidR="006930DA" w:rsidRDefault="0088678A">
      <w:pPr>
        <w:numPr>
          <w:ilvl w:val="0"/>
          <w:numId w:val="2"/>
        </w:numPr>
        <w:spacing w:after="0"/>
        <w:ind w:hanging="360"/>
        <w:contextualSpacing/>
        <w:rPr>
          <w:rFonts w:ascii="Arial" w:eastAsia="Arial" w:hAnsi="Arial" w:cs="Arial"/>
          <w:b/>
          <w:sz w:val="24"/>
          <w:szCs w:val="24"/>
        </w:rPr>
      </w:pPr>
      <w:r>
        <w:rPr>
          <w:rFonts w:ascii="Arial" w:eastAsia="Arial" w:hAnsi="Arial" w:cs="Arial"/>
          <w:b/>
          <w:sz w:val="24"/>
          <w:szCs w:val="24"/>
        </w:rPr>
        <w:t>Manual Mode</w:t>
      </w:r>
    </w:p>
    <w:p w:rsidR="006930DA" w:rsidRDefault="006930DA">
      <w:pPr>
        <w:spacing w:after="0"/>
        <w:ind w:left="720"/>
      </w:pPr>
    </w:p>
    <w:p w:rsidR="006930DA" w:rsidRDefault="0088678A">
      <w:pPr>
        <w:spacing w:after="0"/>
        <w:ind w:left="720"/>
        <w:jc w:val="both"/>
      </w:pPr>
      <w:r>
        <w:rPr>
          <w:rFonts w:ascii="Arial" w:eastAsia="Arial" w:hAnsi="Arial" w:cs="Arial"/>
        </w:rPr>
        <w:t xml:space="preserve">In the manual mode, the user will be provided with a dropdown list consisting of the percentage of intensity of light. This means that the intensity of the light will change according to the user’s selection. </w:t>
      </w:r>
    </w:p>
    <w:p w:rsidR="006930DA" w:rsidRDefault="006930DA">
      <w:pPr>
        <w:spacing w:after="0"/>
        <w:ind w:left="720"/>
      </w:pPr>
    </w:p>
    <w:p w:rsidR="006930DA" w:rsidRDefault="0088678A">
      <w:pPr>
        <w:numPr>
          <w:ilvl w:val="0"/>
          <w:numId w:val="2"/>
        </w:numPr>
        <w:spacing w:after="0"/>
        <w:ind w:hanging="360"/>
        <w:contextualSpacing/>
        <w:rPr>
          <w:rFonts w:ascii="Arial" w:eastAsia="Arial" w:hAnsi="Arial" w:cs="Arial"/>
          <w:b/>
          <w:sz w:val="24"/>
          <w:szCs w:val="24"/>
        </w:rPr>
      </w:pPr>
      <w:r>
        <w:rPr>
          <w:rFonts w:ascii="Arial" w:eastAsia="Arial" w:hAnsi="Arial" w:cs="Arial"/>
          <w:b/>
          <w:sz w:val="24"/>
          <w:szCs w:val="24"/>
        </w:rPr>
        <w:t>Major Fluctuations’ Logging</w:t>
      </w:r>
    </w:p>
    <w:p w:rsidR="006930DA" w:rsidRDefault="006930DA">
      <w:pPr>
        <w:spacing w:after="0"/>
        <w:ind w:left="720"/>
      </w:pPr>
    </w:p>
    <w:p w:rsidR="006930DA" w:rsidRDefault="0088678A">
      <w:pPr>
        <w:spacing w:after="0"/>
        <w:ind w:left="720"/>
      </w:pPr>
      <w:r>
        <w:rPr>
          <w:rFonts w:ascii="Arial" w:eastAsia="Arial" w:hAnsi="Arial" w:cs="Arial"/>
        </w:rPr>
        <w:t xml:space="preserve">When there is a major increase or decrease in the intensity of light, the change in intensity will logged to a file on the server. Also, there will be a provision to </w:t>
      </w:r>
      <w:proofErr w:type="spellStart"/>
      <w:r>
        <w:rPr>
          <w:rFonts w:ascii="Arial" w:eastAsia="Arial" w:hAnsi="Arial" w:cs="Arial"/>
        </w:rPr>
        <w:t>analyse</w:t>
      </w:r>
      <w:proofErr w:type="spellEnd"/>
      <w:r>
        <w:rPr>
          <w:rFonts w:ascii="Arial" w:eastAsia="Arial" w:hAnsi="Arial" w:cs="Arial"/>
        </w:rPr>
        <w:t xml:space="preserve"> the data and identify the pattern of fluctuation.</w:t>
      </w:r>
    </w:p>
    <w:p w:rsidR="006930DA" w:rsidRDefault="006930DA">
      <w:pPr>
        <w:spacing w:after="0"/>
        <w:ind w:left="720"/>
      </w:pPr>
    </w:p>
    <w:p w:rsidR="008550A3" w:rsidRDefault="0088678A" w:rsidP="00553B15">
      <w:pPr>
        <w:spacing w:after="0"/>
        <w:ind w:left="720"/>
      </w:pPr>
      <w:r>
        <w:rPr>
          <w:noProof/>
        </w:rPr>
        <w:drawing>
          <wp:inline distT="114300" distB="114300" distL="114300" distR="114300">
            <wp:extent cx="5734050" cy="1704975"/>
            <wp:effectExtent l="0" t="0" r="0" b="0"/>
            <wp:docPr id="2" name="image05.png" descr="Screenshot from 2015-09-29 22:27:53.png"/>
            <wp:cNvGraphicFramePr/>
            <a:graphic xmlns:a="http://schemas.openxmlformats.org/drawingml/2006/main">
              <a:graphicData uri="http://schemas.openxmlformats.org/drawingml/2006/picture">
                <pic:pic xmlns:pic="http://schemas.openxmlformats.org/drawingml/2006/picture">
                  <pic:nvPicPr>
                    <pic:cNvPr id="0" name="image05.png" descr="Screenshot from 2015-09-29 22:27:53.png"/>
                    <pic:cNvPicPr preferRelativeResize="0"/>
                  </pic:nvPicPr>
                  <pic:blipFill>
                    <a:blip r:embed="rId7"/>
                    <a:srcRect b="47197"/>
                    <a:stretch>
                      <a:fillRect/>
                    </a:stretch>
                  </pic:blipFill>
                  <pic:spPr>
                    <a:xfrm>
                      <a:off x="0" y="0"/>
                      <a:ext cx="5734050" cy="1704975"/>
                    </a:xfrm>
                    <a:prstGeom prst="rect">
                      <a:avLst/>
                    </a:prstGeom>
                    <a:ln/>
                  </pic:spPr>
                </pic:pic>
              </a:graphicData>
            </a:graphic>
          </wp:inline>
        </w:drawing>
      </w:r>
    </w:p>
    <w:p w:rsidR="006930DA" w:rsidRDefault="0088678A" w:rsidP="00EE037F">
      <w:pPr>
        <w:pStyle w:val="Heading1"/>
        <w:rPr>
          <w:sz w:val="32"/>
          <w:szCs w:val="32"/>
        </w:rPr>
      </w:pPr>
      <w:r w:rsidRPr="00553B15">
        <w:rPr>
          <w:sz w:val="32"/>
          <w:szCs w:val="32"/>
        </w:rPr>
        <w:t>Connections</w:t>
      </w:r>
    </w:p>
    <w:p w:rsidR="00EE037F" w:rsidRPr="00EE037F" w:rsidRDefault="00EE037F" w:rsidP="00EE037F">
      <w:pPr>
        <w:spacing w:after="0"/>
      </w:pPr>
    </w:p>
    <w:p w:rsidR="006930DA" w:rsidRDefault="0088678A">
      <w:pPr>
        <w:jc w:val="both"/>
      </w:pPr>
      <w:r>
        <w:rPr>
          <w:rFonts w:ascii="Arial" w:eastAsia="Arial" w:hAnsi="Arial" w:cs="Arial"/>
        </w:rPr>
        <w:t>The connections are as follows:</w:t>
      </w:r>
    </w:p>
    <w:p w:rsidR="006930DA" w:rsidRDefault="0088678A">
      <w:pPr>
        <w:numPr>
          <w:ilvl w:val="0"/>
          <w:numId w:val="6"/>
        </w:numPr>
        <w:ind w:hanging="360"/>
        <w:contextualSpacing/>
        <w:jc w:val="both"/>
      </w:pPr>
      <w:r>
        <w:rPr>
          <w:rFonts w:ascii="Arial" w:eastAsia="Arial" w:hAnsi="Arial" w:cs="Arial"/>
        </w:rPr>
        <w:t>One end of a resistor is connected to the 5V pin of the Arduino board. The other end of the resistor is connected to one end of the LDR. The other end of the LDR is connected to the ground (GND).</w:t>
      </w:r>
    </w:p>
    <w:p w:rsidR="006930DA" w:rsidRDefault="0088678A">
      <w:pPr>
        <w:numPr>
          <w:ilvl w:val="0"/>
          <w:numId w:val="6"/>
        </w:numPr>
        <w:ind w:hanging="360"/>
        <w:jc w:val="both"/>
      </w:pPr>
      <w:r>
        <w:rPr>
          <w:rFonts w:ascii="Arial" w:eastAsia="Arial" w:hAnsi="Arial" w:cs="Arial"/>
        </w:rPr>
        <w:t>A wire from the junction of the resistor &amp; the LDR connected earlier should be taken and connected to the Analogue Input 0 on the Arduino board.</w:t>
      </w:r>
    </w:p>
    <w:p w:rsidR="006930DA" w:rsidRDefault="0088678A">
      <w:pPr>
        <w:numPr>
          <w:ilvl w:val="0"/>
          <w:numId w:val="6"/>
        </w:numPr>
        <w:ind w:hanging="360"/>
        <w:jc w:val="both"/>
      </w:pPr>
      <w:r>
        <w:rPr>
          <w:rFonts w:ascii="Arial" w:eastAsia="Arial" w:hAnsi="Arial" w:cs="Arial"/>
        </w:rPr>
        <w:t>A wire from any of the PWM pins</w:t>
      </w:r>
      <w:r w:rsidR="003C3D21">
        <w:rPr>
          <w:rFonts w:ascii="Arial" w:eastAsia="Arial" w:hAnsi="Arial" w:cs="Arial"/>
        </w:rPr>
        <w:t xml:space="preserve"> </w:t>
      </w:r>
      <w:r>
        <w:rPr>
          <w:rFonts w:ascii="Arial" w:eastAsia="Arial" w:hAnsi="Arial" w:cs="Arial"/>
        </w:rPr>
        <w:t>(in this case Pin 9) on the board should be taken and connected to the Anode of the LED. The cathode of the LED should be connected to one end of a resistor with the other end connected to the GND.</w:t>
      </w:r>
    </w:p>
    <w:p w:rsidR="006930DA" w:rsidRDefault="0088678A" w:rsidP="00FA7EF4">
      <w:pPr>
        <w:pStyle w:val="Heading1"/>
        <w:rPr>
          <w:sz w:val="32"/>
          <w:szCs w:val="32"/>
        </w:rPr>
      </w:pPr>
      <w:bookmarkStart w:id="1" w:name="h.sf7v1k488595" w:colFirst="0" w:colLast="0"/>
      <w:bookmarkEnd w:id="1"/>
      <w:r w:rsidRPr="00FA7EF4">
        <w:rPr>
          <w:sz w:val="32"/>
          <w:szCs w:val="32"/>
        </w:rPr>
        <w:lastRenderedPageBreak/>
        <w:t xml:space="preserve"> </w:t>
      </w:r>
      <w:r w:rsidR="0061511E">
        <w:rPr>
          <w:sz w:val="32"/>
          <w:szCs w:val="32"/>
        </w:rPr>
        <w:t>Fritzing D</w:t>
      </w:r>
      <w:r w:rsidRPr="00FA7EF4">
        <w:rPr>
          <w:sz w:val="32"/>
          <w:szCs w:val="32"/>
        </w:rPr>
        <w:t>iagram</w:t>
      </w:r>
    </w:p>
    <w:p w:rsidR="00FA7EF4" w:rsidRPr="00FA7EF4" w:rsidRDefault="00FA7EF4" w:rsidP="00FA7EF4"/>
    <w:p w:rsidR="006930DA" w:rsidRDefault="0088678A" w:rsidP="004A3EC5">
      <w:pPr>
        <w:jc w:val="center"/>
      </w:pPr>
      <w:r>
        <w:rPr>
          <w:noProof/>
        </w:rPr>
        <w:drawing>
          <wp:inline distT="114300" distB="114300" distL="114300" distR="114300">
            <wp:extent cx="5731200" cy="4940300"/>
            <wp:effectExtent l="0" t="0" r="0" b="0"/>
            <wp:docPr id="4" name="image07.jpg" descr="LDR Brigntness Control_bb.jpg"/>
            <wp:cNvGraphicFramePr/>
            <a:graphic xmlns:a="http://schemas.openxmlformats.org/drawingml/2006/main">
              <a:graphicData uri="http://schemas.openxmlformats.org/drawingml/2006/picture">
                <pic:pic xmlns:pic="http://schemas.openxmlformats.org/drawingml/2006/picture">
                  <pic:nvPicPr>
                    <pic:cNvPr id="0" name="image07.jpg" descr="LDR Brigntness Control_bb.jpg"/>
                    <pic:cNvPicPr preferRelativeResize="0"/>
                  </pic:nvPicPr>
                  <pic:blipFill>
                    <a:blip r:embed="rId8"/>
                    <a:srcRect/>
                    <a:stretch>
                      <a:fillRect/>
                    </a:stretch>
                  </pic:blipFill>
                  <pic:spPr>
                    <a:xfrm>
                      <a:off x="0" y="0"/>
                      <a:ext cx="5731200" cy="4940300"/>
                    </a:xfrm>
                    <a:prstGeom prst="rect">
                      <a:avLst/>
                    </a:prstGeom>
                    <a:ln/>
                  </pic:spPr>
                </pic:pic>
              </a:graphicData>
            </a:graphic>
          </wp:inline>
        </w:drawing>
      </w:r>
    </w:p>
    <w:p w:rsidR="004C6001" w:rsidRDefault="004C6001" w:rsidP="004C6001">
      <w:pPr>
        <w:pStyle w:val="Heading1"/>
        <w:rPr>
          <w:sz w:val="32"/>
          <w:szCs w:val="32"/>
        </w:rPr>
      </w:pPr>
      <w:bookmarkStart w:id="2" w:name="h.9gtoqqvy3s8" w:colFirst="0" w:colLast="0"/>
      <w:bookmarkEnd w:id="2"/>
    </w:p>
    <w:p w:rsidR="004C6001" w:rsidRDefault="004C6001">
      <w:pPr>
        <w:rPr>
          <w:rFonts w:ascii="Cambria" w:eastAsia="Cambria" w:hAnsi="Cambria" w:cs="Cambria"/>
          <w:b/>
          <w:color w:val="366091"/>
          <w:sz w:val="32"/>
          <w:szCs w:val="32"/>
        </w:rPr>
      </w:pPr>
      <w:r>
        <w:rPr>
          <w:sz w:val="32"/>
          <w:szCs w:val="32"/>
        </w:rPr>
        <w:br w:type="page"/>
      </w:r>
    </w:p>
    <w:p w:rsidR="004C6001" w:rsidRDefault="0088678A" w:rsidP="004C6001">
      <w:pPr>
        <w:pStyle w:val="Heading1"/>
        <w:rPr>
          <w:sz w:val="32"/>
          <w:szCs w:val="32"/>
        </w:rPr>
      </w:pPr>
      <w:r w:rsidRPr="004C6001">
        <w:rPr>
          <w:sz w:val="32"/>
          <w:szCs w:val="32"/>
        </w:rPr>
        <w:lastRenderedPageBreak/>
        <w:t>Block diagram</w:t>
      </w:r>
    </w:p>
    <w:p w:rsidR="004C6001" w:rsidRPr="004C6001" w:rsidRDefault="004C6001" w:rsidP="004C6001"/>
    <w:p w:rsidR="006930DA" w:rsidRDefault="0088678A" w:rsidP="004A3EC5">
      <w:pPr>
        <w:jc w:val="center"/>
      </w:pPr>
      <w:r>
        <w:rPr>
          <w:noProof/>
        </w:rPr>
        <w:drawing>
          <wp:inline distT="114300" distB="114300" distL="114300" distR="114300">
            <wp:extent cx="4776788" cy="2837493"/>
            <wp:effectExtent l="0" t="0" r="0" b="0"/>
            <wp:docPr id="1" name="image03.png" descr="Screenshot from 2015-09-29 23:40:53.png"/>
            <wp:cNvGraphicFramePr/>
            <a:graphic xmlns:a="http://schemas.openxmlformats.org/drawingml/2006/main">
              <a:graphicData uri="http://schemas.openxmlformats.org/drawingml/2006/picture">
                <pic:pic xmlns:pic="http://schemas.openxmlformats.org/drawingml/2006/picture">
                  <pic:nvPicPr>
                    <pic:cNvPr id="0" name="image03.png" descr="Screenshot from 2015-09-29 23:40:53.png"/>
                    <pic:cNvPicPr preferRelativeResize="0"/>
                  </pic:nvPicPr>
                  <pic:blipFill>
                    <a:blip r:embed="rId9"/>
                    <a:srcRect l="31727" t="23303" r="11129" b="16519"/>
                    <a:stretch>
                      <a:fillRect/>
                    </a:stretch>
                  </pic:blipFill>
                  <pic:spPr>
                    <a:xfrm>
                      <a:off x="0" y="0"/>
                      <a:ext cx="4776788" cy="2837493"/>
                    </a:xfrm>
                    <a:prstGeom prst="rect">
                      <a:avLst/>
                    </a:prstGeom>
                    <a:ln/>
                  </pic:spPr>
                </pic:pic>
              </a:graphicData>
            </a:graphic>
          </wp:inline>
        </w:drawing>
      </w:r>
    </w:p>
    <w:p w:rsidR="00502C90" w:rsidRDefault="00502C90">
      <w:pPr>
        <w:pStyle w:val="Heading1"/>
        <w:rPr>
          <w:sz w:val="32"/>
          <w:szCs w:val="32"/>
        </w:rPr>
      </w:pPr>
      <w:r>
        <w:rPr>
          <w:sz w:val="32"/>
          <w:szCs w:val="32"/>
        </w:rPr>
        <w:t>Program Code</w:t>
      </w:r>
    </w:p>
    <w:p w:rsidR="00502C90" w:rsidRDefault="00502C90" w:rsidP="00175E40">
      <w:pPr>
        <w:spacing w:after="0"/>
      </w:pPr>
    </w:p>
    <w:p w:rsidR="00502C90" w:rsidRPr="00502C90" w:rsidRDefault="00502C90" w:rsidP="00502C90">
      <w:pPr>
        <w:rPr>
          <w:rFonts w:ascii="Arial" w:hAnsi="Arial" w:cs="Arial"/>
        </w:rPr>
      </w:pPr>
      <w:r>
        <w:rPr>
          <w:rFonts w:ascii="Arial" w:hAnsi="Arial" w:cs="Arial"/>
        </w:rPr>
        <w:t xml:space="preserve">The program code is as follows: </w:t>
      </w:r>
      <w:hyperlink r:id="rId10" w:history="1">
        <w:r w:rsidR="00974A1C" w:rsidRPr="00974A1C">
          <w:rPr>
            <w:rStyle w:val="Hyperlink"/>
            <w:rFonts w:ascii="Arial" w:hAnsi="Arial" w:cs="Arial"/>
          </w:rPr>
          <w:t>code.pdf</w:t>
        </w:r>
      </w:hyperlink>
      <w:bookmarkStart w:id="3" w:name="_GoBack"/>
      <w:bookmarkEnd w:id="3"/>
    </w:p>
    <w:p w:rsidR="006930DA" w:rsidRDefault="0088678A">
      <w:pPr>
        <w:pStyle w:val="Heading1"/>
      </w:pPr>
      <w:r>
        <w:rPr>
          <w:sz w:val="32"/>
          <w:szCs w:val="32"/>
        </w:rPr>
        <w:t>Application Areas</w:t>
      </w:r>
    </w:p>
    <w:p w:rsidR="006930DA" w:rsidRDefault="006930DA">
      <w:pPr>
        <w:spacing w:after="0"/>
      </w:pPr>
    </w:p>
    <w:p w:rsidR="006930DA" w:rsidRDefault="0088678A">
      <w:pPr>
        <w:numPr>
          <w:ilvl w:val="0"/>
          <w:numId w:val="4"/>
        </w:numPr>
        <w:spacing w:after="0"/>
        <w:ind w:hanging="360"/>
        <w:contextualSpacing/>
        <w:rPr>
          <w:rFonts w:ascii="Arial" w:eastAsia="Arial" w:hAnsi="Arial" w:cs="Arial"/>
          <w:b/>
          <w:sz w:val="24"/>
          <w:szCs w:val="24"/>
        </w:rPr>
      </w:pPr>
      <w:r>
        <w:rPr>
          <w:rFonts w:ascii="Arial" w:eastAsia="Arial" w:hAnsi="Arial" w:cs="Arial"/>
          <w:b/>
          <w:sz w:val="24"/>
          <w:szCs w:val="24"/>
        </w:rPr>
        <w:t>Street lights</w:t>
      </w:r>
    </w:p>
    <w:p w:rsidR="006930DA" w:rsidRDefault="006930DA">
      <w:pPr>
        <w:spacing w:after="0"/>
        <w:ind w:left="720"/>
      </w:pPr>
    </w:p>
    <w:p w:rsidR="006930DA" w:rsidRDefault="0088678A" w:rsidP="00142953">
      <w:pPr>
        <w:spacing w:after="0"/>
        <w:ind w:left="720"/>
        <w:jc w:val="both"/>
      </w:pPr>
      <w:r>
        <w:rPr>
          <w:rFonts w:ascii="Arial" w:eastAsia="Arial" w:hAnsi="Arial" w:cs="Arial"/>
        </w:rPr>
        <w:t>The present system of street lights is that the lights will be switched on in the evening as the natural light decreases and they are switched off the next day morning as the natural light increases. But this is inefficient as sometimes, the lights are on even during the day. Due to this, the power is wasted.  The above mentioned solution of using LDR can be implemented over here.  The application program can be set to automatically switch on or off the lights, according to the natural light. So, the lights will be switched on only during the night, thus saving power.</w:t>
      </w:r>
    </w:p>
    <w:p w:rsidR="006930DA" w:rsidRDefault="006930DA">
      <w:pPr>
        <w:spacing w:after="0"/>
        <w:ind w:left="720"/>
        <w:jc w:val="both"/>
      </w:pPr>
    </w:p>
    <w:p w:rsidR="006930DA" w:rsidRDefault="0088678A">
      <w:pPr>
        <w:numPr>
          <w:ilvl w:val="0"/>
          <w:numId w:val="4"/>
        </w:numPr>
        <w:spacing w:after="0"/>
        <w:ind w:hanging="360"/>
        <w:contextualSpacing/>
        <w:rPr>
          <w:rFonts w:ascii="Arial" w:eastAsia="Arial" w:hAnsi="Arial" w:cs="Arial"/>
          <w:b/>
          <w:sz w:val="24"/>
          <w:szCs w:val="24"/>
        </w:rPr>
      </w:pPr>
      <w:r>
        <w:rPr>
          <w:rFonts w:ascii="Arial" w:eastAsia="Arial" w:hAnsi="Arial" w:cs="Arial"/>
          <w:b/>
          <w:sz w:val="24"/>
          <w:szCs w:val="24"/>
        </w:rPr>
        <w:t>Car headlights</w:t>
      </w:r>
    </w:p>
    <w:p w:rsidR="006930DA" w:rsidRDefault="006930DA">
      <w:pPr>
        <w:spacing w:after="0"/>
        <w:ind w:left="720"/>
      </w:pPr>
    </w:p>
    <w:p w:rsidR="006930DA" w:rsidRDefault="0088678A">
      <w:pPr>
        <w:ind w:left="720"/>
        <w:jc w:val="both"/>
      </w:pPr>
      <w:r>
        <w:rPr>
          <w:rFonts w:ascii="Arial" w:eastAsia="Arial" w:hAnsi="Arial" w:cs="Arial"/>
        </w:rPr>
        <w:t>Sometimes, due to human error, the headlights of the car remain on. As a result, the car battery drains and the car does not start. The above mentioned solution of using LDR can be implemented over here. The application program can be set to switch off the car headlights during the day and switch them on during the night. To determine when the headlights are to be turned on or off, the average intensity of light can be calculated. If the intensity is above average, then the headlights will be turned off.  Alternatively, if the intensity is below average, then the headlights will be turned on.</w:t>
      </w:r>
    </w:p>
    <w:p w:rsidR="006930DA" w:rsidRDefault="0088678A">
      <w:pPr>
        <w:pStyle w:val="Heading1"/>
        <w:rPr>
          <w:sz w:val="32"/>
          <w:szCs w:val="32"/>
        </w:rPr>
      </w:pPr>
      <w:bookmarkStart w:id="4" w:name="h.7dxyyzg23yog" w:colFirst="0" w:colLast="0"/>
      <w:bookmarkEnd w:id="4"/>
      <w:r>
        <w:rPr>
          <w:sz w:val="32"/>
          <w:szCs w:val="32"/>
        </w:rPr>
        <w:lastRenderedPageBreak/>
        <w:t>Special cases</w:t>
      </w:r>
    </w:p>
    <w:p w:rsidR="00D768BF" w:rsidRPr="00D768BF" w:rsidRDefault="00D768BF" w:rsidP="00D768BF">
      <w:pPr>
        <w:spacing w:after="0"/>
      </w:pPr>
    </w:p>
    <w:p w:rsidR="00D768BF" w:rsidRDefault="0088678A" w:rsidP="001D43B9">
      <w:pPr>
        <w:jc w:val="both"/>
        <w:rPr>
          <w:rFonts w:ascii="Arial" w:eastAsia="Arial" w:hAnsi="Arial" w:cs="Arial"/>
        </w:rPr>
      </w:pPr>
      <w:r w:rsidRPr="00D768BF">
        <w:rPr>
          <w:rFonts w:ascii="Arial" w:eastAsia="Arial" w:hAnsi="Arial" w:cs="Arial"/>
          <w:b/>
        </w:rPr>
        <w:t>Limitations:</w:t>
      </w:r>
      <w:r w:rsidR="00D768BF">
        <w:rPr>
          <w:rFonts w:ascii="Arial" w:eastAsia="Arial" w:hAnsi="Arial" w:cs="Arial"/>
        </w:rPr>
        <w:t xml:space="preserve"> U</w:t>
      </w:r>
      <w:r w:rsidRPr="00D768BF">
        <w:rPr>
          <w:rFonts w:ascii="Arial" w:eastAsia="Arial" w:hAnsi="Arial" w:cs="Arial"/>
        </w:rPr>
        <w:t xml:space="preserve">ser has to provide minimum and maximum </w:t>
      </w:r>
      <w:r w:rsidR="001D43B9">
        <w:rPr>
          <w:rFonts w:ascii="Arial" w:eastAsia="Arial" w:hAnsi="Arial" w:cs="Arial"/>
        </w:rPr>
        <w:t xml:space="preserve">intensity of </w:t>
      </w:r>
      <w:r w:rsidRPr="00D768BF">
        <w:rPr>
          <w:rFonts w:ascii="Arial" w:eastAsia="Arial" w:hAnsi="Arial" w:cs="Arial"/>
        </w:rPr>
        <w:t>light in first 5 second</w:t>
      </w:r>
      <w:r w:rsidR="001D43B9">
        <w:rPr>
          <w:rFonts w:ascii="Arial" w:eastAsia="Arial" w:hAnsi="Arial" w:cs="Arial"/>
        </w:rPr>
        <w:t>s.</w:t>
      </w:r>
    </w:p>
    <w:p w:rsidR="006930DA" w:rsidRDefault="0088678A" w:rsidP="001D43B9">
      <w:pPr>
        <w:jc w:val="both"/>
        <w:rPr>
          <w:rFonts w:ascii="Arial" w:eastAsia="Arial" w:hAnsi="Arial" w:cs="Arial"/>
        </w:rPr>
      </w:pPr>
      <w:r w:rsidRPr="001D43B9">
        <w:rPr>
          <w:rFonts w:ascii="Arial" w:eastAsia="Arial" w:hAnsi="Arial" w:cs="Arial"/>
          <w:b/>
        </w:rPr>
        <w:t>Best case</w:t>
      </w:r>
      <w:r w:rsidR="00B53E17">
        <w:rPr>
          <w:rFonts w:ascii="Arial" w:eastAsia="Arial" w:hAnsi="Arial" w:cs="Arial"/>
          <w:b/>
        </w:rPr>
        <w:t xml:space="preserve"> 1</w:t>
      </w:r>
      <w:r w:rsidRPr="001D43B9">
        <w:rPr>
          <w:rFonts w:ascii="Arial" w:eastAsia="Arial" w:hAnsi="Arial" w:cs="Arial"/>
          <w:b/>
        </w:rPr>
        <w:t>:</w:t>
      </w:r>
      <w:r w:rsidR="009D510C">
        <w:rPr>
          <w:rFonts w:ascii="Arial" w:eastAsia="Arial" w:hAnsi="Arial" w:cs="Arial"/>
        </w:rPr>
        <w:t xml:space="preserve"> There is n</w:t>
      </w:r>
      <w:r w:rsidRPr="00D768BF">
        <w:rPr>
          <w:rFonts w:ascii="Arial" w:eastAsia="Arial" w:hAnsi="Arial" w:cs="Arial"/>
        </w:rPr>
        <w:t>o client request for manual settings page</w:t>
      </w:r>
      <w:r w:rsidR="009D510C">
        <w:rPr>
          <w:rFonts w:ascii="Arial" w:eastAsia="Arial" w:hAnsi="Arial" w:cs="Arial"/>
        </w:rPr>
        <w:t xml:space="preserve"> as the sensor dete</w:t>
      </w:r>
      <w:r w:rsidRPr="00D768BF">
        <w:rPr>
          <w:rFonts w:ascii="Arial" w:eastAsia="Arial" w:hAnsi="Arial" w:cs="Arial"/>
        </w:rPr>
        <w:t>ct</w:t>
      </w:r>
      <w:r w:rsidR="009D510C">
        <w:rPr>
          <w:rFonts w:ascii="Arial" w:eastAsia="Arial" w:hAnsi="Arial" w:cs="Arial"/>
        </w:rPr>
        <w:t>s the brightness of</w:t>
      </w:r>
      <w:r w:rsidRPr="00D768BF">
        <w:rPr>
          <w:rFonts w:ascii="Arial" w:eastAsia="Arial" w:hAnsi="Arial" w:cs="Arial"/>
        </w:rPr>
        <w:t xml:space="preserve"> light </w:t>
      </w:r>
      <w:r w:rsidR="009D510C">
        <w:rPr>
          <w:rFonts w:ascii="Arial" w:eastAsia="Arial" w:hAnsi="Arial" w:cs="Arial"/>
        </w:rPr>
        <w:t>on its own</w:t>
      </w:r>
      <w:r w:rsidRPr="00D768BF">
        <w:rPr>
          <w:rFonts w:ascii="Arial" w:eastAsia="Arial" w:hAnsi="Arial" w:cs="Arial"/>
        </w:rPr>
        <w:t xml:space="preserve"> and set</w:t>
      </w:r>
      <w:r w:rsidR="009D510C">
        <w:rPr>
          <w:rFonts w:ascii="Arial" w:eastAsia="Arial" w:hAnsi="Arial" w:cs="Arial"/>
        </w:rPr>
        <w:t>s the LED accordingly</w:t>
      </w:r>
      <w:r w:rsidRPr="00D768BF">
        <w:rPr>
          <w:rFonts w:ascii="Arial" w:eastAsia="Arial" w:hAnsi="Arial" w:cs="Arial"/>
        </w:rPr>
        <w:t>.</w:t>
      </w:r>
      <w:r w:rsidR="00B53E17">
        <w:rPr>
          <w:rFonts w:ascii="Arial" w:eastAsia="Arial" w:hAnsi="Arial" w:cs="Arial"/>
        </w:rPr>
        <w:t xml:space="preserve"> </w:t>
      </w:r>
    </w:p>
    <w:p w:rsidR="00B53E17" w:rsidRPr="00B53E17" w:rsidRDefault="00B53E17" w:rsidP="001D43B9">
      <w:pPr>
        <w:jc w:val="both"/>
        <w:rPr>
          <w:rFonts w:ascii="Arial" w:eastAsia="Arial" w:hAnsi="Arial" w:cs="Arial"/>
        </w:rPr>
      </w:pPr>
      <w:r>
        <w:rPr>
          <w:rFonts w:ascii="Arial" w:eastAsia="Arial" w:hAnsi="Arial" w:cs="Arial"/>
          <w:b/>
        </w:rPr>
        <w:t xml:space="preserve">Best case 2: </w:t>
      </w:r>
      <w:r>
        <w:rPr>
          <w:rFonts w:ascii="Arial" w:eastAsia="Arial" w:hAnsi="Arial" w:cs="Arial"/>
        </w:rPr>
        <w:t>There is no major fluctuation in the intensity of light.</w:t>
      </w:r>
    </w:p>
    <w:p w:rsidR="006930DA" w:rsidRDefault="0088678A" w:rsidP="001A2D6C">
      <w:pPr>
        <w:jc w:val="both"/>
        <w:rPr>
          <w:rFonts w:ascii="Arial" w:eastAsia="Arial" w:hAnsi="Arial" w:cs="Arial"/>
        </w:rPr>
      </w:pPr>
      <w:r w:rsidRPr="001A2D6C">
        <w:rPr>
          <w:rFonts w:ascii="Arial" w:eastAsia="Arial" w:hAnsi="Arial" w:cs="Arial"/>
          <w:b/>
        </w:rPr>
        <w:t>Worst case</w:t>
      </w:r>
      <w:r w:rsidR="006C5CF4">
        <w:rPr>
          <w:rFonts w:ascii="Arial" w:eastAsia="Arial" w:hAnsi="Arial" w:cs="Arial"/>
          <w:b/>
        </w:rPr>
        <w:t xml:space="preserve"> 1</w:t>
      </w:r>
      <w:r w:rsidRPr="001A2D6C">
        <w:rPr>
          <w:rFonts w:ascii="Arial" w:eastAsia="Arial" w:hAnsi="Arial" w:cs="Arial"/>
          <w:b/>
        </w:rPr>
        <w:t>:</w:t>
      </w:r>
      <w:r w:rsidRPr="00D768BF">
        <w:rPr>
          <w:rFonts w:ascii="Arial" w:eastAsia="Arial" w:hAnsi="Arial" w:cs="Arial"/>
        </w:rPr>
        <w:t xml:space="preserve"> </w:t>
      </w:r>
      <w:r w:rsidR="001A2D6C">
        <w:rPr>
          <w:rFonts w:ascii="Arial" w:eastAsia="Arial" w:hAnsi="Arial" w:cs="Arial"/>
        </w:rPr>
        <w:t xml:space="preserve"> M</w:t>
      </w:r>
      <w:r>
        <w:rPr>
          <w:rFonts w:ascii="Arial" w:eastAsia="Arial" w:hAnsi="Arial" w:cs="Arial"/>
        </w:rPr>
        <w:t xml:space="preserve">ajor increase or decrease in the intensity of light </w:t>
      </w:r>
      <w:r w:rsidR="001A2D6C">
        <w:rPr>
          <w:rFonts w:ascii="Arial" w:eastAsia="Arial" w:hAnsi="Arial" w:cs="Arial"/>
        </w:rPr>
        <w:t>after setting up the manual mode.</w:t>
      </w:r>
    </w:p>
    <w:p w:rsidR="006C5CF4" w:rsidRPr="006C5CF4" w:rsidRDefault="006C5CF4" w:rsidP="001A2D6C">
      <w:pPr>
        <w:jc w:val="both"/>
      </w:pPr>
      <w:r>
        <w:rPr>
          <w:rFonts w:ascii="Arial" w:eastAsia="Arial" w:hAnsi="Arial" w:cs="Arial"/>
          <w:b/>
        </w:rPr>
        <w:t xml:space="preserve">Worst case 2: </w:t>
      </w:r>
      <w:r>
        <w:rPr>
          <w:rFonts w:ascii="Arial" w:eastAsia="Arial" w:hAnsi="Arial" w:cs="Arial"/>
        </w:rPr>
        <w:t>There is major fluctuation in the intensity of light in automatic mode.</w:t>
      </w:r>
    </w:p>
    <w:p w:rsidR="006930DA" w:rsidRDefault="0088678A">
      <w:pPr>
        <w:pStyle w:val="Heading1"/>
        <w:rPr>
          <w:sz w:val="32"/>
          <w:szCs w:val="32"/>
        </w:rPr>
      </w:pPr>
      <w:bookmarkStart w:id="5" w:name="h.497jtpy0azcu" w:colFirst="0" w:colLast="0"/>
      <w:bookmarkEnd w:id="5"/>
      <w:r>
        <w:rPr>
          <w:sz w:val="32"/>
          <w:szCs w:val="32"/>
        </w:rPr>
        <w:t>Conclusion</w:t>
      </w:r>
    </w:p>
    <w:p w:rsidR="004922CE" w:rsidRDefault="004922CE" w:rsidP="009A27FE">
      <w:pPr>
        <w:spacing w:after="0"/>
      </w:pPr>
    </w:p>
    <w:p w:rsidR="00BA221A" w:rsidRPr="009B76DA" w:rsidRDefault="004922CE" w:rsidP="009A27FE">
      <w:pPr>
        <w:jc w:val="both"/>
        <w:rPr>
          <w:rFonts w:ascii="Arial" w:hAnsi="Arial" w:cs="Arial"/>
          <w:sz w:val="24"/>
        </w:rPr>
      </w:pPr>
      <w:r>
        <w:rPr>
          <w:rFonts w:ascii="Arial" w:hAnsi="Arial" w:cs="Arial"/>
        </w:rPr>
        <w:t>The solution to the problem of manipulating the intensity of an LED using an LDR sensor and Arduino board has been given above. From the above solution, i</w:t>
      </w:r>
      <w:r>
        <w:rPr>
          <w:rFonts w:ascii="Arial" w:eastAsia="Arial" w:hAnsi="Arial" w:cs="Arial"/>
          <w:szCs w:val="20"/>
        </w:rPr>
        <w:t xml:space="preserve">t can be concluded that these Arduino-based </w:t>
      </w:r>
      <w:r w:rsidR="009B76DA">
        <w:rPr>
          <w:rFonts w:ascii="Arial" w:eastAsia="Arial" w:hAnsi="Arial" w:cs="Arial"/>
          <w:szCs w:val="20"/>
        </w:rPr>
        <w:t>applications can be very useful</w:t>
      </w:r>
      <w:r>
        <w:rPr>
          <w:rFonts w:ascii="Arial" w:eastAsia="Arial" w:hAnsi="Arial" w:cs="Arial"/>
          <w:szCs w:val="20"/>
        </w:rPr>
        <w:t xml:space="preserve"> as they save a lot of power</w:t>
      </w:r>
      <w:r w:rsidR="009A27FE">
        <w:rPr>
          <w:rFonts w:ascii="Arial" w:eastAsia="Arial" w:hAnsi="Arial" w:cs="Arial"/>
          <w:szCs w:val="20"/>
        </w:rPr>
        <w:t>.</w:t>
      </w:r>
      <w:r>
        <w:rPr>
          <w:rFonts w:ascii="Arial" w:eastAsia="Arial" w:hAnsi="Arial" w:cs="Arial"/>
          <w:szCs w:val="20"/>
        </w:rPr>
        <w:t xml:space="preserve"> This makes the application very convenient to use, thus</w:t>
      </w:r>
      <w:r w:rsidR="009B76DA">
        <w:rPr>
          <w:rFonts w:ascii="Arial" w:eastAsia="Arial" w:hAnsi="Arial" w:cs="Arial"/>
          <w:szCs w:val="20"/>
        </w:rPr>
        <w:t xml:space="preserve"> making the world more advanced and aware about the Internet of Things.</w:t>
      </w:r>
    </w:p>
    <w:p w:rsidR="00BA221A" w:rsidRPr="00BA221A" w:rsidRDefault="00BA221A" w:rsidP="00BA221A"/>
    <w:p w:rsidR="006930DA" w:rsidRDefault="006930DA"/>
    <w:sectPr w:rsidR="006930DA" w:rsidSect="00A322DF">
      <w:pgSz w:w="11906" w:h="16838"/>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B1092"/>
    <w:multiLevelType w:val="multilevel"/>
    <w:tmpl w:val="DE5855B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13777332"/>
    <w:multiLevelType w:val="multilevel"/>
    <w:tmpl w:val="2408CC6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2">
    <w:nsid w:val="21F625C7"/>
    <w:multiLevelType w:val="multilevel"/>
    <w:tmpl w:val="F8323BA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2F186C06"/>
    <w:multiLevelType w:val="multilevel"/>
    <w:tmpl w:val="DBC82F6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nsid w:val="2F7F5A18"/>
    <w:multiLevelType w:val="multilevel"/>
    <w:tmpl w:val="41BA110C"/>
    <w:lvl w:ilvl="0">
      <w:start w:val="1"/>
      <w:numFmt w:val="decimal"/>
      <w:lvlText w:val="%1."/>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
    <w:nsid w:val="323F56FA"/>
    <w:multiLevelType w:val="multilevel"/>
    <w:tmpl w:val="F7C8696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6930DA"/>
    <w:rsid w:val="00006974"/>
    <w:rsid w:val="00055882"/>
    <w:rsid w:val="00084138"/>
    <w:rsid w:val="000F7CCD"/>
    <w:rsid w:val="00142953"/>
    <w:rsid w:val="00162C07"/>
    <w:rsid w:val="00175E40"/>
    <w:rsid w:val="001A2D6C"/>
    <w:rsid w:val="001D43B9"/>
    <w:rsid w:val="00316F20"/>
    <w:rsid w:val="0034292A"/>
    <w:rsid w:val="003C3D21"/>
    <w:rsid w:val="003C638B"/>
    <w:rsid w:val="004922CE"/>
    <w:rsid w:val="004A3EC5"/>
    <w:rsid w:val="004C6001"/>
    <w:rsid w:val="00502C90"/>
    <w:rsid w:val="00553B15"/>
    <w:rsid w:val="00570C69"/>
    <w:rsid w:val="0061511E"/>
    <w:rsid w:val="00656828"/>
    <w:rsid w:val="006930DA"/>
    <w:rsid w:val="006B2337"/>
    <w:rsid w:val="006C5CF4"/>
    <w:rsid w:val="006D68AD"/>
    <w:rsid w:val="00742751"/>
    <w:rsid w:val="007A1F1B"/>
    <w:rsid w:val="008550A3"/>
    <w:rsid w:val="0088678A"/>
    <w:rsid w:val="00903C80"/>
    <w:rsid w:val="00973A76"/>
    <w:rsid w:val="00974A1C"/>
    <w:rsid w:val="009A27FE"/>
    <w:rsid w:val="009B76DA"/>
    <w:rsid w:val="009D510C"/>
    <w:rsid w:val="009F627B"/>
    <w:rsid w:val="00A322DF"/>
    <w:rsid w:val="00B53E17"/>
    <w:rsid w:val="00BA221A"/>
    <w:rsid w:val="00BD0B90"/>
    <w:rsid w:val="00C02BFA"/>
    <w:rsid w:val="00D768BF"/>
    <w:rsid w:val="00EE037F"/>
    <w:rsid w:val="00F42D5E"/>
    <w:rsid w:val="00FA72B0"/>
    <w:rsid w:val="00FA7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F8DDB6-FD08-48BA-BE5D-C1C917029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styleId="Hyperlink">
    <w:name w:val="Hyperlink"/>
    <w:basedOn w:val="DefaultParagraphFont"/>
    <w:uiPriority w:val="99"/>
    <w:unhideWhenUsed/>
    <w:rsid w:val="00502C90"/>
    <w:rPr>
      <w:color w:val="0563C1" w:themeColor="hyperlink"/>
      <w:u w:val="single"/>
    </w:rPr>
  </w:style>
  <w:style w:type="character" w:styleId="FollowedHyperlink">
    <w:name w:val="FollowedHyperlink"/>
    <w:basedOn w:val="DefaultParagraphFont"/>
    <w:uiPriority w:val="99"/>
    <w:semiHidden/>
    <w:unhideWhenUsed/>
    <w:rsid w:val="00175E40"/>
    <w:rPr>
      <w:color w:val="954F72" w:themeColor="followedHyperlink"/>
      <w:u w:val="single"/>
    </w:rPr>
  </w:style>
  <w:style w:type="paragraph" w:styleId="NoSpacing">
    <w:name w:val="No Spacing"/>
    <w:link w:val="NoSpacingChar"/>
    <w:uiPriority w:val="1"/>
    <w:qFormat/>
    <w:rsid w:val="00A322DF"/>
    <w:pPr>
      <w:spacing w:after="0"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A322DF"/>
    <w:rPr>
      <w:rFonts w:asciiTheme="minorHAnsi" w:eastAsiaTheme="minorEastAsia"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code.pdf"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2015-09-30T00:00:00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7</Pages>
  <Words>1047</Words>
  <Characters>5971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Current Trends – Internet of Things</vt:lpstr>
    </vt:vector>
  </TitlesOfParts>
  <Company/>
  <LinksUpToDate>false</LinksUpToDate>
  <CharactersWithSpaces>7004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Current Trends – Internet of Things</dc:title>
  <dc:subject>Intensity Control of LED Using LDR Sensor and Arduino Board</dc:subject>
  <dc:creator>Project by:</dc:creator>
  <cp:lastModifiedBy>Manali Sarkar</cp:lastModifiedBy>
  <cp:revision>43</cp:revision>
  <cp:lastPrinted>2015-09-30T07:21:00Z</cp:lastPrinted>
  <dcterms:created xsi:type="dcterms:W3CDTF">2015-09-29T19:59:00Z</dcterms:created>
  <dcterms:modified xsi:type="dcterms:W3CDTF">2015-09-30T09:30:00Z</dcterms:modified>
</cp:coreProperties>
</file>