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ED1" w:rsidRPr="00B82A76" w:rsidRDefault="00A96ED1" w:rsidP="00A96ED1">
      <w:pPr>
        <w:pStyle w:val="BodyText"/>
        <w:rPr>
          <w:b/>
          <w:sz w:val="72"/>
          <w:szCs w:val="72"/>
        </w:rPr>
      </w:pPr>
      <w:r w:rsidRPr="001B0E93">
        <w:rPr>
          <w:rFonts w:asciiTheme="minorHAnsi" w:hAnsiTheme="minorHAnsi" w:cstheme="minorHAnsi"/>
          <w:b/>
          <w:sz w:val="72"/>
          <w:szCs w:val="72"/>
        </w:rPr>
        <w:t>Online</w:t>
      </w:r>
      <w:r w:rsidRPr="001B0E93">
        <w:rPr>
          <w:b/>
          <w:sz w:val="72"/>
          <w:szCs w:val="72"/>
        </w:rPr>
        <w:t xml:space="preserve"> </w:t>
      </w:r>
      <w:r w:rsidRPr="001B0E93">
        <w:rPr>
          <w:rFonts w:asciiTheme="minorHAnsi" w:hAnsiTheme="minorHAnsi" w:cstheme="minorHAnsi"/>
          <w:b/>
          <w:sz w:val="72"/>
          <w:szCs w:val="72"/>
        </w:rPr>
        <w:t>Judge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Pr="001B0E93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Pr="001B0E93" w:rsidRDefault="00A96ED1" w:rsidP="00A96ED1">
      <w:pPr>
        <w:pStyle w:val="BodyText"/>
        <w:rPr>
          <w:rFonts w:asciiTheme="minorHAnsi" w:hAnsiTheme="minorHAnsi" w:cstheme="minorHAnsi"/>
        </w:rPr>
      </w:pPr>
      <w:r w:rsidRPr="001B0E93">
        <w:rPr>
          <w:rFonts w:asciiTheme="minorHAnsi" w:hAnsiTheme="minorHAnsi" w:cstheme="minorHAnsi"/>
          <w:b/>
        </w:rPr>
        <w:t>Problem Statement</w:t>
      </w:r>
      <w:r w:rsidRPr="001B0E93">
        <w:rPr>
          <w:rFonts w:asciiTheme="minorHAnsi" w:hAnsiTheme="minorHAnsi" w:cstheme="minorHAnsi"/>
        </w:rPr>
        <w:t>:</w:t>
      </w:r>
    </w:p>
    <w:p w:rsidR="00A96ED1" w:rsidRPr="003B1E0A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3B1E0A">
        <w:rPr>
          <w:rFonts w:asciiTheme="minorHAnsi" w:hAnsiTheme="minorHAnsi" w:cstheme="minorHAnsi"/>
          <w:sz w:val="22"/>
          <w:szCs w:val="22"/>
        </w:rPr>
        <w:t>An online judge is a platform where users can practice and improve their programming skills by solving coding problems. Participants submit their solutions, which are automatically evaluated against a set of hidden test cases to verify correctness and effi</w:t>
      </w:r>
      <w:r>
        <w:rPr>
          <w:rFonts w:asciiTheme="minorHAnsi" w:hAnsiTheme="minorHAnsi" w:cstheme="minorHAnsi"/>
          <w:sz w:val="22"/>
          <w:szCs w:val="22"/>
        </w:rPr>
        <w:t>ciency</w:t>
      </w:r>
      <w:r w:rsidRPr="003B1E0A">
        <w:rPr>
          <w:rFonts w:asciiTheme="minorHAnsi" w:hAnsiTheme="minorHAnsi" w:cstheme="minorHAnsi"/>
          <w:sz w:val="22"/>
          <w:szCs w:val="22"/>
        </w:rPr>
        <w:t>. Such platforms provide the infrastructure for problem management, code execu</w:t>
      </w:r>
      <w:r>
        <w:rPr>
          <w:rFonts w:asciiTheme="minorHAnsi" w:hAnsiTheme="minorHAnsi" w:cstheme="minorHAnsi"/>
          <w:sz w:val="22"/>
          <w:szCs w:val="22"/>
        </w:rPr>
        <w:t>tion, and automated assessment.</w:t>
      </w:r>
    </w:p>
    <w:p w:rsidR="00A96ED1" w:rsidRDefault="00A96ED1" w:rsidP="00A96ED1">
      <w:pPr>
        <w:pStyle w:val="BodyText"/>
        <w:spacing w:before="1" w:line="280" w:lineRule="auto"/>
        <w:ind w:right="715"/>
        <w:jc w:val="both"/>
        <w:rPr>
          <w:rFonts w:asciiTheme="minorHAnsi" w:hAnsiTheme="minorHAnsi" w:cstheme="minorHAnsi"/>
          <w:sz w:val="22"/>
          <w:szCs w:val="22"/>
        </w:rPr>
      </w:pPr>
    </w:p>
    <w:p w:rsidR="00A96ED1" w:rsidRDefault="00A96ED1" w:rsidP="00A96ED1">
      <w:pPr>
        <w:pStyle w:val="BodyText"/>
        <w:spacing w:before="1" w:line="280" w:lineRule="auto"/>
        <w:ind w:right="715"/>
        <w:jc w:val="both"/>
        <w:rPr>
          <w:rFonts w:asciiTheme="minorHAnsi" w:hAnsiTheme="minorHAnsi" w:cstheme="minorHAnsi"/>
          <w:sz w:val="22"/>
          <w:szCs w:val="22"/>
        </w:rPr>
      </w:pPr>
    </w:p>
    <w:p w:rsidR="00A96ED1" w:rsidRPr="001B0E93" w:rsidRDefault="00A96ED1" w:rsidP="00A96ED1">
      <w:pPr>
        <w:pStyle w:val="BodyText"/>
        <w:spacing w:before="1" w:line="280" w:lineRule="auto"/>
        <w:ind w:right="715"/>
        <w:jc w:val="both"/>
        <w:rPr>
          <w:rFonts w:asciiTheme="minorHAnsi" w:hAnsiTheme="minorHAnsi" w:cstheme="minorHAnsi"/>
        </w:rPr>
      </w:pPr>
      <w:r w:rsidRPr="001B0E93">
        <w:rPr>
          <w:rFonts w:asciiTheme="minorHAnsi" w:hAnsiTheme="minorHAnsi" w:cstheme="minorHAnsi"/>
          <w:b/>
        </w:rPr>
        <w:t>Overview</w:t>
      </w:r>
      <w:r w:rsidRPr="001B0E93">
        <w:rPr>
          <w:rFonts w:asciiTheme="minorHAnsi" w:hAnsiTheme="minorHAnsi" w:cstheme="minorHAnsi"/>
        </w:rPr>
        <w:t>: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8A2DDC">
        <w:rPr>
          <w:rFonts w:asciiTheme="minorHAnsi" w:hAnsiTheme="minorHAnsi" w:cstheme="minorHAnsi"/>
          <w:sz w:val="22"/>
          <w:szCs w:val="22"/>
        </w:rPr>
        <w:t>Design a full stack online judge using MEAN stack. Takes code</w:t>
      </w:r>
      <w:r w:rsidRPr="008A2DD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from</w:t>
      </w:r>
      <w:r w:rsidRPr="008A2DD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different</w:t>
      </w:r>
      <w:r w:rsidRPr="008A2DD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users</w:t>
      </w:r>
      <w:r w:rsidRPr="008A2DD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over</w:t>
      </w:r>
      <w:r w:rsidRPr="008A2DD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the</w:t>
      </w:r>
      <w:r w:rsidRPr="008A2DD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server.</w:t>
      </w:r>
      <w:r w:rsidRPr="008A2DD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Evaluat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8A2DDC">
        <w:rPr>
          <w:rFonts w:asciiTheme="minorHAnsi" w:hAnsiTheme="minorHAnsi" w:cstheme="minorHAnsi"/>
          <w:sz w:val="22"/>
          <w:szCs w:val="22"/>
        </w:rPr>
        <w:t xml:space="preserve"> automatically as accepted or </w:t>
      </w:r>
      <w:r>
        <w:rPr>
          <w:rFonts w:asciiTheme="minorHAnsi" w:hAnsiTheme="minorHAnsi" w:cstheme="minorHAnsi"/>
          <w:sz w:val="22"/>
          <w:szCs w:val="22"/>
        </w:rPr>
        <w:t>rejected</w:t>
      </w:r>
      <w:r w:rsidRPr="008A2DDC">
        <w:rPr>
          <w:rFonts w:asciiTheme="minorHAnsi" w:hAnsiTheme="minorHAnsi" w:cstheme="minorHAnsi"/>
          <w:sz w:val="22"/>
          <w:szCs w:val="22"/>
        </w:rPr>
        <w:t>.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Pr="001B0E93" w:rsidRDefault="00A96ED1" w:rsidP="00A96ED1">
      <w:pPr>
        <w:pStyle w:val="BodyText"/>
        <w:rPr>
          <w:rFonts w:asciiTheme="minorHAnsi" w:hAnsiTheme="minorHAnsi" w:cstheme="minorHAnsi"/>
        </w:rPr>
      </w:pPr>
      <w:r w:rsidRPr="001B0E93">
        <w:rPr>
          <w:rFonts w:asciiTheme="minorHAnsi" w:hAnsiTheme="minorHAnsi" w:cstheme="minorHAnsi"/>
          <w:b/>
        </w:rPr>
        <w:t>Features</w:t>
      </w:r>
      <w:r w:rsidRPr="001B0E93">
        <w:rPr>
          <w:rFonts w:asciiTheme="minorHAnsi" w:hAnsiTheme="minorHAnsi" w:cstheme="minorHAnsi"/>
          <w:spacing w:val="-10"/>
        </w:rPr>
        <w:t>: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spacing w:val="-2"/>
          <w:sz w:val="22"/>
          <w:szCs w:val="22"/>
        </w:rPr>
      </w:pPr>
      <w:r w:rsidRPr="008A2DDC">
        <w:rPr>
          <w:rFonts w:asciiTheme="minorHAnsi" w:hAnsiTheme="minorHAnsi" w:cstheme="minorHAnsi"/>
          <w:sz w:val="22"/>
          <w:szCs w:val="22"/>
        </w:rPr>
        <w:t>Here</w:t>
      </w:r>
      <w:r w:rsidRPr="008A2DD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are</w:t>
      </w:r>
      <w:r w:rsidRPr="008A2DD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some</w:t>
      </w:r>
      <w:r w:rsidRPr="008A2DD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key</w:t>
      </w:r>
      <w:r w:rsidRPr="008A2DD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features</w:t>
      </w:r>
      <w:r w:rsidRPr="008A2DD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in</w:t>
      </w:r>
      <w:r w:rsidRPr="008A2DD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the</w:t>
      </w:r>
      <w:r w:rsidRPr="008A2DD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</w:rPr>
        <w:t>design: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spacing w:val="-2"/>
          <w:sz w:val="22"/>
          <w:szCs w:val="22"/>
        </w:rPr>
      </w:pPr>
    </w:p>
    <w:p w:rsidR="00A96ED1" w:rsidRPr="008A2DDC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8A2DDC">
        <w:rPr>
          <w:rFonts w:asciiTheme="minorHAnsi" w:hAnsiTheme="minorHAnsi" w:cstheme="minorHAnsi"/>
          <w:b/>
          <w:sz w:val="22"/>
          <w:szCs w:val="22"/>
        </w:rPr>
        <w:t xml:space="preserve">User Registration: </w:t>
      </w:r>
      <w:r w:rsidRPr="008A2DDC">
        <w:rPr>
          <w:rFonts w:asciiTheme="minorHAnsi" w:hAnsiTheme="minorHAnsi" w:cstheme="minorHAnsi"/>
          <w:sz w:val="22"/>
          <w:szCs w:val="22"/>
        </w:rPr>
        <w:t>Participants should be able to register for future competitions</w:t>
      </w:r>
      <w:r w:rsidRPr="008A2DD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by</w:t>
      </w:r>
      <w:r w:rsidRPr="008A2DD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providing</w:t>
      </w:r>
      <w:r w:rsidRPr="008A2DD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their</w:t>
      </w:r>
      <w:r w:rsidRPr="008A2DD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personal details</w:t>
      </w:r>
      <w:r w:rsidRPr="008A2DD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such</w:t>
      </w:r>
      <w:r w:rsidRPr="008A2DD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as</w:t>
      </w:r>
      <w:r w:rsidRPr="008A2DD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name,</w:t>
      </w:r>
      <w:r w:rsidRPr="008A2DD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email</w:t>
      </w:r>
      <w:r w:rsidRPr="008A2DDC">
        <w:rPr>
          <w:rFonts w:asciiTheme="minorHAnsi" w:hAnsiTheme="minorHAnsi" w:cstheme="minorHAnsi"/>
          <w:sz w:val="22"/>
          <w:szCs w:val="22"/>
        </w:rPr>
        <w:t xml:space="preserve"> and password.</w:t>
      </w:r>
    </w:p>
    <w:p w:rsidR="00A96ED1" w:rsidRPr="008A2DDC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Pr="008A2DDC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8A2DDC">
        <w:rPr>
          <w:rFonts w:asciiTheme="minorHAnsi" w:hAnsiTheme="minorHAnsi" w:cstheme="minorHAnsi"/>
          <w:b/>
          <w:sz w:val="22"/>
          <w:szCs w:val="22"/>
        </w:rPr>
        <w:t xml:space="preserve">Solution Submission: </w:t>
      </w:r>
      <w:r w:rsidRPr="008A2DDC">
        <w:rPr>
          <w:rFonts w:asciiTheme="minorHAnsi" w:hAnsiTheme="minorHAnsi" w:cstheme="minorHAnsi"/>
          <w:sz w:val="22"/>
          <w:szCs w:val="22"/>
        </w:rPr>
        <w:t>Participants should be able to submit their solutions</w:t>
      </w:r>
      <w:r w:rsidRPr="008A2DD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to</w:t>
      </w:r>
      <w:r w:rsidRPr="008A2DD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the</w:t>
      </w:r>
      <w:r w:rsidRPr="008A2DD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problems. They</w:t>
      </w:r>
      <w:r w:rsidRPr="008A2DD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can</w:t>
      </w:r>
      <w:r w:rsidRPr="008A2DD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upload their code or provide a text-based solution through the platform.</w:t>
      </w:r>
    </w:p>
    <w:p w:rsidR="00A96ED1" w:rsidRPr="008A2DDC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Pr="008A2DDC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8A2DDC">
        <w:rPr>
          <w:rFonts w:asciiTheme="minorHAnsi" w:hAnsiTheme="minorHAnsi" w:cstheme="minorHAnsi"/>
          <w:b/>
          <w:sz w:val="22"/>
          <w:szCs w:val="22"/>
        </w:rPr>
        <w:t>Profile</w:t>
      </w:r>
      <w:r w:rsidRPr="008A2DD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b/>
          <w:sz w:val="22"/>
          <w:szCs w:val="22"/>
        </w:rPr>
        <w:t>Management:</w:t>
      </w:r>
      <w:r w:rsidRPr="008A2DDC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Participants should</w:t>
      </w:r>
      <w:r w:rsidRPr="008A2DD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have</w:t>
      </w:r>
      <w:r w:rsidRPr="008A2DD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access</w:t>
      </w:r>
      <w:r w:rsidRPr="008A2DD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to</w:t>
      </w:r>
      <w:r w:rsidRPr="008A2DD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their</w:t>
      </w:r>
      <w:r w:rsidRPr="008A2DD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profile, which includes personal details and their submission history. This allows them to track their progress and view their past submissions</w:t>
      </w:r>
      <w:r w:rsidRPr="008A2DDC">
        <w:rPr>
          <w:rFonts w:asciiTheme="minorHAnsi" w:hAnsiTheme="minorHAnsi" w:cstheme="minorHAnsi"/>
          <w:spacing w:val="-2"/>
          <w:sz w:val="22"/>
          <w:szCs w:val="22"/>
        </w:rPr>
        <w:t>.</w:t>
      </w:r>
    </w:p>
    <w:p w:rsidR="00A96ED1" w:rsidRPr="008A2DDC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Pr="008A2DDC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8A2DDC">
        <w:rPr>
          <w:rFonts w:asciiTheme="minorHAnsi" w:hAnsiTheme="minorHAnsi" w:cstheme="minorHAnsi"/>
          <w:b/>
          <w:sz w:val="22"/>
          <w:szCs w:val="22"/>
        </w:rPr>
        <w:t xml:space="preserve">Practice Problems: </w:t>
      </w:r>
      <w:r w:rsidRPr="008A2DDC">
        <w:rPr>
          <w:rFonts w:asciiTheme="minorHAnsi" w:hAnsiTheme="minorHAnsi" w:cstheme="minorHAnsi"/>
          <w:sz w:val="22"/>
          <w:szCs w:val="22"/>
        </w:rPr>
        <w:t>The platform provides practice problems that allow participants to hone their skills and gain experience without the pressure of competition.</w:t>
      </w:r>
    </w:p>
    <w:p w:rsidR="00A96ED1" w:rsidRPr="008A2DDC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8A2DDC">
        <w:rPr>
          <w:rFonts w:asciiTheme="minorHAnsi" w:hAnsiTheme="minorHAnsi" w:cstheme="minorHAnsi"/>
          <w:b/>
          <w:sz w:val="22"/>
          <w:szCs w:val="22"/>
        </w:rPr>
        <w:t xml:space="preserve">Solution Evaluation and Scoring: </w:t>
      </w:r>
      <w:r w:rsidRPr="008A2DDC">
        <w:rPr>
          <w:rFonts w:asciiTheme="minorHAnsi" w:hAnsiTheme="minorHAnsi" w:cstheme="minorHAnsi"/>
          <w:sz w:val="22"/>
          <w:szCs w:val="22"/>
        </w:rPr>
        <w:t>The platform has a mechanism to</w:t>
      </w:r>
      <w:r w:rsidRPr="008A2DD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evaluate</w:t>
      </w:r>
      <w:r w:rsidRPr="008A2DD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the</w:t>
      </w:r>
      <w:r w:rsidRPr="008A2DD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submitted</w:t>
      </w:r>
      <w:r w:rsidRPr="008A2DD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solutions against</w:t>
      </w:r>
      <w:r w:rsidRPr="008A2DD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the</w:t>
      </w:r>
      <w:r w:rsidRPr="008A2DD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A2DDC">
        <w:rPr>
          <w:rFonts w:asciiTheme="minorHAnsi" w:hAnsiTheme="minorHAnsi" w:cstheme="minorHAnsi"/>
          <w:sz w:val="22"/>
          <w:szCs w:val="22"/>
        </w:rPr>
        <w:t>underlying test cases and generate scores. This evaluation process should be automated to ensure fairness and accuracy in scoring.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Pr="001B0E93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Default="00A96ED1" w:rsidP="00A96ED1">
      <w:pPr>
        <w:pStyle w:val="BodyText"/>
        <w:rPr>
          <w:rFonts w:asciiTheme="minorHAnsi" w:hAnsiTheme="minorHAnsi" w:cstheme="minorHAnsi"/>
          <w:spacing w:val="-10"/>
        </w:rPr>
      </w:pPr>
      <w:r w:rsidRPr="001B0E93">
        <w:rPr>
          <w:rFonts w:asciiTheme="minorHAnsi" w:hAnsiTheme="minorHAnsi" w:cstheme="minorHAnsi"/>
          <w:b/>
        </w:rPr>
        <w:t>Challenges</w:t>
      </w:r>
      <w:r w:rsidRPr="001B0E93">
        <w:rPr>
          <w:rFonts w:asciiTheme="minorHAnsi" w:hAnsiTheme="minorHAnsi" w:cstheme="minorHAnsi"/>
          <w:spacing w:val="-10"/>
        </w:rPr>
        <w:t>:</w:t>
      </w:r>
    </w:p>
    <w:p w:rsidR="00A96ED1" w:rsidRPr="001B0E93" w:rsidRDefault="00A96ED1" w:rsidP="00A96ED1">
      <w:pPr>
        <w:pStyle w:val="BodyText"/>
        <w:numPr>
          <w:ilvl w:val="0"/>
          <w:numId w:val="3"/>
        </w:numPr>
        <w:rPr>
          <w:rFonts w:asciiTheme="minorHAnsi" w:hAnsiTheme="minorHAnsi" w:cstheme="minorHAnsi"/>
          <w:spacing w:val="-10"/>
          <w:sz w:val="22"/>
          <w:szCs w:val="22"/>
        </w:rPr>
      </w:pPr>
      <w:r w:rsidRPr="001B0E93">
        <w:rPr>
          <w:rFonts w:asciiTheme="minorHAnsi" w:hAnsiTheme="minorHAnsi" w:cstheme="minorHAnsi"/>
          <w:sz w:val="22"/>
          <w:szCs w:val="22"/>
        </w:rPr>
        <w:t>A</w:t>
      </w:r>
      <w:r w:rsidRPr="001B0E93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scenario</w:t>
      </w:r>
      <w:r w:rsidRPr="001B0E93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in where</w:t>
      </w:r>
      <w:r w:rsidRPr="001B0E93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thousands of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users are</w:t>
      </w:r>
      <w:r w:rsidRPr="001B0E93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submitting</w:t>
      </w:r>
      <w:r w:rsidRPr="001B0E93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the solution at same time (Thundering Herd).</w:t>
      </w:r>
    </w:p>
    <w:p w:rsidR="00A96ED1" w:rsidRDefault="00A96ED1" w:rsidP="00A96ED1">
      <w:pPr>
        <w:pStyle w:val="BodyText"/>
        <w:numPr>
          <w:ilvl w:val="0"/>
          <w:numId w:val="3"/>
        </w:numPr>
        <w:rPr>
          <w:rFonts w:asciiTheme="minorHAnsi" w:hAnsiTheme="minorHAnsi" w:cstheme="minorHAnsi"/>
          <w:spacing w:val="-10"/>
          <w:sz w:val="22"/>
          <w:szCs w:val="22"/>
        </w:rPr>
      </w:pPr>
      <w:r w:rsidRPr="001B0E93">
        <w:rPr>
          <w:rFonts w:asciiTheme="minorHAnsi" w:hAnsiTheme="minorHAnsi" w:cstheme="minorHAnsi"/>
          <w:sz w:val="22"/>
          <w:szCs w:val="22"/>
        </w:rPr>
        <w:t>Someone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uploads</w:t>
      </w:r>
      <w:r w:rsidRPr="001B0E93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a</w:t>
      </w:r>
      <w:r w:rsidRPr="001B0E93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code</w:t>
      </w:r>
      <w:r w:rsidRPr="001B0E93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that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has</w:t>
      </w:r>
      <w:r w:rsidRPr="001B0E93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a</w:t>
      </w:r>
      <w:r w:rsidRPr="001B0E93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malicious</w:t>
      </w:r>
      <w:r w:rsidRPr="001B0E93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>event.</w:t>
      </w:r>
    </w:p>
    <w:p w:rsidR="00A96ED1" w:rsidRPr="001B0E93" w:rsidRDefault="00A96ED1" w:rsidP="00A96ED1">
      <w:pPr>
        <w:pStyle w:val="BodyText"/>
        <w:numPr>
          <w:ilvl w:val="0"/>
          <w:numId w:val="3"/>
        </w:numPr>
        <w:rPr>
          <w:rFonts w:asciiTheme="minorHAnsi" w:hAnsiTheme="minorHAnsi" w:cstheme="minorHAnsi"/>
          <w:spacing w:val="-10"/>
          <w:sz w:val="22"/>
          <w:szCs w:val="22"/>
        </w:rPr>
      </w:pPr>
      <w:r w:rsidRPr="001B0E93">
        <w:rPr>
          <w:rFonts w:asciiTheme="minorHAnsi" w:hAnsiTheme="minorHAnsi" w:cstheme="minorHAnsi"/>
          <w:sz w:val="22"/>
          <w:szCs w:val="22"/>
        </w:rPr>
        <w:t>An</w:t>
      </w:r>
      <w:r w:rsidRPr="001B0E93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unauthorized</w:t>
      </w:r>
      <w:r w:rsidRPr="001B0E93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person</w:t>
      </w:r>
      <w:r w:rsidRPr="001B0E93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gets access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to</w:t>
      </w:r>
      <w:r w:rsidRPr="001B0E93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manipulate</w:t>
      </w:r>
      <w:r w:rsidRPr="001B0E93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the verdicts and output on the server.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Pr="001B0E93" w:rsidRDefault="00A96ED1" w:rsidP="00A96ED1">
      <w:pPr>
        <w:pStyle w:val="BodyText"/>
        <w:rPr>
          <w:rFonts w:asciiTheme="minorHAnsi" w:hAnsiTheme="minorHAnsi" w:cstheme="minorHAnsi"/>
          <w:b/>
        </w:rPr>
      </w:pPr>
      <w:r w:rsidRPr="001B0E93">
        <w:rPr>
          <w:rFonts w:asciiTheme="minorHAnsi" w:hAnsiTheme="minorHAnsi" w:cstheme="minorHAnsi"/>
          <w:b/>
        </w:rPr>
        <w:t>Solution</w:t>
      </w:r>
      <w:r w:rsidRPr="001B0E93">
        <w:rPr>
          <w:rFonts w:asciiTheme="minorHAnsi" w:hAnsiTheme="minorHAnsi" w:cstheme="minorHAnsi"/>
          <w:b/>
          <w:spacing w:val="-10"/>
        </w:rPr>
        <w:t>:</w:t>
      </w:r>
    </w:p>
    <w:p w:rsidR="00A96ED1" w:rsidRPr="001B0E93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</w:t>
      </w:r>
      <w:r w:rsidRPr="001B0E93">
        <w:rPr>
          <w:rFonts w:asciiTheme="minorHAnsi" w:hAnsiTheme="minorHAnsi" w:cstheme="minorHAnsi"/>
          <w:sz w:val="22"/>
          <w:szCs w:val="22"/>
        </w:rPr>
        <w:t xml:space="preserve"> we can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have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a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message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queue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in which we store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the</w:t>
      </w:r>
      <w:r w:rsidRPr="001B0E93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 xml:space="preserve">events to execute the code file at some time </w:t>
      </w:r>
      <w:r w:rsidRPr="001B0E93">
        <w:rPr>
          <w:rFonts w:asciiTheme="minorHAnsi" w:hAnsiTheme="minorHAnsi" w:cstheme="minorHAnsi"/>
          <w:sz w:val="22"/>
          <w:szCs w:val="22"/>
        </w:rPr>
        <w:lastRenderedPageBreak/>
        <w:t>in the future. This will be an asynchronous process.</w:t>
      </w:r>
      <w:r>
        <w:rPr>
          <w:rFonts w:asciiTheme="minorHAnsi" w:hAnsiTheme="minorHAnsi" w:cstheme="minorHAnsi"/>
          <w:sz w:val="22"/>
          <w:szCs w:val="22"/>
        </w:rPr>
        <w:t xml:space="preserve"> To tackle this we use </w:t>
      </w:r>
      <w:proofErr w:type="spellStart"/>
      <w:r>
        <w:rPr>
          <w:rFonts w:asciiTheme="minorHAnsi" w:hAnsiTheme="minorHAnsi" w:cstheme="minorHAnsi"/>
          <w:sz w:val="22"/>
          <w:szCs w:val="22"/>
        </w:rPr>
        <w:t>D</w:t>
      </w:r>
      <w:r w:rsidRPr="001B0E93">
        <w:rPr>
          <w:rFonts w:asciiTheme="minorHAnsi" w:hAnsiTheme="minorHAnsi" w:cstheme="minorHAnsi"/>
          <w:sz w:val="22"/>
          <w:szCs w:val="22"/>
        </w:rPr>
        <w:t>ocker</w:t>
      </w:r>
      <w:proofErr w:type="spellEnd"/>
      <w:r w:rsidRPr="001B0E93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that basically makes containers</w:t>
      </w:r>
      <w:r w:rsidRPr="001B0E93">
        <w:rPr>
          <w:rFonts w:asciiTheme="minorHAnsi" w:hAnsiTheme="minorHAnsi" w:cstheme="minorHAnsi"/>
          <w:sz w:val="22"/>
          <w:szCs w:val="22"/>
        </w:rPr>
        <w:t>. We can easily assign each container a set amount of memory and test whether</w:t>
      </w:r>
      <w:r w:rsidRPr="001B0E93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that code</w:t>
      </w:r>
      <w:r w:rsidRPr="001B0E93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executes within</w:t>
      </w:r>
      <w:r w:rsidRPr="001B0E93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that</w:t>
      </w:r>
      <w:r w:rsidRPr="001B0E93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span</w:t>
      </w:r>
      <w:r w:rsidRPr="001B0E93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of memory or not. It also provides a safeguard against any user trying to eat up memory with malicious code.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Isolate</w:t>
      </w:r>
      <w:r w:rsidRPr="001B0E93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our</w:t>
      </w:r>
      <w:r w:rsidRPr="001B0E93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core logic</w:t>
      </w:r>
      <w:r w:rsidRPr="001B0E93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using</w:t>
      </w:r>
      <w:r w:rsidRPr="001B0E93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1B0E93">
        <w:rPr>
          <w:rFonts w:asciiTheme="minorHAnsi" w:hAnsiTheme="minorHAnsi" w:cstheme="minorHAnsi"/>
          <w:sz w:val="22"/>
          <w:szCs w:val="22"/>
        </w:rPr>
        <w:t>ustom</w:t>
      </w:r>
      <w:r w:rsidRPr="001B0E93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isolation.</w:t>
      </w:r>
      <w:r w:rsidRPr="001B0E93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We</w:t>
      </w:r>
      <w:r w:rsidRPr="001B0E93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1B0E93">
        <w:rPr>
          <w:rFonts w:asciiTheme="minorHAnsi" w:hAnsiTheme="minorHAnsi" w:cstheme="minorHAnsi"/>
          <w:sz w:val="22"/>
          <w:szCs w:val="22"/>
        </w:rPr>
        <w:t>will implement</w:t>
      </w:r>
      <w:r w:rsidRPr="001B0E93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this API using </w:t>
      </w:r>
      <w:proofErr w:type="spellStart"/>
      <w:r>
        <w:rPr>
          <w:rFonts w:asciiTheme="minorHAnsi" w:hAnsiTheme="minorHAnsi" w:cstheme="minorHAnsi"/>
          <w:sz w:val="22"/>
          <w:szCs w:val="22"/>
        </w:rPr>
        <w:t>D</w:t>
      </w:r>
      <w:r w:rsidRPr="001B0E93">
        <w:rPr>
          <w:rFonts w:asciiTheme="minorHAnsi" w:hAnsiTheme="minorHAnsi" w:cstheme="minorHAnsi"/>
          <w:sz w:val="22"/>
          <w:szCs w:val="22"/>
        </w:rPr>
        <w:t>ocker</w:t>
      </w:r>
      <w:proofErr w:type="spellEnd"/>
      <w:r w:rsidRPr="001B0E93">
        <w:rPr>
          <w:rFonts w:asciiTheme="minorHAnsi" w:hAnsiTheme="minorHAnsi" w:cstheme="minorHAnsi"/>
          <w:b/>
          <w:sz w:val="22"/>
          <w:szCs w:val="22"/>
        </w:rPr>
        <w:t>.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:rsidR="00A96ED1" w:rsidRDefault="00A96ED1" w:rsidP="00A96ED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:rsidR="00A96ED1" w:rsidRDefault="00A96ED1" w:rsidP="00A96ED1">
      <w:pPr>
        <w:pStyle w:val="BodyText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High Level Design: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:rsidR="00A96ED1" w:rsidRDefault="00A96ED1" w:rsidP="00A96ED1">
      <w:pPr>
        <w:pStyle w:val="BodyText"/>
        <w:numPr>
          <w:ilvl w:val="0"/>
          <w:numId w:val="16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Database</w:t>
      </w:r>
    </w:p>
    <w:p w:rsidR="00A96ED1" w:rsidRDefault="00A96ED1" w:rsidP="00A96ED1">
      <w:pPr>
        <w:pStyle w:val="BodyTex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List of collections:</w:t>
      </w:r>
    </w:p>
    <w:p w:rsidR="00A96ED1" w:rsidRDefault="00A96ED1" w:rsidP="00A96ED1">
      <w:pPr>
        <w:pStyle w:val="BodyText"/>
        <w:ind w:left="720"/>
        <w:rPr>
          <w:rFonts w:asciiTheme="minorHAnsi" w:hAnsiTheme="minorHAnsi" w:cstheme="minorHAnsi"/>
          <w:sz w:val="22"/>
          <w:szCs w:val="22"/>
        </w:rPr>
      </w:pPr>
    </w:p>
    <w:p w:rsidR="00A96ED1" w:rsidRDefault="00A96ED1" w:rsidP="00A96ED1">
      <w:pPr>
        <w:pStyle w:val="BodyText"/>
        <w:numPr>
          <w:ilvl w:val="0"/>
          <w:numId w:val="6"/>
        </w:numPr>
        <w:rPr>
          <w:rFonts w:asciiTheme="minorHAnsi" w:hAnsiTheme="minorHAnsi" w:cstheme="minorHAnsi"/>
          <w:b/>
          <w:sz w:val="22"/>
          <w:szCs w:val="22"/>
        </w:rPr>
      </w:pPr>
      <w:r w:rsidRPr="004C79CD">
        <w:rPr>
          <w:rFonts w:asciiTheme="minorHAnsi" w:hAnsiTheme="minorHAnsi" w:cstheme="minorHAnsi"/>
          <w:b/>
          <w:sz w:val="22"/>
          <w:szCs w:val="22"/>
        </w:rPr>
        <w:t>user</w:t>
      </w:r>
    </w:p>
    <w:p w:rsidR="00A96ED1" w:rsidRPr="004C79CD" w:rsidRDefault="00A96ED1" w:rsidP="00A96ED1">
      <w:pPr>
        <w:pStyle w:val="BodyText"/>
        <w:numPr>
          <w:ilvl w:val="0"/>
          <w:numId w:val="14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name: string</w:t>
      </w:r>
    </w:p>
    <w:p w:rsidR="00A96ED1" w:rsidRPr="004C79CD" w:rsidRDefault="00A96ED1" w:rsidP="00A96ED1">
      <w:pPr>
        <w:pStyle w:val="BodyText"/>
        <w:numPr>
          <w:ilvl w:val="0"/>
          <w:numId w:val="14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email: string</w:t>
      </w:r>
    </w:p>
    <w:p w:rsidR="00A96ED1" w:rsidRDefault="00A96ED1" w:rsidP="00DA5F3F">
      <w:pPr>
        <w:pStyle w:val="BodyText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password: string</w:t>
      </w:r>
    </w:p>
    <w:p w:rsidR="00BB68FA" w:rsidRDefault="00BB68FA" w:rsidP="00DA5F3F">
      <w:pPr>
        <w:pStyle w:val="BodyText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user: ‘admin’ or ‘user’</w:t>
      </w:r>
    </w:p>
    <w:p w:rsidR="002751E1" w:rsidRPr="004C79CD" w:rsidRDefault="002751E1" w:rsidP="002751E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Default="00A96ED1" w:rsidP="00A96ED1">
      <w:pPr>
        <w:pStyle w:val="BodyText"/>
        <w:numPr>
          <w:ilvl w:val="0"/>
          <w:numId w:val="6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problems</w:t>
      </w:r>
    </w:p>
    <w:p w:rsidR="00A96ED1" w:rsidRPr="001B0E93" w:rsidRDefault="00A96ED1" w:rsidP="00A96ED1">
      <w:pPr>
        <w:pStyle w:val="BodyText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statement: string</w:t>
      </w:r>
    </w:p>
    <w:p w:rsidR="00A96ED1" w:rsidRPr="00BB68FA" w:rsidRDefault="00A96ED1" w:rsidP="00A96ED1">
      <w:pPr>
        <w:pStyle w:val="BodyText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name: string</w:t>
      </w:r>
    </w:p>
    <w:p w:rsidR="00BB68FA" w:rsidRPr="00BB68FA" w:rsidRDefault="00BB68FA" w:rsidP="00BB68FA">
      <w:pPr>
        <w:pStyle w:val="BodyText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timeLimit</w:t>
      </w:r>
      <w:proofErr w:type="spellEnd"/>
      <w:r>
        <w:rPr>
          <w:rFonts w:asciiTheme="minorHAnsi" w:hAnsiTheme="minorHAnsi" w:cstheme="minorHAnsi"/>
          <w:sz w:val="22"/>
          <w:szCs w:val="22"/>
        </w:rPr>
        <w:t>: numbe</w:t>
      </w:r>
      <w:r w:rsidRPr="00BB68FA">
        <w:rPr>
          <w:rFonts w:asciiTheme="minorHAnsi" w:hAnsiTheme="minorHAnsi" w:cstheme="minorHAnsi"/>
          <w:sz w:val="22"/>
          <w:szCs w:val="22"/>
        </w:rPr>
        <w:t>r</w:t>
      </w:r>
    </w:p>
    <w:p w:rsidR="00BB68FA" w:rsidRPr="00BB68FA" w:rsidRDefault="00BB68FA" w:rsidP="00BB68FA">
      <w:pPr>
        <w:pStyle w:val="BodyText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memoryLimit</w:t>
      </w:r>
      <w:proofErr w:type="spellEnd"/>
      <w:r>
        <w:rPr>
          <w:rFonts w:asciiTheme="minorHAnsi" w:hAnsiTheme="minorHAnsi" w:cstheme="minorHAnsi"/>
          <w:sz w:val="22"/>
          <w:szCs w:val="22"/>
        </w:rPr>
        <w:t>: number,</w:t>
      </w:r>
    </w:p>
    <w:p w:rsidR="00BB68FA" w:rsidRPr="00BB68FA" w:rsidRDefault="00BB68FA" w:rsidP="00BB68FA">
      <w:pPr>
        <w:pStyle w:val="BodyText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constraints</w:t>
      </w:r>
    </w:p>
    <w:p w:rsidR="00BB68FA" w:rsidRPr="00BB68FA" w:rsidRDefault="00BB68FA" w:rsidP="00BB68FA">
      <w:pPr>
        <w:pStyle w:val="BodyText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example test cases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:rsidR="00A96ED1" w:rsidRPr="004C79CD" w:rsidRDefault="00A96ED1" w:rsidP="00A96ED1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test_cases</w:t>
      </w:r>
      <w:proofErr w:type="spellEnd"/>
    </w:p>
    <w:p w:rsidR="00A96ED1" w:rsidRDefault="00A96ED1" w:rsidP="00A96ED1">
      <w:pPr>
        <w:pStyle w:val="BodyText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problem_id</w:t>
      </w:r>
      <w:proofErr w:type="spellEnd"/>
      <w:r>
        <w:rPr>
          <w:rFonts w:asciiTheme="minorHAnsi" w:hAnsiTheme="minorHAnsi" w:cstheme="minorHAnsi"/>
          <w:sz w:val="22"/>
          <w:szCs w:val="22"/>
        </w:rPr>
        <w:t>: reference to the problem document (Foreign Key)</w:t>
      </w:r>
    </w:p>
    <w:p w:rsidR="00A96ED1" w:rsidRDefault="00A96ED1" w:rsidP="00A96ED1">
      <w:pPr>
        <w:pStyle w:val="BodyText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input: string</w:t>
      </w:r>
    </w:p>
    <w:p w:rsidR="00A96ED1" w:rsidRPr="00FD1046" w:rsidRDefault="00A96ED1" w:rsidP="00A96ED1">
      <w:pPr>
        <w:pStyle w:val="BodyText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output: string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:rsidR="00A96ED1" w:rsidRDefault="00A96ED1" w:rsidP="00A96ED1">
      <w:pPr>
        <w:pStyle w:val="BodyText"/>
        <w:numPr>
          <w:ilvl w:val="0"/>
          <w:numId w:val="6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submissions</w:t>
      </w:r>
    </w:p>
    <w:p w:rsidR="00A96ED1" w:rsidRPr="000F780E" w:rsidRDefault="00A96ED1" w:rsidP="00A96ED1">
      <w:pPr>
        <w:pStyle w:val="BodyText"/>
        <w:numPr>
          <w:ilvl w:val="0"/>
          <w:numId w:val="10"/>
        </w:numPr>
        <w:rPr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problem_id</w:t>
      </w:r>
      <w:proofErr w:type="spellEnd"/>
      <w:r>
        <w:rPr>
          <w:rFonts w:asciiTheme="minorHAnsi" w:hAnsiTheme="minorHAnsi" w:cstheme="minorHAnsi"/>
          <w:sz w:val="22"/>
          <w:szCs w:val="22"/>
        </w:rPr>
        <w:t>:</w:t>
      </w:r>
      <w:r w:rsidRPr="004C79CD">
        <w:rPr>
          <w:rFonts w:asciiTheme="minorHAnsi" w:hAnsiTheme="minorHAnsi" w:cstheme="minorHAnsi"/>
          <w:sz w:val="22"/>
          <w:szCs w:val="22"/>
        </w:rPr>
        <w:t xml:space="preserve"> reference to the problem document (Foreign Key)</w:t>
      </w:r>
    </w:p>
    <w:p w:rsidR="00A96ED1" w:rsidRPr="00FD1046" w:rsidRDefault="00A96ED1" w:rsidP="00A96ED1">
      <w:pPr>
        <w:pStyle w:val="BodyText"/>
        <w:numPr>
          <w:ilvl w:val="0"/>
          <w:numId w:val="10"/>
        </w:numPr>
        <w:rPr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user_id</w:t>
      </w:r>
      <w:proofErr w:type="spellEnd"/>
      <w:r>
        <w:rPr>
          <w:rFonts w:asciiTheme="minorHAnsi" w:hAnsiTheme="minorHAnsi" w:cstheme="minorHAnsi"/>
          <w:sz w:val="22"/>
          <w:szCs w:val="22"/>
        </w:rPr>
        <w:t>: reference to the user document (Foreign Key)</w:t>
      </w:r>
    </w:p>
    <w:p w:rsidR="00A96ED1" w:rsidRPr="00FD1046" w:rsidRDefault="00A96ED1" w:rsidP="00A96ED1">
      <w:pPr>
        <w:pStyle w:val="BodyText"/>
        <w:numPr>
          <w:ilvl w:val="0"/>
          <w:numId w:val="10"/>
        </w:numPr>
        <w:rPr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language: string</w:t>
      </w:r>
    </w:p>
    <w:p w:rsidR="00A96ED1" w:rsidRPr="00FD1046" w:rsidRDefault="00A96ED1" w:rsidP="00A96ED1">
      <w:pPr>
        <w:pStyle w:val="BodyText"/>
        <w:numPr>
          <w:ilvl w:val="0"/>
          <w:numId w:val="10"/>
        </w:numPr>
        <w:rPr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code: string</w:t>
      </w:r>
    </w:p>
    <w:p w:rsidR="00A96ED1" w:rsidRPr="000F780E" w:rsidRDefault="00A96ED1" w:rsidP="00A96ED1">
      <w:pPr>
        <w:pStyle w:val="BodyText"/>
        <w:numPr>
          <w:ilvl w:val="0"/>
          <w:numId w:val="10"/>
        </w:numPr>
        <w:rPr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verdict: Accepted or Rejected</w:t>
      </w:r>
    </w:p>
    <w:p w:rsidR="00A96ED1" w:rsidRDefault="00A96ED1" w:rsidP="00A96ED1">
      <w:pPr>
        <w:pStyle w:val="BodyText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C79CD">
        <w:rPr>
          <w:rFonts w:asciiTheme="minorHAnsi" w:hAnsiTheme="minorHAnsi" w:cstheme="minorHAnsi"/>
          <w:sz w:val="22"/>
          <w:szCs w:val="22"/>
        </w:rPr>
        <w:t>submitted_at</w:t>
      </w:r>
      <w:proofErr w:type="spellEnd"/>
      <w:r w:rsidRPr="004C79CD">
        <w:rPr>
          <w:rFonts w:asciiTheme="minorHAnsi" w:hAnsiTheme="minorHAnsi" w:cstheme="minorHAnsi"/>
          <w:sz w:val="22"/>
          <w:szCs w:val="22"/>
        </w:rPr>
        <w:t>: timestamp</w:t>
      </w:r>
    </w:p>
    <w:p w:rsidR="00A96ED1" w:rsidRPr="004C79CD" w:rsidRDefault="00A96ED1" w:rsidP="00A96ED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:rsidR="00A96ED1" w:rsidRDefault="00A96ED1" w:rsidP="00A96ED1">
      <w:pPr>
        <w:pStyle w:val="BodyText"/>
        <w:numPr>
          <w:ilvl w:val="0"/>
          <w:numId w:val="16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Frontend</w:t>
      </w:r>
    </w:p>
    <w:p w:rsidR="00A96ED1" w:rsidRDefault="00A96ED1" w:rsidP="00A96ED1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Login/Register</w:t>
      </w:r>
    </w:p>
    <w:p w:rsidR="00A96ED1" w:rsidRDefault="00A96ED1" w:rsidP="00A96ED1">
      <w:pPr>
        <w:pStyle w:val="BodyText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Email</w:t>
      </w:r>
    </w:p>
    <w:p w:rsidR="00A96ED1" w:rsidRDefault="00A96ED1" w:rsidP="00A96ED1">
      <w:pPr>
        <w:pStyle w:val="BodyText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Password</w:t>
      </w:r>
    </w:p>
    <w:p w:rsidR="00A96ED1" w:rsidRDefault="00A96ED1" w:rsidP="00A96ED1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List all problems (Use pagination)</w:t>
      </w:r>
    </w:p>
    <w:p w:rsidR="00A96ED1" w:rsidRDefault="00A96ED1" w:rsidP="00A96ED1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particular problem</w:t>
      </w:r>
    </w:p>
    <w:p w:rsidR="00A96ED1" w:rsidRDefault="00A96ED1" w:rsidP="00A96ED1">
      <w:pPr>
        <w:pStyle w:val="Body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Select language</w:t>
      </w:r>
    </w:p>
    <w:p w:rsidR="00A96ED1" w:rsidRDefault="00A96ED1" w:rsidP="00A96ED1">
      <w:pPr>
        <w:pStyle w:val="Body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File selection</w:t>
      </w:r>
    </w:p>
    <w:p w:rsidR="00A96ED1" w:rsidRDefault="00A96ED1" w:rsidP="00A96ED1">
      <w:pPr>
        <w:pStyle w:val="Body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Coding arena</w:t>
      </w:r>
    </w:p>
    <w:p w:rsidR="00A96ED1" w:rsidRDefault="00A96ED1" w:rsidP="00A96ED1">
      <w:pPr>
        <w:pStyle w:val="Body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Input</w:t>
      </w:r>
    </w:p>
    <w:p w:rsidR="00A96ED1" w:rsidRDefault="00A96ED1" w:rsidP="00A96ED1">
      <w:pPr>
        <w:pStyle w:val="Body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Output</w:t>
      </w:r>
    </w:p>
    <w:p w:rsidR="00A96ED1" w:rsidRDefault="00A96ED1" w:rsidP="00A96ED1">
      <w:pPr>
        <w:pStyle w:val="Body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Verdict</w:t>
      </w:r>
    </w:p>
    <w:p w:rsidR="00A96ED1" w:rsidRDefault="00A96ED1" w:rsidP="00A96ED1">
      <w:pPr>
        <w:pStyle w:val="Body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View past submissions</w:t>
      </w:r>
    </w:p>
    <w:p w:rsidR="00A96ED1" w:rsidRDefault="00A96ED1" w:rsidP="00A96ED1">
      <w:pPr>
        <w:pStyle w:val="BodyText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particular submission</w:t>
      </w:r>
    </w:p>
    <w:p w:rsidR="00A96ED1" w:rsidRDefault="00A96ED1" w:rsidP="00A96ED1">
      <w:pPr>
        <w:pStyle w:val="BodyText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Language</w:t>
      </w:r>
    </w:p>
    <w:p w:rsidR="00A96ED1" w:rsidRDefault="00A96ED1" w:rsidP="00A96ED1">
      <w:pPr>
        <w:pStyle w:val="BodyText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Code</w:t>
      </w:r>
    </w:p>
    <w:p w:rsidR="00A96ED1" w:rsidRPr="000F780E" w:rsidRDefault="00A96ED1" w:rsidP="00A96ED1">
      <w:pPr>
        <w:pStyle w:val="BodyText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Verdict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Default="00A96ED1" w:rsidP="00A96ED1">
      <w:pPr>
        <w:pStyle w:val="BodyText"/>
        <w:numPr>
          <w:ilvl w:val="0"/>
          <w:numId w:val="16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Backend</w:t>
      </w:r>
    </w:p>
    <w:p w:rsidR="00A96ED1" w:rsidRPr="004C30BC" w:rsidRDefault="00A96ED1" w:rsidP="00A96ED1">
      <w:pPr>
        <w:pStyle w:val="BodyTex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API endpoints in Express.js:</w:t>
      </w:r>
    </w:p>
    <w:p w:rsidR="00A96ED1" w:rsidRPr="004C30BC" w:rsidRDefault="00A96ED1" w:rsidP="00A96ED1">
      <w:pPr>
        <w:pStyle w:val="BodyText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GET and POST request for login/register page</w:t>
      </w:r>
    </w:p>
    <w:p w:rsidR="00A96ED1" w:rsidRPr="004C30BC" w:rsidRDefault="00A96ED1" w:rsidP="00A96ED1">
      <w:pPr>
        <w:pStyle w:val="BodyText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GET request to list all the problems</w:t>
      </w:r>
    </w:p>
    <w:p w:rsidR="00A96ED1" w:rsidRPr="004C30BC" w:rsidRDefault="00A96ED1" w:rsidP="00A96ED1">
      <w:pPr>
        <w:pStyle w:val="BodyText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GET request for a particular problem</w:t>
      </w:r>
    </w:p>
    <w:p w:rsidR="00A96ED1" w:rsidRPr="000F780E" w:rsidRDefault="00A96ED1" w:rsidP="00A96ED1">
      <w:pPr>
        <w:pStyle w:val="BodyText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POST request for submission</w:t>
      </w:r>
      <w:r w:rsidR="00BB68FA">
        <w:rPr>
          <w:rFonts w:asciiTheme="minorHAnsi" w:hAnsiTheme="minorHAnsi" w:cstheme="minorHAnsi"/>
          <w:sz w:val="22"/>
          <w:szCs w:val="22"/>
        </w:rPr>
        <w:t>/run</w:t>
      </w:r>
    </w:p>
    <w:p w:rsidR="00A96ED1" w:rsidRPr="000F780E" w:rsidRDefault="00A96ED1" w:rsidP="00A96ED1">
      <w:pPr>
        <w:pStyle w:val="BodyText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GET request to view all past submissions</w:t>
      </w:r>
    </w:p>
    <w:p w:rsidR="00A96ED1" w:rsidRPr="00BB68FA" w:rsidRDefault="00A96ED1" w:rsidP="00A96ED1">
      <w:pPr>
        <w:pStyle w:val="BodyText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GET request to view a particular submission</w:t>
      </w:r>
    </w:p>
    <w:p w:rsidR="00BB68FA" w:rsidRPr="00BB68FA" w:rsidRDefault="00BB68FA" w:rsidP="00A96ED1">
      <w:pPr>
        <w:pStyle w:val="BodyText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POST request to get AI review for submission</w:t>
      </w:r>
    </w:p>
    <w:p w:rsidR="00BB68FA" w:rsidRPr="00BB68FA" w:rsidRDefault="00BB68FA" w:rsidP="00A96ED1">
      <w:pPr>
        <w:pStyle w:val="BodyText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POST request to create problem</w:t>
      </w:r>
    </w:p>
    <w:p w:rsidR="00BB68FA" w:rsidRPr="00BB68FA" w:rsidRDefault="00BB68FA" w:rsidP="00A96ED1">
      <w:pPr>
        <w:pStyle w:val="BodyText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PUT request to update the problem</w:t>
      </w:r>
    </w:p>
    <w:p w:rsidR="00BB68FA" w:rsidRPr="00B82A76" w:rsidRDefault="00BB68FA" w:rsidP="00A96ED1">
      <w:pPr>
        <w:pStyle w:val="BodyText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DELETE request to delete a problem</w:t>
      </w:r>
    </w:p>
    <w:p w:rsidR="00A96ED1" w:rsidRDefault="00A96ED1" w:rsidP="00A96ED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96ED1" w:rsidRDefault="00A96ED1" w:rsidP="00A96ED1">
      <w:pPr>
        <w:pStyle w:val="BodyText"/>
        <w:numPr>
          <w:ilvl w:val="0"/>
          <w:numId w:val="16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Evaluation System</w:t>
      </w:r>
    </w:p>
    <w:p w:rsidR="00A96ED1" w:rsidRPr="00533C4B" w:rsidRDefault="00A96ED1" w:rsidP="00A96ED1">
      <w:pPr>
        <w:pStyle w:val="BodyText"/>
        <w:ind w:left="72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B82A76">
        <w:rPr>
          <w:rFonts w:asciiTheme="minorHAnsi" w:hAnsiTheme="minorHAnsi" w:cstheme="minorHAnsi"/>
          <w:sz w:val="22"/>
          <w:szCs w:val="22"/>
          <w:lang w:eastAsia="en-IN"/>
        </w:rPr>
        <w:t>Run submitted code in sandboxed containers on high-CPU machines. Sandboxing should ensure that executions:</w:t>
      </w:r>
    </w:p>
    <w:p w:rsidR="00A96ED1" w:rsidRPr="00B82A76" w:rsidRDefault="00A96ED1" w:rsidP="00A96ED1">
      <w:pPr>
        <w:pStyle w:val="BodyText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  <w:lang w:eastAsia="en-IN"/>
        </w:rPr>
      </w:pPr>
      <w:r w:rsidRPr="00B82A76">
        <w:rPr>
          <w:rFonts w:asciiTheme="minorHAnsi" w:hAnsiTheme="minorHAnsi" w:cstheme="minorHAnsi"/>
          <w:sz w:val="22"/>
          <w:szCs w:val="22"/>
          <w:lang w:eastAsia="en-IN"/>
        </w:rPr>
        <w:t>Do not consume excessive resources.</w:t>
      </w:r>
    </w:p>
    <w:p w:rsidR="00A96ED1" w:rsidRPr="00B82A76" w:rsidRDefault="00A96ED1" w:rsidP="00A96ED1">
      <w:pPr>
        <w:pStyle w:val="BodyText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  <w:lang w:eastAsia="en-IN"/>
        </w:rPr>
      </w:pPr>
      <w:r w:rsidRPr="00B82A76">
        <w:rPr>
          <w:rFonts w:asciiTheme="minorHAnsi" w:hAnsiTheme="minorHAnsi" w:cstheme="minorHAnsi"/>
          <w:sz w:val="22"/>
          <w:szCs w:val="22"/>
          <w:lang w:eastAsia="en-IN"/>
        </w:rPr>
        <w:t>Have restricted privileges and cannot access system configurations.</w:t>
      </w:r>
    </w:p>
    <w:p w:rsidR="00A96ED1" w:rsidRPr="00B82A76" w:rsidRDefault="00A96ED1" w:rsidP="00A96ED1">
      <w:pPr>
        <w:pStyle w:val="BodyText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  <w:lang w:eastAsia="en-IN"/>
        </w:rPr>
      </w:pPr>
      <w:r w:rsidRPr="00B82A76">
        <w:rPr>
          <w:rFonts w:asciiTheme="minorHAnsi" w:hAnsiTheme="minorHAnsi" w:cstheme="minorHAnsi"/>
          <w:sz w:val="22"/>
          <w:szCs w:val="22"/>
          <w:lang w:eastAsia="en-IN"/>
        </w:rPr>
        <w:t>Are subject to strict execution time limits.</w:t>
      </w:r>
      <w:bookmarkStart w:id="0" w:name="_GoBack"/>
      <w:bookmarkEnd w:id="0"/>
    </w:p>
    <w:p w:rsidR="00A96ED1" w:rsidRDefault="00A96ED1" w:rsidP="00A96ED1"/>
    <w:p w:rsidR="008A2DDC" w:rsidRPr="00A96ED1" w:rsidRDefault="008A2DDC" w:rsidP="00A96ED1"/>
    <w:sectPr w:rsidR="008A2DDC" w:rsidRPr="00A96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4080D"/>
    <w:multiLevelType w:val="hybridMultilevel"/>
    <w:tmpl w:val="D9145BD6"/>
    <w:lvl w:ilvl="0" w:tplc="AA1A2C74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2B4A6F"/>
    <w:multiLevelType w:val="hybridMultilevel"/>
    <w:tmpl w:val="A0CC5B74"/>
    <w:lvl w:ilvl="0" w:tplc="AA1A2C7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68937B3"/>
    <w:multiLevelType w:val="hybridMultilevel"/>
    <w:tmpl w:val="08482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E927B2"/>
    <w:multiLevelType w:val="hybridMultilevel"/>
    <w:tmpl w:val="3EE4133C"/>
    <w:lvl w:ilvl="0" w:tplc="AA1A2C7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DB23F4E"/>
    <w:multiLevelType w:val="hybridMultilevel"/>
    <w:tmpl w:val="C6DC6F08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09337E7"/>
    <w:multiLevelType w:val="hybridMultilevel"/>
    <w:tmpl w:val="982089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D7B648E"/>
    <w:multiLevelType w:val="hybridMultilevel"/>
    <w:tmpl w:val="DB0AA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A05062"/>
    <w:multiLevelType w:val="hybridMultilevel"/>
    <w:tmpl w:val="F11074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07B7AC2"/>
    <w:multiLevelType w:val="hybridMultilevel"/>
    <w:tmpl w:val="65F4B5A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7031107"/>
    <w:multiLevelType w:val="hybridMultilevel"/>
    <w:tmpl w:val="F32A15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7E7330F"/>
    <w:multiLevelType w:val="hybridMultilevel"/>
    <w:tmpl w:val="C70467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8482942"/>
    <w:multiLevelType w:val="hybridMultilevel"/>
    <w:tmpl w:val="18305D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C847AC"/>
    <w:multiLevelType w:val="hybridMultilevel"/>
    <w:tmpl w:val="882A384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FBA495B"/>
    <w:multiLevelType w:val="hybridMultilevel"/>
    <w:tmpl w:val="FA287E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0742A90"/>
    <w:multiLevelType w:val="hybridMultilevel"/>
    <w:tmpl w:val="FF064308"/>
    <w:lvl w:ilvl="0" w:tplc="AA1A2C7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74D7DC2"/>
    <w:multiLevelType w:val="hybridMultilevel"/>
    <w:tmpl w:val="FC920C54"/>
    <w:lvl w:ilvl="0" w:tplc="71D67E40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26A44D4"/>
    <w:multiLevelType w:val="hybridMultilevel"/>
    <w:tmpl w:val="8D3C9F0C"/>
    <w:lvl w:ilvl="0" w:tplc="71D67E40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F3704E"/>
    <w:multiLevelType w:val="hybridMultilevel"/>
    <w:tmpl w:val="4246F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F75E02"/>
    <w:multiLevelType w:val="hybridMultilevel"/>
    <w:tmpl w:val="71649CD0"/>
    <w:lvl w:ilvl="0" w:tplc="AA1A2C7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8540BF2"/>
    <w:multiLevelType w:val="hybridMultilevel"/>
    <w:tmpl w:val="C936CD8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C064176"/>
    <w:multiLevelType w:val="hybridMultilevel"/>
    <w:tmpl w:val="3E5241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EEC090E"/>
    <w:multiLevelType w:val="hybridMultilevel"/>
    <w:tmpl w:val="365EFC12"/>
    <w:lvl w:ilvl="0" w:tplc="E2DA8290">
      <w:start w:val="1"/>
      <w:numFmt w:val="decimal"/>
      <w:lvlText w:val="%1."/>
      <w:lvlJc w:val="left"/>
      <w:pPr>
        <w:ind w:left="721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32"/>
        <w:szCs w:val="32"/>
        <w:lang w:val="en-US" w:eastAsia="en-US" w:bidi="ar-SA"/>
      </w:rPr>
    </w:lvl>
    <w:lvl w:ilvl="1" w:tplc="3A72982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418957E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6FEE68C8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22FEEE0E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2760E71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815C18AA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AD228E7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0972C3C8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>
    <w:abstractNumId w:val="21"/>
  </w:num>
  <w:num w:numId="2">
    <w:abstractNumId w:val="2"/>
  </w:num>
  <w:num w:numId="3">
    <w:abstractNumId w:val="17"/>
  </w:num>
  <w:num w:numId="4">
    <w:abstractNumId w:val="6"/>
  </w:num>
  <w:num w:numId="5">
    <w:abstractNumId w:val="7"/>
  </w:num>
  <w:num w:numId="6">
    <w:abstractNumId w:val="10"/>
  </w:num>
  <w:num w:numId="7">
    <w:abstractNumId w:val="4"/>
  </w:num>
  <w:num w:numId="8">
    <w:abstractNumId w:val="0"/>
  </w:num>
  <w:num w:numId="9">
    <w:abstractNumId w:val="12"/>
  </w:num>
  <w:num w:numId="10">
    <w:abstractNumId w:val="1"/>
  </w:num>
  <w:num w:numId="11">
    <w:abstractNumId w:val="3"/>
  </w:num>
  <w:num w:numId="12">
    <w:abstractNumId w:val="18"/>
  </w:num>
  <w:num w:numId="13">
    <w:abstractNumId w:val="14"/>
  </w:num>
  <w:num w:numId="14">
    <w:abstractNumId w:val="15"/>
  </w:num>
  <w:num w:numId="15">
    <w:abstractNumId w:val="16"/>
  </w:num>
  <w:num w:numId="16">
    <w:abstractNumId w:val="11"/>
  </w:num>
  <w:num w:numId="17">
    <w:abstractNumId w:val="9"/>
  </w:num>
  <w:num w:numId="18">
    <w:abstractNumId w:val="5"/>
  </w:num>
  <w:num w:numId="19">
    <w:abstractNumId w:val="8"/>
  </w:num>
  <w:num w:numId="20">
    <w:abstractNumId w:val="13"/>
  </w:num>
  <w:num w:numId="21">
    <w:abstractNumId w:val="1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DDC"/>
    <w:rsid w:val="001B0E93"/>
    <w:rsid w:val="002751E1"/>
    <w:rsid w:val="004C79CD"/>
    <w:rsid w:val="00523728"/>
    <w:rsid w:val="008A2DDC"/>
    <w:rsid w:val="00A96ED1"/>
    <w:rsid w:val="00BB68FA"/>
    <w:rsid w:val="00DA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ED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E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E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1"/>
    <w:qFormat/>
    <w:rsid w:val="008A2DDC"/>
    <w:pPr>
      <w:widowControl w:val="0"/>
      <w:autoSpaceDE w:val="0"/>
      <w:autoSpaceDN w:val="0"/>
      <w:spacing w:after="0" w:line="240" w:lineRule="auto"/>
      <w:ind w:left="719" w:hanging="359"/>
      <w:outlineLvl w:val="3"/>
    </w:pPr>
    <w:rPr>
      <w:rFonts w:ascii="Arial" w:eastAsia="Arial" w:hAnsi="Arial" w:cs="Arial"/>
      <w:b/>
      <w:bCs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A2DDC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32"/>
      <w:szCs w:val="3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A2DDC"/>
    <w:rPr>
      <w:rFonts w:ascii="Microsoft Sans Serif" w:eastAsia="Microsoft Sans Serif" w:hAnsi="Microsoft Sans Serif" w:cs="Microsoft Sans Serif"/>
      <w:sz w:val="32"/>
      <w:szCs w:val="32"/>
      <w:lang w:val="en-US"/>
    </w:rPr>
  </w:style>
  <w:style w:type="paragraph" w:styleId="NoSpacing">
    <w:name w:val="No Spacing"/>
    <w:uiPriority w:val="1"/>
    <w:qFormat/>
    <w:rsid w:val="008A2DDC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1"/>
    <w:rsid w:val="008A2DDC"/>
    <w:rPr>
      <w:rFonts w:ascii="Arial" w:eastAsia="Arial" w:hAnsi="Arial" w:cs="Arial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E9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1B0E93"/>
    <w:pPr>
      <w:widowControl w:val="0"/>
      <w:autoSpaceDE w:val="0"/>
      <w:autoSpaceDN w:val="0"/>
      <w:spacing w:after="0" w:line="240" w:lineRule="auto"/>
      <w:ind w:left="720" w:hanging="360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E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ED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E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E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1"/>
    <w:qFormat/>
    <w:rsid w:val="008A2DDC"/>
    <w:pPr>
      <w:widowControl w:val="0"/>
      <w:autoSpaceDE w:val="0"/>
      <w:autoSpaceDN w:val="0"/>
      <w:spacing w:after="0" w:line="240" w:lineRule="auto"/>
      <w:ind w:left="719" w:hanging="359"/>
      <w:outlineLvl w:val="3"/>
    </w:pPr>
    <w:rPr>
      <w:rFonts w:ascii="Arial" w:eastAsia="Arial" w:hAnsi="Arial" w:cs="Arial"/>
      <w:b/>
      <w:bCs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A2DDC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32"/>
      <w:szCs w:val="3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A2DDC"/>
    <w:rPr>
      <w:rFonts w:ascii="Microsoft Sans Serif" w:eastAsia="Microsoft Sans Serif" w:hAnsi="Microsoft Sans Serif" w:cs="Microsoft Sans Serif"/>
      <w:sz w:val="32"/>
      <w:szCs w:val="32"/>
      <w:lang w:val="en-US"/>
    </w:rPr>
  </w:style>
  <w:style w:type="paragraph" w:styleId="NoSpacing">
    <w:name w:val="No Spacing"/>
    <w:uiPriority w:val="1"/>
    <w:qFormat/>
    <w:rsid w:val="008A2DDC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1"/>
    <w:rsid w:val="008A2DDC"/>
    <w:rPr>
      <w:rFonts w:ascii="Arial" w:eastAsia="Arial" w:hAnsi="Arial" w:cs="Arial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E9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1B0E93"/>
    <w:pPr>
      <w:widowControl w:val="0"/>
      <w:autoSpaceDE w:val="0"/>
      <w:autoSpaceDN w:val="0"/>
      <w:spacing w:after="0" w:line="240" w:lineRule="auto"/>
      <w:ind w:left="720" w:hanging="360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E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69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 Thakkar</dc:creator>
  <cp:lastModifiedBy>Jay Thakkar</cp:lastModifiedBy>
  <cp:revision>5</cp:revision>
  <dcterms:created xsi:type="dcterms:W3CDTF">2026-06-22T07:18:00Z</dcterms:created>
  <dcterms:modified xsi:type="dcterms:W3CDTF">2026-08-03T18:27:00Z</dcterms:modified>
</cp:coreProperties>
</file>