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E2F" w:rsidRPr="00256D1F" w:rsidRDefault="00020211" w:rsidP="0073755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(</w:t>
      </w:r>
      <w:r w:rsidR="00737555" w:rsidRPr="00256D1F">
        <w:rPr>
          <w:rFonts w:ascii="Times New Roman" w:hAnsi="Times New Roman" w:cs="Times New Roman"/>
          <w:b/>
          <w:sz w:val="32"/>
        </w:rPr>
        <w:t>PROJECT PROPOSAL</w:t>
      </w:r>
    </w:p>
    <w:tbl>
      <w:tblPr>
        <w:tblStyle w:val="GridTable2-Accent1"/>
        <w:tblW w:w="0" w:type="auto"/>
        <w:tblBorders>
          <w:top w:val="single" w:sz="4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04E2F" w:rsidRPr="00256D1F" w:rsidTr="00737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double" w:sz="4" w:space="0" w:color="auto"/>
              <w:bottom w:val="none" w:sz="0" w:space="0" w:color="auto"/>
            </w:tcBorders>
          </w:tcPr>
          <w:p w:rsidR="00504E2F" w:rsidRPr="00256D1F" w:rsidRDefault="00504E2F" w:rsidP="007375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7555" w:rsidRPr="00256D1F" w:rsidRDefault="00737555" w:rsidP="0073755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2"/>
        </w:rPr>
      </w:pPr>
      <w:r w:rsidRPr="00256D1F">
        <w:rPr>
          <w:rFonts w:ascii="Times New Roman" w:hAnsi="Times New Roman" w:cs="Times New Roman"/>
          <w:b/>
          <w:bCs/>
          <w:sz w:val="22"/>
        </w:rPr>
        <w:t>GROUP 3</w:t>
      </w:r>
    </w:p>
    <w:p w:rsidR="00737555" w:rsidRPr="00256D1F" w:rsidRDefault="00737555" w:rsidP="00737555">
      <w:pPr>
        <w:spacing w:after="0" w:line="276" w:lineRule="auto"/>
        <w:jc w:val="center"/>
        <w:rPr>
          <w:rFonts w:ascii="Times New Roman" w:hAnsi="Times New Roman" w:cs="Times New Roman"/>
          <w:sz w:val="22"/>
          <w:szCs w:val="28"/>
        </w:rPr>
      </w:pPr>
      <w:r w:rsidRPr="00256D1F">
        <w:rPr>
          <w:rFonts w:ascii="Times New Roman" w:hAnsi="Times New Roman" w:cs="Times New Roman"/>
          <w:sz w:val="22"/>
          <w:szCs w:val="28"/>
        </w:rPr>
        <w:t>Chinenye Nwankwo (Sophia),</w:t>
      </w:r>
    </w:p>
    <w:p w:rsidR="00737555" w:rsidRPr="00256D1F" w:rsidRDefault="00737555" w:rsidP="00737555">
      <w:pPr>
        <w:spacing w:after="0" w:line="276" w:lineRule="auto"/>
        <w:jc w:val="center"/>
        <w:rPr>
          <w:rFonts w:ascii="Times New Roman" w:hAnsi="Times New Roman" w:cs="Times New Roman"/>
          <w:sz w:val="22"/>
          <w:szCs w:val="28"/>
        </w:rPr>
      </w:pPr>
      <w:r w:rsidRPr="00256D1F">
        <w:rPr>
          <w:rFonts w:ascii="Times New Roman" w:hAnsi="Times New Roman" w:cs="Times New Roman"/>
          <w:sz w:val="22"/>
          <w:szCs w:val="28"/>
        </w:rPr>
        <w:t>Jayendra Khandare,</w:t>
      </w:r>
    </w:p>
    <w:p w:rsidR="00737555" w:rsidRPr="00256D1F" w:rsidRDefault="00737555" w:rsidP="00737555">
      <w:pPr>
        <w:spacing w:after="0" w:line="276" w:lineRule="auto"/>
        <w:jc w:val="center"/>
        <w:rPr>
          <w:rFonts w:ascii="Times New Roman" w:hAnsi="Times New Roman" w:cs="Times New Roman"/>
          <w:sz w:val="22"/>
          <w:szCs w:val="28"/>
        </w:rPr>
      </w:pPr>
      <w:r w:rsidRPr="00256D1F">
        <w:rPr>
          <w:rFonts w:ascii="Times New Roman" w:hAnsi="Times New Roman" w:cs="Times New Roman"/>
          <w:sz w:val="22"/>
          <w:szCs w:val="28"/>
        </w:rPr>
        <w:t>Juyoung An,</w:t>
      </w:r>
    </w:p>
    <w:p w:rsidR="00737555" w:rsidRPr="00256D1F" w:rsidRDefault="00737555" w:rsidP="00737555">
      <w:pPr>
        <w:spacing w:after="0" w:line="276" w:lineRule="auto"/>
        <w:jc w:val="center"/>
        <w:rPr>
          <w:rFonts w:ascii="Times New Roman" w:hAnsi="Times New Roman" w:cs="Times New Roman"/>
          <w:sz w:val="22"/>
          <w:szCs w:val="28"/>
        </w:rPr>
      </w:pPr>
      <w:r w:rsidRPr="00256D1F">
        <w:rPr>
          <w:rFonts w:ascii="Times New Roman" w:hAnsi="Times New Roman" w:cs="Times New Roman"/>
          <w:sz w:val="22"/>
          <w:szCs w:val="28"/>
        </w:rPr>
        <w:t>Lydia Creech,</w:t>
      </w:r>
    </w:p>
    <w:p w:rsidR="00737555" w:rsidRPr="00256D1F" w:rsidRDefault="00B176E2" w:rsidP="00737555">
      <w:pPr>
        <w:spacing w:after="0" w:line="276" w:lineRule="auto"/>
        <w:jc w:val="center"/>
        <w:rPr>
          <w:rFonts w:ascii="Times New Roman" w:hAnsi="Times New Roman" w:cs="Times New Roman"/>
          <w:sz w:val="22"/>
          <w:szCs w:val="28"/>
        </w:rPr>
      </w:pPr>
      <w:r w:rsidRPr="00256D1F">
        <w:rPr>
          <w:rFonts w:ascii="Times New Roman" w:hAnsi="Times New Roman" w:cs="Times New Roman"/>
          <w:sz w:val="22"/>
          <w:szCs w:val="28"/>
        </w:rPr>
        <w:t>Subramanian Shanmugavel</w:t>
      </w:r>
      <w:r w:rsidR="00737555" w:rsidRPr="00256D1F">
        <w:rPr>
          <w:rFonts w:ascii="Times New Roman" w:hAnsi="Times New Roman" w:cs="Times New Roman"/>
          <w:sz w:val="22"/>
          <w:szCs w:val="28"/>
        </w:rPr>
        <w:t>*</w:t>
      </w:r>
    </w:p>
    <w:p w:rsidR="00737555" w:rsidRPr="00256D1F" w:rsidRDefault="00C23A44" w:rsidP="00737555">
      <w:pPr>
        <w:spacing w:after="0" w:line="276" w:lineRule="auto"/>
        <w:jc w:val="center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Xin Ma</w:t>
      </w:r>
    </w:p>
    <w:p w:rsidR="00504E2F" w:rsidRPr="00256D1F" w:rsidRDefault="00737555" w:rsidP="00737555">
      <w:pPr>
        <w:spacing w:after="0" w:line="276" w:lineRule="auto"/>
        <w:jc w:val="center"/>
        <w:rPr>
          <w:rFonts w:ascii="Times New Roman" w:hAnsi="Times New Roman" w:cs="Times New Roman"/>
          <w:szCs w:val="28"/>
        </w:rPr>
      </w:pPr>
      <w:r w:rsidRPr="00256D1F">
        <w:rPr>
          <w:rFonts w:ascii="Times New Roman" w:hAnsi="Times New Roman" w:cs="Times New Roman"/>
          <w:szCs w:val="28"/>
        </w:rPr>
        <w:t>(*Leader)</w:t>
      </w:r>
    </w:p>
    <w:p w:rsidR="00DF0807" w:rsidRPr="00256D1F" w:rsidRDefault="00DF0807" w:rsidP="00737555">
      <w:pPr>
        <w:spacing w:after="0" w:line="276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Style w:val="GridTable2-Accent1"/>
        <w:tblW w:w="0" w:type="auto"/>
        <w:tblBorders>
          <w:top w:val="single" w:sz="4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F0807" w:rsidRPr="00256D1F" w:rsidTr="00A03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double" w:sz="4" w:space="0" w:color="auto"/>
              <w:bottom w:val="none" w:sz="0" w:space="0" w:color="auto"/>
            </w:tcBorders>
          </w:tcPr>
          <w:p w:rsidR="00DF0807" w:rsidRPr="00256D1F" w:rsidRDefault="00DF0807" w:rsidP="00A038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7555" w:rsidRPr="00256D1F" w:rsidRDefault="00737555" w:rsidP="00737555">
      <w:pPr>
        <w:spacing w:after="0" w:line="276" w:lineRule="auto"/>
        <w:jc w:val="center"/>
        <w:rPr>
          <w:rFonts w:ascii="Times New Roman" w:hAnsi="Times New Roman" w:cs="Times New Roman"/>
          <w:sz w:val="16"/>
        </w:rPr>
      </w:pPr>
    </w:p>
    <w:p w:rsidR="00504E2F" w:rsidRPr="00256D1F" w:rsidRDefault="00DF0807" w:rsidP="00A57EF2">
      <w:pPr>
        <w:rPr>
          <w:rFonts w:ascii="Times New Roman" w:hAnsi="Times New Roman" w:cs="Times New Roman"/>
          <w:sz w:val="24"/>
          <w:szCs w:val="24"/>
        </w:rPr>
      </w:pPr>
      <w:r w:rsidRPr="00256D1F">
        <w:rPr>
          <w:rFonts w:ascii="Times New Roman" w:hAnsi="Times New Roman" w:cs="Times New Roman"/>
          <w:sz w:val="24"/>
          <w:szCs w:val="24"/>
        </w:rPr>
        <w:t>T</w:t>
      </w:r>
      <w:r w:rsidR="00504E2F" w:rsidRPr="00256D1F">
        <w:rPr>
          <w:rFonts w:ascii="Times New Roman" w:hAnsi="Times New Roman" w:cs="Times New Roman"/>
          <w:sz w:val="24"/>
          <w:szCs w:val="24"/>
        </w:rPr>
        <w:t xml:space="preserve">he basic idea of the project is to create an applet on the "one.iu.edu" which will be accessible to every student of IU. </w:t>
      </w:r>
    </w:p>
    <w:p w:rsidR="00504E2F" w:rsidRPr="00256D1F" w:rsidRDefault="00504E2F" w:rsidP="00504E2F">
      <w:pPr>
        <w:rPr>
          <w:rFonts w:ascii="Times New Roman" w:hAnsi="Times New Roman" w:cs="Times New Roman"/>
          <w:sz w:val="24"/>
          <w:szCs w:val="24"/>
        </w:rPr>
      </w:pPr>
      <w:r w:rsidRPr="00256D1F">
        <w:rPr>
          <w:rFonts w:ascii="Times New Roman" w:hAnsi="Times New Roman" w:cs="Times New Roman"/>
          <w:sz w:val="24"/>
          <w:szCs w:val="24"/>
        </w:rPr>
        <w:t xml:space="preserve">The initial set-up (data entry) will be done for each student by himself. </w:t>
      </w:r>
      <w:r w:rsidR="00E15AE9" w:rsidRPr="00256D1F">
        <w:rPr>
          <w:rFonts w:ascii="Times New Roman" w:hAnsi="Times New Roman" w:cs="Times New Roman"/>
          <w:sz w:val="24"/>
          <w:szCs w:val="24"/>
        </w:rPr>
        <w:t>H</w:t>
      </w:r>
      <w:r w:rsidRPr="00256D1F">
        <w:rPr>
          <w:rFonts w:ascii="Times New Roman" w:hAnsi="Times New Roman" w:cs="Times New Roman"/>
          <w:sz w:val="24"/>
          <w:szCs w:val="24"/>
        </w:rPr>
        <w:t xml:space="preserve">e/she will be provided with a questionnaire which will ask them about their hobbies, interests, leanings, place of origin, cultural aspects, sports interest, etc. </w:t>
      </w:r>
      <w:r w:rsidR="00E15AE9" w:rsidRPr="00256D1F">
        <w:rPr>
          <w:rFonts w:ascii="Times New Roman" w:hAnsi="Times New Roman" w:cs="Times New Roman"/>
          <w:sz w:val="24"/>
          <w:szCs w:val="24"/>
        </w:rPr>
        <w:t>T</w:t>
      </w:r>
      <w:r w:rsidRPr="00256D1F">
        <w:rPr>
          <w:rFonts w:ascii="Times New Roman" w:hAnsi="Times New Roman" w:cs="Times New Roman"/>
          <w:sz w:val="24"/>
          <w:szCs w:val="24"/>
        </w:rPr>
        <w:t>his can be supple</w:t>
      </w:r>
      <w:r w:rsidR="00204CC3" w:rsidRPr="00256D1F">
        <w:rPr>
          <w:rFonts w:ascii="Times New Roman" w:hAnsi="Times New Roman" w:cs="Times New Roman"/>
          <w:sz w:val="24"/>
          <w:szCs w:val="24"/>
        </w:rPr>
        <w:t>mented by providing SOPs. A</w:t>
      </w:r>
      <w:r w:rsidRPr="00256D1F">
        <w:rPr>
          <w:rFonts w:ascii="Times New Roman" w:hAnsi="Times New Roman" w:cs="Times New Roman"/>
          <w:sz w:val="24"/>
          <w:szCs w:val="24"/>
        </w:rPr>
        <w:t>ll the info</w:t>
      </w:r>
      <w:r w:rsidR="00E15AE9" w:rsidRPr="00256D1F">
        <w:rPr>
          <w:rFonts w:ascii="Times New Roman" w:hAnsi="Times New Roman" w:cs="Times New Roman"/>
          <w:sz w:val="24"/>
          <w:szCs w:val="24"/>
        </w:rPr>
        <w:t>rmation</w:t>
      </w:r>
      <w:r w:rsidRPr="00256D1F">
        <w:rPr>
          <w:rFonts w:ascii="Times New Roman" w:hAnsi="Times New Roman" w:cs="Times New Roman"/>
          <w:sz w:val="24"/>
          <w:szCs w:val="24"/>
        </w:rPr>
        <w:t xml:space="preserve"> collected from this stage will be stored in databases and the students interested in that will be categorized and w</w:t>
      </w:r>
      <w:r w:rsidR="00F14C04" w:rsidRPr="00256D1F">
        <w:rPr>
          <w:rFonts w:ascii="Times New Roman" w:hAnsi="Times New Roman" w:cs="Times New Roman"/>
          <w:sz w:val="24"/>
          <w:szCs w:val="24"/>
        </w:rPr>
        <w:t>hat they prefer will be stored.</w:t>
      </w:r>
    </w:p>
    <w:p w:rsidR="00504E2F" w:rsidRPr="007E1069" w:rsidRDefault="00504E2F" w:rsidP="00504E2F">
      <w:pPr>
        <w:rPr>
          <w:rFonts w:ascii="Times New Roman" w:hAnsi="Times New Roman" w:cs="Times New Roman"/>
          <w:sz w:val="24"/>
          <w:szCs w:val="24"/>
        </w:rPr>
      </w:pPr>
      <w:r w:rsidRPr="00256D1F">
        <w:rPr>
          <w:rFonts w:ascii="Times New Roman" w:hAnsi="Times New Roman" w:cs="Times New Roman"/>
          <w:sz w:val="24"/>
          <w:szCs w:val="24"/>
        </w:rPr>
        <w:t>Once the initial data entry is do</w:t>
      </w:r>
      <w:r w:rsidR="003F5752" w:rsidRPr="00256D1F">
        <w:rPr>
          <w:rFonts w:ascii="Times New Roman" w:hAnsi="Times New Roman" w:cs="Times New Roman"/>
          <w:sz w:val="24"/>
          <w:szCs w:val="24"/>
        </w:rPr>
        <w:t>ne, they will have various sub-</w:t>
      </w:r>
      <w:r w:rsidRPr="00256D1F">
        <w:rPr>
          <w:rFonts w:ascii="Times New Roman" w:hAnsi="Times New Roman" w:cs="Times New Roman"/>
          <w:sz w:val="24"/>
          <w:szCs w:val="24"/>
        </w:rPr>
        <w:t xml:space="preserve">options to choose from </w:t>
      </w:r>
      <w:r w:rsidR="001A5B7D" w:rsidRPr="00256D1F">
        <w:rPr>
          <w:rFonts w:ascii="Times New Roman" w:hAnsi="Times New Roman" w:cs="Times New Roman"/>
          <w:sz w:val="24"/>
          <w:szCs w:val="24"/>
        </w:rPr>
        <w:t>based upon</w:t>
      </w:r>
      <w:r w:rsidRPr="00256D1F">
        <w:rPr>
          <w:rFonts w:ascii="Times New Roman" w:hAnsi="Times New Roman" w:cs="Times New Roman"/>
          <w:sz w:val="24"/>
          <w:szCs w:val="24"/>
        </w:rPr>
        <w:t xml:space="preserve"> what they need to know. </w:t>
      </w:r>
      <w:r w:rsidR="001A5B7D" w:rsidRPr="00256D1F">
        <w:rPr>
          <w:rFonts w:ascii="Times New Roman" w:hAnsi="Times New Roman" w:cs="Times New Roman"/>
          <w:sz w:val="24"/>
          <w:szCs w:val="24"/>
        </w:rPr>
        <w:t>T</w:t>
      </w:r>
      <w:r w:rsidRPr="00256D1F">
        <w:rPr>
          <w:rFonts w:ascii="Times New Roman" w:hAnsi="Times New Roman" w:cs="Times New Roman"/>
          <w:sz w:val="24"/>
          <w:szCs w:val="24"/>
        </w:rPr>
        <w:t>hese options will include stuff like airport protocols, ticket booking procedures and regulations, info</w:t>
      </w:r>
      <w:r w:rsidR="001A5B7D" w:rsidRPr="00256D1F">
        <w:rPr>
          <w:rFonts w:ascii="Times New Roman" w:hAnsi="Times New Roman" w:cs="Times New Roman"/>
          <w:sz w:val="24"/>
          <w:szCs w:val="24"/>
        </w:rPr>
        <w:t>rmation</w:t>
      </w:r>
      <w:r w:rsidRPr="00256D1F">
        <w:rPr>
          <w:rFonts w:ascii="Times New Roman" w:hAnsi="Times New Roman" w:cs="Times New Roman"/>
          <w:sz w:val="24"/>
          <w:szCs w:val="24"/>
        </w:rPr>
        <w:t xml:space="preserve"> about which places to visit for regional food, sports (cricket, shogi, mahjong, etc.) and many other things.</w:t>
      </w:r>
      <w:r w:rsidR="001343AD" w:rsidRPr="00256D1F">
        <w:rPr>
          <w:rFonts w:ascii="Times New Roman" w:hAnsi="Times New Roman" w:cs="Times New Roman"/>
          <w:sz w:val="24"/>
          <w:szCs w:val="24"/>
        </w:rPr>
        <w:t xml:space="preserve"> There are some sports organizations and cultural associations like Chinese and Indian associations which can help.</w:t>
      </w:r>
    </w:p>
    <w:p w:rsidR="0075494C" w:rsidRPr="007E1069" w:rsidRDefault="00376F16" w:rsidP="00504E2F">
      <w:pPr>
        <w:rPr>
          <w:rFonts w:ascii="Times New Roman" w:hAnsi="Times New Roman" w:cs="Times New Roman"/>
          <w:sz w:val="24"/>
          <w:szCs w:val="24"/>
        </w:rPr>
      </w:pPr>
      <w:r w:rsidRPr="007E1069">
        <w:rPr>
          <w:rFonts w:ascii="Times New Roman" w:hAnsi="Times New Roman" w:cs="Times New Roman"/>
          <w:sz w:val="24"/>
          <w:szCs w:val="24"/>
        </w:rPr>
        <w:t>Table 1 indicates the Information Systems planning information of the project.</w:t>
      </w:r>
    </w:p>
    <w:p w:rsidR="00DC42F9" w:rsidRPr="00256D1F" w:rsidRDefault="00DC42F9" w:rsidP="00DC42F9">
      <w:pPr>
        <w:pStyle w:val="Caption"/>
        <w:keepNext/>
        <w:jc w:val="center"/>
        <w:rPr>
          <w:rFonts w:ascii="Times New Roman" w:hAnsi="Times New Roman" w:cs="Times New Roman"/>
        </w:rPr>
      </w:pPr>
      <w:r w:rsidRPr="00256D1F">
        <w:rPr>
          <w:rFonts w:ascii="Times New Roman" w:hAnsi="Times New Roman" w:cs="Times New Roman"/>
        </w:rPr>
        <w:t xml:space="preserve">Table </w:t>
      </w:r>
      <w:r w:rsidR="00B176E2" w:rsidRPr="00256D1F">
        <w:rPr>
          <w:rFonts w:ascii="Times New Roman" w:hAnsi="Times New Roman" w:cs="Times New Roman"/>
        </w:rPr>
        <w:fldChar w:fldCharType="begin"/>
      </w:r>
      <w:r w:rsidR="00B176E2" w:rsidRPr="00256D1F">
        <w:rPr>
          <w:rFonts w:ascii="Times New Roman" w:hAnsi="Times New Roman" w:cs="Times New Roman"/>
        </w:rPr>
        <w:instrText xml:space="preserve"> SEQ Table \* ARABIC </w:instrText>
      </w:r>
      <w:r w:rsidR="00B176E2" w:rsidRPr="00256D1F">
        <w:rPr>
          <w:rFonts w:ascii="Times New Roman" w:hAnsi="Times New Roman" w:cs="Times New Roman"/>
        </w:rPr>
        <w:fldChar w:fldCharType="separate"/>
      </w:r>
      <w:r w:rsidR="00B41F3E" w:rsidRPr="00256D1F">
        <w:rPr>
          <w:rFonts w:ascii="Times New Roman" w:hAnsi="Times New Roman" w:cs="Times New Roman"/>
          <w:noProof/>
        </w:rPr>
        <w:t>1</w:t>
      </w:r>
      <w:r w:rsidR="00B176E2" w:rsidRPr="00256D1F">
        <w:rPr>
          <w:rFonts w:ascii="Times New Roman" w:hAnsi="Times New Roman" w:cs="Times New Roman"/>
          <w:noProof/>
        </w:rPr>
        <w:fldChar w:fldCharType="end"/>
      </w:r>
      <w:r w:rsidRPr="00256D1F">
        <w:rPr>
          <w:rFonts w:ascii="Times New Roman" w:hAnsi="Times New Roman" w:cs="Times New Roman"/>
        </w:rPr>
        <w:t>. Information System Planning information</w:t>
      </w: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321D" w:rsidRPr="00256D1F" w:rsidTr="003F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2321D" w:rsidRPr="00256D1F" w:rsidRDefault="008F78A5" w:rsidP="003F5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4508" w:type="dxa"/>
          </w:tcPr>
          <w:p w:rsidR="00E2321D" w:rsidRPr="00256D1F" w:rsidRDefault="008F78A5" w:rsidP="003F5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sz w:val="24"/>
                <w:szCs w:val="24"/>
              </w:rPr>
              <w:t>INFORMATION SYSTEMS</w:t>
            </w:r>
          </w:p>
        </w:tc>
      </w:tr>
      <w:tr w:rsidR="00E2321D" w:rsidRPr="00256D1F" w:rsidTr="003F5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060A6" w:rsidRPr="00256D1F" w:rsidRDefault="00F71AAA" w:rsidP="00552AF3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Providing categorized 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information</w:t>
            </w:r>
          </w:p>
          <w:p w:rsidR="00E2321D" w:rsidRPr="00256D1F" w:rsidRDefault="00C060A6" w:rsidP="00552AF3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Initializing </w:t>
            </w:r>
            <w:r w:rsidR="00552AF3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3F5752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ersonalized</w:t>
            </w:r>
            <w:r w:rsidR="00552AF3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interface</w:t>
            </w:r>
          </w:p>
          <w:p w:rsidR="00552AF3" w:rsidRPr="00256D1F" w:rsidRDefault="00B96135" w:rsidP="00552AF3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Modifying 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database as per requirement</w:t>
            </w:r>
          </w:p>
          <w:p w:rsidR="00373718" w:rsidRPr="00256D1F" w:rsidRDefault="00F56B7C" w:rsidP="00552AF3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Providing 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place of communicati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on</w:t>
            </w:r>
          </w:p>
          <w:p w:rsidR="00C552C6" w:rsidRPr="00256D1F" w:rsidRDefault="00C552C6" w:rsidP="00552AF3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Providing Personalized updates</w:t>
            </w:r>
          </w:p>
        </w:tc>
        <w:tc>
          <w:tcPr>
            <w:tcW w:w="4508" w:type="dxa"/>
          </w:tcPr>
          <w:p w:rsidR="00E2321D" w:rsidRPr="00256D1F" w:rsidRDefault="00C060A6" w:rsidP="00C060A6">
            <w:pPr>
              <w:pStyle w:val="ListParagraph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sz w:val="24"/>
                <w:szCs w:val="24"/>
              </w:rPr>
              <w:t>Saving personalized data</w:t>
            </w:r>
          </w:p>
          <w:p w:rsidR="00E8256B" w:rsidRPr="00256D1F" w:rsidRDefault="001A5B7D" w:rsidP="00C060A6">
            <w:pPr>
              <w:pStyle w:val="ListParagraph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sz w:val="24"/>
                <w:szCs w:val="24"/>
              </w:rPr>
              <w:t xml:space="preserve">Performing data mining tasks on </w:t>
            </w:r>
            <w:r w:rsidR="00E8256B" w:rsidRPr="00256D1F">
              <w:rPr>
                <w:rFonts w:ascii="Times New Roman" w:hAnsi="Times New Roman" w:cs="Times New Roman"/>
                <w:sz w:val="24"/>
                <w:szCs w:val="24"/>
              </w:rPr>
              <w:t>personalized data</w:t>
            </w:r>
          </w:p>
          <w:p w:rsidR="00E8256B" w:rsidRPr="00256D1F" w:rsidRDefault="00E8256B" w:rsidP="00C060A6">
            <w:pPr>
              <w:pStyle w:val="ListParagraph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sz w:val="24"/>
                <w:szCs w:val="24"/>
              </w:rPr>
              <w:t>Managing</w:t>
            </w:r>
            <w:r w:rsidR="00DC42F9" w:rsidRPr="00256D1F">
              <w:rPr>
                <w:rFonts w:ascii="Times New Roman" w:hAnsi="Times New Roman" w:cs="Times New Roman"/>
                <w:sz w:val="24"/>
                <w:szCs w:val="24"/>
              </w:rPr>
              <w:t xml:space="preserve"> grouped </w:t>
            </w:r>
            <w:r w:rsidR="00B176E2" w:rsidRPr="00256D1F">
              <w:rPr>
                <w:rFonts w:ascii="Times New Roman" w:hAnsi="Times New Roman" w:cs="Times New Roman"/>
                <w:sz w:val="24"/>
                <w:szCs w:val="24"/>
              </w:rPr>
              <w:t>bulletin</w:t>
            </w:r>
            <w:r w:rsidR="00DC42F9" w:rsidRPr="00256D1F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  <w:p w:rsidR="00C060A6" w:rsidRPr="00256D1F" w:rsidRDefault="00E8256B" w:rsidP="00C060A6">
            <w:pPr>
              <w:pStyle w:val="ListParagraph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sz w:val="24"/>
                <w:szCs w:val="24"/>
              </w:rPr>
              <w:t>Database management</w:t>
            </w:r>
            <w:r w:rsidR="00E75AE3" w:rsidRPr="00256D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04CC3" w:rsidRPr="00256D1F" w:rsidRDefault="00204CC3" w:rsidP="00504E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04E2F" w:rsidRPr="00256D1F" w:rsidRDefault="001A5B7D" w:rsidP="00504E2F">
      <w:pPr>
        <w:rPr>
          <w:rFonts w:ascii="Times New Roman" w:hAnsi="Times New Roman" w:cs="Times New Roman"/>
          <w:sz w:val="24"/>
          <w:szCs w:val="24"/>
        </w:rPr>
      </w:pPr>
      <w:r w:rsidRPr="007E1069">
        <w:rPr>
          <w:rFonts w:ascii="Times New Roman" w:hAnsi="Times New Roman" w:cs="Times New Roman"/>
          <w:sz w:val="24"/>
          <w:szCs w:val="24"/>
        </w:rPr>
        <w:t>The students of IUB or the OIS can be considered as the prospective client</w:t>
      </w:r>
      <w:r w:rsidR="00DE592B" w:rsidRPr="007E1069">
        <w:rPr>
          <w:rFonts w:ascii="Times New Roman" w:hAnsi="Times New Roman" w:cs="Times New Roman"/>
          <w:sz w:val="24"/>
          <w:szCs w:val="24"/>
        </w:rPr>
        <w:t xml:space="preserve"> and our team members will help users to </w:t>
      </w:r>
      <w:r w:rsidR="00796497" w:rsidRPr="007E1069">
        <w:rPr>
          <w:rFonts w:ascii="Times New Roman" w:hAnsi="Times New Roman" w:cs="Times New Roman"/>
          <w:sz w:val="24"/>
          <w:szCs w:val="24"/>
        </w:rPr>
        <w:t>identify</w:t>
      </w:r>
      <w:r w:rsidR="003908CA" w:rsidRPr="007E1069">
        <w:rPr>
          <w:rFonts w:ascii="Times New Roman" w:hAnsi="Times New Roman" w:cs="Times New Roman"/>
          <w:sz w:val="24"/>
          <w:szCs w:val="24"/>
        </w:rPr>
        <w:t xml:space="preserve"> their requests.</w:t>
      </w:r>
      <w:r w:rsidR="003908CA" w:rsidRPr="00256D1F">
        <w:rPr>
          <w:rFonts w:ascii="Times New Roman" w:hAnsi="Times New Roman" w:cs="Times New Roman"/>
          <w:sz w:val="24"/>
          <w:szCs w:val="24"/>
        </w:rPr>
        <w:t xml:space="preserve"> T</w:t>
      </w:r>
      <w:r w:rsidR="00504E2F" w:rsidRPr="00256D1F">
        <w:rPr>
          <w:rFonts w:ascii="Times New Roman" w:hAnsi="Times New Roman" w:cs="Times New Roman"/>
          <w:sz w:val="24"/>
          <w:szCs w:val="24"/>
        </w:rPr>
        <w:t>he major problems</w:t>
      </w:r>
      <w:r w:rsidR="004C0A28">
        <w:rPr>
          <w:rFonts w:ascii="Times New Roman" w:hAnsi="Times New Roman" w:cs="Times New Roman"/>
          <w:sz w:val="24"/>
          <w:szCs w:val="24"/>
        </w:rPr>
        <w:t xml:space="preserve"> for students</w:t>
      </w:r>
      <w:r w:rsidR="00504E2F" w:rsidRPr="00256D1F">
        <w:rPr>
          <w:rFonts w:ascii="Times New Roman" w:hAnsi="Times New Roman" w:cs="Times New Roman"/>
          <w:sz w:val="24"/>
          <w:szCs w:val="24"/>
        </w:rPr>
        <w:t xml:space="preserve"> we </w:t>
      </w:r>
      <w:r w:rsidR="003908CA" w:rsidRPr="00256D1F">
        <w:rPr>
          <w:rFonts w:ascii="Times New Roman" w:hAnsi="Times New Roman" w:cs="Times New Roman"/>
          <w:sz w:val="24"/>
          <w:szCs w:val="24"/>
        </w:rPr>
        <w:t>have assumed</w:t>
      </w:r>
      <w:r w:rsidR="00504E2F" w:rsidRPr="00256D1F"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:rsidR="00504E2F" w:rsidRPr="00256D1F" w:rsidRDefault="00504E2F" w:rsidP="00504E2F">
      <w:pPr>
        <w:rPr>
          <w:rFonts w:ascii="Times New Roman" w:hAnsi="Times New Roman" w:cs="Times New Roman"/>
          <w:sz w:val="24"/>
          <w:szCs w:val="24"/>
        </w:rPr>
      </w:pPr>
    </w:p>
    <w:p w:rsidR="00504E2F" w:rsidRPr="00256D1F" w:rsidRDefault="00504E2F" w:rsidP="00504E2F">
      <w:pPr>
        <w:rPr>
          <w:rFonts w:ascii="Times New Roman" w:hAnsi="Times New Roman" w:cs="Times New Roman"/>
          <w:sz w:val="24"/>
          <w:szCs w:val="24"/>
        </w:rPr>
      </w:pPr>
    </w:p>
    <w:p w:rsidR="00437B58" w:rsidRPr="00256D1F" w:rsidRDefault="00437B58" w:rsidP="0082153F">
      <w:pPr>
        <w:pStyle w:val="Caption"/>
        <w:keepNext/>
        <w:jc w:val="center"/>
        <w:rPr>
          <w:rFonts w:ascii="Times New Roman" w:hAnsi="Times New Roman" w:cs="Times New Roman"/>
        </w:rPr>
      </w:pPr>
      <w:r w:rsidRPr="00256D1F">
        <w:rPr>
          <w:rFonts w:ascii="Times New Roman" w:hAnsi="Times New Roman" w:cs="Times New Roman"/>
        </w:rPr>
        <w:lastRenderedPageBreak/>
        <w:t xml:space="preserve">Table </w:t>
      </w:r>
      <w:r w:rsidR="00B176E2" w:rsidRPr="00256D1F">
        <w:rPr>
          <w:rFonts w:ascii="Times New Roman" w:hAnsi="Times New Roman" w:cs="Times New Roman"/>
        </w:rPr>
        <w:fldChar w:fldCharType="begin"/>
      </w:r>
      <w:r w:rsidR="00B176E2" w:rsidRPr="00256D1F">
        <w:rPr>
          <w:rFonts w:ascii="Times New Roman" w:hAnsi="Times New Roman" w:cs="Times New Roman"/>
        </w:rPr>
        <w:instrText xml:space="preserve"> SEQ Table \* ARABIC </w:instrText>
      </w:r>
      <w:r w:rsidR="00B176E2" w:rsidRPr="00256D1F">
        <w:rPr>
          <w:rFonts w:ascii="Times New Roman" w:hAnsi="Times New Roman" w:cs="Times New Roman"/>
        </w:rPr>
        <w:fldChar w:fldCharType="separate"/>
      </w:r>
      <w:r w:rsidR="00B41F3E" w:rsidRPr="00256D1F">
        <w:rPr>
          <w:rFonts w:ascii="Times New Roman" w:hAnsi="Times New Roman" w:cs="Times New Roman"/>
          <w:noProof/>
        </w:rPr>
        <w:t>2</w:t>
      </w:r>
      <w:r w:rsidR="00B176E2" w:rsidRPr="00256D1F">
        <w:rPr>
          <w:rFonts w:ascii="Times New Roman" w:hAnsi="Times New Roman" w:cs="Times New Roman"/>
          <w:noProof/>
        </w:rPr>
        <w:fldChar w:fldCharType="end"/>
      </w:r>
      <w:r w:rsidRPr="00256D1F">
        <w:rPr>
          <w:rFonts w:ascii="Times New Roman" w:hAnsi="Times New Roman" w:cs="Times New Roman"/>
        </w:rPr>
        <w:t xml:space="preserve">. </w:t>
      </w:r>
      <w:r w:rsidR="001A5B7D" w:rsidRPr="00256D1F">
        <w:rPr>
          <w:rFonts w:ascii="Times New Roman" w:hAnsi="Times New Roman" w:cs="Times New Roman"/>
        </w:rPr>
        <w:t>Major Problems identified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7DB" w:rsidRPr="00256D1F" w:rsidTr="00AA5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A57DB" w:rsidRPr="00256D1F" w:rsidRDefault="007C482C" w:rsidP="00464B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sz w:val="24"/>
                <w:szCs w:val="24"/>
              </w:rPr>
              <w:t>ACADEMIC</w:t>
            </w:r>
          </w:p>
        </w:tc>
      </w:tr>
      <w:tr w:rsidR="00AA57DB" w:rsidRPr="00256D1F" w:rsidTr="00AA5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721F0" w:rsidRPr="00256D1F" w:rsidRDefault="003721F0" w:rsidP="00464B4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1.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L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anguage barrier (different phrases like check/cheque, passed out/graduated, bunk/ditching classes, head nods)</w:t>
            </w:r>
          </w:p>
          <w:p w:rsidR="003721F0" w:rsidRPr="00256D1F" w:rsidRDefault="00D45388" w:rsidP="00464B4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2.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Students are n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ot fami</w:t>
            </w:r>
            <w:r w:rsidR="003721F0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liar with academic format (assignments don't have any points in India/ in here, it is more research oriented)</w:t>
            </w:r>
          </w:p>
          <w:p w:rsidR="003721F0" w:rsidRPr="00256D1F" w:rsidRDefault="003721F0" w:rsidP="00464B4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3.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U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niversity/bureaucratic procedures (getting SSN, driving license, registering for courses, selecting courses and stuff)</w:t>
            </w:r>
          </w:p>
          <w:p w:rsidR="003721F0" w:rsidRPr="00256D1F" w:rsidRDefault="003721F0" w:rsidP="00464B4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4.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H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ousing info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rmation (which places will be favorable)</w:t>
            </w:r>
          </w:p>
          <w:p w:rsidR="00AA57DB" w:rsidRPr="00256D1F" w:rsidRDefault="003721F0" w:rsidP="00464B4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5.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W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hat courses to take for specialization</w:t>
            </w:r>
            <w:r w:rsidR="000B565E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r w:rsidR="00B176E2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e.g.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networ</w:t>
            </w:r>
            <w:r w:rsidR="00464B41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k admin,</w:t>
            </w:r>
            <w:r w:rsidR="000B565E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464B41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developer,</w:t>
            </w:r>
            <w:r w:rsidR="000B565E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464B41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system admin)</w:t>
            </w:r>
          </w:p>
        </w:tc>
      </w:tr>
      <w:tr w:rsidR="00AA57DB" w:rsidRPr="00256D1F" w:rsidTr="00AA5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A57DB" w:rsidRPr="00256D1F" w:rsidRDefault="00464B41" w:rsidP="00715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sz w:val="24"/>
                <w:szCs w:val="24"/>
              </w:rPr>
              <w:t>SOCIO CULTURAL</w:t>
            </w:r>
          </w:p>
        </w:tc>
      </w:tr>
      <w:tr w:rsidR="00AA57DB" w:rsidRPr="00256D1F" w:rsidTr="00AA5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26AA4" w:rsidRPr="00256D1F" w:rsidRDefault="00526AA4" w:rsidP="00190E2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1.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F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eeling like an outsider (social alienation)</w:t>
            </w:r>
          </w:p>
          <w:p w:rsidR="00526AA4" w:rsidRPr="00256D1F" w:rsidRDefault="00526AA4" w:rsidP="00190E2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2.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C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ultural misunderstandings (strangers smiling at you, asking about your day)</w:t>
            </w:r>
          </w:p>
          <w:p w:rsidR="00526AA4" w:rsidRPr="00256D1F" w:rsidRDefault="00526AA4" w:rsidP="00190E2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3.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uppresed intrapersonal intelligence (out of touch with personal hobbies and extracurricular skills like art, music, sports, fashion)</w:t>
            </w:r>
          </w:p>
          <w:p w:rsidR="00526AA4" w:rsidRPr="00256D1F" w:rsidRDefault="0016653C" w:rsidP="00190E2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4.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o fri</w:t>
            </w:r>
            <w:r w:rsidR="00526AA4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="00526AA4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ds to begin with, later 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communication</w:t>
            </w:r>
            <w:r w:rsidR="00526AA4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(finding 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fellow students</w:t>
            </w:r>
            <w:r w:rsidR="00526AA4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common interests/tastes)</w:t>
            </w:r>
          </w:p>
          <w:p w:rsidR="00526AA4" w:rsidRPr="00256D1F" w:rsidRDefault="00526AA4" w:rsidP="00190E2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5.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ovie discussion and sports discussion groups</w:t>
            </w:r>
          </w:p>
          <w:p w:rsidR="00AA57DB" w:rsidRPr="00256D1F" w:rsidRDefault="00526AA4" w:rsidP="00190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6.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roblem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understanding 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healthcare 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system</w:t>
            </w:r>
            <w:r w:rsidR="00237994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(insura</w:t>
            </w:r>
            <w:r w:rsidR="00F23C1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nce deals and stuff</w:t>
            </w:r>
            <w:r w:rsidR="00B176E2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23C1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(ISO,</w:t>
            </w:r>
            <w:r w:rsidR="00ED0ADF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B176E2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Aetna</w:t>
            </w:r>
            <w:r w:rsidR="00F23C1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AA57DB" w:rsidRPr="00256D1F" w:rsidTr="00AA5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A57DB" w:rsidRPr="00256D1F" w:rsidRDefault="00A50750" w:rsidP="001D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sz w:val="24"/>
                <w:szCs w:val="24"/>
              </w:rPr>
              <w:t>EMOTIONAL</w:t>
            </w:r>
          </w:p>
        </w:tc>
      </w:tr>
      <w:tr w:rsidR="001D6EEF" w:rsidRPr="00256D1F" w:rsidTr="00AA5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1FBD" w:rsidRPr="00256D1F" w:rsidRDefault="00251FBD" w:rsidP="002C144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1.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B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eing far from support network (emotionally wrecked/home-sick)</w:t>
            </w:r>
          </w:p>
          <w:p w:rsidR="00251FBD" w:rsidRPr="00256D1F" w:rsidRDefault="00251FBD" w:rsidP="002C144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2.FOMO (fear of missing out with the scenarios (political, social) back in your country)</w:t>
            </w:r>
          </w:p>
          <w:p w:rsidR="00251FBD" w:rsidRPr="00256D1F" w:rsidRDefault="00251FBD" w:rsidP="002C144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3.</w:t>
            </w:r>
            <w:r w:rsidR="001A5B7D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F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inancial burden (help to find part time jobs</w:t>
            </w:r>
            <w:r w:rsidR="007C28FF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/letting students know where to go apply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  <w:p w:rsidR="00251FBD" w:rsidRPr="00256D1F" w:rsidRDefault="00251FBD" w:rsidP="002C144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4.</w:t>
            </w:r>
            <w:r w:rsidR="007C28FF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The food crisis </w:t>
            </w:r>
          </w:p>
          <w:p w:rsidR="001D6EEF" w:rsidRPr="00256D1F" w:rsidRDefault="001D6EEF" w:rsidP="001D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4E2F" w:rsidRPr="00256D1F" w:rsidRDefault="00504E2F" w:rsidP="00504E2F">
      <w:pPr>
        <w:rPr>
          <w:rFonts w:ascii="Times New Roman" w:hAnsi="Times New Roman" w:cs="Times New Roman"/>
          <w:sz w:val="24"/>
          <w:szCs w:val="24"/>
        </w:rPr>
      </w:pPr>
    </w:p>
    <w:p w:rsidR="00256D1F" w:rsidRDefault="00256D1F" w:rsidP="00256D1F">
      <w:pPr>
        <w:rPr>
          <w:rFonts w:ascii="Times New Roman" w:hAnsi="Times New Roman" w:cs="Times New Roman"/>
          <w:sz w:val="24"/>
          <w:szCs w:val="24"/>
        </w:rPr>
      </w:pPr>
      <w:r w:rsidRPr="00256D1F">
        <w:rPr>
          <w:rFonts w:ascii="Times New Roman" w:hAnsi="Times New Roman" w:cs="Times New Roman"/>
          <w:sz w:val="24"/>
          <w:szCs w:val="24"/>
        </w:rPr>
        <w:t>The tasks that we are able to identif</w:t>
      </w:r>
      <w:r>
        <w:rPr>
          <w:rFonts w:ascii="Times New Roman" w:hAnsi="Times New Roman" w:cs="Times New Roman"/>
          <w:sz w:val="24"/>
          <w:szCs w:val="24"/>
        </w:rPr>
        <w:t>y at this level are as follows:</w:t>
      </w:r>
    </w:p>
    <w:p w:rsidR="00256D1F" w:rsidRPr="00256D1F" w:rsidRDefault="00256D1F" w:rsidP="00256D1F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56D1F">
        <w:rPr>
          <w:rFonts w:ascii="Times New Roman" w:hAnsi="Times New Roman" w:cs="Times New Roman"/>
          <w:kern w:val="0"/>
          <w:sz w:val="24"/>
          <w:szCs w:val="24"/>
        </w:rPr>
        <w:t>Question students about their problems and how did they overcome them(Survey).</w:t>
      </w:r>
    </w:p>
    <w:p w:rsidR="00256D1F" w:rsidRPr="00256D1F" w:rsidRDefault="00256D1F" w:rsidP="00256D1F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56D1F">
        <w:rPr>
          <w:rFonts w:ascii="Times New Roman" w:hAnsi="Times New Roman" w:cs="Times New Roman"/>
          <w:kern w:val="0"/>
          <w:sz w:val="24"/>
          <w:szCs w:val="24"/>
        </w:rPr>
        <w:t>Define the domain of the surveyed students.</w:t>
      </w:r>
      <w:r w:rsidR="00A038C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20211">
        <w:rPr>
          <w:rFonts w:ascii="Times New Roman" w:hAnsi="Times New Roman" w:cs="Times New Roman"/>
          <w:kern w:val="0"/>
          <w:sz w:val="24"/>
          <w:szCs w:val="24"/>
        </w:rPr>
        <w:t>(sample population)</w:t>
      </w:r>
    </w:p>
    <w:p w:rsidR="00256D1F" w:rsidRPr="00256D1F" w:rsidRDefault="00256D1F" w:rsidP="00256D1F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56D1F">
        <w:rPr>
          <w:rFonts w:ascii="Times New Roman" w:hAnsi="Times New Roman" w:cs="Times New Roman"/>
          <w:kern w:val="0"/>
          <w:sz w:val="24"/>
          <w:szCs w:val="24"/>
        </w:rPr>
        <w:t>Interviewing the student organizations like ISA,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56D1F">
        <w:rPr>
          <w:rFonts w:ascii="Times New Roman" w:hAnsi="Times New Roman" w:cs="Times New Roman"/>
          <w:kern w:val="0"/>
          <w:sz w:val="24"/>
          <w:szCs w:val="24"/>
        </w:rPr>
        <w:t>CSA,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56D1F">
        <w:rPr>
          <w:rFonts w:ascii="Times New Roman" w:hAnsi="Times New Roman" w:cs="Times New Roman"/>
          <w:kern w:val="0"/>
          <w:sz w:val="24"/>
          <w:szCs w:val="24"/>
        </w:rPr>
        <w:t xml:space="preserve">etc. regarding what kind of help they can provide. </w:t>
      </w:r>
    </w:p>
    <w:p w:rsidR="00256D1F" w:rsidRPr="00256D1F" w:rsidRDefault="00256D1F" w:rsidP="00256D1F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56D1F">
        <w:rPr>
          <w:rFonts w:ascii="Times New Roman" w:hAnsi="Times New Roman" w:cs="Times New Roman"/>
          <w:kern w:val="0"/>
          <w:sz w:val="24"/>
          <w:szCs w:val="24"/>
        </w:rPr>
        <w:t>Research the available resources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(specifically the resources already available through “One.iu.edu”)</w:t>
      </w:r>
      <w:r w:rsidRPr="00256D1F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256D1F" w:rsidRPr="00256D1F" w:rsidRDefault="00256D1F" w:rsidP="00256D1F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56D1F">
        <w:rPr>
          <w:rFonts w:ascii="Times New Roman" w:hAnsi="Times New Roman" w:cs="Times New Roman"/>
          <w:kern w:val="0"/>
          <w:sz w:val="24"/>
          <w:szCs w:val="24"/>
        </w:rPr>
        <w:t>Statistical</w:t>
      </w:r>
      <w:r>
        <w:rPr>
          <w:rFonts w:ascii="Times New Roman" w:hAnsi="Times New Roman" w:cs="Times New Roman"/>
          <w:kern w:val="0"/>
          <w:sz w:val="24"/>
          <w:szCs w:val="24"/>
        </w:rPr>
        <w:t>ly analyzing</w:t>
      </w:r>
      <w:r w:rsidRPr="00256D1F">
        <w:rPr>
          <w:rFonts w:ascii="Times New Roman" w:hAnsi="Times New Roman" w:cs="Times New Roman"/>
          <w:kern w:val="0"/>
          <w:sz w:val="24"/>
          <w:szCs w:val="24"/>
        </w:rPr>
        <w:t xml:space="preserve"> the survey 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implementation</w:t>
      </w:r>
      <w:r w:rsidRPr="00256D1F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256D1F" w:rsidRPr="00256D1F" w:rsidRDefault="00256D1F" w:rsidP="00256D1F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56D1F">
        <w:rPr>
          <w:rFonts w:ascii="Times New Roman" w:hAnsi="Times New Roman" w:cs="Times New Roman"/>
          <w:kern w:val="0"/>
          <w:sz w:val="24"/>
          <w:szCs w:val="24"/>
        </w:rPr>
        <w:t>Develop the database of student information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256D1F" w:rsidRPr="00256D1F" w:rsidRDefault="00256D1F" w:rsidP="00256D1F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56D1F">
        <w:rPr>
          <w:rFonts w:ascii="Times New Roman" w:hAnsi="Times New Roman" w:cs="Times New Roman"/>
          <w:kern w:val="0"/>
          <w:sz w:val="24"/>
          <w:szCs w:val="24"/>
        </w:rPr>
        <w:t>Design the user interface.</w:t>
      </w:r>
    </w:p>
    <w:p w:rsidR="00256D1F" w:rsidRPr="00256D1F" w:rsidRDefault="00256D1F" w:rsidP="00504E2F">
      <w:pPr>
        <w:rPr>
          <w:rFonts w:ascii="Times New Roman" w:hAnsi="Times New Roman" w:cs="Times New Roman"/>
          <w:sz w:val="24"/>
          <w:szCs w:val="24"/>
        </w:rPr>
      </w:pPr>
      <w:r w:rsidRPr="00256D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388" w:rsidRDefault="00D90388" w:rsidP="00504E2F">
      <w:pPr>
        <w:rPr>
          <w:rFonts w:ascii="Times New Roman" w:hAnsi="Times New Roman" w:cs="Times New Roman"/>
          <w:sz w:val="24"/>
          <w:szCs w:val="24"/>
        </w:rPr>
      </w:pPr>
      <w:r w:rsidRPr="007E1069">
        <w:rPr>
          <w:rFonts w:ascii="Times New Roman" w:hAnsi="Times New Roman" w:cs="Times New Roman"/>
          <w:sz w:val="24"/>
          <w:szCs w:val="24"/>
        </w:rPr>
        <w:t xml:space="preserve">Table 3 depicts the future </w:t>
      </w:r>
      <w:r w:rsidR="00256D1F" w:rsidRPr="007E1069">
        <w:rPr>
          <w:rFonts w:ascii="Times New Roman" w:hAnsi="Times New Roman" w:cs="Times New Roman"/>
          <w:sz w:val="24"/>
          <w:szCs w:val="24"/>
        </w:rPr>
        <w:t>outcomes</w:t>
      </w:r>
      <w:r w:rsidRPr="007E1069">
        <w:rPr>
          <w:rFonts w:ascii="Times New Roman" w:hAnsi="Times New Roman" w:cs="Times New Roman"/>
          <w:sz w:val="24"/>
          <w:szCs w:val="24"/>
        </w:rPr>
        <w:t xml:space="preserve"> after </w:t>
      </w:r>
      <w:r w:rsidR="00256D1F" w:rsidRPr="007E1069">
        <w:rPr>
          <w:rFonts w:ascii="Times New Roman" w:hAnsi="Times New Roman" w:cs="Times New Roman"/>
          <w:sz w:val="24"/>
          <w:szCs w:val="24"/>
        </w:rPr>
        <w:t xml:space="preserve">successful implementation of </w:t>
      </w:r>
      <w:r w:rsidRPr="007E1069">
        <w:rPr>
          <w:rFonts w:ascii="Times New Roman" w:hAnsi="Times New Roman" w:cs="Times New Roman"/>
          <w:sz w:val="24"/>
          <w:szCs w:val="24"/>
        </w:rPr>
        <w:t>the project.</w:t>
      </w:r>
    </w:p>
    <w:p w:rsidR="007E1069" w:rsidRPr="007E1069" w:rsidRDefault="007E1069" w:rsidP="00504E2F">
      <w:pPr>
        <w:rPr>
          <w:rFonts w:ascii="Times New Roman" w:hAnsi="Times New Roman" w:cs="Times New Roman"/>
          <w:sz w:val="24"/>
          <w:szCs w:val="24"/>
        </w:rPr>
      </w:pPr>
    </w:p>
    <w:p w:rsidR="00B41F3E" w:rsidRPr="00256D1F" w:rsidRDefault="00B41F3E" w:rsidP="00BF385C">
      <w:pPr>
        <w:pStyle w:val="Caption"/>
        <w:keepNext/>
        <w:jc w:val="center"/>
        <w:rPr>
          <w:rFonts w:ascii="Times New Roman" w:hAnsi="Times New Roman" w:cs="Times New Roman"/>
        </w:rPr>
      </w:pPr>
      <w:r w:rsidRPr="00256D1F">
        <w:rPr>
          <w:rFonts w:ascii="Times New Roman" w:hAnsi="Times New Roman" w:cs="Times New Roman"/>
        </w:rPr>
        <w:lastRenderedPageBreak/>
        <w:t xml:space="preserve">Table </w:t>
      </w:r>
      <w:r w:rsidR="00B176E2" w:rsidRPr="00256D1F">
        <w:rPr>
          <w:rFonts w:ascii="Times New Roman" w:hAnsi="Times New Roman" w:cs="Times New Roman"/>
        </w:rPr>
        <w:fldChar w:fldCharType="begin"/>
      </w:r>
      <w:r w:rsidR="00B176E2" w:rsidRPr="00256D1F">
        <w:rPr>
          <w:rFonts w:ascii="Times New Roman" w:hAnsi="Times New Roman" w:cs="Times New Roman"/>
        </w:rPr>
        <w:instrText xml:space="preserve"> SEQ Table \* ARABIC </w:instrText>
      </w:r>
      <w:r w:rsidR="00B176E2" w:rsidRPr="00256D1F">
        <w:rPr>
          <w:rFonts w:ascii="Times New Roman" w:hAnsi="Times New Roman" w:cs="Times New Roman"/>
        </w:rPr>
        <w:fldChar w:fldCharType="separate"/>
      </w:r>
      <w:r w:rsidRPr="00256D1F">
        <w:rPr>
          <w:rFonts w:ascii="Times New Roman" w:hAnsi="Times New Roman" w:cs="Times New Roman"/>
          <w:noProof/>
        </w:rPr>
        <w:t>3</w:t>
      </w:r>
      <w:r w:rsidR="00B176E2" w:rsidRPr="00256D1F">
        <w:rPr>
          <w:rFonts w:ascii="Times New Roman" w:hAnsi="Times New Roman" w:cs="Times New Roman"/>
          <w:noProof/>
        </w:rPr>
        <w:fldChar w:fldCharType="end"/>
      </w:r>
      <w:r w:rsidR="00256D1F">
        <w:rPr>
          <w:rFonts w:ascii="Times New Roman" w:hAnsi="Times New Roman" w:cs="Times New Roman"/>
        </w:rPr>
        <w:t>. The future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31A" w:rsidRPr="00256D1F" w:rsidTr="00A03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1231A" w:rsidRPr="00256D1F" w:rsidRDefault="006B34D6" w:rsidP="00A03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1505E" w:rsidRPr="00256D1F">
              <w:rPr>
                <w:rFonts w:ascii="Times New Roman" w:hAnsi="Times New Roman" w:cs="Times New Roman"/>
                <w:sz w:val="24"/>
                <w:szCs w:val="24"/>
              </w:rPr>
              <w:t>FTER CONDUCTING THE PROJECT</w:t>
            </w:r>
          </w:p>
        </w:tc>
      </w:tr>
      <w:tr w:rsidR="00E1231A" w:rsidRPr="00256D1F" w:rsidTr="00A03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41918" w:rsidRPr="00256D1F" w:rsidRDefault="00941918" w:rsidP="0007411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1. </w:t>
            </w:r>
            <w:r w:rsidR="007C28FF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tudents</w:t>
            </w:r>
            <w:r w:rsidR="007C28FF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will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feel more connected.</w:t>
            </w:r>
          </w:p>
          <w:p w:rsidR="00941918" w:rsidRPr="00256D1F" w:rsidRDefault="00941918" w:rsidP="0007411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2. </w:t>
            </w:r>
            <w:r w:rsidR="007C28FF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information needed by students will be at a single place with interactive interface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41918" w:rsidRPr="00256D1F" w:rsidRDefault="00941918" w:rsidP="0007411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3. </w:t>
            </w:r>
            <w:r w:rsidR="007C28FF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Students will get to know what IU can offer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E1231A" w:rsidRPr="00256D1F" w:rsidRDefault="00941918" w:rsidP="0007411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4. </w:t>
            </w:r>
            <w:r w:rsidR="007C28FF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tudents with </w:t>
            </w:r>
            <w:r w:rsidR="007C28FF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peculiar</w:t>
            </w:r>
            <w:r w:rsidR="0007411F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interests </w:t>
            </w:r>
            <w:r w:rsidR="007C28FF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won’t feel left out</w:t>
            </w:r>
            <w:r w:rsidR="0007411F" w:rsidRPr="00256D1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</w:tbl>
    <w:p w:rsidR="007C28FF" w:rsidRPr="00256D1F" w:rsidRDefault="007C28FF" w:rsidP="007C28FF">
      <w:pPr>
        <w:rPr>
          <w:rFonts w:ascii="Times New Roman" w:hAnsi="Times New Roman" w:cs="Times New Roman"/>
          <w:sz w:val="24"/>
        </w:rPr>
      </w:pPr>
    </w:p>
    <w:p w:rsidR="007C28FF" w:rsidRPr="00256D1F" w:rsidRDefault="007C28FF" w:rsidP="007C28FF">
      <w:pPr>
        <w:rPr>
          <w:rFonts w:ascii="Times New Roman" w:hAnsi="Times New Roman" w:cs="Times New Roman"/>
          <w:sz w:val="24"/>
        </w:rPr>
      </w:pPr>
      <w:r w:rsidRPr="00256D1F">
        <w:rPr>
          <w:rFonts w:ascii="Times New Roman" w:hAnsi="Times New Roman" w:cs="Times New Roman"/>
          <w:sz w:val="24"/>
        </w:rPr>
        <w:t>The workflow can be summarized as below:</w:t>
      </w:r>
    </w:p>
    <w:p w:rsidR="007C28FF" w:rsidRPr="00256D1F" w:rsidRDefault="007C28FF" w:rsidP="007C28FF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 w:rsidRPr="00256D1F">
        <w:rPr>
          <w:rFonts w:ascii="Times New Roman" w:hAnsi="Times New Roman" w:cs="Times New Roman"/>
          <w:sz w:val="24"/>
        </w:rPr>
        <w:t>Survey regarding what problems a student faces when he comes to IU first time.</w:t>
      </w:r>
    </w:p>
    <w:p w:rsidR="007C28FF" w:rsidRPr="00256D1F" w:rsidRDefault="007C28FF" w:rsidP="007C28FF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 w:rsidRPr="00256D1F">
        <w:rPr>
          <w:rFonts w:ascii="Times New Roman" w:hAnsi="Times New Roman" w:cs="Times New Roman"/>
          <w:sz w:val="24"/>
        </w:rPr>
        <w:t>Account setup which includes data entry through SOP and questionnaire.</w:t>
      </w:r>
    </w:p>
    <w:p w:rsidR="007C28FF" w:rsidRPr="00256D1F" w:rsidRDefault="007C28FF" w:rsidP="007C28FF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 w:rsidRPr="00256D1F">
        <w:rPr>
          <w:rFonts w:ascii="Times New Roman" w:hAnsi="Times New Roman" w:cs="Times New Roman"/>
          <w:sz w:val="24"/>
        </w:rPr>
        <w:t>Performing data mining on SOPs to categorize students based in their hobbies, food preferences and place of origin.</w:t>
      </w:r>
    </w:p>
    <w:p w:rsidR="007C28FF" w:rsidRPr="00256D1F" w:rsidRDefault="007C28FF" w:rsidP="007C28FF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 w:rsidRPr="00256D1F">
        <w:rPr>
          <w:rFonts w:ascii="Times New Roman" w:hAnsi="Times New Roman" w:cs="Times New Roman"/>
          <w:sz w:val="24"/>
        </w:rPr>
        <w:t>Putting everyone on the newsletter groups of their respective interests.</w:t>
      </w:r>
    </w:p>
    <w:p w:rsidR="007C28FF" w:rsidRPr="00256D1F" w:rsidRDefault="007C28FF" w:rsidP="007C28FF">
      <w:pPr>
        <w:ind w:left="360"/>
        <w:rPr>
          <w:rFonts w:ascii="Times New Roman" w:hAnsi="Times New Roman" w:cs="Times New Roman"/>
          <w:sz w:val="24"/>
        </w:rPr>
      </w:pPr>
    </w:p>
    <w:p w:rsidR="00256D1F" w:rsidRPr="00256D1F" w:rsidRDefault="007C28FF" w:rsidP="0088437B">
      <w:pPr>
        <w:rPr>
          <w:rFonts w:ascii="Times New Roman" w:hAnsi="Times New Roman" w:cs="Times New Roman"/>
          <w:sz w:val="24"/>
        </w:rPr>
      </w:pPr>
      <w:r w:rsidRPr="00256D1F">
        <w:rPr>
          <w:rFonts w:ascii="Times New Roman" w:hAnsi="Times New Roman" w:cs="Times New Roman"/>
          <w:sz w:val="24"/>
        </w:rPr>
        <w:t xml:space="preserve">After these tasks are done, the system will </w:t>
      </w:r>
      <w:r w:rsidR="00D81838" w:rsidRPr="00256D1F">
        <w:rPr>
          <w:rFonts w:ascii="Times New Roman" w:hAnsi="Times New Roman" w:cs="Times New Roman"/>
          <w:sz w:val="24"/>
        </w:rPr>
        <w:t>allow students to contact other</w:t>
      </w:r>
      <w:r w:rsidRPr="00256D1F">
        <w:rPr>
          <w:rFonts w:ascii="Times New Roman" w:hAnsi="Times New Roman" w:cs="Times New Roman"/>
          <w:sz w:val="24"/>
        </w:rPr>
        <w:t xml:space="preserve"> students for personal help</w:t>
      </w:r>
      <w:r w:rsidR="00D81838" w:rsidRPr="00256D1F">
        <w:rPr>
          <w:rFonts w:ascii="Times New Roman" w:hAnsi="Times New Roman" w:cs="Times New Roman"/>
          <w:sz w:val="24"/>
        </w:rPr>
        <w:t xml:space="preserve"> or so</w:t>
      </w:r>
      <w:r w:rsidR="0088437B">
        <w:rPr>
          <w:rFonts w:ascii="Times New Roman" w:hAnsi="Times New Roman" w:cs="Times New Roman"/>
          <w:sz w:val="24"/>
        </w:rPr>
        <w:t>me other academics related work.</w:t>
      </w:r>
    </w:p>
    <w:sectPr w:rsidR="00256D1F" w:rsidRPr="00256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78CF"/>
    <w:multiLevelType w:val="hybridMultilevel"/>
    <w:tmpl w:val="7010A3C4"/>
    <w:lvl w:ilvl="0" w:tplc="33AA53C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2B7A40"/>
    <w:multiLevelType w:val="hybridMultilevel"/>
    <w:tmpl w:val="5490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B2D47"/>
    <w:multiLevelType w:val="hybridMultilevel"/>
    <w:tmpl w:val="9118A964"/>
    <w:lvl w:ilvl="0" w:tplc="0B168A22">
      <w:start w:val="1"/>
      <w:numFmt w:val="bullet"/>
      <w:lvlText w:val="・"/>
      <w:lvlJc w:val="left"/>
      <w:pPr>
        <w:ind w:left="8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68475B"/>
    <w:multiLevelType w:val="hybridMultilevel"/>
    <w:tmpl w:val="69822B58"/>
    <w:lvl w:ilvl="0" w:tplc="3404D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E41B82"/>
    <w:multiLevelType w:val="hybridMultilevel"/>
    <w:tmpl w:val="0EEA9274"/>
    <w:lvl w:ilvl="0" w:tplc="0B168A22">
      <w:start w:val="1"/>
      <w:numFmt w:val="bullet"/>
      <w:lvlText w:val="・"/>
      <w:lvlJc w:val="left"/>
      <w:pPr>
        <w:ind w:left="760" w:hanging="36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A72DFB"/>
    <w:multiLevelType w:val="hybridMultilevel"/>
    <w:tmpl w:val="72BAB16C"/>
    <w:lvl w:ilvl="0" w:tplc="EAF8F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730C38"/>
    <w:multiLevelType w:val="hybridMultilevel"/>
    <w:tmpl w:val="F74E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37597"/>
    <w:multiLevelType w:val="hybridMultilevel"/>
    <w:tmpl w:val="CE182EF0"/>
    <w:lvl w:ilvl="0" w:tplc="DFF69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2F"/>
    <w:rsid w:val="00020211"/>
    <w:rsid w:val="0007411F"/>
    <w:rsid w:val="00094A3E"/>
    <w:rsid w:val="000B565E"/>
    <w:rsid w:val="000B56D5"/>
    <w:rsid w:val="000B7727"/>
    <w:rsid w:val="000D6292"/>
    <w:rsid w:val="001132E0"/>
    <w:rsid w:val="001146AA"/>
    <w:rsid w:val="001343AD"/>
    <w:rsid w:val="0016653C"/>
    <w:rsid w:val="00180895"/>
    <w:rsid w:val="00190E2E"/>
    <w:rsid w:val="001A5B7D"/>
    <w:rsid w:val="001B44B1"/>
    <w:rsid w:val="001C11F8"/>
    <w:rsid w:val="001D5DFA"/>
    <w:rsid w:val="001D6EEF"/>
    <w:rsid w:val="001D761B"/>
    <w:rsid w:val="001E1AC8"/>
    <w:rsid w:val="002045E5"/>
    <w:rsid w:val="00204CC3"/>
    <w:rsid w:val="0023049F"/>
    <w:rsid w:val="00235575"/>
    <w:rsid w:val="00237994"/>
    <w:rsid w:val="00241503"/>
    <w:rsid w:val="00245131"/>
    <w:rsid w:val="00251FBD"/>
    <w:rsid w:val="0025248A"/>
    <w:rsid w:val="00256D1F"/>
    <w:rsid w:val="002B23F0"/>
    <w:rsid w:val="002C144A"/>
    <w:rsid w:val="002E2FB4"/>
    <w:rsid w:val="003025CC"/>
    <w:rsid w:val="003352C9"/>
    <w:rsid w:val="00351949"/>
    <w:rsid w:val="003721F0"/>
    <w:rsid w:val="00373718"/>
    <w:rsid w:val="00376F16"/>
    <w:rsid w:val="003908CA"/>
    <w:rsid w:val="00392CD8"/>
    <w:rsid w:val="003D6015"/>
    <w:rsid w:val="003F5752"/>
    <w:rsid w:val="00407EF2"/>
    <w:rsid w:val="004226C1"/>
    <w:rsid w:val="00437B58"/>
    <w:rsid w:val="00463C8B"/>
    <w:rsid w:val="00464B41"/>
    <w:rsid w:val="004815EF"/>
    <w:rsid w:val="00490864"/>
    <w:rsid w:val="004B4CDE"/>
    <w:rsid w:val="004C0A28"/>
    <w:rsid w:val="004E11B7"/>
    <w:rsid w:val="004F547F"/>
    <w:rsid w:val="00504E2F"/>
    <w:rsid w:val="00526AA4"/>
    <w:rsid w:val="005447D3"/>
    <w:rsid w:val="00552AF3"/>
    <w:rsid w:val="00554446"/>
    <w:rsid w:val="00597744"/>
    <w:rsid w:val="005E78F4"/>
    <w:rsid w:val="0062401F"/>
    <w:rsid w:val="006B34D6"/>
    <w:rsid w:val="006C6E44"/>
    <w:rsid w:val="006E7FA9"/>
    <w:rsid w:val="006F50A7"/>
    <w:rsid w:val="00715267"/>
    <w:rsid w:val="007232BC"/>
    <w:rsid w:val="00737555"/>
    <w:rsid w:val="0075494C"/>
    <w:rsid w:val="007622AC"/>
    <w:rsid w:val="00794275"/>
    <w:rsid w:val="00796497"/>
    <w:rsid w:val="007B02CE"/>
    <w:rsid w:val="007C28FF"/>
    <w:rsid w:val="007C482C"/>
    <w:rsid w:val="007D2F18"/>
    <w:rsid w:val="007D3A14"/>
    <w:rsid w:val="007E1069"/>
    <w:rsid w:val="0082153F"/>
    <w:rsid w:val="00824A33"/>
    <w:rsid w:val="00830FA3"/>
    <w:rsid w:val="008610D8"/>
    <w:rsid w:val="00863084"/>
    <w:rsid w:val="00872079"/>
    <w:rsid w:val="0088437B"/>
    <w:rsid w:val="008930F3"/>
    <w:rsid w:val="00893E3C"/>
    <w:rsid w:val="008C566F"/>
    <w:rsid w:val="008E60A2"/>
    <w:rsid w:val="008F2A6E"/>
    <w:rsid w:val="008F78A5"/>
    <w:rsid w:val="0091505E"/>
    <w:rsid w:val="00941918"/>
    <w:rsid w:val="009506C2"/>
    <w:rsid w:val="00960EAC"/>
    <w:rsid w:val="009D6FA8"/>
    <w:rsid w:val="009F5B3E"/>
    <w:rsid w:val="00A038C9"/>
    <w:rsid w:val="00A1476E"/>
    <w:rsid w:val="00A417CC"/>
    <w:rsid w:val="00A50750"/>
    <w:rsid w:val="00A57A90"/>
    <w:rsid w:val="00A57EF2"/>
    <w:rsid w:val="00AA552A"/>
    <w:rsid w:val="00AA57DB"/>
    <w:rsid w:val="00AB185C"/>
    <w:rsid w:val="00AE51BB"/>
    <w:rsid w:val="00B17392"/>
    <w:rsid w:val="00B176E2"/>
    <w:rsid w:val="00B26789"/>
    <w:rsid w:val="00B41F3E"/>
    <w:rsid w:val="00B46227"/>
    <w:rsid w:val="00B56039"/>
    <w:rsid w:val="00B74EBD"/>
    <w:rsid w:val="00B818F3"/>
    <w:rsid w:val="00B90A8A"/>
    <w:rsid w:val="00B92DB9"/>
    <w:rsid w:val="00B96135"/>
    <w:rsid w:val="00BC22BF"/>
    <w:rsid w:val="00BE6E38"/>
    <w:rsid w:val="00BF385C"/>
    <w:rsid w:val="00C00A17"/>
    <w:rsid w:val="00C060A6"/>
    <w:rsid w:val="00C23A44"/>
    <w:rsid w:val="00C40C08"/>
    <w:rsid w:val="00C45C33"/>
    <w:rsid w:val="00C552C6"/>
    <w:rsid w:val="00C60677"/>
    <w:rsid w:val="00C63808"/>
    <w:rsid w:val="00C701EA"/>
    <w:rsid w:val="00C80DCD"/>
    <w:rsid w:val="00CB7697"/>
    <w:rsid w:val="00CC2597"/>
    <w:rsid w:val="00CC72D3"/>
    <w:rsid w:val="00CD266F"/>
    <w:rsid w:val="00CD2D50"/>
    <w:rsid w:val="00D05CEF"/>
    <w:rsid w:val="00D41422"/>
    <w:rsid w:val="00D45388"/>
    <w:rsid w:val="00D81838"/>
    <w:rsid w:val="00D84DA1"/>
    <w:rsid w:val="00D90388"/>
    <w:rsid w:val="00DA1B7F"/>
    <w:rsid w:val="00DB1481"/>
    <w:rsid w:val="00DB62E4"/>
    <w:rsid w:val="00DC42F9"/>
    <w:rsid w:val="00DE592B"/>
    <w:rsid w:val="00DE649D"/>
    <w:rsid w:val="00DF0807"/>
    <w:rsid w:val="00E1231A"/>
    <w:rsid w:val="00E15AE9"/>
    <w:rsid w:val="00E2321D"/>
    <w:rsid w:val="00E60E07"/>
    <w:rsid w:val="00E620F3"/>
    <w:rsid w:val="00E75AE3"/>
    <w:rsid w:val="00E8256B"/>
    <w:rsid w:val="00EA6AA4"/>
    <w:rsid w:val="00ED0ADF"/>
    <w:rsid w:val="00ED38FE"/>
    <w:rsid w:val="00F14C04"/>
    <w:rsid w:val="00F23C1D"/>
    <w:rsid w:val="00F56B7C"/>
    <w:rsid w:val="00F704E2"/>
    <w:rsid w:val="00F71AAA"/>
    <w:rsid w:val="00F92FD2"/>
    <w:rsid w:val="00FD36A7"/>
    <w:rsid w:val="00F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E478"/>
  <w15:chartTrackingRefBased/>
  <w15:docId w15:val="{5DC0CB8C-A6FA-4A2E-8A72-93669ECC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080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04E2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504E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504E2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90864"/>
    <w:pPr>
      <w:ind w:leftChars="400" w:left="800"/>
    </w:pPr>
  </w:style>
  <w:style w:type="table" w:styleId="ListTable3-Accent1">
    <w:name w:val="List Table 3 Accent 1"/>
    <w:basedOn w:val="TableNormal"/>
    <w:uiPriority w:val="48"/>
    <w:rsid w:val="00BC22B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C22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3F57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C42F9"/>
    <w:rPr>
      <w:b/>
      <w:bCs/>
      <w:szCs w:val="20"/>
    </w:rPr>
  </w:style>
  <w:style w:type="table" w:styleId="ListTable2-Accent1">
    <w:name w:val="List Table 2 Accent 1"/>
    <w:basedOn w:val="TableNormal"/>
    <w:uiPriority w:val="47"/>
    <w:rsid w:val="00AA57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E1CCB-A777-4139-97AD-509C5F0B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Khandare, Jayendra N</cp:lastModifiedBy>
  <cp:revision>6</cp:revision>
  <dcterms:created xsi:type="dcterms:W3CDTF">2017-02-13T12:21:00Z</dcterms:created>
  <dcterms:modified xsi:type="dcterms:W3CDTF">2017-02-17T22:32:00Z</dcterms:modified>
</cp:coreProperties>
</file>