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240" w:rsidRDefault="00BC0240" w:rsidP="00BC0240">
      <w:pPr>
        <w:jc w:val="center"/>
      </w:pPr>
      <w:r>
        <w:rPr>
          <w:noProof/>
        </w:rPr>
        <w:drawing>
          <wp:inline distT="0" distB="0" distL="0" distR="0" wp14:anchorId="6FAE6D09" wp14:editId="1199E3B7">
            <wp:extent cx="257556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rts Connection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5560" cy="838200"/>
                    </a:xfrm>
                    <a:prstGeom prst="rect">
                      <a:avLst/>
                    </a:prstGeom>
                  </pic:spPr>
                </pic:pic>
              </a:graphicData>
            </a:graphic>
          </wp:inline>
        </w:drawing>
      </w:r>
    </w:p>
    <w:p w:rsidR="00BC0240" w:rsidRDefault="00BC0240" w:rsidP="00BC0240">
      <w:pPr>
        <w:pStyle w:val="Heading1"/>
        <w:jc w:val="center"/>
      </w:pPr>
      <w:r>
        <w:t>Sports Connection</w:t>
      </w:r>
    </w:p>
    <w:p w:rsidR="00BC0240" w:rsidRDefault="00BC0240" w:rsidP="00BC0240">
      <w:pPr>
        <w:jc w:val="center"/>
      </w:pPr>
      <w:r>
        <w:t xml:space="preserve">5600 St. Charles Avenue </w:t>
      </w:r>
      <w:r>
        <w:tab/>
        <w:t xml:space="preserve">New Orleans, LA 70115-8264 </w:t>
      </w:r>
    </w:p>
    <w:p w:rsidR="00BC0240" w:rsidRDefault="00BC0240" w:rsidP="00BC0240">
      <w:pPr>
        <w:jc w:val="center"/>
      </w:pPr>
      <w:r>
        <w:t xml:space="preserve">Telephone: 504-555-0139 </w:t>
      </w:r>
      <w:r>
        <w:tab/>
        <w:t xml:space="preserve">Fax 504-555-0131 </w:t>
      </w:r>
      <w:r>
        <w:tab/>
      </w:r>
      <w:hyperlink r:id="rId9" w:history="1">
        <w:r w:rsidR="00510FB6" w:rsidRPr="006F1A93">
          <w:rPr>
            <w:rStyle w:val="Hyperlink"/>
          </w:rPr>
          <w:t>www.sportsconnection.org</w:t>
        </w:r>
      </w:hyperlink>
    </w:p>
    <w:p w:rsidR="00510FB6" w:rsidRDefault="00510FB6" w:rsidP="00BC0240">
      <w:pPr>
        <w:jc w:val="center"/>
      </w:pPr>
    </w:p>
    <w:p w:rsidR="00510FB6" w:rsidRDefault="00510FB6" w:rsidP="00510FB6">
      <w:r>
        <w:t>TO:</w:t>
      </w:r>
      <w:r w:rsidR="000A256B">
        <w:t xml:space="preserve"> Key Staff Distribution List</w:t>
      </w:r>
    </w:p>
    <w:p w:rsidR="00510FB6" w:rsidRDefault="00510FB6" w:rsidP="00510FB6"/>
    <w:p w:rsidR="00510FB6" w:rsidRDefault="00510FB6" w:rsidP="00510FB6">
      <w:r>
        <w:t>FROM:</w:t>
      </w:r>
      <w:r w:rsidR="000A256B">
        <w:t xml:space="preserve"> Karen McKay, Director</w:t>
      </w:r>
    </w:p>
    <w:p w:rsidR="00510FB6" w:rsidRDefault="00510FB6" w:rsidP="00510FB6"/>
    <w:p w:rsidR="00510FB6" w:rsidRDefault="00510FB6" w:rsidP="00510FB6">
      <w:r>
        <w:t>DATE:</w:t>
      </w:r>
      <w:r w:rsidR="000A256B">
        <w:t xml:space="preserve"> August 19, 2016</w:t>
      </w:r>
    </w:p>
    <w:p w:rsidR="00510FB6" w:rsidRDefault="00510FB6" w:rsidP="00510FB6"/>
    <w:p w:rsidR="00510FB6" w:rsidRDefault="00510FB6" w:rsidP="00510FB6">
      <w:r>
        <w:t>SUBJECT:</w:t>
      </w:r>
      <w:r w:rsidR="000A256B">
        <w:t xml:space="preserve"> $5 Million Donation to Be Announced</w:t>
      </w:r>
    </w:p>
    <w:p w:rsidR="000A256B" w:rsidRDefault="000A256B" w:rsidP="00510FB6">
      <w:r>
        <w:t>We are pleased to announce to our staff the receipt of a $5 million gift to the New Orleans Park and Recreation Center. Coming to the city this month as an anonymous gift, the major intent of this generous donation is to:</w:t>
      </w:r>
    </w:p>
    <w:p w:rsidR="000A256B" w:rsidRDefault="000A256B" w:rsidP="000A256B">
      <w:pPr>
        <w:pStyle w:val="ListParagraph"/>
        <w:numPr>
          <w:ilvl w:val="0"/>
          <w:numId w:val="1"/>
        </w:numPr>
      </w:pPr>
      <w:r>
        <w:t xml:space="preserve">Provide an endowment fund of $3 million to the Community Foundation. Specifications allow 5 percent of the earning to be distributed to the New Orleans Park and Recreation Center each year (provided earning are adequate). </w:t>
      </w:r>
    </w:p>
    <w:p w:rsidR="000A256B" w:rsidRDefault="000A256B" w:rsidP="000A256B">
      <w:pPr>
        <w:pStyle w:val="ListParagraph"/>
        <w:numPr>
          <w:ilvl w:val="0"/>
          <w:numId w:val="1"/>
        </w:numPr>
      </w:pPr>
      <w:r>
        <w:t xml:space="preserve">Provide $2 million to the New Orleans Park and Recreation Center to update and equip an indoor sports facility and the park area and to fund the operational budget for the first year. </w:t>
      </w:r>
    </w:p>
    <w:p w:rsidR="000A256B" w:rsidRDefault="000A256B" w:rsidP="00A8638E">
      <w:pPr>
        <w:pStyle w:val="ListParagraph"/>
        <w:numPr>
          <w:ilvl w:val="0"/>
          <w:numId w:val="2"/>
        </w:numPr>
      </w:pPr>
      <w:r>
        <w:t>Design sports and fitness programs that will help all youth.</w:t>
      </w:r>
    </w:p>
    <w:p w:rsidR="000A256B" w:rsidRDefault="000A256B" w:rsidP="00A8638E">
      <w:pPr>
        <w:pStyle w:val="ListParagraph"/>
        <w:numPr>
          <w:ilvl w:val="0"/>
          <w:numId w:val="2"/>
        </w:numPr>
      </w:pPr>
      <w:r>
        <w:t xml:space="preserve">Plan educational programs that will teach young people to build good sportsmanship and to develop a positive attitude toward fitness and health. </w:t>
      </w:r>
    </w:p>
    <w:p w:rsidR="000A256B" w:rsidRDefault="000A256B" w:rsidP="00A8638E">
      <w:pPr>
        <w:pStyle w:val="ListParagraph"/>
        <w:numPr>
          <w:ilvl w:val="0"/>
          <w:numId w:val="1"/>
        </w:numPr>
      </w:pPr>
      <w:r>
        <w:t xml:space="preserve">Establish an advisory council to oversee the financial and operational activities. </w:t>
      </w:r>
    </w:p>
    <w:p w:rsidR="00F968CF" w:rsidRDefault="00A8638E" w:rsidP="00F968CF">
      <w:pPr>
        <w:ind w:left="360"/>
      </w:pPr>
      <w:r>
        <w:t xml:space="preserve">The opportunities that this donation offers our center and youth of New Orleans are tremendous. Your commitment to your position is </w:t>
      </w:r>
      <w:r w:rsidR="00F968CF">
        <w:t xml:space="preserve">greatly appreciated, and your continued contributions and commitment are very much needed as we all work together this next year to plan </w:t>
      </w:r>
      <w:r w:rsidR="00F968CF" w:rsidRPr="00F968CF">
        <w:rPr>
          <w:b/>
        </w:rPr>
        <w:t>Sports Connection</w:t>
      </w:r>
      <w:r w:rsidR="00F968CF">
        <w:t>.</w:t>
      </w:r>
    </w:p>
    <w:p w:rsidR="00F968CF" w:rsidRPr="00F968CF" w:rsidRDefault="00F968CF" w:rsidP="00F968CF">
      <w:pPr>
        <w:ind w:left="360"/>
        <w:rPr>
          <w:b/>
        </w:rPr>
      </w:pPr>
      <w:r>
        <w:t xml:space="preserve">That’s right—Sports Connection—a new name and a new direction for the youth of New Orleans. You are all invited to attend the official announcement that will be made today at 2 p.m. press conference at City Hall. I look forward to seeing many of you there.  </w:t>
      </w:r>
      <w:r>
        <w:rPr>
          <w:b/>
        </w:rPr>
        <w:t xml:space="preserve"> </w:t>
      </w:r>
      <w:bookmarkStart w:id="0" w:name="_GoBack"/>
      <w:bookmarkEnd w:id="0"/>
    </w:p>
    <w:p w:rsidR="00A8638E" w:rsidRDefault="00A8638E" w:rsidP="00A8638E">
      <w:pPr>
        <w:pStyle w:val="ListParagraph"/>
      </w:pPr>
    </w:p>
    <w:p w:rsidR="00A8638E" w:rsidRDefault="00A8638E" w:rsidP="00A8638E">
      <w:pPr>
        <w:pStyle w:val="ListParagraph"/>
      </w:pPr>
    </w:p>
    <w:p w:rsidR="00510FB6" w:rsidRDefault="00510FB6" w:rsidP="00BC0240">
      <w:pPr>
        <w:jc w:val="center"/>
      </w:pPr>
    </w:p>
    <w:sectPr w:rsidR="00510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806" w:rsidRDefault="00437806" w:rsidP="00BC0240">
      <w:pPr>
        <w:spacing w:after="0" w:line="240" w:lineRule="auto"/>
      </w:pPr>
      <w:r>
        <w:separator/>
      </w:r>
    </w:p>
  </w:endnote>
  <w:endnote w:type="continuationSeparator" w:id="0">
    <w:p w:rsidR="00437806" w:rsidRDefault="00437806" w:rsidP="00BC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806" w:rsidRDefault="00437806" w:rsidP="00BC0240">
      <w:pPr>
        <w:spacing w:after="0" w:line="240" w:lineRule="auto"/>
      </w:pPr>
      <w:r>
        <w:separator/>
      </w:r>
    </w:p>
  </w:footnote>
  <w:footnote w:type="continuationSeparator" w:id="0">
    <w:p w:rsidR="00437806" w:rsidRDefault="00437806" w:rsidP="00BC0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7665"/>
    <w:multiLevelType w:val="hybridMultilevel"/>
    <w:tmpl w:val="B970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02304"/>
    <w:multiLevelType w:val="hybridMultilevel"/>
    <w:tmpl w:val="69EE53F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40"/>
    <w:rsid w:val="000A256B"/>
    <w:rsid w:val="0037684B"/>
    <w:rsid w:val="003A5348"/>
    <w:rsid w:val="00437806"/>
    <w:rsid w:val="00510FB6"/>
    <w:rsid w:val="00A8638E"/>
    <w:rsid w:val="00B12F2E"/>
    <w:rsid w:val="00B20015"/>
    <w:rsid w:val="00BC0240"/>
    <w:rsid w:val="00C949FC"/>
    <w:rsid w:val="00F9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B3A0"/>
  <w15:chartTrackingRefBased/>
  <w15:docId w15:val="{6EE355DD-9AE5-42D2-B21A-60B826CD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0240"/>
    <w:pPr>
      <w:keepNext/>
      <w:keepLines/>
      <w:spacing w:before="240" w:after="0"/>
      <w:outlineLvl w:val="0"/>
    </w:pPr>
    <w:rPr>
      <w:rFonts w:asciiTheme="majorHAnsi" w:eastAsiaTheme="majorEastAsia" w:hAnsiTheme="majorHAnsi" w:cstheme="majorBidi"/>
      <w:color w:val="88300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240"/>
    <w:rPr>
      <w:rFonts w:asciiTheme="majorHAnsi" w:eastAsiaTheme="majorEastAsia" w:hAnsiTheme="majorHAnsi" w:cstheme="majorBidi"/>
      <w:color w:val="88300A" w:themeColor="accent1" w:themeShade="BF"/>
      <w:sz w:val="32"/>
      <w:szCs w:val="32"/>
    </w:rPr>
  </w:style>
  <w:style w:type="paragraph" w:styleId="Header">
    <w:name w:val="header"/>
    <w:basedOn w:val="Normal"/>
    <w:link w:val="HeaderChar"/>
    <w:uiPriority w:val="99"/>
    <w:unhideWhenUsed/>
    <w:rsid w:val="00BC0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240"/>
  </w:style>
  <w:style w:type="paragraph" w:styleId="Footer">
    <w:name w:val="footer"/>
    <w:basedOn w:val="Normal"/>
    <w:link w:val="FooterChar"/>
    <w:uiPriority w:val="99"/>
    <w:unhideWhenUsed/>
    <w:rsid w:val="00BC0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240"/>
  </w:style>
  <w:style w:type="character" w:styleId="Hyperlink">
    <w:name w:val="Hyperlink"/>
    <w:basedOn w:val="DefaultParagraphFont"/>
    <w:uiPriority w:val="99"/>
    <w:unhideWhenUsed/>
    <w:rsid w:val="00510FB6"/>
    <w:rPr>
      <w:color w:val="005087" w:themeColor="hyperlink"/>
      <w:u w:val="single"/>
    </w:rPr>
  </w:style>
  <w:style w:type="paragraph" w:styleId="ListParagraph">
    <w:name w:val="List Paragraph"/>
    <w:basedOn w:val="Normal"/>
    <w:uiPriority w:val="34"/>
    <w:qFormat/>
    <w:rsid w:val="000A2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portsconnection.org" TargetMode="External"/></Relationships>
</file>

<file path=word/theme/theme1.xml><?xml version="1.0" encoding="utf-8"?>
<a:theme xmlns:a="http://schemas.openxmlformats.org/drawingml/2006/main" name="Sports Connection">
  <a:themeElements>
    <a:clrScheme name="Sports Connection">
      <a:dk1>
        <a:sysClr val="windowText" lastClr="000000"/>
      </a:dk1>
      <a:lt1>
        <a:sysClr val="window" lastClr="FFFFFF"/>
      </a:lt1>
      <a:dk2>
        <a:srgbClr val="005087"/>
      </a:dk2>
      <a:lt2>
        <a:srgbClr val="E7E6E6"/>
      </a:lt2>
      <a:accent1>
        <a:srgbClr val="B7410E"/>
      </a:accent1>
      <a:accent2>
        <a:srgbClr val="005087"/>
      </a:accent2>
      <a:accent3>
        <a:srgbClr val="B9AF82"/>
      </a:accent3>
      <a:accent4>
        <a:srgbClr val="2D966E"/>
      </a:accent4>
      <a:accent5>
        <a:srgbClr val="FFFF00"/>
      </a:accent5>
      <a:accent6>
        <a:srgbClr val="FADCC8"/>
      </a:accent6>
      <a:hlink>
        <a:srgbClr val="005087"/>
      </a:hlink>
      <a:folHlink>
        <a:srgbClr val="B7410E"/>
      </a:folHlink>
    </a:clrScheme>
    <a:fontScheme name="Sports Connection">
      <a:majorFont>
        <a:latin typeface="Constantia"/>
        <a:ea typeface=""/>
        <a:cs typeface=""/>
      </a:majorFont>
      <a:minorFont>
        <a:latin typeface="Calibri"/>
        <a:ea typeface=""/>
        <a:cs typeface=""/>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01A60-15D0-41CE-A4DF-431E807B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 donation memo</Template>
  <TotalTime>0</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CSDE</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Jazer JL Lockhart</dc:creator>
  <cp:keywords/>
  <dc:description/>
  <cp:lastModifiedBy>Jazer JL Lockhart</cp:lastModifiedBy>
  <cp:revision>2</cp:revision>
  <dcterms:created xsi:type="dcterms:W3CDTF">2017-11-06T17:11:00Z</dcterms:created>
  <dcterms:modified xsi:type="dcterms:W3CDTF">2017-11-06T17:11:00Z</dcterms:modified>
</cp:coreProperties>
</file>