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numPr>
          <w:ilvl w:val="0"/>
          <w:numId w:val="1"/>
        </w:numPr>
        <w:spacing w:before="480" w:lineRule="auto"/>
        <w:ind w:left="720" w:hanging="360"/>
        <w:rPr>
          <w:b w:val="1"/>
          <w:bCs w:val="1"/>
          <w:sz w:val="32"/>
          <w:szCs w:val="32"/>
          <w:shd w:fill="93c47d" w:val="clear"/>
        </w:rPr>
      </w:pPr>
      <w:bookmarkStart w:colFirst="0" w:colLast="0" w:name="_m2eogrpz4lzq" w:id="0"/>
      <w:bookmarkEnd w:id="0"/>
      <w:r w:rsidDel="00000000" w:rsidR="00000000" w:rsidRPr="00000000">
        <w:rPr>
          <w:b w:val="1"/>
          <w:bCs w:val="1"/>
          <w:sz w:val="32"/>
          <w:szCs w:val="32"/>
          <w:shd w:fill="93c47d" w:val="clear"/>
          <w:rtl w:val="0"/>
        </w:rPr>
        <w:t xml:space="preserve">For Publishing</w:t>
      </w:r>
      <w:r w:rsidDel="00000000" w:rsidR="00000000" w:rsidRPr="00000000">
        <w:rPr>
          <w:rtl w:val="0"/>
        </w:rPr>
      </w:r>
    </w:p>
    <w:p w:rsidR="00000000" w:rsidDel="00000000" w:rsidP="00000000" w:rsidRDefault="00000000" w:rsidRPr="00000000" w14:paraId="00000002">
      <w:pPr>
        <w:pStyle w:val="Heading1"/>
        <w:keepNext w:val="0"/>
        <w:keepLines w:val="0"/>
        <w:spacing w:after="0" w:before="0" w:lineRule="auto"/>
        <w:rPr>
          <w:color w:val="0d0d0d"/>
          <w:sz w:val="46"/>
          <w:szCs w:val="46"/>
        </w:rPr>
      </w:pPr>
      <w:bookmarkStart w:colFirst="0" w:colLast="0" w:name="_bemneilknbak" w:id="1"/>
      <w:bookmarkEnd w:id="1"/>
      <w:r w:rsidDel="00000000" w:rsidR="00000000" w:rsidRPr="00000000">
        <w:rPr>
          <w:rtl w:val="0"/>
        </w:rPr>
      </w:r>
    </w:p>
    <w:p w:rsidR="00000000" w:rsidDel="00000000" w:rsidP="00000000" w:rsidRDefault="00000000" w:rsidRPr="00000000" w14:paraId="00000003">
      <w:pPr>
        <w:pStyle w:val="Heading1"/>
        <w:keepNext w:val="0"/>
        <w:keepLines w:val="0"/>
        <w:spacing w:after="0" w:before="0" w:lineRule="auto"/>
        <w:rPr>
          <w:color w:val="0d0d0d"/>
          <w:sz w:val="46"/>
          <w:szCs w:val="46"/>
        </w:rPr>
      </w:pPr>
      <w:bookmarkStart w:colFirst="0" w:colLast="0" w:name="_c9ihpxp82loq" w:id="2"/>
      <w:bookmarkEnd w:id="2"/>
      <w:r w:rsidDel="00000000" w:rsidR="00000000" w:rsidRPr="00000000">
        <w:rPr>
          <w:color w:val="0d0d0d"/>
          <w:sz w:val="46"/>
          <w:szCs w:val="46"/>
          <w:rtl w:val="0"/>
        </w:rPr>
        <w:t xml:space="preserve">Why Manual Follow-Ups Cost Businesses and Law Firms Customers</w:t>
      </w:r>
    </w:p>
    <w:p w:rsidR="00000000" w:rsidDel="00000000" w:rsidP="00000000" w:rsidRDefault="00000000" w:rsidRPr="00000000" w14:paraId="00000004">
      <w:pPr>
        <w:rPr>
          <w:color w:val="0d0d0d"/>
          <w:sz w:val="24"/>
          <w:szCs w:val="24"/>
        </w:rPr>
      </w:pPr>
      <w:r w:rsidDel="00000000" w:rsidR="00000000" w:rsidRPr="00000000">
        <w:rPr>
          <w:rtl w:val="0"/>
        </w:rPr>
      </w:r>
    </w:p>
    <w:p w:rsidR="00000000" w:rsidDel="00000000" w:rsidP="00000000" w:rsidRDefault="00000000" w:rsidRPr="00000000" w14:paraId="00000005">
      <w:pPr>
        <w:rPr>
          <w:color w:val="0d0d0d"/>
          <w:sz w:val="24"/>
          <w:szCs w:val="24"/>
        </w:rPr>
      </w:pPr>
      <w:commentRangeStart w:id="0"/>
      <w:r w:rsidDel="00000000" w:rsidR="00000000" w:rsidRPr="00000000">
        <w:rPr>
          <w:color w:val="0d0d0d"/>
          <w:sz w:val="24"/>
          <w:szCs w:val="24"/>
          <w:rtl w:val="0"/>
        </w:rPr>
        <w:t xml:space="preserve">Every missed follow-up is a missed opportunity. </w:t>
      </w:r>
      <w:commentRangeEnd w:id="0"/>
      <w:r w:rsidDel="00000000" w:rsidR="00000000" w:rsidRPr="00000000">
        <w:commentReference w:id="0"/>
      </w:r>
      <w:r w:rsidDel="00000000" w:rsidR="00000000" w:rsidRPr="00000000">
        <w:rPr>
          <w:color w:val="0d0d0d"/>
          <w:sz w:val="24"/>
          <w:szCs w:val="24"/>
          <w:rtl w:val="0"/>
        </w:rPr>
        <w:t xml:space="preserve">While many businesses assume they lose customers because of pricing, competition, or ineffective marketing, the real problem is often much simpler: they responded too late.</w:t>
      </w:r>
    </w:p>
    <w:p w:rsidR="00000000" w:rsidDel="00000000" w:rsidP="00000000" w:rsidRDefault="00000000" w:rsidRPr="00000000" w14:paraId="00000006">
      <w:pPr>
        <w:rPr>
          <w:color w:val="0d0d0d"/>
          <w:sz w:val="24"/>
          <w:szCs w:val="24"/>
        </w:rPr>
      </w:pPr>
      <w:r w:rsidDel="00000000" w:rsidR="00000000" w:rsidRPr="00000000">
        <w:rPr>
          <w:rtl w:val="0"/>
        </w:rPr>
      </w:r>
    </w:p>
    <w:p w:rsidR="00000000" w:rsidDel="00000000" w:rsidP="00000000" w:rsidRDefault="00000000" w:rsidRPr="00000000" w14:paraId="00000007">
      <w:pPr>
        <w:rPr>
          <w:color w:val="0d0d0d"/>
          <w:sz w:val="24"/>
          <w:szCs w:val="24"/>
        </w:rPr>
      </w:pPr>
      <w:r w:rsidDel="00000000" w:rsidR="00000000" w:rsidRPr="00000000">
        <w:rPr>
          <w:color w:val="0d0d0d"/>
          <w:sz w:val="24"/>
          <w:szCs w:val="24"/>
          <w:highlight w:val="white"/>
          <w:rtl w:val="0"/>
        </w:rPr>
        <w:t xml:space="preserve">Manual follow-ups cost businesses and law firms customers because they are slow, inconsistent, and difficult to scale. Every delayed response increases the likelihood that a prospect hires a competitor instead. Over time, those missed opportunities quietly compound into thousands—or even millions—of dollars in lost revenue.</w:t>
      </w:r>
      <w:r w:rsidDel="00000000" w:rsidR="00000000" w:rsidRPr="00000000">
        <w:rPr>
          <w:rtl w:val="0"/>
        </w:rPr>
      </w:r>
    </w:p>
    <w:p w:rsidR="00000000" w:rsidDel="00000000" w:rsidP="00000000" w:rsidRDefault="00000000" w:rsidRPr="00000000" w14:paraId="00000008">
      <w:pPr>
        <w:rPr>
          <w:color w:val="0d0d0d"/>
          <w:sz w:val="24"/>
          <w:szCs w:val="24"/>
        </w:rPr>
      </w:pPr>
      <w:r w:rsidDel="00000000" w:rsidR="00000000" w:rsidRPr="00000000">
        <w:rPr>
          <w:rtl w:val="0"/>
        </w:rPr>
      </w:r>
    </w:p>
    <w:p w:rsidR="00000000" w:rsidDel="00000000" w:rsidP="00000000" w:rsidRDefault="00000000" w:rsidRPr="00000000" w14:paraId="00000009">
      <w:pPr>
        <w:rPr>
          <w:color w:val="0d0d0d"/>
          <w:sz w:val="24"/>
          <w:szCs w:val="24"/>
        </w:rPr>
      </w:pPr>
      <w:r w:rsidDel="00000000" w:rsidR="00000000" w:rsidRPr="00000000">
        <w:rPr>
          <w:color w:val="0d0d0d"/>
          <w:sz w:val="24"/>
          <w:szCs w:val="24"/>
          <w:rtl w:val="0"/>
        </w:rPr>
        <w:t xml:space="preserve">According to </w:t>
      </w:r>
      <w:hyperlink r:id="rId7">
        <w:r w:rsidDel="00000000" w:rsidR="00000000" w:rsidRPr="00000000">
          <w:rPr>
            <w:color w:val="1155cc"/>
            <w:sz w:val="24"/>
            <w:szCs w:val="24"/>
            <w:u w:val="single"/>
            <w:rtl w:val="0"/>
          </w:rPr>
          <w:t xml:space="preserve">smrtLV.io Digital Agency</w:t>
        </w:r>
      </w:hyperlink>
      <w:r w:rsidDel="00000000" w:rsidR="00000000" w:rsidRPr="00000000">
        <w:rPr>
          <w:color w:val="0d0d0d"/>
          <w:sz w:val="24"/>
          <w:szCs w:val="24"/>
          <w:rtl w:val="0"/>
        </w:rPr>
        <w:t xml:space="preserve">, research</w:t>
      </w:r>
      <w:commentRangeStart w:id="1"/>
      <w:r w:rsidDel="00000000" w:rsidR="00000000" w:rsidRPr="00000000">
        <w:rPr>
          <w:color w:val="0d0d0d"/>
          <w:sz w:val="24"/>
          <w:szCs w:val="24"/>
          <w:rtl w:val="0"/>
        </w:rPr>
        <w:t xml:space="preserve"> on lead conversion has consistently shown that speed matters. Across service industries, the majority of leads that ultimately convert are contacted within the first hour after making an inquiry—a metric known as lead response time.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A">
      <w:pPr>
        <w:rPr>
          <w:color w:val="0d0d0d"/>
          <w:sz w:val="24"/>
          <w:szCs w:val="24"/>
        </w:rPr>
      </w:pPr>
      <w:r w:rsidDel="00000000" w:rsidR="00000000" w:rsidRPr="00000000">
        <w:rPr>
          <w:rtl w:val="0"/>
        </w:rPr>
      </w:r>
    </w:p>
    <w:p w:rsidR="00000000" w:rsidDel="00000000" w:rsidP="00000000" w:rsidRDefault="00000000" w:rsidRPr="00000000" w14:paraId="0000000B">
      <w:pPr>
        <w:rPr>
          <w:color w:val="0d0d0d"/>
          <w:sz w:val="24"/>
          <w:szCs w:val="24"/>
        </w:rPr>
      </w:pPr>
      <w:r w:rsidDel="00000000" w:rsidR="00000000" w:rsidRPr="00000000">
        <w:rPr>
          <w:color w:val="0d0d0d"/>
          <w:sz w:val="24"/>
          <w:szCs w:val="24"/>
          <w:rtl w:val="0"/>
        </w:rPr>
        <w:t xml:space="preserve">Other studies have found that the probability of reaching and converting a lead drops by as much as 80 to 90 percent after delayed responses.</w:t>
      </w:r>
    </w:p>
    <w:p w:rsidR="00000000" w:rsidDel="00000000" w:rsidP="00000000" w:rsidRDefault="00000000" w:rsidRPr="00000000" w14:paraId="0000000C">
      <w:pPr>
        <w:rPr>
          <w:color w:val="0d0d0d"/>
          <w:sz w:val="24"/>
          <w:szCs w:val="24"/>
        </w:rPr>
      </w:pPr>
      <w:r w:rsidDel="00000000" w:rsidR="00000000" w:rsidRPr="00000000">
        <w:rPr>
          <w:rtl w:val="0"/>
        </w:rPr>
      </w:r>
    </w:p>
    <w:p w:rsidR="00000000" w:rsidDel="00000000" w:rsidP="00000000" w:rsidRDefault="00000000" w:rsidRPr="00000000" w14:paraId="0000000D">
      <w:pPr>
        <w:rPr>
          <w:color w:val="0d0d0d"/>
          <w:sz w:val="24"/>
          <w:szCs w:val="24"/>
        </w:rPr>
      </w:pPr>
      <w:r w:rsidDel="00000000" w:rsidR="00000000" w:rsidRPr="00000000">
        <w:rPr>
          <w:color w:val="0d0d0d"/>
          <w:sz w:val="24"/>
          <w:szCs w:val="24"/>
          <w:rtl w:val="0"/>
        </w:rPr>
        <w:t xml:space="preserve">For contractors, law firms, accountants, medical practices, and other service businesses that depend on inbound inquiries, responding hours later often means responding too late.</w:t>
      </w:r>
    </w:p>
    <w:p w:rsidR="00000000" w:rsidDel="00000000" w:rsidP="00000000" w:rsidRDefault="00000000" w:rsidRPr="00000000" w14:paraId="0000000E">
      <w:pPr>
        <w:rPr>
          <w:color w:val="0d0d0d"/>
          <w:sz w:val="24"/>
          <w:szCs w:val="24"/>
        </w:rPr>
      </w:pPr>
      <w:r w:rsidDel="00000000" w:rsidR="00000000" w:rsidRPr="00000000">
        <w:rPr>
          <w:rtl w:val="0"/>
        </w:rPr>
      </w:r>
    </w:p>
    <w:p w:rsidR="00000000" w:rsidDel="00000000" w:rsidP="00000000" w:rsidRDefault="00000000" w:rsidRPr="00000000" w14:paraId="0000000F">
      <w:pPr>
        <w:pStyle w:val="Heading2"/>
        <w:keepNext w:val="0"/>
        <w:keepLines w:val="0"/>
        <w:spacing w:after="0" w:before="0" w:lineRule="auto"/>
        <w:rPr>
          <w:color w:val="0d0d0d"/>
          <w:sz w:val="34"/>
          <w:szCs w:val="34"/>
        </w:rPr>
      </w:pPr>
      <w:bookmarkStart w:colFirst="0" w:colLast="0" w:name="_c0o9nefdvis9" w:id="3"/>
      <w:bookmarkEnd w:id="3"/>
      <w:r w:rsidDel="00000000" w:rsidR="00000000" w:rsidRPr="00000000">
        <w:rPr>
          <w:rtl w:val="0"/>
        </w:rPr>
      </w:r>
    </w:p>
    <w:p w:rsidR="00000000" w:rsidDel="00000000" w:rsidP="00000000" w:rsidRDefault="00000000" w:rsidRPr="00000000" w14:paraId="00000010">
      <w:pPr>
        <w:pStyle w:val="Heading2"/>
        <w:keepNext w:val="0"/>
        <w:keepLines w:val="0"/>
        <w:spacing w:after="0" w:before="0" w:lineRule="auto"/>
        <w:rPr>
          <w:color w:val="0d0d0d"/>
          <w:sz w:val="34"/>
          <w:szCs w:val="34"/>
        </w:rPr>
      </w:pPr>
      <w:bookmarkStart w:colFirst="0" w:colLast="0" w:name="_gb4jlv9jo691" w:id="4"/>
      <w:bookmarkEnd w:id="4"/>
      <w:r w:rsidDel="00000000" w:rsidR="00000000" w:rsidRPr="00000000">
        <w:rPr>
          <w:color w:val="0d0d0d"/>
          <w:sz w:val="34"/>
          <w:szCs w:val="34"/>
          <w:rtl w:val="0"/>
        </w:rPr>
        <w:t xml:space="preserve">Modern Customers Expect Immediate Responses</w:t>
      </w:r>
    </w:p>
    <w:p w:rsidR="00000000" w:rsidDel="00000000" w:rsidP="00000000" w:rsidRDefault="00000000" w:rsidRPr="00000000" w14:paraId="00000011">
      <w:pPr>
        <w:rPr>
          <w:color w:val="0d0d0d"/>
          <w:sz w:val="24"/>
          <w:szCs w:val="24"/>
        </w:rPr>
      </w:pPr>
      <w:r w:rsidDel="00000000" w:rsidR="00000000" w:rsidRPr="00000000">
        <w:rPr>
          <w:rtl w:val="0"/>
        </w:rPr>
      </w:r>
    </w:p>
    <w:p w:rsidR="00000000" w:rsidDel="00000000" w:rsidP="00000000" w:rsidRDefault="00000000" w:rsidRPr="00000000" w14:paraId="00000012">
      <w:pPr>
        <w:rPr>
          <w:color w:val="0d0d0d"/>
          <w:sz w:val="24"/>
          <w:szCs w:val="24"/>
          <w:highlight w:val="white"/>
        </w:rPr>
      </w:pPr>
      <w:commentRangeStart w:id="2"/>
      <w:r w:rsidDel="00000000" w:rsidR="00000000" w:rsidRPr="00000000">
        <w:rPr>
          <w:color w:val="0d0d0d"/>
          <w:sz w:val="24"/>
          <w:szCs w:val="24"/>
          <w:highlight w:val="white"/>
          <w:rtl w:val="0"/>
        </w:rPr>
        <w:t xml:space="preserve">Consumers no longer wait for a single business to respond before exploring alternatives. </w:t>
      </w:r>
      <w:commentRangeEnd w:id="2"/>
      <w:r w:rsidDel="00000000" w:rsidR="00000000" w:rsidRPr="00000000">
        <w:commentReference w:id="2"/>
      </w:r>
      <w:r w:rsidDel="00000000" w:rsidR="00000000" w:rsidRPr="00000000">
        <w:rPr>
          <w:color w:val="0d0d0d"/>
          <w:sz w:val="24"/>
          <w:szCs w:val="24"/>
          <w:highlight w:val="white"/>
          <w:rtl w:val="0"/>
        </w:rPr>
        <w:t xml:space="preserve">Search engines, review platforms, and online contact forms allow them to reach five or ten companies in just a few minutes. </w:t>
      </w:r>
    </w:p>
    <w:p w:rsidR="00000000" w:rsidDel="00000000" w:rsidP="00000000" w:rsidRDefault="00000000" w:rsidRPr="00000000" w14:paraId="00000013">
      <w:pPr>
        <w:rPr>
          <w:color w:val="0d0d0d"/>
          <w:sz w:val="24"/>
          <w:szCs w:val="24"/>
          <w:highlight w:val="white"/>
        </w:rPr>
      </w:pPr>
      <w:r w:rsidDel="00000000" w:rsidR="00000000" w:rsidRPr="00000000">
        <w:rPr>
          <w:rtl w:val="0"/>
        </w:rPr>
      </w:r>
    </w:p>
    <w:p w:rsidR="00000000" w:rsidDel="00000000" w:rsidP="00000000" w:rsidRDefault="00000000" w:rsidRPr="00000000" w14:paraId="00000014">
      <w:pPr>
        <w:rPr>
          <w:color w:val="0d0d0d"/>
          <w:sz w:val="24"/>
          <w:szCs w:val="24"/>
          <w:highlight w:val="white"/>
        </w:rPr>
      </w:pPr>
      <w:r w:rsidDel="00000000" w:rsidR="00000000" w:rsidRPr="00000000">
        <w:rPr>
          <w:color w:val="0d0d0d"/>
          <w:sz w:val="24"/>
          <w:szCs w:val="24"/>
          <w:highlight w:val="white"/>
          <w:rtl w:val="0"/>
        </w:rPr>
        <w:t xml:space="preserve">The business that responds first is often perceived as the most organized, professional, and available </w:t>
      </w:r>
      <w:commentRangeStart w:id="3"/>
      <w:r w:rsidDel="00000000" w:rsidR="00000000" w:rsidRPr="00000000">
        <w:rPr>
          <w:color w:val="0d0d0d"/>
          <w:sz w:val="24"/>
          <w:szCs w:val="24"/>
          <w:highlight w:val="white"/>
          <w:rtl w:val="0"/>
        </w:rPr>
        <w:t xml:space="preserve">even before discussing price or experience.</w:t>
      </w:r>
    </w:p>
    <w:p w:rsidR="00000000" w:rsidDel="00000000" w:rsidP="00000000" w:rsidRDefault="00000000" w:rsidRPr="00000000" w14:paraId="00000015">
      <w:pPr>
        <w:rPr>
          <w:color w:val="0d0d0d"/>
          <w:sz w:val="24"/>
          <w:szCs w:val="24"/>
          <w:highlight w:val="white"/>
        </w:rPr>
      </w:pPr>
      <w:r w:rsidDel="00000000" w:rsidR="00000000" w:rsidRPr="00000000">
        <w:rPr>
          <w:rtl w:val="0"/>
        </w:rPr>
      </w:r>
    </w:p>
    <w:p w:rsidR="00000000" w:rsidDel="00000000" w:rsidP="00000000" w:rsidRDefault="00000000" w:rsidRPr="00000000" w14:paraId="00000016">
      <w:pPr>
        <w:rPr>
          <w:color w:val="0d0d0d"/>
          <w:sz w:val="24"/>
          <w:szCs w:val="24"/>
        </w:rPr>
      </w:pPr>
      <w:r w:rsidDel="00000000" w:rsidR="00000000" w:rsidRPr="00000000">
        <w:rPr>
          <w:color w:val="0d0d0d"/>
          <w:sz w:val="24"/>
          <w:szCs w:val="24"/>
          <w:rtl w:val="0"/>
        </w:rPr>
        <w:t xml:space="preserve">If your office replies four hours later, or even the next business day, th</w:t>
      </w:r>
      <w:commentRangeEnd w:id="3"/>
      <w:r w:rsidDel="00000000" w:rsidR="00000000" w:rsidRPr="00000000">
        <w:commentReference w:id="3"/>
      </w:r>
      <w:r w:rsidDel="00000000" w:rsidR="00000000" w:rsidRPr="00000000">
        <w:rPr>
          <w:color w:val="0d0d0d"/>
          <w:sz w:val="24"/>
          <w:szCs w:val="24"/>
          <w:rtl w:val="0"/>
        </w:rPr>
        <w:t xml:space="preserve">e customer has likely already booked an appointment or consultation with a competitor.</w:t>
      </w:r>
    </w:p>
    <w:p w:rsidR="00000000" w:rsidDel="00000000" w:rsidP="00000000" w:rsidRDefault="00000000" w:rsidRPr="00000000" w14:paraId="00000017">
      <w:pPr>
        <w:rPr>
          <w:color w:val="0d0d0d"/>
          <w:sz w:val="24"/>
          <w:szCs w:val="24"/>
        </w:rPr>
      </w:pPr>
      <w:r w:rsidDel="00000000" w:rsidR="00000000" w:rsidRPr="00000000">
        <w:rPr>
          <w:rtl w:val="0"/>
        </w:rPr>
      </w:r>
    </w:p>
    <w:p w:rsidR="00000000" w:rsidDel="00000000" w:rsidP="00000000" w:rsidRDefault="00000000" w:rsidRPr="00000000" w14:paraId="00000018">
      <w:pPr>
        <w:rPr>
          <w:color w:val="0d0d0d"/>
          <w:sz w:val="24"/>
          <w:szCs w:val="24"/>
        </w:rPr>
      </w:pPr>
      <w:r w:rsidDel="00000000" w:rsidR="00000000" w:rsidRPr="00000000">
        <w:rPr>
          <w:color w:val="0d0d0d"/>
          <w:sz w:val="24"/>
          <w:szCs w:val="24"/>
          <w:rtl w:val="0"/>
        </w:rPr>
        <w:t xml:space="preserve">In today's digital economy, responsiveness has become part of customer service. Businesses are no longer judged only by the quality of their work but also by how quickly they acknowledge someone who is ready to buy.</w:t>
      </w:r>
    </w:p>
    <w:p w:rsidR="00000000" w:rsidDel="00000000" w:rsidP="00000000" w:rsidRDefault="00000000" w:rsidRPr="00000000" w14:paraId="00000019">
      <w:pPr>
        <w:rPr>
          <w:color w:val="0d0d0d"/>
          <w:sz w:val="24"/>
          <w:szCs w:val="24"/>
        </w:rPr>
      </w:pPr>
      <w:r w:rsidDel="00000000" w:rsidR="00000000" w:rsidRPr="00000000">
        <w:rPr>
          <w:rtl w:val="0"/>
        </w:rPr>
      </w:r>
    </w:p>
    <w:p w:rsidR="00000000" w:rsidDel="00000000" w:rsidP="00000000" w:rsidRDefault="00000000" w:rsidRPr="00000000" w14:paraId="0000001A">
      <w:pPr>
        <w:pStyle w:val="Heading2"/>
        <w:keepNext w:val="0"/>
        <w:keepLines w:val="0"/>
        <w:spacing w:after="0" w:before="0" w:lineRule="auto"/>
        <w:rPr>
          <w:color w:val="0d0d0d"/>
          <w:sz w:val="34"/>
          <w:szCs w:val="34"/>
        </w:rPr>
      </w:pPr>
      <w:bookmarkStart w:colFirst="0" w:colLast="0" w:name="_gmt15au6j3h" w:id="5"/>
      <w:bookmarkEnd w:id="5"/>
      <w:r w:rsidDel="00000000" w:rsidR="00000000" w:rsidRPr="00000000">
        <w:rPr>
          <w:rtl w:val="0"/>
        </w:rPr>
      </w:r>
    </w:p>
    <w:p w:rsidR="00000000" w:rsidDel="00000000" w:rsidP="00000000" w:rsidRDefault="00000000" w:rsidRPr="00000000" w14:paraId="0000001B">
      <w:pPr>
        <w:pStyle w:val="Heading2"/>
        <w:keepNext w:val="0"/>
        <w:keepLines w:val="0"/>
        <w:spacing w:after="0" w:before="0" w:lineRule="auto"/>
        <w:rPr>
          <w:color w:val="0d0d0d"/>
          <w:sz w:val="34"/>
          <w:szCs w:val="34"/>
        </w:rPr>
      </w:pPr>
      <w:bookmarkStart w:colFirst="0" w:colLast="0" w:name="_2trjxbdv9ul5" w:id="6"/>
      <w:bookmarkEnd w:id="6"/>
      <w:r w:rsidDel="00000000" w:rsidR="00000000" w:rsidRPr="00000000">
        <w:rPr>
          <w:color w:val="0d0d0d"/>
          <w:sz w:val="34"/>
          <w:szCs w:val="34"/>
          <w:rtl w:val="0"/>
        </w:rPr>
        <w:t xml:space="preserve">Manual Follow-Ups Break Down Under Pressure</w:t>
      </w:r>
    </w:p>
    <w:p w:rsidR="00000000" w:rsidDel="00000000" w:rsidP="00000000" w:rsidRDefault="00000000" w:rsidRPr="00000000" w14:paraId="0000001C">
      <w:pPr>
        <w:rPr>
          <w:color w:val="0d0d0d"/>
          <w:sz w:val="24"/>
          <w:szCs w:val="24"/>
        </w:rPr>
      </w:pPr>
      <w:r w:rsidDel="00000000" w:rsidR="00000000" w:rsidRPr="00000000">
        <w:rPr>
          <w:rtl w:val="0"/>
        </w:rPr>
      </w:r>
    </w:p>
    <w:p w:rsidR="00000000" w:rsidDel="00000000" w:rsidP="00000000" w:rsidRDefault="00000000" w:rsidRPr="00000000" w14:paraId="0000001D">
      <w:pPr>
        <w:rPr>
          <w:color w:val="0d0d0d"/>
          <w:sz w:val="24"/>
          <w:szCs w:val="24"/>
        </w:rPr>
      </w:pPr>
      <w:r w:rsidDel="00000000" w:rsidR="00000000" w:rsidRPr="00000000">
        <w:rPr>
          <w:color w:val="0d0d0d"/>
          <w:sz w:val="24"/>
          <w:szCs w:val="24"/>
          <w:rtl w:val="0"/>
        </w:rPr>
        <w:t xml:space="preserve">Manual systems function reasonably well on quiet days.</w:t>
      </w:r>
    </w:p>
    <w:p w:rsidR="00000000" w:rsidDel="00000000" w:rsidP="00000000" w:rsidRDefault="00000000" w:rsidRPr="00000000" w14:paraId="0000001E">
      <w:pPr>
        <w:rPr>
          <w:color w:val="0d0d0d"/>
          <w:sz w:val="24"/>
          <w:szCs w:val="24"/>
        </w:rPr>
      </w:pPr>
      <w:r w:rsidDel="00000000" w:rsidR="00000000" w:rsidRPr="00000000">
        <w:rPr>
          <w:rtl w:val="0"/>
        </w:rPr>
      </w:r>
    </w:p>
    <w:p w:rsidR="00000000" w:rsidDel="00000000" w:rsidP="00000000" w:rsidRDefault="00000000" w:rsidRPr="00000000" w14:paraId="0000001F">
      <w:pPr>
        <w:rPr>
          <w:color w:val="0d0d0d"/>
          <w:sz w:val="24"/>
          <w:szCs w:val="24"/>
        </w:rPr>
      </w:pPr>
      <w:r w:rsidDel="00000000" w:rsidR="00000000" w:rsidRPr="00000000">
        <w:rPr>
          <w:color w:val="0d0d0d"/>
          <w:sz w:val="24"/>
          <w:szCs w:val="24"/>
          <w:rtl w:val="0"/>
        </w:rPr>
        <w:t xml:space="preserve">A receptionist or office manager can answer calls, return emails, and follow up with new inquiries when lead volume is manageable. </w:t>
      </w:r>
    </w:p>
    <w:p w:rsidR="00000000" w:rsidDel="00000000" w:rsidP="00000000" w:rsidRDefault="00000000" w:rsidRPr="00000000" w14:paraId="00000020">
      <w:pPr>
        <w:rPr>
          <w:color w:val="0d0d0d"/>
          <w:sz w:val="24"/>
          <w:szCs w:val="24"/>
        </w:rPr>
      </w:pPr>
      <w:r w:rsidDel="00000000" w:rsidR="00000000" w:rsidRPr="00000000">
        <w:rPr>
          <w:rtl w:val="0"/>
        </w:rPr>
      </w:r>
    </w:p>
    <w:p w:rsidR="00000000" w:rsidDel="00000000" w:rsidP="00000000" w:rsidRDefault="00000000" w:rsidRPr="00000000" w14:paraId="00000021">
      <w:pPr>
        <w:rPr>
          <w:color w:val="0d0d0d"/>
          <w:sz w:val="24"/>
          <w:szCs w:val="24"/>
        </w:rPr>
      </w:pPr>
      <w:r w:rsidDel="00000000" w:rsidR="00000000" w:rsidRPr="00000000">
        <w:rPr>
          <w:color w:val="0d0d0d"/>
          <w:sz w:val="24"/>
          <w:szCs w:val="24"/>
          <w:rtl w:val="0"/>
        </w:rPr>
        <w:t xml:space="preserve">However, once marketing campaigns begin generating results or seasonal demand increases, the process starts to fail.</w:t>
      </w:r>
    </w:p>
    <w:p w:rsidR="00000000" w:rsidDel="00000000" w:rsidP="00000000" w:rsidRDefault="00000000" w:rsidRPr="00000000" w14:paraId="00000022">
      <w:pPr>
        <w:rPr>
          <w:color w:val="0d0d0d"/>
          <w:sz w:val="24"/>
          <w:szCs w:val="24"/>
        </w:rPr>
      </w:pPr>
      <w:r w:rsidDel="00000000" w:rsidR="00000000" w:rsidRPr="00000000">
        <w:rPr>
          <w:rtl w:val="0"/>
        </w:rPr>
      </w:r>
    </w:p>
    <w:p w:rsidR="00000000" w:rsidDel="00000000" w:rsidP="00000000" w:rsidRDefault="00000000" w:rsidRPr="00000000" w14:paraId="00000023">
      <w:pPr>
        <w:rPr>
          <w:color w:val="0d0d0d"/>
          <w:sz w:val="24"/>
          <w:szCs w:val="24"/>
        </w:rPr>
      </w:pPr>
      <w:r w:rsidDel="00000000" w:rsidR="00000000" w:rsidRPr="00000000">
        <w:rPr>
          <w:color w:val="0d0d0d"/>
          <w:sz w:val="24"/>
          <w:szCs w:val="24"/>
          <w:rtl w:val="0"/>
        </w:rPr>
        <w:t xml:space="preserve">Phone calls are missed.</w:t>
      </w:r>
    </w:p>
    <w:p w:rsidR="00000000" w:rsidDel="00000000" w:rsidP="00000000" w:rsidRDefault="00000000" w:rsidRPr="00000000" w14:paraId="00000024">
      <w:pPr>
        <w:rPr>
          <w:color w:val="0d0d0d"/>
          <w:sz w:val="24"/>
          <w:szCs w:val="24"/>
        </w:rPr>
      </w:pPr>
      <w:r w:rsidDel="00000000" w:rsidR="00000000" w:rsidRPr="00000000">
        <w:rPr>
          <w:rtl w:val="0"/>
        </w:rPr>
      </w:r>
    </w:p>
    <w:p w:rsidR="00000000" w:rsidDel="00000000" w:rsidP="00000000" w:rsidRDefault="00000000" w:rsidRPr="00000000" w14:paraId="00000025">
      <w:pPr>
        <w:rPr>
          <w:color w:val="0d0d0d"/>
          <w:sz w:val="24"/>
          <w:szCs w:val="24"/>
        </w:rPr>
      </w:pPr>
      <w:r w:rsidDel="00000000" w:rsidR="00000000" w:rsidRPr="00000000">
        <w:rPr>
          <w:color w:val="0d0d0d"/>
          <w:sz w:val="24"/>
          <w:szCs w:val="24"/>
          <w:rtl w:val="0"/>
        </w:rPr>
        <w:t xml:space="preserve">Emails remain unopened</w:t>
      </w:r>
      <w:r w:rsidDel="00000000" w:rsidR="00000000" w:rsidRPr="00000000">
        <w:rPr>
          <w:color w:val="0d0d0d"/>
          <w:sz w:val="24"/>
          <w:szCs w:val="24"/>
          <w:rtl w:val="0"/>
        </w:rPr>
        <w:t xml:space="preserve"> on the legal assistant’s end.</w:t>
      </w:r>
    </w:p>
    <w:p w:rsidR="00000000" w:rsidDel="00000000" w:rsidP="00000000" w:rsidRDefault="00000000" w:rsidRPr="00000000" w14:paraId="00000026">
      <w:pPr>
        <w:rPr>
          <w:color w:val="0d0d0d"/>
          <w:sz w:val="24"/>
          <w:szCs w:val="24"/>
        </w:rPr>
      </w:pPr>
      <w:r w:rsidDel="00000000" w:rsidR="00000000" w:rsidRPr="00000000">
        <w:rPr>
          <w:rtl w:val="0"/>
        </w:rPr>
      </w:r>
    </w:p>
    <w:p w:rsidR="00000000" w:rsidDel="00000000" w:rsidP="00000000" w:rsidRDefault="00000000" w:rsidRPr="00000000" w14:paraId="00000027">
      <w:pPr>
        <w:rPr>
          <w:color w:val="0d0d0d"/>
          <w:sz w:val="24"/>
          <w:szCs w:val="24"/>
        </w:rPr>
      </w:pPr>
      <w:r w:rsidDel="00000000" w:rsidR="00000000" w:rsidRPr="00000000">
        <w:rPr>
          <w:color w:val="0d0d0d"/>
          <w:sz w:val="24"/>
          <w:szCs w:val="24"/>
          <w:rtl w:val="0"/>
        </w:rPr>
        <w:t xml:space="preserve">Contact forms sit in inboxes.</w:t>
      </w:r>
    </w:p>
    <w:p w:rsidR="00000000" w:rsidDel="00000000" w:rsidP="00000000" w:rsidRDefault="00000000" w:rsidRPr="00000000" w14:paraId="00000028">
      <w:pPr>
        <w:rPr>
          <w:color w:val="0d0d0d"/>
          <w:sz w:val="24"/>
          <w:szCs w:val="24"/>
        </w:rPr>
      </w:pPr>
      <w:r w:rsidDel="00000000" w:rsidR="00000000" w:rsidRPr="00000000">
        <w:rPr>
          <w:rtl w:val="0"/>
        </w:rPr>
      </w:r>
    </w:p>
    <w:p w:rsidR="00000000" w:rsidDel="00000000" w:rsidP="00000000" w:rsidRDefault="00000000" w:rsidRPr="00000000" w14:paraId="00000029">
      <w:pPr>
        <w:rPr>
          <w:color w:val="0d0d0d"/>
          <w:sz w:val="24"/>
          <w:szCs w:val="24"/>
        </w:rPr>
      </w:pPr>
      <w:r w:rsidDel="00000000" w:rsidR="00000000" w:rsidRPr="00000000">
        <w:rPr>
          <w:color w:val="0d0d0d"/>
          <w:sz w:val="24"/>
          <w:szCs w:val="24"/>
          <w:rtl w:val="0"/>
        </w:rPr>
        <w:t xml:space="preserve">Follow-up reminders are forgotten</w:t>
      </w:r>
      <w:r w:rsidDel="00000000" w:rsidR="00000000" w:rsidRPr="00000000">
        <w:rPr>
          <w:color w:val="0d0d0d"/>
          <w:sz w:val="24"/>
          <w:szCs w:val="24"/>
          <w:rtl w:val="0"/>
        </w:rPr>
        <w:t xml:space="preserve"> by case managers.</w:t>
      </w:r>
    </w:p>
    <w:p w:rsidR="00000000" w:rsidDel="00000000" w:rsidP="00000000" w:rsidRDefault="00000000" w:rsidRPr="00000000" w14:paraId="0000002A">
      <w:pPr>
        <w:rPr>
          <w:color w:val="0d0d0d"/>
          <w:sz w:val="24"/>
          <w:szCs w:val="24"/>
        </w:rPr>
      </w:pPr>
      <w:r w:rsidDel="00000000" w:rsidR="00000000" w:rsidRPr="00000000">
        <w:rPr>
          <w:rtl w:val="0"/>
        </w:rPr>
      </w:r>
    </w:p>
    <w:p w:rsidR="00000000" w:rsidDel="00000000" w:rsidP="00000000" w:rsidRDefault="00000000" w:rsidRPr="00000000" w14:paraId="0000002B">
      <w:pPr>
        <w:rPr>
          <w:color w:val="0d0d0d"/>
          <w:sz w:val="24"/>
          <w:szCs w:val="24"/>
        </w:rPr>
      </w:pPr>
      <w:r w:rsidDel="00000000" w:rsidR="00000000" w:rsidRPr="00000000">
        <w:rPr>
          <w:color w:val="0d0d0d"/>
          <w:sz w:val="24"/>
          <w:szCs w:val="24"/>
          <w:rtl w:val="0"/>
        </w:rPr>
        <w:t xml:space="preserve">The consequence is not merely a delayed response—it is a lost customer.</w:t>
      </w:r>
    </w:p>
    <w:p w:rsidR="00000000" w:rsidDel="00000000" w:rsidP="00000000" w:rsidRDefault="00000000" w:rsidRPr="00000000" w14:paraId="0000002C">
      <w:pPr>
        <w:rPr>
          <w:color w:val="0d0d0d"/>
          <w:sz w:val="24"/>
          <w:szCs w:val="24"/>
        </w:rPr>
      </w:pPr>
      <w:r w:rsidDel="00000000" w:rsidR="00000000" w:rsidRPr="00000000">
        <w:rPr>
          <w:rtl w:val="0"/>
        </w:rPr>
      </w:r>
    </w:p>
    <w:p w:rsidR="00000000" w:rsidDel="00000000" w:rsidP="00000000" w:rsidRDefault="00000000" w:rsidRPr="00000000" w14:paraId="0000002D">
      <w:pPr>
        <w:rPr>
          <w:color w:val="0d0d0d"/>
          <w:sz w:val="24"/>
          <w:szCs w:val="24"/>
        </w:rPr>
      </w:pPr>
      <w:r w:rsidDel="00000000" w:rsidR="00000000" w:rsidRPr="00000000">
        <w:rPr>
          <w:color w:val="0d0d0d"/>
          <w:sz w:val="24"/>
          <w:szCs w:val="24"/>
          <w:rtl w:val="0"/>
        </w:rPr>
        <w:t xml:space="preserve">Unlike inventory shortages or production delays, lost sales opportunities are invisible. Businesses rarely know how many prospects quietly hired a competitor simply because nobody responded quickly enough.</w:t>
      </w:r>
    </w:p>
    <w:p w:rsidR="00000000" w:rsidDel="00000000" w:rsidP="00000000" w:rsidRDefault="00000000" w:rsidRPr="00000000" w14:paraId="0000002E">
      <w:pPr>
        <w:rPr>
          <w:color w:val="0d0d0d"/>
          <w:sz w:val="24"/>
          <w:szCs w:val="24"/>
        </w:rPr>
      </w:pPr>
      <w:r w:rsidDel="00000000" w:rsidR="00000000" w:rsidRPr="00000000">
        <w:rPr>
          <w:rtl w:val="0"/>
        </w:rPr>
      </w:r>
    </w:p>
    <w:p w:rsidR="00000000" w:rsidDel="00000000" w:rsidP="00000000" w:rsidRDefault="00000000" w:rsidRPr="00000000" w14:paraId="0000002F">
      <w:pPr>
        <w:pStyle w:val="Heading2"/>
        <w:keepNext w:val="0"/>
        <w:keepLines w:val="0"/>
        <w:spacing w:after="0" w:before="0" w:lineRule="auto"/>
        <w:rPr>
          <w:color w:val="0d0d0d"/>
          <w:sz w:val="34"/>
          <w:szCs w:val="34"/>
        </w:rPr>
      </w:pPr>
      <w:bookmarkStart w:colFirst="0" w:colLast="0" w:name="_9ge6yi10dxsh" w:id="7"/>
      <w:bookmarkEnd w:id="7"/>
      <w:r w:rsidDel="00000000" w:rsidR="00000000" w:rsidRPr="00000000">
        <w:rPr>
          <w:rtl w:val="0"/>
        </w:rPr>
      </w:r>
    </w:p>
    <w:p w:rsidR="00000000" w:rsidDel="00000000" w:rsidP="00000000" w:rsidRDefault="00000000" w:rsidRPr="00000000" w14:paraId="00000030">
      <w:pPr>
        <w:pStyle w:val="Heading2"/>
        <w:keepNext w:val="0"/>
        <w:keepLines w:val="0"/>
        <w:spacing w:after="0" w:before="0" w:lineRule="auto"/>
        <w:rPr>
          <w:color w:val="0d0d0d"/>
          <w:sz w:val="34"/>
          <w:szCs w:val="34"/>
        </w:rPr>
      </w:pPr>
      <w:bookmarkStart w:colFirst="0" w:colLast="0" w:name="_y3tt4x9u8frd" w:id="8"/>
      <w:bookmarkEnd w:id="8"/>
      <w:r w:rsidDel="00000000" w:rsidR="00000000" w:rsidRPr="00000000">
        <w:rPr>
          <w:color w:val="0d0d0d"/>
          <w:sz w:val="34"/>
          <w:szCs w:val="34"/>
          <w:rtl w:val="0"/>
        </w:rPr>
        <w:t xml:space="preserve">Every Lost Lead Represents Long-Term Revenue</w:t>
      </w:r>
    </w:p>
    <w:p w:rsidR="00000000" w:rsidDel="00000000" w:rsidP="00000000" w:rsidRDefault="00000000" w:rsidRPr="00000000" w14:paraId="00000031">
      <w:pPr>
        <w:rPr>
          <w:color w:val="0d0d0d"/>
          <w:sz w:val="24"/>
          <w:szCs w:val="24"/>
        </w:rPr>
      </w:pPr>
      <w:r w:rsidDel="00000000" w:rsidR="00000000" w:rsidRPr="00000000">
        <w:rPr>
          <w:rtl w:val="0"/>
        </w:rPr>
      </w:r>
    </w:p>
    <w:p w:rsidR="00000000" w:rsidDel="00000000" w:rsidP="00000000" w:rsidRDefault="00000000" w:rsidRPr="00000000" w14:paraId="00000032">
      <w:pPr>
        <w:rPr>
          <w:color w:val="0d0d0d"/>
          <w:sz w:val="24"/>
          <w:szCs w:val="24"/>
        </w:rPr>
      </w:pPr>
      <w:r w:rsidDel="00000000" w:rsidR="00000000" w:rsidRPr="00000000">
        <w:rPr>
          <w:color w:val="0d0d0d"/>
          <w:sz w:val="24"/>
          <w:szCs w:val="24"/>
          <w:rtl w:val="0"/>
        </w:rPr>
        <w:t xml:space="preserve">The financial impact extends far beyond a single sale.</w:t>
      </w:r>
    </w:p>
    <w:p w:rsidR="00000000" w:rsidDel="00000000" w:rsidP="00000000" w:rsidRDefault="00000000" w:rsidRPr="00000000" w14:paraId="00000033">
      <w:pPr>
        <w:rPr>
          <w:color w:val="0d0d0d"/>
          <w:sz w:val="24"/>
          <w:szCs w:val="24"/>
        </w:rPr>
      </w:pPr>
      <w:r w:rsidDel="00000000" w:rsidR="00000000" w:rsidRPr="00000000">
        <w:rPr>
          <w:rtl w:val="0"/>
        </w:rPr>
      </w:r>
    </w:p>
    <w:p w:rsidR="00000000" w:rsidDel="00000000" w:rsidP="00000000" w:rsidRDefault="00000000" w:rsidRPr="00000000" w14:paraId="00000034">
      <w:pPr>
        <w:rPr>
          <w:color w:val="0d0d0d"/>
          <w:sz w:val="24"/>
          <w:szCs w:val="24"/>
          <w:highlight w:val="white"/>
        </w:rPr>
      </w:pPr>
      <w:r w:rsidDel="00000000" w:rsidR="00000000" w:rsidRPr="00000000">
        <w:rPr>
          <w:color w:val="0d0d0d"/>
          <w:sz w:val="24"/>
          <w:szCs w:val="24"/>
          <w:highlight w:val="white"/>
          <w:rtl w:val="0"/>
        </w:rPr>
        <w:t xml:space="preserve">A receptionist answering the phone cannot simultaneously return yesterday's voicemails, reply to new emails, schedule appointments, and qualify fresh inquiries. </w:t>
      </w:r>
    </w:p>
    <w:p w:rsidR="00000000" w:rsidDel="00000000" w:rsidP="00000000" w:rsidRDefault="00000000" w:rsidRPr="00000000" w14:paraId="00000035">
      <w:pPr>
        <w:rPr>
          <w:color w:val="0d0d0d"/>
          <w:sz w:val="24"/>
          <w:szCs w:val="24"/>
          <w:highlight w:val="white"/>
        </w:rPr>
      </w:pPr>
      <w:r w:rsidDel="00000000" w:rsidR="00000000" w:rsidRPr="00000000">
        <w:rPr>
          <w:rtl w:val="0"/>
        </w:rPr>
      </w:r>
    </w:p>
    <w:p w:rsidR="00000000" w:rsidDel="00000000" w:rsidP="00000000" w:rsidRDefault="00000000" w:rsidRPr="00000000" w14:paraId="00000036">
      <w:pPr>
        <w:rPr>
          <w:color w:val="0d0d0d"/>
          <w:sz w:val="24"/>
          <w:szCs w:val="24"/>
        </w:rPr>
      </w:pPr>
      <w:r w:rsidDel="00000000" w:rsidR="00000000" w:rsidRPr="00000000">
        <w:rPr>
          <w:color w:val="0d0d0d"/>
          <w:sz w:val="24"/>
          <w:szCs w:val="24"/>
          <w:highlight w:val="white"/>
          <w:rtl w:val="0"/>
        </w:rPr>
        <w:t xml:space="preserve">As workload increases, follow-ups become inconsistent—not because employees are careless, but because manual systems have natural capacity limits.</w:t>
      </w:r>
      <w:r w:rsidDel="00000000" w:rsidR="00000000" w:rsidRPr="00000000">
        <w:rPr>
          <w:rtl w:val="0"/>
        </w:rPr>
      </w:r>
    </w:p>
    <w:p w:rsidR="00000000" w:rsidDel="00000000" w:rsidP="00000000" w:rsidRDefault="00000000" w:rsidRPr="00000000" w14:paraId="00000037">
      <w:pPr>
        <w:rPr>
          <w:color w:val="0d0d0d"/>
          <w:sz w:val="24"/>
          <w:szCs w:val="24"/>
        </w:rPr>
      </w:pPr>
      <w:r w:rsidDel="00000000" w:rsidR="00000000" w:rsidRPr="00000000">
        <w:rPr>
          <w:rtl w:val="0"/>
        </w:rPr>
      </w:r>
    </w:p>
    <w:p w:rsidR="00000000" w:rsidDel="00000000" w:rsidP="00000000" w:rsidRDefault="00000000" w:rsidRPr="00000000" w14:paraId="00000038">
      <w:pPr>
        <w:rPr>
          <w:color w:val="0d0d0d"/>
          <w:sz w:val="24"/>
          <w:szCs w:val="24"/>
        </w:rPr>
      </w:pPr>
      <w:r w:rsidDel="00000000" w:rsidR="00000000" w:rsidRPr="00000000">
        <w:rPr>
          <w:color w:val="0d0d0d"/>
          <w:sz w:val="24"/>
          <w:szCs w:val="24"/>
          <w:rtl w:val="0"/>
        </w:rPr>
        <w:t xml:space="preserve">Consider a contractor who loses one roofing project because another company responded within minutes. That customer may have generated future repair work, referrals, maintenance contracts, or additional projects over the next decade.</w:t>
      </w:r>
    </w:p>
    <w:p w:rsidR="00000000" w:rsidDel="00000000" w:rsidP="00000000" w:rsidRDefault="00000000" w:rsidRPr="00000000" w14:paraId="00000039">
      <w:pPr>
        <w:rPr>
          <w:color w:val="0d0d0d"/>
          <w:sz w:val="24"/>
          <w:szCs w:val="24"/>
        </w:rPr>
      </w:pPr>
      <w:r w:rsidDel="00000000" w:rsidR="00000000" w:rsidRPr="00000000">
        <w:rPr>
          <w:rtl w:val="0"/>
        </w:rPr>
      </w:r>
    </w:p>
    <w:p w:rsidR="00000000" w:rsidDel="00000000" w:rsidP="00000000" w:rsidRDefault="00000000" w:rsidRPr="00000000" w14:paraId="0000003A">
      <w:pPr>
        <w:rPr>
          <w:color w:val="0d0d0d"/>
          <w:sz w:val="24"/>
          <w:szCs w:val="24"/>
        </w:rPr>
      </w:pPr>
      <w:r w:rsidDel="00000000" w:rsidR="00000000" w:rsidRPr="00000000">
        <w:rPr>
          <w:color w:val="0d0d0d"/>
          <w:sz w:val="24"/>
          <w:szCs w:val="24"/>
          <w:highlight w:val="white"/>
          <w:rtl w:val="0"/>
        </w:rPr>
        <w:t xml:space="preserve">The true cost isn't the lost roofing project—it's the customer's lifetime value. A homeowner who hires you today may return for repairs, renovations, inspections, or recommend your business to neighbors. Losing one inquiry can mean losing years of recurring revenue.</w:t>
      </w:r>
      <w:r w:rsidDel="00000000" w:rsidR="00000000" w:rsidRPr="00000000">
        <w:rPr>
          <w:rtl w:val="0"/>
        </w:rPr>
      </w:r>
    </w:p>
    <w:p w:rsidR="00000000" w:rsidDel="00000000" w:rsidP="00000000" w:rsidRDefault="00000000" w:rsidRPr="00000000" w14:paraId="0000003B">
      <w:pPr>
        <w:rPr>
          <w:color w:val="0d0d0d"/>
          <w:sz w:val="24"/>
          <w:szCs w:val="24"/>
        </w:rPr>
      </w:pPr>
      <w:r w:rsidDel="00000000" w:rsidR="00000000" w:rsidRPr="00000000">
        <w:rPr>
          <w:rtl w:val="0"/>
        </w:rPr>
      </w:r>
    </w:p>
    <w:p w:rsidR="00000000" w:rsidDel="00000000" w:rsidP="00000000" w:rsidRDefault="00000000" w:rsidRPr="00000000" w14:paraId="0000003C">
      <w:pPr>
        <w:rPr>
          <w:color w:val="0d0d0d"/>
          <w:sz w:val="24"/>
          <w:szCs w:val="24"/>
        </w:rPr>
      </w:pPr>
      <w:r w:rsidDel="00000000" w:rsidR="00000000" w:rsidRPr="00000000">
        <w:rPr>
          <w:color w:val="0d0d0d"/>
          <w:sz w:val="24"/>
          <w:szCs w:val="24"/>
          <w:rtl w:val="0"/>
        </w:rPr>
        <w:t xml:space="preserve">Depending on the industry, a single customer relationship can easily be worth between $10,000 and more than $100,000 over its lifetime.</w:t>
      </w:r>
      <w:r w:rsidDel="00000000" w:rsidR="00000000" w:rsidRPr="00000000">
        <w:rPr>
          <w:rtl w:val="0"/>
        </w:rPr>
      </w:r>
    </w:p>
    <w:p w:rsidR="00000000" w:rsidDel="00000000" w:rsidP="00000000" w:rsidRDefault="00000000" w:rsidRPr="00000000" w14:paraId="0000003D">
      <w:pPr>
        <w:rPr>
          <w:color w:val="0d0d0d"/>
          <w:sz w:val="24"/>
          <w:szCs w:val="24"/>
        </w:rPr>
      </w:pPr>
      <w:r w:rsidDel="00000000" w:rsidR="00000000" w:rsidRPr="00000000">
        <w:rPr>
          <w:rtl w:val="0"/>
        </w:rPr>
      </w:r>
    </w:p>
    <w:p w:rsidR="00000000" w:rsidDel="00000000" w:rsidP="00000000" w:rsidRDefault="00000000" w:rsidRPr="00000000" w14:paraId="0000003E">
      <w:pPr>
        <w:rPr>
          <w:color w:val="0d0d0d"/>
          <w:sz w:val="24"/>
          <w:szCs w:val="24"/>
        </w:rPr>
      </w:pPr>
      <w:r w:rsidDel="00000000" w:rsidR="00000000" w:rsidRPr="00000000">
        <w:rPr>
          <w:color w:val="0d0d0d"/>
          <w:sz w:val="24"/>
          <w:szCs w:val="24"/>
          <w:rtl w:val="0"/>
        </w:rPr>
        <w:t xml:space="preserve">Law firms face even higher stakes.</w:t>
      </w:r>
    </w:p>
    <w:p w:rsidR="00000000" w:rsidDel="00000000" w:rsidP="00000000" w:rsidRDefault="00000000" w:rsidRPr="00000000" w14:paraId="0000003F">
      <w:pPr>
        <w:rPr>
          <w:color w:val="0d0d0d"/>
          <w:sz w:val="24"/>
          <w:szCs w:val="24"/>
        </w:rPr>
      </w:pPr>
      <w:r w:rsidDel="00000000" w:rsidR="00000000" w:rsidRPr="00000000">
        <w:rPr>
          <w:rtl w:val="0"/>
        </w:rPr>
      </w:r>
    </w:p>
    <w:p w:rsidR="00000000" w:rsidDel="00000000" w:rsidP="00000000" w:rsidRDefault="00000000" w:rsidRPr="00000000" w14:paraId="00000040">
      <w:pPr>
        <w:rPr>
          <w:color w:val="0d0d0d"/>
          <w:sz w:val="24"/>
          <w:szCs w:val="24"/>
        </w:rPr>
      </w:pPr>
      <w:r w:rsidDel="00000000" w:rsidR="00000000" w:rsidRPr="00000000">
        <w:rPr>
          <w:color w:val="0d0d0d"/>
          <w:sz w:val="24"/>
          <w:szCs w:val="24"/>
          <w:rtl w:val="0"/>
        </w:rPr>
        <w:t xml:space="preserve">Prospective clients dealing with urgent legal matters often contact several firms simultaneously. The first office to respond professionally, answer basic questions, and schedule a consultation frequently wins the case.</w:t>
      </w:r>
    </w:p>
    <w:p w:rsidR="00000000" w:rsidDel="00000000" w:rsidP="00000000" w:rsidRDefault="00000000" w:rsidRPr="00000000" w14:paraId="00000041">
      <w:pPr>
        <w:rPr>
          <w:color w:val="0d0d0d"/>
          <w:sz w:val="24"/>
          <w:szCs w:val="24"/>
        </w:rPr>
      </w:pPr>
      <w:r w:rsidDel="00000000" w:rsidR="00000000" w:rsidRPr="00000000">
        <w:rPr>
          <w:color w:val="0d0d0d"/>
          <w:sz w:val="24"/>
          <w:szCs w:val="24"/>
          <w:rtl w:val="0"/>
        </w:rPr>
        <w:t xml:space="preserve">The slower firm may never know the opportunity existed.</w:t>
      </w:r>
    </w:p>
    <w:p w:rsidR="00000000" w:rsidDel="00000000" w:rsidP="00000000" w:rsidRDefault="00000000" w:rsidRPr="00000000" w14:paraId="00000042">
      <w:pPr>
        <w:rPr>
          <w:color w:val="0d0d0d"/>
          <w:sz w:val="24"/>
          <w:szCs w:val="24"/>
        </w:rPr>
      </w:pPr>
      <w:r w:rsidDel="00000000" w:rsidR="00000000" w:rsidRPr="00000000">
        <w:rPr>
          <w:rtl w:val="0"/>
        </w:rPr>
      </w:r>
    </w:p>
    <w:p w:rsidR="00000000" w:rsidDel="00000000" w:rsidP="00000000" w:rsidRDefault="00000000" w:rsidRPr="00000000" w14:paraId="00000043">
      <w:pPr>
        <w:pStyle w:val="Heading2"/>
        <w:keepNext w:val="0"/>
        <w:keepLines w:val="0"/>
        <w:spacing w:after="0" w:before="0" w:lineRule="auto"/>
        <w:rPr>
          <w:color w:val="0d0d0d"/>
          <w:sz w:val="34"/>
          <w:szCs w:val="34"/>
        </w:rPr>
      </w:pPr>
      <w:bookmarkStart w:colFirst="0" w:colLast="0" w:name="_py1iayywsi5n" w:id="9"/>
      <w:bookmarkEnd w:id="9"/>
      <w:r w:rsidDel="00000000" w:rsidR="00000000" w:rsidRPr="00000000">
        <w:rPr>
          <w:rtl w:val="0"/>
        </w:rPr>
      </w:r>
    </w:p>
    <w:p w:rsidR="00000000" w:rsidDel="00000000" w:rsidP="00000000" w:rsidRDefault="00000000" w:rsidRPr="00000000" w14:paraId="00000044">
      <w:pPr>
        <w:pStyle w:val="Heading2"/>
        <w:keepNext w:val="0"/>
        <w:keepLines w:val="0"/>
        <w:spacing w:after="0" w:before="0" w:lineRule="auto"/>
        <w:rPr>
          <w:color w:val="0d0d0d"/>
          <w:sz w:val="34"/>
          <w:szCs w:val="34"/>
        </w:rPr>
      </w:pPr>
      <w:bookmarkStart w:colFirst="0" w:colLast="0" w:name="_gmflefwbefi3" w:id="10"/>
      <w:bookmarkEnd w:id="10"/>
      <w:r w:rsidDel="00000000" w:rsidR="00000000" w:rsidRPr="00000000">
        <w:rPr>
          <w:color w:val="0d0d0d"/>
          <w:sz w:val="34"/>
          <w:szCs w:val="34"/>
          <w:rtl w:val="0"/>
        </w:rPr>
        <w:t xml:space="preserve">Why Slow Follow-Ups Hurt Law Firms More Than Most Businesses</w:t>
      </w:r>
    </w:p>
    <w:p w:rsidR="00000000" w:rsidDel="00000000" w:rsidP="00000000" w:rsidRDefault="00000000" w:rsidRPr="00000000" w14:paraId="00000045">
      <w:pPr>
        <w:pStyle w:val="Heading2"/>
        <w:keepNext w:val="0"/>
        <w:keepLines w:val="0"/>
        <w:spacing w:after="0" w:before="0" w:lineRule="auto"/>
        <w:rPr>
          <w:color w:val="0d0d0d"/>
          <w:sz w:val="24"/>
          <w:szCs w:val="24"/>
        </w:rPr>
      </w:pPr>
      <w:bookmarkStart w:colFirst="0" w:colLast="0" w:name="_pz75izj5ep0i" w:id="11"/>
      <w:bookmarkEnd w:id="11"/>
      <w:r w:rsidDel="00000000" w:rsidR="00000000" w:rsidRPr="00000000">
        <w:rPr>
          <w:rtl w:val="0"/>
        </w:rPr>
      </w:r>
    </w:p>
    <w:p w:rsidR="00000000" w:rsidDel="00000000" w:rsidP="00000000" w:rsidRDefault="00000000" w:rsidRPr="00000000" w14:paraId="00000046">
      <w:pPr>
        <w:pStyle w:val="Heading2"/>
        <w:keepNext w:val="0"/>
        <w:keepLines w:val="0"/>
        <w:spacing w:after="0" w:before="0" w:lineRule="auto"/>
        <w:rPr>
          <w:color w:val="0d0d0d"/>
          <w:sz w:val="24"/>
          <w:szCs w:val="24"/>
        </w:rPr>
      </w:pPr>
      <w:bookmarkStart w:colFirst="0" w:colLast="0" w:name="_2g6q4sn7sx1" w:id="12"/>
      <w:bookmarkEnd w:id="12"/>
      <w:commentRangeStart w:id="4"/>
      <w:r w:rsidDel="00000000" w:rsidR="00000000" w:rsidRPr="00000000">
        <w:rPr>
          <w:color w:val="0d0d0d"/>
          <w:sz w:val="24"/>
          <w:szCs w:val="24"/>
          <w:rtl w:val="0"/>
        </w:rPr>
        <w:t xml:space="preserve">Legal clients usually seek help during stressful and time-sensitive situations.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7">
      <w:pPr>
        <w:pStyle w:val="Heading2"/>
        <w:keepNext w:val="0"/>
        <w:keepLines w:val="0"/>
        <w:spacing w:after="0" w:before="0" w:lineRule="auto"/>
        <w:rPr>
          <w:color w:val="0d0d0d"/>
          <w:sz w:val="24"/>
          <w:szCs w:val="24"/>
        </w:rPr>
      </w:pPr>
      <w:bookmarkStart w:colFirst="0" w:colLast="0" w:name="_lyhh97j1fc1p" w:id="13"/>
      <w:bookmarkEnd w:id="13"/>
      <w:r w:rsidDel="00000000" w:rsidR="00000000" w:rsidRPr="00000000">
        <w:rPr>
          <w:rtl w:val="0"/>
        </w:rPr>
      </w:r>
    </w:p>
    <w:p w:rsidR="00000000" w:rsidDel="00000000" w:rsidP="00000000" w:rsidRDefault="00000000" w:rsidRPr="00000000" w14:paraId="00000048">
      <w:pPr>
        <w:pStyle w:val="Heading2"/>
        <w:keepNext w:val="0"/>
        <w:keepLines w:val="0"/>
        <w:spacing w:after="0" w:before="0" w:lineRule="auto"/>
        <w:rPr>
          <w:color w:val="0d0d0d"/>
          <w:sz w:val="24"/>
          <w:szCs w:val="24"/>
        </w:rPr>
      </w:pPr>
      <w:bookmarkStart w:colFirst="0" w:colLast="0" w:name="_yj21vp1lyetw" w:id="14"/>
      <w:bookmarkEnd w:id="14"/>
      <w:r w:rsidDel="00000000" w:rsidR="00000000" w:rsidRPr="00000000">
        <w:rPr>
          <w:color w:val="0d0d0d"/>
          <w:sz w:val="24"/>
          <w:szCs w:val="24"/>
          <w:rtl w:val="0"/>
        </w:rPr>
        <w:t xml:space="preserve">Whether they're dealing with a personal injury claim, a family dispute, or a criminal matter, they rarely contact just one attorney.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keepNext w:val="0"/>
        <w:keepLines w:val="0"/>
        <w:spacing w:after="0" w:before="0" w:lineRule="auto"/>
        <w:rPr>
          <w:color w:val="0d0d0d"/>
          <w:sz w:val="24"/>
          <w:szCs w:val="24"/>
        </w:rPr>
      </w:pPr>
      <w:bookmarkStart w:colFirst="0" w:colLast="0" w:name="_2g6q4sn7sx1" w:id="12"/>
      <w:bookmarkEnd w:id="12"/>
      <w:r w:rsidDel="00000000" w:rsidR="00000000" w:rsidRPr="00000000">
        <w:rPr>
          <w:color w:val="0d0d0d"/>
          <w:sz w:val="24"/>
          <w:szCs w:val="24"/>
          <w:rtl w:val="0"/>
        </w:rPr>
        <w:t xml:space="preserve">If another firm answers immediately, schedules a consultation, and provides reassurance while your office responds several hours later, the decision has often already been made.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keepNext w:val="0"/>
        <w:keepLines w:val="0"/>
        <w:spacing w:after="0" w:before="0" w:lineRule="auto"/>
        <w:rPr>
          <w:color w:val="0d0d0d"/>
          <w:sz w:val="24"/>
          <w:szCs w:val="24"/>
        </w:rPr>
      </w:pPr>
      <w:bookmarkStart w:colFirst="0" w:colLast="0" w:name="_8gebzlwdd7sh" w:id="15"/>
      <w:bookmarkEnd w:id="15"/>
      <w:r w:rsidDel="00000000" w:rsidR="00000000" w:rsidRPr="00000000">
        <w:rPr>
          <w:color w:val="0d0d0d"/>
          <w:sz w:val="24"/>
          <w:szCs w:val="24"/>
          <w:rtl w:val="0"/>
        </w:rPr>
        <w:t xml:space="preserve">For law firms, delayed follow-ups don't simply lose consultations—they lose cases that may be worth tens or hundreds of thousands of pesos over their lifetime.</w:t>
      </w:r>
    </w:p>
    <w:p w:rsidR="00000000" w:rsidDel="00000000" w:rsidP="00000000" w:rsidRDefault="00000000" w:rsidRPr="00000000" w14:paraId="0000004D">
      <w:pPr>
        <w:pStyle w:val="Heading2"/>
        <w:keepNext w:val="0"/>
        <w:keepLines w:val="0"/>
        <w:spacing w:after="0" w:before="0" w:lineRule="auto"/>
        <w:rPr>
          <w:color w:val="0d0d0d"/>
          <w:sz w:val="34"/>
          <w:szCs w:val="34"/>
        </w:rPr>
      </w:pPr>
      <w:bookmarkStart w:colFirst="0" w:colLast="0" w:name="_2g6q4sn7sx1" w:id="12"/>
      <w:bookmarkEnd w:id="12"/>
      <w:r w:rsidDel="00000000" w:rsidR="00000000" w:rsidRPr="00000000">
        <w:rPr>
          <w:rtl w:val="0"/>
        </w:rPr>
      </w:r>
    </w:p>
    <w:p w:rsidR="00000000" w:rsidDel="00000000" w:rsidP="00000000" w:rsidRDefault="00000000" w:rsidRPr="00000000" w14:paraId="0000004E">
      <w:pPr>
        <w:pStyle w:val="Heading2"/>
        <w:keepNext w:val="0"/>
        <w:keepLines w:val="0"/>
        <w:spacing w:after="0" w:before="0" w:lineRule="auto"/>
        <w:rPr>
          <w:color w:val="0d0d0d"/>
          <w:sz w:val="34"/>
          <w:szCs w:val="34"/>
        </w:rPr>
      </w:pPr>
      <w:bookmarkStart w:colFirst="0" w:colLast="0" w:name="_mszr4q171x0y" w:id="16"/>
      <w:bookmarkEnd w:id="16"/>
      <w:r w:rsidDel="00000000" w:rsidR="00000000" w:rsidRPr="00000000">
        <w:rPr>
          <w:color w:val="0d0d0d"/>
          <w:sz w:val="34"/>
          <w:szCs w:val="34"/>
          <w:rtl w:val="0"/>
        </w:rPr>
        <w:t xml:space="preserve">Automated Follow-Ups Bridge the Gap</w:t>
      </w:r>
    </w:p>
    <w:p w:rsidR="00000000" w:rsidDel="00000000" w:rsidP="00000000" w:rsidRDefault="00000000" w:rsidRPr="00000000" w14:paraId="0000004F">
      <w:pPr>
        <w:rPr>
          <w:color w:val="0d0d0d"/>
          <w:sz w:val="24"/>
          <w:szCs w:val="24"/>
        </w:rPr>
      </w:pPr>
      <w:r w:rsidDel="00000000" w:rsidR="00000000" w:rsidRPr="00000000">
        <w:rPr>
          <w:rtl w:val="0"/>
        </w:rPr>
      </w:r>
    </w:p>
    <w:p w:rsidR="00000000" w:rsidDel="00000000" w:rsidP="00000000" w:rsidRDefault="00000000" w:rsidRPr="00000000" w14:paraId="00000050">
      <w:pPr>
        <w:rPr>
          <w:color w:val="0d0d0d"/>
          <w:sz w:val="24"/>
          <w:szCs w:val="24"/>
        </w:rPr>
      </w:pPr>
      <w:r w:rsidDel="00000000" w:rsidR="00000000" w:rsidRPr="00000000">
        <w:rPr>
          <w:color w:val="0d0d0d"/>
          <w:sz w:val="24"/>
          <w:szCs w:val="24"/>
          <w:rtl w:val="0"/>
        </w:rPr>
        <w:t xml:space="preserve">Automation does not replace people.</w:t>
      </w:r>
    </w:p>
    <w:p w:rsidR="00000000" w:rsidDel="00000000" w:rsidP="00000000" w:rsidRDefault="00000000" w:rsidRPr="00000000" w14:paraId="00000051">
      <w:pPr>
        <w:rPr>
          <w:color w:val="0d0d0d"/>
          <w:sz w:val="24"/>
          <w:szCs w:val="24"/>
        </w:rPr>
      </w:pPr>
      <w:r w:rsidDel="00000000" w:rsidR="00000000" w:rsidRPr="00000000">
        <w:rPr>
          <w:rtl w:val="0"/>
        </w:rPr>
      </w:r>
    </w:p>
    <w:p w:rsidR="00000000" w:rsidDel="00000000" w:rsidP="00000000" w:rsidRDefault="00000000" w:rsidRPr="00000000" w14:paraId="00000052">
      <w:pPr>
        <w:rPr>
          <w:color w:val="0d0d0d"/>
          <w:sz w:val="24"/>
          <w:szCs w:val="24"/>
        </w:rPr>
      </w:pPr>
      <w:r w:rsidDel="00000000" w:rsidR="00000000" w:rsidRPr="00000000">
        <w:rPr>
          <w:color w:val="0d0d0d"/>
          <w:sz w:val="24"/>
          <w:szCs w:val="24"/>
          <w:rtl w:val="0"/>
        </w:rPr>
        <w:t xml:space="preserve">It eliminates the costly gap between customer interest and human interaction.</w:t>
      </w:r>
    </w:p>
    <w:p w:rsidR="00000000" w:rsidDel="00000000" w:rsidP="00000000" w:rsidRDefault="00000000" w:rsidRPr="00000000" w14:paraId="00000053">
      <w:pPr>
        <w:rPr>
          <w:color w:val="0d0d0d"/>
          <w:sz w:val="24"/>
          <w:szCs w:val="24"/>
        </w:rPr>
      </w:pPr>
      <w:r w:rsidDel="00000000" w:rsidR="00000000" w:rsidRPr="00000000">
        <w:rPr>
          <w:rtl w:val="0"/>
        </w:rPr>
      </w:r>
    </w:p>
    <w:p w:rsidR="00000000" w:rsidDel="00000000" w:rsidP="00000000" w:rsidRDefault="00000000" w:rsidRPr="00000000" w14:paraId="00000054">
      <w:pPr>
        <w:rPr>
          <w:color w:val="0d0d0d"/>
          <w:sz w:val="24"/>
          <w:szCs w:val="24"/>
        </w:rPr>
      </w:pPr>
      <w:r w:rsidDel="00000000" w:rsidR="00000000" w:rsidRPr="00000000">
        <w:rPr>
          <w:color w:val="0d0d0d"/>
          <w:sz w:val="24"/>
          <w:szCs w:val="24"/>
          <w:rtl w:val="0"/>
        </w:rPr>
        <w:t xml:space="preserve">An automated follow-up system can immediately acknowledge every inquiry, answer frequently asked questions, collect preliminary information, qualify prospects, and continue nurturing leads over several days if they are not yet ready to commit.</w:t>
      </w:r>
    </w:p>
    <w:p w:rsidR="00000000" w:rsidDel="00000000" w:rsidP="00000000" w:rsidRDefault="00000000" w:rsidRPr="00000000" w14:paraId="00000055">
      <w:pPr>
        <w:rPr>
          <w:color w:val="0d0d0d"/>
          <w:sz w:val="24"/>
          <w:szCs w:val="24"/>
        </w:rPr>
      </w:pPr>
      <w:r w:rsidDel="00000000" w:rsidR="00000000" w:rsidRPr="00000000">
        <w:rPr>
          <w:rtl w:val="0"/>
        </w:rPr>
      </w:r>
    </w:p>
    <w:p w:rsidR="00000000" w:rsidDel="00000000" w:rsidP="00000000" w:rsidRDefault="00000000" w:rsidRPr="00000000" w14:paraId="00000056">
      <w:pPr>
        <w:rPr>
          <w:color w:val="0d0d0d"/>
          <w:sz w:val="24"/>
          <w:szCs w:val="24"/>
        </w:rPr>
      </w:pPr>
      <w:r w:rsidDel="00000000" w:rsidR="00000000" w:rsidRPr="00000000">
        <w:rPr>
          <w:color w:val="0d0d0d"/>
          <w:sz w:val="24"/>
          <w:szCs w:val="24"/>
          <w:rtl w:val="0"/>
        </w:rPr>
        <w:t xml:space="preserve">By the time a salesperson, attorney, or office manager joins the conversation, the lead is already engaged, expecting contact, and has confirmed basic qualifications.</w:t>
      </w:r>
    </w:p>
    <w:p w:rsidR="00000000" w:rsidDel="00000000" w:rsidP="00000000" w:rsidRDefault="00000000" w:rsidRPr="00000000" w14:paraId="00000057">
      <w:pPr>
        <w:rPr>
          <w:color w:val="0d0d0d"/>
          <w:sz w:val="24"/>
          <w:szCs w:val="24"/>
        </w:rPr>
      </w:pPr>
      <w:r w:rsidDel="00000000" w:rsidR="00000000" w:rsidRPr="00000000">
        <w:rPr>
          <w:rtl w:val="0"/>
        </w:rPr>
      </w:r>
    </w:p>
    <w:p w:rsidR="00000000" w:rsidDel="00000000" w:rsidP="00000000" w:rsidRDefault="00000000" w:rsidRPr="00000000" w14:paraId="00000058">
      <w:pPr>
        <w:rPr>
          <w:color w:val="0d0d0d"/>
          <w:sz w:val="24"/>
          <w:szCs w:val="24"/>
        </w:rPr>
      </w:pPr>
      <w:r w:rsidDel="00000000" w:rsidR="00000000" w:rsidRPr="00000000">
        <w:rPr>
          <w:color w:val="0d0d0d"/>
          <w:sz w:val="24"/>
          <w:szCs w:val="24"/>
          <w:rtl w:val="0"/>
        </w:rPr>
        <w:t xml:space="preserve">Instead of spending valuable time chasing cold prospects, your team focuses on conversations with people who are prepared to move forward.</w:t>
      </w:r>
    </w:p>
    <w:p w:rsidR="00000000" w:rsidDel="00000000" w:rsidP="00000000" w:rsidRDefault="00000000" w:rsidRPr="00000000" w14:paraId="00000059">
      <w:pPr>
        <w:pStyle w:val="Heading2"/>
        <w:keepNext w:val="0"/>
        <w:keepLines w:val="0"/>
        <w:spacing w:after="0" w:before="0" w:lineRule="auto"/>
        <w:rPr>
          <w:color w:val="0d0d0d"/>
          <w:sz w:val="34"/>
          <w:szCs w:val="34"/>
        </w:rPr>
      </w:pPr>
      <w:bookmarkStart w:colFirst="0" w:colLast="0" w:name="_qbs0m58qyv6z" w:id="17"/>
      <w:bookmarkEnd w:id="17"/>
      <w:r w:rsidDel="00000000" w:rsidR="00000000" w:rsidRPr="00000000">
        <w:rPr>
          <w:rtl w:val="0"/>
        </w:rPr>
      </w:r>
    </w:p>
    <w:p w:rsidR="00000000" w:rsidDel="00000000" w:rsidP="00000000" w:rsidRDefault="00000000" w:rsidRPr="00000000" w14:paraId="0000005A">
      <w:pPr>
        <w:pStyle w:val="Heading2"/>
        <w:keepNext w:val="0"/>
        <w:keepLines w:val="0"/>
        <w:spacing w:after="0" w:before="0" w:lineRule="auto"/>
        <w:rPr>
          <w:color w:val="0d0d0d"/>
          <w:sz w:val="34"/>
          <w:szCs w:val="34"/>
        </w:rPr>
      </w:pPr>
      <w:bookmarkStart w:colFirst="0" w:colLast="0" w:name="_bdxqwp3b7zu" w:id="18"/>
      <w:bookmarkEnd w:id="18"/>
      <w:r w:rsidDel="00000000" w:rsidR="00000000" w:rsidRPr="00000000">
        <w:rPr>
          <w:color w:val="0d0d0d"/>
          <w:sz w:val="34"/>
          <w:szCs w:val="34"/>
          <w:rtl w:val="0"/>
        </w:rPr>
        <w:t xml:space="preserve">Speed Is a Sustainable Competitive Advantage</w:t>
      </w:r>
    </w:p>
    <w:p w:rsidR="00000000" w:rsidDel="00000000" w:rsidP="00000000" w:rsidRDefault="00000000" w:rsidRPr="00000000" w14:paraId="0000005B">
      <w:pPr>
        <w:rPr>
          <w:color w:val="0d0d0d"/>
          <w:sz w:val="24"/>
          <w:szCs w:val="24"/>
        </w:rPr>
      </w:pPr>
      <w:r w:rsidDel="00000000" w:rsidR="00000000" w:rsidRPr="00000000">
        <w:rPr>
          <w:rtl w:val="0"/>
        </w:rPr>
      </w:r>
    </w:p>
    <w:p w:rsidR="00000000" w:rsidDel="00000000" w:rsidP="00000000" w:rsidRDefault="00000000" w:rsidRPr="00000000" w14:paraId="0000005C">
      <w:pPr>
        <w:rPr>
          <w:color w:val="0d0d0d"/>
          <w:sz w:val="24"/>
          <w:szCs w:val="24"/>
        </w:rPr>
      </w:pPr>
      <w:r w:rsidDel="00000000" w:rsidR="00000000" w:rsidRPr="00000000">
        <w:rPr>
          <w:color w:val="0d0d0d"/>
          <w:sz w:val="24"/>
          <w:szCs w:val="24"/>
          <w:rtl w:val="0"/>
        </w:rPr>
        <w:t xml:space="preserve">Many businesses compete on pricing.</w:t>
      </w:r>
    </w:p>
    <w:p w:rsidR="00000000" w:rsidDel="00000000" w:rsidP="00000000" w:rsidRDefault="00000000" w:rsidRPr="00000000" w14:paraId="0000005D">
      <w:pPr>
        <w:rPr>
          <w:color w:val="0d0d0d"/>
          <w:sz w:val="24"/>
          <w:szCs w:val="24"/>
        </w:rPr>
      </w:pPr>
      <w:r w:rsidDel="00000000" w:rsidR="00000000" w:rsidRPr="00000000">
        <w:rPr>
          <w:rtl w:val="0"/>
        </w:rPr>
      </w:r>
    </w:p>
    <w:p w:rsidR="00000000" w:rsidDel="00000000" w:rsidP="00000000" w:rsidRDefault="00000000" w:rsidRPr="00000000" w14:paraId="0000005E">
      <w:pPr>
        <w:rPr>
          <w:color w:val="0d0d0d"/>
          <w:sz w:val="24"/>
          <w:szCs w:val="24"/>
        </w:rPr>
      </w:pPr>
      <w:r w:rsidDel="00000000" w:rsidR="00000000" w:rsidRPr="00000000">
        <w:rPr>
          <w:color w:val="0d0d0d"/>
          <w:sz w:val="24"/>
          <w:szCs w:val="24"/>
          <w:rtl w:val="0"/>
        </w:rPr>
        <w:t xml:space="preserve">Others compete on quality.</w:t>
      </w:r>
    </w:p>
    <w:p w:rsidR="00000000" w:rsidDel="00000000" w:rsidP="00000000" w:rsidRDefault="00000000" w:rsidRPr="00000000" w14:paraId="0000005F">
      <w:pPr>
        <w:rPr>
          <w:color w:val="0d0d0d"/>
          <w:sz w:val="24"/>
          <w:szCs w:val="24"/>
        </w:rPr>
      </w:pPr>
      <w:r w:rsidDel="00000000" w:rsidR="00000000" w:rsidRPr="00000000">
        <w:rPr>
          <w:rtl w:val="0"/>
        </w:rPr>
      </w:r>
    </w:p>
    <w:p w:rsidR="00000000" w:rsidDel="00000000" w:rsidP="00000000" w:rsidRDefault="00000000" w:rsidRPr="00000000" w14:paraId="00000060">
      <w:pPr>
        <w:rPr>
          <w:color w:val="0d0d0d"/>
          <w:sz w:val="24"/>
          <w:szCs w:val="24"/>
        </w:rPr>
      </w:pPr>
      <w:r w:rsidDel="00000000" w:rsidR="00000000" w:rsidRPr="00000000">
        <w:rPr>
          <w:color w:val="0d0d0d"/>
          <w:sz w:val="24"/>
          <w:szCs w:val="24"/>
          <w:rtl w:val="0"/>
        </w:rPr>
        <w:t xml:space="preserve">The fastest-growing companies increasingly compete on speed.</w:t>
      </w:r>
    </w:p>
    <w:p w:rsidR="00000000" w:rsidDel="00000000" w:rsidP="00000000" w:rsidRDefault="00000000" w:rsidRPr="00000000" w14:paraId="00000061">
      <w:pPr>
        <w:rPr>
          <w:color w:val="0d0d0d"/>
          <w:sz w:val="24"/>
          <w:szCs w:val="24"/>
        </w:rPr>
      </w:pPr>
      <w:r w:rsidDel="00000000" w:rsidR="00000000" w:rsidRPr="00000000">
        <w:rPr>
          <w:rtl w:val="0"/>
        </w:rPr>
      </w:r>
    </w:p>
    <w:p w:rsidR="00000000" w:rsidDel="00000000" w:rsidP="00000000" w:rsidRDefault="00000000" w:rsidRPr="00000000" w14:paraId="00000062">
      <w:pPr>
        <w:rPr>
          <w:color w:val="0d0d0d"/>
          <w:sz w:val="24"/>
          <w:szCs w:val="24"/>
        </w:rPr>
      </w:pPr>
      <w:r w:rsidDel="00000000" w:rsidR="00000000" w:rsidRPr="00000000">
        <w:rPr>
          <w:color w:val="0d0d0d"/>
          <w:sz w:val="24"/>
          <w:szCs w:val="24"/>
          <w:rtl w:val="0"/>
        </w:rPr>
        <w:t xml:space="preserve">Immediate responses communicate professionalism, reliability, and respect for the customer's time. They create trust before the first conversation even begins.</w:t>
      </w:r>
    </w:p>
    <w:p w:rsidR="00000000" w:rsidDel="00000000" w:rsidP="00000000" w:rsidRDefault="00000000" w:rsidRPr="00000000" w14:paraId="00000063">
      <w:pPr>
        <w:rPr>
          <w:color w:val="0d0d0d"/>
          <w:sz w:val="24"/>
          <w:szCs w:val="24"/>
        </w:rPr>
      </w:pPr>
      <w:r w:rsidDel="00000000" w:rsidR="00000000" w:rsidRPr="00000000">
        <w:rPr>
          <w:rtl w:val="0"/>
        </w:rPr>
      </w:r>
    </w:p>
    <w:p w:rsidR="00000000" w:rsidDel="00000000" w:rsidP="00000000" w:rsidRDefault="00000000" w:rsidRPr="00000000" w14:paraId="00000064">
      <w:pPr>
        <w:rPr>
          <w:color w:val="0d0d0d"/>
          <w:sz w:val="24"/>
          <w:szCs w:val="24"/>
        </w:rPr>
      </w:pPr>
      <w:r w:rsidDel="00000000" w:rsidR="00000000" w:rsidRPr="00000000">
        <w:rPr>
          <w:color w:val="0d0d0d"/>
          <w:sz w:val="24"/>
          <w:szCs w:val="24"/>
          <w:rtl w:val="0"/>
        </w:rPr>
        <w:t xml:space="preserve">More importantly, automated follow-ups continue working after office hours, during weekends, on holidays, and whenever staff members are occupied with existing clients.</w:t>
      </w:r>
    </w:p>
    <w:p w:rsidR="00000000" w:rsidDel="00000000" w:rsidP="00000000" w:rsidRDefault="00000000" w:rsidRPr="00000000" w14:paraId="00000065">
      <w:pPr>
        <w:rPr>
          <w:color w:val="0d0d0d"/>
          <w:sz w:val="24"/>
          <w:szCs w:val="24"/>
        </w:rPr>
      </w:pPr>
      <w:r w:rsidDel="00000000" w:rsidR="00000000" w:rsidRPr="00000000">
        <w:rPr>
          <w:rtl w:val="0"/>
        </w:rPr>
      </w:r>
    </w:p>
    <w:p w:rsidR="00000000" w:rsidDel="00000000" w:rsidP="00000000" w:rsidRDefault="00000000" w:rsidRPr="00000000" w14:paraId="00000066">
      <w:pPr>
        <w:rPr>
          <w:color w:val="0d0d0d"/>
          <w:sz w:val="24"/>
          <w:szCs w:val="24"/>
        </w:rPr>
      </w:pPr>
      <w:r w:rsidDel="00000000" w:rsidR="00000000" w:rsidRPr="00000000">
        <w:rPr>
          <w:color w:val="0d0d0d"/>
          <w:sz w:val="24"/>
          <w:szCs w:val="24"/>
          <w:rtl w:val="0"/>
        </w:rPr>
        <w:t xml:space="preserve">Whether your business receives five inquiries or fifty, every lead receives immediate attention.</w:t>
      </w:r>
    </w:p>
    <w:p w:rsidR="00000000" w:rsidDel="00000000" w:rsidP="00000000" w:rsidRDefault="00000000" w:rsidRPr="00000000" w14:paraId="00000067">
      <w:pPr>
        <w:rPr>
          <w:color w:val="0d0d0d"/>
          <w:sz w:val="24"/>
          <w:szCs w:val="24"/>
        </w:rPr>
      </w:pPr>
      <w:r w:rsidDel="00000000" w:rsidR="00000000" w:rsidRPr="00000000">
        <w:rPr>
          <w:rtl w:val="0"/>
        </w:rPr>
      </w:r>
    </w:p>
    <w:p w:rsidR="00000000" w:rsidDel="00000000" w:rsidP="00000000" w:rsidRDefault="00000000" w:rsidRPr="00000000" w14:paraId="00000068">
      <w:pPr>
        <w:rPr>
          <w:color w:val="0d0d0d"/>
          <w:sz w:val="24"/>
          <w:szCs w:val="24"/>
        </w:rPr>
      </w:pPr>
      <w:r w:rsidDel="00000000" w:rsidR="00000000" w:rsidRPr="00000000">
        <w:rPr>
          <w:color w:val="0d0d0d"/>
          <w:sz w:val="24"/>
          <w:szCs w:val="24"/>
          <w:rtl w:val="0"/>
        </w:rPr>
        <w:t xml:space="preserve">That consistency produces measurable results over time.</w:t>
      </w:r>
    </w:p>
    <w:p w:rsidR="00000000" w:rsidDel="00000000" w:rsidP="00000000" w:rsidRDefault="00000000" w:rsidRPr="00000000" w14:paraId="00000069">
      <w:pPr>
        <w:rPr>
          <w:color w:val="0d0d0d"/>
          <w:sz w:val="24"/>
          <w:szCs w:val="24"/>
        </w:rPr>
      </w:pPr>
      <w:r w:rsidDel="00000000" w:rsidR="00000000" w:rsidRPr="00000000">
        <w:rPr>
          <w:rtl w:val="0"/>
        </w:rPr>
      </w:r>
    </w:p>
    <w:p w:rsidR="00000000" w:rsidDel="00000000" w:rsidP="00000000" w:rsidRDefault="00000000" w:rsidRPr="00000000" w14:paraId="0000006A">
      <w:pPr>
        <w:rPr>
          <w:color w:val="0d0d0d"/>
          <w:sz w:val="24"/>
          <w:szCs w:val="24"/>
        </w:rPr>
      </w:pPr>
      <w:r w:rsidDel="00000000" w:rsidR="00000000" w:rsidRPr="00000000">
        <w:rPr>
          <w:color w:val="0d0d0d"/>
          <w:sz w:val="24"/>
          <w:szCs w:val="24"/>
          <w:rtl w:val="0"/>
        </w:rPr>
        <w:t xml:space="preserve">Businesses that respond quickly typically generate more appointments, more satisfied customers, more positive online reviews, and more referrals. Combined, these advantages strengthen reputation and create sustainable growth that is difficult for slower competitors to match.</w:t>
      </w:r>
    </w:p>
    <w:p w:rsidR="00000000" w:rsidDel="00000000" w:rsidP="00000000" w:rsidRDefault="00000000" w:rsidRPr="00000000" w14:paraId="0000006B">
      <w:pPr>
        <w:pStyle w:val="Heading2"/>
        <w:keepNext w:val="0"/>
        <w:keepLines w:val="0"/>
        <w:spacing w:after="0" w:before="0" w:lineRule="auto"/>
        <w:rPr>
          <w:color w:val="0d0d0d"/>
          <w:sz w:val="34"/>
          <w:szCs w:val="34"/>
        </w:rPr>
      </w:pPr>
      <w:bookmarkStart w:colFirst="0" w:colLast="0" w:name="_6rfzkrgjz5nr" w:id="19"/>
      <w:bookmarkEnd w:id="19"/>
      <w:r w:rsidDel="00000000" w:rsidR="00000000" w:rsidRPr="00000000">
        <w:rPr>
          <w:rtl w:val="0"/>
        </w:rPr>
      </w:r>
    </w:p>
    <w:p w:rsidR="00000000" w:rsidDel="00000000" w:rsidP="00000000" w:rsidRDefault="00000000" w:rsidRPr="00000000" w14:paraId="0000006C">
      <w:pPr>
        <w:pStyle w:val="Heading2"/>
        <w:keepNext w:val="0"/>
        <w:keepLines w:val="0"/>
        <w:spacing w:after="0" w:before="0" w:lineRule="auto"/>
        <w:rPr>
          <w:color w:val="0d0d0d"/>
          <w:sz w:val="34"/>
          <w:szCs w:val="34"/>
        </w:rPr>
      </w:pPr>
      <w:bookmarkStart w:colFirst="0" w:colLast="0" w:name="_9cndyvze75x3" w:id="20"/>
      <w:bookmarkEnd w:id="20"/>
      <w:r w:rsidDel="00000000" w:rsidR="00000000" w:rsidRPr="00000000">
        <w:rPr>
          <w:color w:val="0d0d0d"/>
          <w:sz w:val="34"/>
          <w:szCs w:val="34"/>
          <w:rtl w:val="0"/>
        </w:rPr>
        <w:t xml:space="preserve">Conclusion</w:t>
      </w:r>
    </w:p>
    <w:p w:rsidR="00000000" w:rsidDel="00000000" w:rsidP="00000000" w:rsidRDefault="00000000" w:rsidRPr="00000000" w14:paraId="0000006D">
      <w:pPr>
        <w:rPr>
          <w:color w:val="0d0d0d"/>
          <w:sz w:val="24"/>
          <w:szCs w:val="24"/>
        </w:rPr>
      </w:pPr>
      <w:r w:rsidDel="00000000" w:rsidR="00000000" w:rsidRPr="00000000">
        <w:rPr>
          <w:rtl w:val="0"/>
        </w:rPr>
      </w:r>
    </w:p>
    <w:p w:rsidR="00000000" w:rsidDel="00000000" w:rsidP="00000000" w:rsidRDefault="00000000" w:rsidRPr="00000000" w14:paraId="0000006E">
      <w:pPr>
        <w:rPr>
          <w:color w:val="0d0d0d"/>
          <w:sz w:val="24"/>
          <w:szCs w:val="24"/>
        </w:rPr>
      </w:pPr>
      <w:r w:rsidDel="00000000" w:rsidR="00000000" w:rsidRPr="00000000">
        <w:rPr>
          <w:color w:val="0d0d0d"/>
          <w:sz w:val="24"/>
          <w:szCs w:val="24"/>
          <w:rtl w:val="0"/>
        </w:rPr>
        <w:t xml:space="preserve">Manual follow-ups may seem cost-effective, but their hidden cost is lost opportunities. </w:t>
      </w:r>
    </w:p>
    <w:p w:rsidR="00000000" w:rsidDel="00000000" w:rsidP="00000000" w:rsidRDefault="00000000" w:rsidRPr="00000000" w14:paraId="0000006F">
      <w:pPr>
        <w:rPr>
          <w:color w:val="0d0d0d"/>
          <w:sz w:val="24"/>
          <w:szCs w:val="24"/>
        </w:rPr>
      </w:pPr>
      <w:r w:rsidDel="00000000" w:rsidR="00000000" w:rsidRPr="00000000">
        <w:rPr>
          <w:rtl w:val="0"/>
        </w:rPr>
      </w:r>
    </w:p>
    <w:p w:rsidR="00000000" w:rsidDel="00000000" w:rsidP="00000000" w:rsidRDefault="00000000" w:rsidRPr="00000000" w14:paraId="00000070">
      <w:pPr>
        <w:rPr>
          <w:color w:val="0d0d0d"/>
          <w:sz w:val="24"/>
          <w:szCs w:val="24"/>
        </w:rPr>
      </w:pPr>
      <w:r w:rsidDel="00000000" w:rsidR="00000000" w:rsidRPr="00000000">
        <w:rPr>
          <w:color w:val="0d0d0d"/>
          <w:sz w:val="24"/>
          <w:szCs w:val="24"/>
          <w:rtl w:val="0"/>
        </w:rPr>
        <w:t xml:space="preserve">Every delayed response increases the likelihood that a competitor wins the customer, while every missed inquiry can mean forfeiting not only an immediate sale but also future revenue, referrals, repeat business, and positive reviews.</w:t>
      </w:r>
    </w:p>
    <w:p w:rsidR="00000000" w:rsidDel="00000000" w:rsidP="00000000" w:rsidRDefault="00000000" w:rsidRPr="00000000" w14:paraId="00000071">
      <w:pPr>
        <w:rPr>
          <w:color w:val="0d0d0d"/>
          <w:sz w:val="24"/>
          <w:szCs w:val="24"/>
        </w:rPr>
      </w:pPr>
      <w:r w:rsidDel="00000000" w:rsidR="00000000" w:rsidRPr="00000000">
        <w:rPr>
          <w:rtl w:val="0"/>
        </w:rPr>
      </w:r>
    </w:p>
    <w:p w:rsidR="00000000" w:rsidDel="00000000" w:rsidP="00000000" w:rsidRDefault="00000000" w:rsidRPr="00000000" w14:paraId="00000072">
      <w:pPr>
        <w:rPr>
          <w:color w:val="0d0d0d"/>
          <w:sz w:val="24"/>
          <w:szCs w:val="24"/>
        </w:rPr>
      </w:pPr>
      <w:r w:rsidDel="00000000" w:rsidR="00000000" w:rsidRPr="00000000">
        <w:rPr>
          <w:color w:val="0d0d0d"/>
          <w:sz w:val="24"/>
          <w:szCs w:val="24"/>
          <w:rtl w:val="0"/>
        </w:rPr>
        <w:t xml:space="preserve">Businesses and law firms that automate their follow-up process are not replacing human relationships—they are protecting them. </w:t>
      </w:r>
    </w:p>
    <w:p w:rsidR="00000000" w:rsidDel="00000000" w:rsidP="00000000" w:rsidRDefault="00000000" w:rsidRPr="00000000" w14:paraId="00000073">
      <w:pPr>
        <w:rPr>
          <w:color w:val="0d0d0d"/>
          <w:sz w:val="24"/>
          <w:szCs w:val="24"/>
        </w:rPr>
      </w:pPr>
      <w:r w:rsidDel="00000000" w:rsidR="00000000" w:rsidRPr="00000000">
        <w:rPr>
          <w:rtl w:val="0"/>
        </w:rPr>
      </w:r>
    </w:p>
    <w:p w:rsidR="00000000" w:rsidDel="00000000" w:rsidP="00000000" w:rsidRDefault="00000000" w:rsidRPr="00000000" w14:paraId="00000074">
      <w:pPr>
        <w:rPr>
          <w:color w:val="0d0d0d"/>
          <w:sz w:val="24"/>
          <w:szCs w:val="24"/>
        </w:rPr>
      </w:pPr>
      <w:r w:rsidDel="00000000" w:rsidR="00000000" w:rsidRPr="00000000">
        <w:rPr>
          <w:color w:val="0d0d0d"/>
          <w:sz w:val="24"/>
          <w:szCs w:val="24"/>
          <w:rtl w:val="0"/>
        </w:rPr>
        <w:t xml:space="preserve">Automation delivers the prompt responses customers expect, allowing teams to focus on building trust, solving complex problems, and closing deals.</w:t>
      </w:r>
    </w:p>
    <w:p w:rsidR="00000000" w:rsidDel="00000000" w:rsidP="00000000" w:rsidRDefault="00000000" w:rsidRPr="00000000" w14:paraId="00000075">
      <w:pPr>
        <w:rPr>
          <w:color w:val="0d0d0d"/>
          <w:sz w:val="24"/>
          <w:szCs w:val="24"/>
        </w:rPr>
      </w:pPr>
      <w:r w:rsidDel="00000000" w:rsidR="00000000" w:rsidRPr="00000000">
        <w:rPr>
          <w:rtl w:val="0"/>
        </w:rPr>
      </w:r>
    </w:p>
    <w:p w:rsidR="00000000" w:rsidDel="00000000" w:rsidP="00000000" w:rsidRDefault="00000000" w:rsidRPr="00000000" w14:paraId="00000076">
      <w:pPr>
        <w:rPr>
          <w:color w:val="0d0d0d"/>
          <w:sz w:val="24"/>
          <w:szCs w:val="24"/>
        </w:rPr>
      </w:pPr>
      <w:r w:rsidDel="00000000" w:rsidR="00000000" w:rsidRPr="00000000">
        <w:rPr>
          <w:color w:val="0d0d0d"/>
          <w:sz w:val="24"/>
          <w:szCs w:val="24"/>
          <w:rtl w:val="0"/>
        </w:rPr>
        <w:t xml:space="preserve">In today's competitive marketplace, speed is a business advantage. Customers may not remember how quickly you intended to respond. But they will remember who responded first.</w:t>
      </w:r>
    </w:p>
    <w:p w:rsidR="00000000" w:rsidDel="00000000" w:rsidP="00000000" w:rsidRDefault="00000000" w:rsidRPr="00000000" w14:paraId="00000077">
      <w:pPr>
        <w:rPr>
          <w:color w:val="0d0d0d"/>
          <w:sz w:val="24"/>
          <w:szCs w:val="24"/>
        </w:rPr>
      </w:pPr>
      <w:r w:rsidDel="00000000" w:rsidR="00000000" w:rsidRPr="00000000">
        <w:rPr>
          <w:rtl w:val="0"/>
        </w:rPr>
      </w:r>
    </w:p>
    <w:p w:rsidR="00000000" w:rsidDel="00000000" w:rsidP="00000000" w:rsidRDefault="00000000" w:rsidRPr="00000000" w14:paraId="00000078">
      <w:pPr>
        <w:rPr>
          <w:color w:val="0d0d0d"/>
          <w:sz w:val="24"/>
          <w:szCs w:val="24"/>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About the Author</w:t>
      </w:r>
    </w:p>
    <w:p w:rsidR="00000000" w:rsidDel="00000000" w:rsidP="00000000" w:rsidRDefault="00000000" w:rsidRPr="00000000" w14:paraId="0000007A">
      <w:pPr>
        <w:spacing w:after="240" w:before="240" w:lineRule="auto"/>
        <w:rPr/>
      </w:pPr>
      <w:r w:rsidDel="00000000" w:rsidR="00000000" w:rsidRPr="00000000">
        <w:rPr>
          <w:rtl w:val="0"/>
        </w:rPr>
        <w:t xml:space="preserve">Timothy Wilt P. Montales is a copywriter at Sharpened Automated with 14 years of professional writing experience spanning content creation, catalog writing, and business communications. He began his writing career in 2010 as a catalog writer for one of the Philippines' leading media companies, building a strong foundation in producing clear, accurate, and engaging content. In addition to his copywriting role, he works as an analyst for one of the country's established business process outsourcing (BPO) companies, bringing analytical insight and attention to detail to every project. His expertise in copywriting, content writing, and business communication enables him to create informative, search-optimized content that helps readers make informed decisions.</w:t>
      </w:r>
    </w:p>
    <w:p w:rsidR="00000000" w:rsidDel="00000000" w:rsidP="00000000" w:rsidRDefault="00000000" w:rsidRPr="00000000" w14:paraId="0000007B">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icris madara" w:id="3" w:date="2026-07-14T14:40:02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limit use of em dash</w:t>
      </w:r>
    </w:p>
  </w:comment>
  <w:comment w:author="maricris madara" w:id="4" w:date="2026-07-14T14:42:17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deep insight captured in a short paragraph. Truth slaps doesn't have to be lengthy, most often, yung mga short but brave sentences delivers the message.</w:t>
      </w:r>
    </w:p>
  </w:comment>
  <w:comment w:author="maricris madara" w:id="2" w:date="2026-07-14T14:39:45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such a strong statement, and very true. This section agitates the problem really well. Good job!</w:t>
      </w:r>
    </w:p>
  </w:comment>
  <w:comment w:author="maricris madara" w:id="0" w:date="2026-07-14T14:37:20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good start. It highlights the pain of the problem.</w:t>
      </w:r>
    </w:p>
  </w:comment>
  <w:comment w:author="maricris madara" w:id="1" w:date="2026-07-14T14:38:33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to be careful when mentioning a certain "research" or study. Please cite the source or hyperlink the research so you can back up the claim.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smrtlv.io/post/manual-followup-costing-custom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