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0duhc8zaq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What Happens After Automation?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wggtv59pl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opening your laptop and seeing...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inquiry already logged.</w:t>
        <w:br w:type="textWrapping"/>
        <w:t xml:space="preserve">✔ New leads automatically assigned to the right team member.</w:t>
        <w:br w:type="textWrapping"/>
        <w:t xml:space="preserve">✔ Follow-up emails already sent.</w:t>
        <w:br w:type="textWrapping"/>
        <w:t xml:space="preserve">✔ Your CRM updated in real time.</w:t>
        <w:br w:type="textWrapping"/>
        <w:t xml:space="preserve">✔ Appointments booked without back-and-forth messages.</w:t>
        <w:br w:type="textWrapping"/>
        <w:t xml:space="preserve">✔ Your team already notified of what needs to be done.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scrambling through emails.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checking multiple inboxes.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wondering if someone remembered to follow up.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business that's already moving before your day even begins.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51qaqle8f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what automation looks like.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spending your morning catching up on administrative work, you can focus on what actually grows your business: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Closing more sales.</w:t>
        <w:br w:type="textWrapping"/>
        <w:t xml:space="preserve">🤝 Building stronger customer relationships.</w:t>
        <w:br w:type="textWrapping"/>
        <w:t xml:space="preserve">🚀 Improving your products and services.</w:t>
        <w:br w:type="textWrapping"/>
        <w:t xml:space="preserve">💡 Planning your next big move.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doesn't eliminate work.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eliminates the repetitive tasks that slow your team down.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systems handle the routine, your people can focus on what humans do best—thinking strategically, solving problems, and delivering exceptional customer experiences.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create workflows that run in the background, so your team can spend less time managing processes and more time growing the business.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success isn't about working harder.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building systems that work—even when you're not.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you could automate one part of your morning routine, what would it be?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#Productivity #CRM #LeadManagement #BusinessGrowth #DigitalTransformation #SharpenedAutomated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