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rgvtv8v6p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What Should You Automate?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nrr9x1xm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with your lead capture.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inquiry is a potential customer.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what happens if that inquiry gets buried in your inbox, lost in Facebook Messenger, or forgotten because your team was busy?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truth is...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can't convert a lead you never captured.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e7akhj9ww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hidden cost of manual lead capture: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Inquiries get lost in emails or social media messages.</w:t>
        <w:br w:type="textWrapping"/>
        <w:t xml:space="preserve">❌ Customer information is entered manually, leading to errors.</w:t>
        <w:br w:type="textWrapping"/>
        <w:t xml:space="preserve">❌ Leads aren't assigned to the right team member.</w:t>
        <w:br w:type="textWrapping"/>
        <w:t xml:space="preserve">❌ Follow-ups are delayed or forgotten.</w:t>
        <w:br w:type="textWrapping"/>
        <w:t xml:space="preserve">❌ Potential customers lose interest and choose a competitor.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missed lead is a missed opportunity to grow your business.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kebatdlz9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if every lead was captured automatically.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inquiry from Facebook, your website, or landing pages is collected instantly.</w:t>
        <w:br w:type="textWrapping"/>
        <w:t xml:space="preserve">✅ Customer information is stored in one central CRM.</w:t>
        <w:br w:type="textWrapping"/>
        <w:t xml:space="preserve">✅ Leads are automatically assigned to the right person.</w:t>
        <w:br w:type="textWrapping"/>
        <w:t xml:space="preserve">✅ Instant confirmation messages reassure customers you've received their inquiry.</w:t>
        <w:br w:type="textWrapping"/>
        <w:t xml:space="preserve">✅ Automated follow-ups keep every opportunity moving.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capture isn't just about collecting names and phone numbers.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It's about making sure </w:t>
      </w:r>
      <w:r w:rsidDel="00000000" w:rsidR="00000000" w:rsidRPr="00000000">
        <w:rPr>
          <w:b w:val="1"/>
          <w:bCs w:val="1"/>
          <w:rtl w:val="0"/>
        </w:rPr>
        <w:t xml:space="preserve">every opportunity has the best chance to become a paying customer.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build automated lead capture systems that help businesses collect, organize, and follow up with every lead—so no opportunity slips through the cracks.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Where do most of your leads come from—Facebook, your website, referrals, or somewhere else?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#LeadCapture #CRM #SalesAutomation #WorkflowAutomation #LeadManagement #BusinessGrowth #SharpenedAutomated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