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aoabxbbe1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👋 What Should You Automate?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uf8pd9zys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with your client onboarding.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 a new client is exciting.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what happens after they say </w:t>
      </w:r>
      <w:r w:rsidDel="00000000" w:rsidR="00000000" w:rsidRPr="00000000">
        <w:rPr>
          <w:b w:val="1"/>
          <w:bCs w:val="1"/>
          <w:rtl w:val="0"/>
        </w:rPr>
        <w:t xml:space="preserve">"Yes"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onboarding process is still manual, your clients could experience delays, confusion, or inconsistent communication before you've even started working together.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impressions don't end when the sale is made—they begin there.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7vv4qn4sk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hidden cost of manual client onboarding: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Sending welcome emails one by one.</w:t>
        <w:br w:type="textWrapping"/>
        <w:t xml:space="preserve">❌ Chasing clients for forms and documents.</w:t>
        <w:br w:type="textWrapping"/>
        <w:t xml:space="preserve">❌ Forgetting important onboarding steps.</w:t>
        <w:br w:type="textWrapping"/>
        <w:t xml:space="preserve">❌ Delays caused by manual task assignments.</w:t>
        <w:br w:type="textWrapping"/>
        <w:t xml:space="preserve">❌ Clients feeling unsure about what happens next.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confusing onboarding process can make clients question their decision—even if your service is excellent.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1uq943m4p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Imagine if onboarding happened automatically.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Welcome emails are sent instantly after the deal is closed.</w:t>
        <w:br w:type="textWrapping"/>
        <w:t xml:space="preserve">✅ Contracts, forms, and questionnaires are delivered automatically.</w:t>
        <w:br w:type="textWrapping"/>
        <w:t xml:space="preserve">✅ Clients receive clear next steps and expectations.</w:t>
        <w:br w:type="textWrapping"/>
        <w:t xml:space="preserve">✅ Internal tasks are assigned to the right team members.</w:t>
        <w:br w:type="textWrapping"/>
        <w:t xml:space="preserve">✅ Every client enjoys the same professional, seamless experience.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doesn't remove the personal touch.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removes the repetitive administrative work, giving your team more time to focus on building relationships and delivering exceptional service.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smooth onboarding process builds trust, creates confidence, and sets the foundation for a long-term client relationship.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help businesses automate their client onboarding—from welcome emails and document collection to task assignments and follow-ups—so every client gets an outstanding experience from day one.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If someone became your client today, how long would it take before they received everything they needed to get started?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#ClientOnboarding #CustomerExperience #WorkflowAutomation #BusinessGrowth #ProcessAutomation #DigitalTransformation #SharpenedAutomated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