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iqc2xpk2d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🤔 What Should You Automate?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5332arqzo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with your follow-ups.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sales aren't lost because of a bad product or service.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They're lost because </w:t>
      </w:r>
      <w:r w:rsidDel="00000000" w:rsidR="00000000" w:rsidRPr="00000000">
        <w:rPr>
          <w:b w:val="1"/>
          <w:bCs w:val="1"/>
          <w:rtl w:val="0"/>
        </w:rPr>
        <w:t xml:space="preserve">no one followed up.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 it...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potential customer asks for a quote.</w:t>
        <w:br w:type="textWrapping"/>
        <w:t xml:space="preserve">You get busy.</w:t>
        <w:br w:type="textWrapping"/>
        <w:t xml:space="preserve">You tell yourself you'll follow up tomorrow.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Tomorrow turns into next week.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then, they've already chosen someone else.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eg6v7y2x9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hidden cost of manual follow-ups: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Hot leads go cold.</w:t>
        <w:br w:type="textWrapping"/>
        <w:t xml:space="preserve">❌ Customers forget about your business.</w:t>
        <w:br w:type="textWrapping"/>
        <w:t xml:space="preserve">❌ Opportunities slip through the cracks.</w:t>
        <w:br w:type="textWrapping"/>
        <w:t xml:space="preserve">❌ Your team relies on memory instead of a reliable process.</w:t>
        <w:br w:type="textWrapping"/>
        <w:t xml:space="preserve">❌ Revenue is lost—not because of price, but because of silence.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c7lv2wtk1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Imagine if every follow-up happened automatically.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thank-you message is sent immediately after an inquiry.</w:t>
        <w:br w:type="textWrapping"/>
        <w:t xml:space="preserve">✅ Reminder emails or SMS are triggered automatically.</w:t>
        <w:br w:type="textWrapping"/>
        <w:t xml:space="preserve">✅ Your sales team is notified when a lead hasn't responded.</w:t>
        <w:br w:type="textWrapping"/>
        <w:t xml:space="preserve">✅ Every customer receives consistent communication.</w:t>
        <w:br w:type="textWrapping"/>
        <w:t xml:space="preserve">✅ No lead is forgotten.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doesn't replace your sales team.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makes sure they spend their time talking to interested customers instead of remembering who to message next.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businesses that consistently follow up are the businesses that consistently close more deals.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build automated follow-up systems that help businesses stay connected with every lead, improve response rates, and increase conversions.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do you currently keep track of your follow-ups—memory, spreadsheets, or a CRM?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#BusinessAutomation #SalesAutomation #LeadManagement #FollowUp #CRM #WorkflowAutomation #BusinessGrowth #SharpenedAutomated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