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knw83c819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Why Should You Automate?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talk about the hidden cost of manual work.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manually replying to every Facebook inquiry, it might feel like you're saving money by doing it yourself.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are you really?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Every time you stop what you're doing to answer the same questions—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"How much?"</w:t>
        <w:br w:type="textWrapping"/>
        <w:t xml:space="preserve">"Is this available?"</w:t>
        <w:br w:type="textWrapping"/>
        <w:t xml:space="preserve">"Where are you located?"</w:t>
        <w:br w:type="textWrapping"/>
        <w:t xml:space="preserve">"How can I order?"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...you're spending valuable time on tasks that could be automated.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hidden costs of manual replies include: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Time lost</w:t>
      </w:r>
      <w:r w:rsidDel="00000000" w:rsidR="00000000" w:rsidRPr="00000000">
        <w:rPr>
          <w:rtl w:val="0"/>
        </w:rPr>
        <w:t xml:space="preserve"> – Repeating the same answers every day takes hours away from more important work.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💸 </w:t>
      </w:r>
      <w:r w:rsidDel="00000000" w:rsidR="00000000" w:rsidRPr="00000000">
        <w:rPr>
          <w:b w:val="1"/>
          <w:bCs w:val="1"/>
          <w:rtl w:val="0"/>
        </w:rPr>
        <w:t xml:space="preserve">Missed sales</w:t>
      </w:r>
      <w:r w:rsidDel="00000000" w:rsidR="00000000" w:rsidRPr="00000000">
        <w:rPr>
          <w:rtl w:val="0"/>
        </w:rPr>
        <w:t xml:space="preserve"> – If you're busy or offline, potential customers may move on to a competitor who responds first.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Inconsistent customer experience</w:t>
      </w:r>
      <w:r w:rsidDel="00000000" w:rsidR="00000000" w:rsidRPr="00000000">
        <w:rPr>
          <w:rtl w:val="0"/>
        </w:rPr>
        <w:t xml:space="preserve"> – Different team members may provide different answers, creating confusion.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😓 </w:t>
      </w:r>
      <w:r w:rsidDel="00000000" w:rsidR="00000000" w:rsidRPr="00000000">
        <w:rPr>
          <w:b w:val="1"/>
          <w:bCs w:val="1"/>
          <w:rtl w:val="0"/>
        </w:rPr>
        <w:t xml:space="preserve">Team burnout</w:t>
      </w:r>
      <w:r w:rsidDel="00000000" w:rsidR="00000000" w:rsidRPr="00000000">
        <w:rPr>
          <w:rtl w:val="0"/>
        </w:rPr>
        <w:t xml:space="preserve"> – Constantly answering repetitive questions leaves less time for high-value tasks like closing sales and serving customers.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Limited growth</w:t>
      </w:r>
      <w:r w:rsidDel="00000000" w:rsidR="00000000" w:rsidRPr="00000000">
        <w:rPr>
          <w:rtl w:val="0"/>
        </w:rPr>
        <w:t xml:space="preserve"> – As inquiries increase, manual replies become harder to manage without hiring more staff.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4klbs5ao8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if...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Facebook inquiry received an instant reply—even after business hours.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Frequently asked questions were answered automatically.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Qualified leads were captured and organized in your CRM.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team only handled conversations that required a real person.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power of business automation.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doesn't replace human interaction—it removes repetitive work so your team can focus on building relationships, solving problems, and growing your business.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automate repetitive processes, respond faster, and turn more inquiries into customers.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How many Facebook messages does your business receive every day?</w:t>
        <w:br w:type="textWrapping"/>
      </w:r>
      <w:r w:rsidDel="00000000" w:rsidR="00000000" w:rsidRPr="00000000">
        <w:rPr>
          <w:rtl w:val="0"/>
        </w:rPr>
        <w:t xml:space="preserve">Let us know in the comments!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