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RECIPE BOOK</w:t>
      </w:r>
    </w:p>
    <w:p>
      <w:pPr>
        <w:pStyle w:val="Title"/>
      </w:pPr>
      <w:r>
        <w:t>Functional Specification</w:t>
      </w:r>
    </w:p>
    <w:p>
      <w:r>
        <w:t xml:space="preserve">User-facing requirements for the Recipe Book website, used on the iPad from the Home Screen: screens, ways to add recipes, the kitchen features, and acceptance criteria</w:t>
      </w:r>
    </w:p>
    <w:p>
      <w:r>
        <w:t xml:space="preserve">Version 2.0  |  October 29, 2026  |  Document status: Living specification (source of truth)</w:t>
      </w:r>
    </w:p>
    <w:tbl>
      <w:tblPr>
        <w:tblStyle w:val="LightShading-Accent1"/>
        <w:tblW w:type="auto" w:w="0"/>
        <w:jc w:val="center"/>
        <w:tblLook w:firstColumn="1" w:firstRow="1" w:lastColumn="0" w:lastRow="0" w:noHBand="0" w:noVBand="1" w:val="04A0"/>
      </w:tblPr>
      <w:tblGrid>
        <w:gridCol w:w="2448"/>
        <w:gridCol w:w="6768"/>
      </w:tblGrid>
      <w:tr>
        <w:tc>
          <w:tcPr>
            <w:tcW w:type="dxa" w:w="2448"/>
            <w:vAlign w:val="center"/>
          </w:tcPr>
          <w:p>
            <w:pPr>
              <w:spacing w:after="20"/>
            </w:pPr>
            <w:r>
              <w:rPr>
                <w:sz w:val="16"/>
              </w:rPr>
              <w:t xml:space="preserve">Document control</w:t>
            </w:r>
          </w:p>
        </w:tc>
        <w:tc>
          <w:tcPr>
            <w:tcW w:type="dxa" w:w="6768"/>
            <w:vAlign w:val="center"/>
          </w:tcPr>
          <w:p>
            <w:pPr>
              <w:spacing w:after="20"/>
            </w:pPr>
            <w:r>
              <w:rPr>
                <w:sz w:val="16"/>
              </w:rPr>
              <w:t xml:space="preserve">Value</w:t>
            </w:r>
          </w:p>
        </w:tc>
      </w:tr>
      <w:tr>
        <w:tc>
          <w:tcPr>
            <w:tcW w:type="dxa" w:w="2448"/>
            <w:vAlign w:val="center"/>
          </w:tcPr>
          <w:p>
            <w:pPr>
              <w:spacing w:after="20"/>
            </w:pPr>
            <w:r>
              <w:rPr>
                <w:sz w:val="16"/>
              </w:rPr>
              <w:t xml:space="preserve">Application</w:t>
            </w:r>
          </w:p>
        </w:tc>
        <w:tc>
          <w:tcPr>
            <w:tcW w:type="dxa" w:w="6768"/>
            <w:vAlign w:val="center"/>
          </w:tcPr>
          <w:p>
            <w:pPr>
              <w:spacing w:after="20"/>
            </w:pPr>
            <w:r>
              <w:rPr>
                <w:sz w:val="16"/>
              </w:rPr>
              <w:t xml:space="preserve">Recipe Book: a website (https://ramiyas-recipes.vercel.app), used mainly in Safari on the owner's iPad from a Home Screen shortcut, with the Apple Pencil</w:t>
            </w:r>
          </w:p>
        </w:tc>
      </w:tr>
      <w:tr>
        <w:tc>
          <w:tcPr>
            <w:tcW w:type="dxa" w:w="2448"/>
            <w:vAlign w:val="center"/>
          </w:tcPr>
          <w:p>
            <w:pPr>
              <w:spacing w:after="20"/>
            </w:pPr>
            <w:r>
              <w:rPr>
                <w:sz w:val="16"/>
              </w:rPr>
              <w:t xml:space="preserve">Companion document</w:t>
            </w:r>
          </w:p>
        </w:tc>
        <w:tc>
          <w:tcPr>
            <w:tcW w:type="dxa" w:w="6768"/>
            <w:vAlign w:val="center"/>
          </w:tcPr>
          <w:p>
            <w:pPr>
              <w:spacing w:after="20"/>
            </w:pPr>
            <w:r>
              <w:rPr>
                <w:sz w:val="16"/>
              </w:rPr>
              <w:t xml:space="preserve">Recipe Book Technical Specification</w:t>
            </w:r>
          </w:p>
        </w:tc>
      </w:tr>
      <w:tr>
        <w:tc>
          <w:tcPr>
            <w:tcW w:type="dxa" w:w="2448"/>
            <w:vAlign w:val="center"/>
          </w:tcPr>
          <w:p>
            <w:pPr>
              <w:spacing w:after="20"/>
            </w:pPr>
            <w:r>
              <w:rPr>
                <w:sz w:val="16"/>
              </w:rPr>
              <w:t xml:space="preserve">Functional scope</w:t>
            </w:r>
          </w:p>
        </w:tc>
        <w:tc>
          <w:tcPr>
            <w:tcW w:type="dxa" w:w="6768"/>
            <w:vAlign w:val="center"/>
          </w:tcPr>
          <w:p>
            <w:pPr>
              <w:spacing w:after="20"/>
            </w:pPr>
            <w:r>
              <w:rPr>
                <w:sz w:val="16"/>
              </w:rPr>
              <w:t xml:space="preserve">Home (pick up, this week's meals, groceries at a glance, to finish), Library (list and book), Recipe view, Writing page (lines and Pencil page mode), Save from the web, Add from photos, Paste text, Groceries, Start Cooking, Serving scaler, Favorites, Offline, Live updates, Settings</w:t>
            </w:r>
          </w:p>
        </w:tc>
      </w:tr>
      <w:tr>
        <w:tc>
          <w:tcPr>
            <w:tcW w:type="dxa" w:w="2448"/>
            <w:vAlign w:val="center"/>
          </w:tcPr>
          <w:p>
            <w:pPr>
              <w:spacing w:after="20"/>
            </w:pPr>
            <w:r>
              <w:rPr>
                <w:sz w:val="16"/>
              </w:rPr>
              <w:t xml:space="preserve">Requirement states</w:t>
            </w:r>
          </w:p>
        </w:tc>
        <w:tc>
          <w:tcPr>
            <w:tcW w:type="dxa" w:w="6768"/>
            <w:vAlign w:val="center"/>
          </w:tcPr>
          <w:p>
            <w:pPr>
              <w:spacing w:after="20"/>
            </w:pPr>
            <w:r>
              <w:rPr>
                <w:sz w:val="16"/>
              </w:rPr>
              <w:t xml:space="preserve">Specified / Built (not deployed) / Deployed / Verification pending / Planned / Queued</w:t>
            </w:r>
          </w:p>
        </w:tc>
      </w:tr>
      <w:tr>
        <w:tc>
          <w:tcPr>
            <w:tcW w:type="dxa" w:w="2448"/>
            <w:vAlign w:val="center"/>
          </w:tcPr>
          <w:p>
            <w:pPr>
              <w:spacing w:after="20"/>
            </w:pPr>
            <w:r>
              <w:rPr>
                <w:sz w:val="16"/>
              </w:rPr>
              <w:t xml:space="preserve">Primary browser</w:t>
            </w:r>
          </w:p>
        </w:tc>
        <w:tc>
          <w:tcPr>
            <w:tcW w:type="dxa" w:w="6768"/>
            <w:vAlign w:val="center"/>
          </w:tcPr>
          <w:p>
            <w:pPr>
              <w:spacing w:after="20"/>
            </w:pPr>
            <w:r>
              <w:rPr>
                <w:sz w:val="16"/>
              </w:rPr>
              <w:t xml:space="preserve">Safari on iPad (iPadOS 18 and later). Other browsers are supported but secondary.</w:t>
            </w:r>
          </w:p>
        </w:tc>
      </w:tr>
    </w:tbl>
    <w:p/>
    <w:p>
      <w:pPr>
        <w:pStyle w:val="Heading1"/>
      </w:pPr>
      <w:r>
        <w:t xml:space="preserve">1. Purpose and document conventions</w:t>
      </w:r>
    </w:p>
    <w:p>
      <w:r>
        <w:t xml:space="preserve">This document defines the expected user experience and behavior of the Recipe Book: a personal recipe book styled after the owner's handwritten spiral recipe book. It is a website that everyone can read and only the owner's unlocked devices can change. On the iPad it is used from a Home Screen shortcut, with Scribble and the Apple Pencil. A native iPad app was planned, built as a prototype in the Simulator and dropped on 2026-10-29 (Section 14); its features are covered by the website. The Technical Specification is the reference for Next.js, Supabase, the data model and deployment. The reference photo of the book page is docs/reference/recipe-book-page.jpg; the look and screens are in docs/DESIGN.md; the current state and next steps are in docs/HANDOFF.md.</w:t>
      </w:r>
    </w:p>
    <w:p>
      <w:r>
        <w:t xml:space="preserve">A requirement is an expected outcome, not proof that the deployed site meets it. Each requirement says whether it is deployed, built but not yet deployed, or planned, and whether the owner has checked it. Automated checks run in WebKit (Safari's engine) with an iPad profile; they cannot reproduce the Apple Pencil, Scribble or the on-screen keyboard, so those need the owner's check.</w:t>
      </w:r>
    </w:p>
    <w:p>
      <w:pPr>
        <w:pStyle w:val="Heading1"/>
      </w:pPr>
      <w:r>
        <w:t xml:space="preserve">2. Users, access and navigation</w:t>
      </w:r>
    </w:p>
    <w:p>
      <w:pPr>
        <w:pStyle w:val="Heading2"/>
      </w:pPr>
      <w:r>
        <w:t xml:space="preserve">FR-ACCESS-001  Anyone can read; only unlocked devices can change anything</w:t>
      </w:r>
    </w:p>
    <w:p>
      <w:r>
        <w:t xml:space="preserve">There is no login (queued, FR-AUTH-001). Anyone with the link can read every recipe, the week's meals and the grocery list. Saving, deleting, uploading, favorites, meals and grocery changes need the write key, entered once per browser in Settings (Unlock editing); it is kept in a secure cookie for a year, and Lock editing removes it. Editing buttons only appear on unlocked devices.</w:t>
      </w:r>
    </w:p>
    <w:p>
      <w:r>
        <w:t xml:space="preserve">Acceptance: Without the write key every change is refused and nothing changes; with it, changes succeed; a locked browser shows no + button, Edit, stars to tap or + Add on days.</w:t>
      </w:r>
    </w:p>
    <w:p>
      <w:r>
        <w:t xml:space="preserve">Verification status: Deployed and verified 2026-10-27 by scripts/check-setup.sh against the live site (all checks pass) for the save function; website unlock deployed 2026-10-28 and in use</w:t>
      </w:r>
    </w:p>
    <w:p>
      <w:pPr>
        <w:pStyle w:val="Heading2"/>
      </w:pPr>
      <w:r>
        <w:t xml:space="preserve">FR-NAV-001  Navigation</w:t>
      </w:r>
    </w:p>
    <w:p>
      <w:r>
        <w:t xml:space="preserve">Home, Library, Groceries and Settings: a bottom tab bar on phones and iPad portrait, a left sidebar on iPad landscape and desktops. A floating green + button (unlocked only) opens Add a recipe.</w:t>
      </w:r>
    </w:p>
    <w:p>
      <w:r>
        <w:t xml:space="preserve">Acceptance: Each tab opens its page and is highlighted; the book view and recipe pages highlight Library.</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FR-NAV-002  Recipe web addresses</w:t>
      </w:r>
    </w:p>
    <w:p>
      <w:r>
        <w:t xml:space="preserve">Each recipe has a readable address made from its title, such as /recipe/sweet-chili-chicken. Editing the title keeps the address; a second recipe with the same title gets a short code added. Old category addresses (/category/mains) lead to the Library with that category's filter on.</w:t>
      </w:r>
    </w:p>
    <w:p>
      <w:r>
        <w:t xml:space="preserve">Acceptance: Renaming keeps the address; /category/mains opens /library?category=mains.</w:t>
      </w:r>
    </w:p>
    <w:p>
      <w:r>
        <w:t xml:space="preserve">Verification status: Addresses deployed 2026-10-27; category redirect Deployed at https://ramiyas-recipes.vercel.app (main at 19be9f4, 2026-10-29); checked in WebKit with an iPad profile and in headless Chrome; owner check on the iPad pending</w:t>
      </w:r>
    </w:p>
    <w:p>
      <w:pPr>
        <w:pStyle w:val="Heading2"/>
      </w:pPr>
      <w:r>
        <w:t xml:space="preserve">FR-DATA-001  Changes show up everywhere</w:t>
      </w:r>
    </w:p>
    <w:p>
      <w:r>
        <w:t xml:space="preserve">A change saved on one device shows on the device that saved it at once, and on every other open device within about a second (live updates, FR-LIVE-001). Deleted recipes disappear everywhere.</w:t>
      </w:r>
    </w:p>
    <w:p>
      <w:r>
        <w:t xml:space="preserve">Acceptance: With the recipe open on two devices, a save on one appears on the other without reloading.</w:t>
      </w:r>
    </w:p>
    <w:p>
      <w:r>
        <w:t xml:space="preserve">Verification status: Built 2026-10-29, not yet deployed; checked in WebKit with an iPad profile (and headless Chrome); owner check pending (live updates need migration 003)</w:t>
      </w:r>
    </w:p>
    <w:p>
      <w:pPr>
        <w:pStyle w:val="Heading2"/>
      </w:pPr>
      <w:r>
        <w:t xml:space="preserve">FR-HOME-SCREEN-001  Home Screen shortcut</w:t>
      </w:r>
    </w:p>
    <w:p>
      <w:r>
        <w:t xml:space="preserve">Added to the iPad Home Screen (Share → Add to Home Screen), the site shows the whisk-and-wooden-spoon icon and the name “Ramiya’s Recipes”. It opens in Safari (full-screen standalone mode is a decision pending, FR-PWA-002).</w:t>
      </w:r>
    </w:p>
    <w:p>
      <w:r>
        <w:t xml:space="preserve">Acceptance: A newly added shortcut shows the icon and the name with its space.</w:t>
      </w:r>
    </w:p>
    <w:p>
      <w:r>
        <w:t xml:space="preserve">Verification status: Deployed at https://ramiyas-recipes.vercel.app (main at 19be9f4, 2026-10-29); checked in WebKit with an iPad profile and in headless Chrome; owner check on the iPad pending (re-add the shortcut to pick up the icon and name)</w:t>
      </w:r>
    </w:p>
    <w:p>
      <w:pPr>
        <w:pStyle w:val="Heading1"/>
      </w:pPr>
      <w:r>
        <w:t xml:space="preserve">3. Cross-application recipe rules</w:t>
      </w:r>
    </w:p>
    <w:tbl>
      <w:tblPr>
        <w:tblStyle w:val="LightShading-Accent1"/>
        <w:tblW w:type="auto" w:w="0"/>
        <w:jc w:val="center"/>
        <w:tblLook w:firstColumn="1" w:firstRow="1" w:lastColumn="0" w:lastRow="0" w:noHBand="0" w:noVBand="1" w:val="04A0"/>
      </w:tblPr>
      <w:tblGrid>
        <w:gridCol w:w="2592"/>
        <w:gridCol w:w="6624"/>
      </w:tblGrid>
      <w:tr>
        <w:tc>
          <w:tcPr>
            <w:tcW w:type="dxa" w:w="2592"/>
            <w:vAlign w:val="center"/>
          </w:tcPr>
          <w:p>
            <w:pPr>
              <w:spacing w:after="20"/>
            </w:pPr>
            <w:r>
              <w:rPr>
                <w:sz w:val="16"/>
              </w:rPr>
              <w:t xml:space="preserve">Metric</w:t>
            </w:r>
          </w:p>
        </w:tc>
        <w:tc>
          <w:tcPr>
            <w:tcW w:type="dxa" w:w="6624"/>
            <w:vAlign w:val="center"/>
          </w:tcPr>
          <w:p>
            <w:pPr>
              <w:spacing w:after="20"/>
            </w:pPr>
            <w:r>
              <w:rPr>
                <w:sz w:val="16"/>
              </w:rPr>
              <w:t xml:space="preserve">Definition / rule</w:t>
            </w:r>
          </w:p>
        </w:tc>
      </w:tr>
      <w:tr>
        <w:tc>
          <w:tcPr>
            <w:tcW w:type="dxa" w:w="2592"/>
            <w:vAlign w:val="center"/>
          </w:tcPr>
          <w:p>
            <w:pPr>
              <w:spacing w:after="20"/>
            </w:pPr>
            <w:r>
              <w:rPr>
                <w:sz w:val="16"/>
              </w:rPr>
              <w:t xml:space="preserve">Recipe content</w:t>
            </w:r>
          </w:p>
        </w:tc>
        <w:tc>
          <w:tcPr>
            <w:tcW w:type="dxa" w:w="6624"/>
            <w:vAlign w:val="center"/>
          </w:tcPr>
          <w:p>
            <w:pPr>
              <w:spacing w:after="20"/>
            </w:pPr>
            <w:r>
              <w:rPr>
                <w:sz w:val="16"/>
              </w:rPr>
              <w:t xml:space="preserve">Anything the cook wrote (title, amounts, ingredients, steps, notes, stat values). Shown in the handwriting font (Patrick Hand, until the owner's own font) in plum ink.</w:t>
            </w:r>
          </w:p>
        </w:tc>
      </w:tr>
      <w:tr>
        <w:tc>
          <w:tcPr>
            <w:tcW w:type="dxa" w:w="2592"/>
            <w:vAlign w:val="center"/>
          </w:tcPr>
          <w:p>
            <w:pPr>
              <w:spacing w:after="20"/>
            </w:pPr>
            <w:r>
              <w:rPr>
                <w:sz w:val="16"/>
              </w:rPr>
              <w:t xml:space="preserve">Printed labels</w:t>
            </w:r>
          </w:p>
        </w:tc>
        <w:tc>
          <w:tcPr>
            <w:tcW w:type="dxa" w:w="6624"/>
            <w:vAlign w:val="center"/>
          </w:tcPr>
          <w:p>
            <w:pPr>
              <w:spacing w:after="20"/>
            </w:pPr>
            <w:r>
              <w:rPr>
                <w:sz w:val="16"/>
              </w:rPr>
              <w:t xml:space="preserve">Anything printed on the book's page (INGREDIENTS, DIRECTIONS, stat box headers, tag names, “recipe:”), in small gray capitals or the gray serif for “recipe:”.</w:t>
            </w:r>
          </w:p>
        </w:tc>
      </w:tr>
      <w:tr>
        <w:tc>
          <w:tcPr>
            <w:tcW w:type="dxa" w:w="2592"/>
            <w:vAlign w:val="center"/>
          </w:tcPr>
          <w:p>
            <w:pPr>
              <w:spacing w:after="20"/>
            </w:pPr>
            <w:r>
              <w:rPr>
                <w:sz w:val="16"/>
              </w:rPr>
              <w:t xml:space="preserve">Ingredient group</w:t>
            </w:r>
          </w:p>
        </w:tc>
        <w:tc>
          <w:tcPr>
            <w:tcW w:type="dxa" w:w="6624"/>
            <w:vAlign w:val="center"/>
          </w:tcPr>
          <w:p>
            <w:pPr>
              <w:spacing w:after="20"/>
            </w:pPr>
            <w:r>
              <w:rPr>
                <w:sz w:val="16"/>
              </w:rPr>
              <w:t xml:space="preserve">A named set of ingredients such as “marinade”. A group with no name holds loose items.</w:t>
            </w:r>
          </w:p>
        </w:tc>
      </w:tr>
      <w:tr>
        <w:tc>
          <w:tcPr>
            <w:tcW w:type="dxa" w:w="2592"/>
            <w:vAlign w:val="center"/>
          </w:tcPr>
          <w:p>
            <w:pPr>
              <w:spacing w:after="20"/>
            </w:pPr>
            <w:r>
              <w:rPr>
                <w:sz w:val="16"/>
              </w:rPr>
              <w:t xml:space="preserve">Step and sub-step</w:t>
            </w:r>
          </w:p>
        </w:tc>
        <w:tc>
          <w:tcPr>
            <w:tcW w:type="dxa" w:w="6624"/>
            <w:vAlign w:val="center"/>
          </w:tcPr>
          <w:p>
            <w:pPr>
              <w:spacing w:after="20"/>
            </w:pPr>
            <w:r>
              <w:rPr>
                <w:sz w:val="16"/>
              </w:rPr>
              <w:t xml:space="preserve">A step is a ▷ line; sub-steps are the indented “–” lines under it.</w:t>
            </w:r>
          </w:p>
        </w:tc>
      </w:tr>
      <w:tr>
        <w:tc>
          <w:tcPr>
            <w:tcW w:type="dxa" w:w="2592"/>
            <w:vAlign w:val="center"/>
          </w:tcPr>
          <w:p>
            <w:pPr>
              <w:spacing w:after="20"/>
            </w:pPr>
            <w:r>
              <w:rPr>
                <w:sz w:val="16"/>
              </w:rPr>
              <w:t xml:space="preserve">Tags</w:t>
            </w:r>
          </w:p>
        </w:tc>
        <w:tc>
          <w:tcPr>
            <w:tcW w:type="dxa" w:w="6624"/>
            <w:vAlign w:val="center"/>
          </w:tcPr>
          <w:p>
            <w:pPr>
              <w:spacing w:after="20"/>
            </w:pPr>
            <w:r>
              <w:rPr>
                <w:sz w:val="16"/>
              </w:rPr>
              <w:t xml:space="preserve">Quick &amp; Easy, Slow Cooker, One Pot/Pan, Air Fryer, Veg (trimmed 2026-10-29). Older recipes may carry removed tags; they are kept but not shown.</w:t>
            </w:r>
          </w:p>
        </w:tc>
      </w:tr>
      <w:tr>
        <w:tc>
          <w:tcPr>
            <w:tcW w:type="dxa" w:w="2592"/>
            <w:vAlign w:val="center"/>
          </w:tcPr>
          <w:p>
            <w:pPr>
              <w:spacing w:after="20"/>
            </w:pPr>
            <w:r>
              <w:rPr>
                <w:sz w:val="16"/>
              </w:rPr>
              <w:t xml:space="preserve">Favorite</w:t>
            </w:r>
          </w:p>
        </w:tc>
        <w:tc>
          <w:tcPr>
            <w:tcW w:type="dxa" w:w="6624"/>
            <w:vAlign w:val="center"/>
          </w:tcPr>
          <w:p>
            <w:pPr>
              <w:spacing w:after="20"/>
            </w:pPr>
            <w:r>
              <w:rPr>
                <w:sz w:val="16"/>
              </w:rPr>
              <w:t xml:space="preserve">Set with the star on a Library card. Favorites fill the Library's ★ Favorites filter and get a star on their card and an asterisk on the book page. Not a tag checkbox any more.</w:t>
            </w:r>
          </w:p>
        </w:tc>
      </w:tr>
      <w:tr>
        <w:tc>
          <w:tcPr>
            <w:tcW w:type="dxa" w:w="2592"/>
            <w:vAlign w:val="center"/>
          </w:tcPr>
          <w:p>
            <w:pPr>
              <w:spacing w:after="20"/>
            </w:pPr>
            <w:r>
              <w:rPr>
                <w:sz w:val="16"/>
              </w:rPr>
              <w:t xml:space="preserve">Amount as written</w:t>
            </w:r>
          </w:p>
        </w:tc>
        <w:tc>
          <w:tcPr>
            <w:tcW w:type="dxa" w:w="6624"/>
            <w:vAlign w:val="center"/>
          </w:tcPr>
          <w:p>
            <w:pPr>
              <w:spacing w:after="20"/>
            </w:pPr>
            <w:r>
              <w:rPr>
                <w:sz w:val="16"/>
              </w:rPr>
              <w:t xml:space="preserve">Kept exactly as written (“1/3”, “1 1/2”, or nothing for “pinch of salt”); ½ ⅓ ⅔ ¼ ¾ shown for common fractions; the parsed number is only used for scaling.</w:t>
            </w:r>
          </w:p>
        </w:tc>
      </w:tr>
      <w:tr>
        <w:tc>
          <w:tcPr>
            <w:tcW w:type="dxa" w:w="2592"/>
            <w:vAlign w:val="center"/>
          </w:tcPr>
          <w:p>
            <w:pPr>
              <w:spacing w:after="20"/>
            </w:pPr>
            <w:r>
              <w:rPr>
                <w:sz w:val="16"/>
              </w:rPr>
              <w:t xml:space="preserve">Handwritten page</w:t>
            </w:r>
          </w:p>
        </w:tc>
        <w:tc>
          <w:tcPr>
            <w:tcW w:type="dxa" w:w="6624"/>
            <w:vAlign w:val="center"/>
          </w:tcPr>
          <w:p>
            <w:pPr>
              <w:spacing w:after="20"/>
            </w:pPr>
            <w:r>
              <w:rPr>
                <w:sz w:val="16"/>
              </w:rPr>
              <w:t xml:space="preserve">The Apple Pencil pages a recipe was written on (page mode), kept as one picture.</w:t>
            </w:r>
          </w:p>
        </w:tc>
      </w:tr>
      <w:tr>
        <w:tc>
          <w:tcPr>
            <w:tcW w:type="dxa" w:w="2592"/>
            <w:vAlign w:val="center"/>
          </w:tcPr>
          <w:p>
            <w:pPr>
              <w:spacing w:after="20"/>
            </w:pPr>
            <w:r>
              <w:rPr>
                <w:sz w:val="16"/>
              </w:rPr>
              <w:t xml:space="preserve">Handwritten-only recipe</w:t>
            </w:r>
          </w:p>
        </w:tc>
        <w:tc>
          <w:tcPr>
            <w:tcW w:type="dxa" w:w="6624"/>
            <w:vAlign w:val="center"/>
          </w:tcPr>
          <w:p>
            <w:pPr>
              <w:spacing w:after="20"/>
            </w:pPr>
            <w:r>
              <w:rPr>
                <w:sz w:val="16"/>
              </w:rPr>
              <w:t xml:space="preserve">A recipe with a handwritten page and no typed ingredients or steps. It can't be scaled, added to Groceries or cooked with Start Cooking until its lines are typed.</w:t>
            </w:r>
          </w:p>
        </w:tc>
      </w:tr>
      <w:tr>
        <w:tc>
          <w:tcPr>
            <w:tcW w:type="dxa" w:w="2592"/>
            <w:vAlign w:val="center"/>
          </w:tcPr>
          <w:p>
            <w:pPr>
              <w:spacing w:after="20"/>
            </w:pPr>
            <w:r>
              <w:rPr>
                <w:sz w:val="16"/>
              </w:rPr>
              <w:t xml:space="preserve">Original card</w:t>
            </w:r>
          </w:p>
        </w:tc>
        <w:tc>
          <w:tcPr>
            <w:tcW w:type="dxa" w:w="6624"/>
            <w:vAlign w:val="center"/>
          </w:tcPr>
          <w:p>
            <w:pPr>
              <w:spacing w:after="20"/>
            </w:pPr>
            <w:r>
              <w:rPr>
                <w:sz w:val="16"/>
              </w:rPr>
              <w:t xml:space="preserve">The photo or PDF a recipe came from (Add from photos). Kept unchanged.</w:t>
            </w:r>
          </w:p>
        </w:tc>
      </w:tr>
      <w:tr>
        <w:tc>
          <w:tcPr>
            <w:tcW w:type="dxa" w:w="2592"/>
            <w:vAlign w:val="center"/>
          </w:tcPr>
          <w:p>
            <w:pPr>
              <w:spacing w:after="20"/>
            </w:pPr>
            <w:r>
              <w:rPr>
                <w:sz w:val="16"/>
              </w:rPr>
              <w:t xml:space="preserve">Imported recipe</w:t>
            </w:r>
          </w:p>
        </w:tc>
        <w:tc>
          <w:tcPr>
            <w:tcW w:type="dxa" w:w="6624"/>
            <w:vAlign w:val="center"/>
          </w:tcPr>
          <w:p>
            <w:pPr>
              <w:spacing w:after="20"/>
            </w:pPr>
            <w:r>
              <w:rPr>
                <w:sz w:val="16"/>
              </w:rPr>
              <w:t xml:space="preserve">Brought in from a link or a photo; shows “Check this import” until edited and saved.</w:t>
            </w:r>
          </w:p>
        </w:tc>
      </w:tr>
      <w:tr>
        <w:tc>
          <w:tcPr>
            <w:tcW w:type="dxa" w:w="2592"/>
            <w:vAlign w:val="center"/>
          </w:tcPr>
          <w:p>
            <w:pPr>
              <w:spacing w:after="20"/>
            </w:pPr>
            <w:r>
              <w:rPr>
                <w:sz w:val="16"/>
              </w:rPr>
              <w:t xml:space="preserve">Times cooked</w:t>
            </w:r>
          </w:p>
        </w:tc>
        <w:tc>
          <w:tcPr>
            <w:tcW w:type="dxa" w:w="6624"/>
            <w:vAlign w:val="center"/>
          </w:tcPr>
          <w:p>
            <w:pPr>
              <w:spacing w:after="20"/>
            </w:pPr>
            <w:r>
              <w:rPr>
                <w:sz w:val="16"/>
              </w:rPr>
              <w:t xml:space="preserve">Goes up by one when Start Cooking reaches the end, or from Mark as cooked.</w:t>
            </w:r>
          </w:p>
        </w:tc>
      </w:tr>
      <w:tr>
        <w:tc>
          <w:tcPr>
            <w:tcW w:type="dxa" w:w="2592"/>
            <w:vAlign w:val="center"/>
          </w:tcPr>
          <w:p>
            <w:pPr>
              <w:spacing w:after="20"/>
            </w:pPr>
            <w:r>
              <w:rPr>
                <w:sz w:val="16"/>
              </w:rPr>
              <w:t xml:space="preserve">Write key</w:t>
            </w:r>
          </w:p>
        </w:tc>
        <w:tc>
          <w:tcPr>
            <w:tcW w:type="dxa" w:w="6624"/>
            <w:vAlign w:val="center"/>
          </w:tcPr>
          <w:p>
            <w:pPr>
              <w:spacing w:after="20"/>
            </w:pPr>
            <w:r>
              <w:rPr>
                <w:sz w:val="16"/>
              </w:rPr>
              <w:t xml:space="preserve">The private key that allows changes; kept per browser after Unlock editing.</w:t>
            </w:r>
          </w:p>
        </w:tc>
      </w:tr>
      <w:tr>
        <w:tc>
          <w:tcPr>
            <w:tcW w:type="dxa" w:w="2592"/>
            <w:vAlign w:val="center"/>
          </w:tcPr>
          <w:p>
            <w:pPr>
              <w:spacing w:after="20"/>
            </w:pPr>
            <w:r>
              <w:rPr>
                <w:sz w:val="16"/>
              </w:rPr>
              <w:t xml:space="preserve">Light only</w:t>
            </w:r>
          </w:p>
        </w:tc>
        <w:tc>
          <w:tcPr>
            <w:tcW w:type="dxa" w:w="6624"/>
            <w:vAlign w:val="center"/>
          </w:tcPr>
          <w:p>
            <w:pPr>
              <w:spacing w:after="20"/>
            </w:pPr>
            <w:r>
              <w:rPr>
                <w:sz w:val="16"/>
              </w:rPr>
              <w:t xml:space="preserve">White and cream backgrounds everywhere; no dark mode.</w:t>
            </w:r>
          </w:p>
        </w:tc>
      </w:tr>
    </w:tbl>
    <w:p/>
    <w:p>
      <w:pPr>
        <w:pStyle w:val="Heading2"/>
      </w:pPr>
      <w:r>
        <w:t xml:space="preserve">FR-RULE-001  No outside AI service</w:t>
      </w:r>
    </w:p>
    <w:p>
      <w:r>
        <w:t xml:space="preserve">Handwriting becomes text only through features built into the iPad (Scribble on the lines, Live Text copied from a picture) or by typing. Nothing sends recipe pages, drawings, photos or PDFs to an outside transcription or AI service; the Pencil page mode keeps the writing as a picture and does not read it.</w:t>
      </w:r>
    </w:p>
    <w:p>
      <w:r>
        <w:t xml:space="preserve">Acceptance: A review of the code and network requests shows no calls to a transcription or AI service.</w:t>
      </w:r>
    </w:p>
    <w:p>
      <w:r>
        <w:t xml:space="preserve">Verification status: Specified; checked in code review 2026-10-29</w:t>
      </w:r>
    </w:p>
    <w:p>
      <w:pPr>
        <w:pStyle w:val="Heading1"/>
      </w:pPr>
      <w:r>
        <w:t xml:space="preserve">4. Home</w:t>
      </w:r>
    </w:p>
    <w:p>
      <w:r>
        <w:t xml:space="preserve">Home is the page opened before cooking or shopping (changed 2026-10-29; it was a book shelf). Browsing is the Library's job (Section 5). Home always loads fresh.</w:t>
      </w:r>
    </w:p>
    <w:p>
      <w:pPr>
        <w:pStyle w:val="Heading2"/>
      </w:pPr>
      <w:r>
        <w:t xml:space="preserve">FR-HOME-001  Pick up where you left off</w:t>
      </w:r>
    </w:p>
    <w:p>
      <w:r>
        <w:t xml:space="preserve">If Start Cooking was left part way in the last day on this device, Home shows “Continue cooking”, the recipe and “step 2 of 4”; tapping it reopens Start Cooking at that step and serving size. Otherwise it shows the last recipe opened. Remembered per browser only.</w:t>
      </w:r>
    </w:p>
    <w:p>
      <w:r>
        <w:t xml:space="preserve">Acceptance: Leave Start Cooking at step 2 at 1.5× servings; Home's link reopens step 2 at 1.5×.</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FR-HOME-002  Surprise me</w:t>
      </w:r>
    </w:p>
    <w:p>
      <w:r>
        <w:t xml:space="preserve">A Surprise me button opens a random recipe, not the last one opened.</w:t>
      </w:r>
    </w:p>
    <w:p>
      <w:r>
        <w:t xml:space="preserve">Acceptance: Tapping it opens a recipe page.</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FR-HOME-003  This week's meals</w:t>
      </w:r>
    </w:p>
    <w:p>
      <w:r>
        <w:t xml:space="preserve">Today and the next 6 days as a strip of day cards (the device's own calendar days). Each day holds recipes, each with how many it should serve, or plain notes (“leftovers”). + Add (unlocked) searches recipes, sets servings with − and +, or writes a note; × removes. The plan is stored online, so every device shows the same week. Meals more than a month old are cleared out automatically.</w:t>
      </w:r>
    </w:p>
    <w:p>
      <w:r>
        <w:t xml:space="preserve">Acceptance: Adding a recipe for 6 to today and a note to tomorrow shows both on every device; removing one removes it everywhere.</w:t>
      </w:r>
    </w:p>
    <w:p>
      <w:r>
        <w:t xml:space="preserve">Verification status: Deployed at https://ramiyas-recipes.vercel.app (2026-10-29) and in use by the owner (migration 002 run 2026-10-29)</w:t>
      </w:r>
    </w:p>
    <w:p>
      <w:pPr>
        <w:pStyle w:val="Heading2"/>
      </w:pPr>
      <w:r>
        <w:t xml:space="preserve">FR-HOME-004  Add the week to Groceries</w:t>
      </w:r>
    </w:p>
    <w:p>
      <w:r>
        <w:t xml:space="preserve">One button opens the grocery sheet with every planned recipe's ingredients at its planned servings, one section per day and recipe, all ticked; untick what's at home, then add. Recipes without typed ingredients add nothing.</w:t>
      </w:r>
    </w:p>
    <w:p>
      <w:r>
        <w:t xml:space="preserve">Acceptance: Two planned recipes give a sheet with two sections; adding puts each line on the list linked to its recipe.</w:t>
      </w:r>
    </w:p>
    <w:p>
      <w:r>
        <w:t xml:space="preserve">Verification status: Deployed at https://ramiyas-recipes.vercel.app (2026-10-29) and in use by the owner</w:t>
      </w:r>
    </w:p>
    <w:p>
      <w:pPr>
        <w:pStyle w:val="Heading2"/>
      </w:pPr>
      <w:r>
        <w:t xml:space="preserve">FR-HOME-005  Groceries at a glance</w:t>
      </w:r>
    </w:p>
    <w:p>
      <w:r>
        <w:t xml:space="preserve">How many items are left to buy, and the whole unchecked list in a box that scrolls inside the card, with Open the list.</w:t>
      </w:r>
    </w:p>
    <w:p>
      <w:r>
        <w:t xml:space="preserve">Acceptance: With 28 items, the card shows “28 items left to buy” and scrolls to the last item.</w:t>
      </w:r>
    </w:p>
    <w:p>
      <w:r>
        <w:t xml:space="preserve">Verification status: Built 2026-10-29, not yet deployed; checked in WebKit with an iPad profile (and headless Chrome); owner check pending</w:t>
      </w:r>
    </w:p>
    <w:p>
      <w:pPr>
        <w:pStyle w:val="Heading2"/>
      </w:pPr>
      <w:r>
        <w:t xml:space="preserve">FR-HOME-006  To finish</w:t>
      </w:r>
    </w:p>
    <w:p>
      <w:r>
        <w:t xml:space="preserve">Handwritten-only recipes listed with Type the lines (FR-WRITE-010).</w:t>
      </w:r>
    </w:p>
    <w:p>
      <w:r>
        <w:t xml:space="preserve">Acceptance: A Pencil-only recipe appears with a link that opens its writing page on the lines.</w:t>
      </w:r>
    </w:p>
    <w:p>
      <w:r>
        <w:t xml:space="preserve">Verification status: Deployed at https://ramiyas-recipes.vercel.app (main at 19be9f4, 2026-10-29); checked in WebKit with an iPad profile and in headless Chrome; owner check on the iPad pending</w:t>
      </w:r>
    </w:p>
    <w:p>
      <w:pPr>
        <w:pStyle w:val="Heading1"/>
      </w:pPr>
      <w:r>
        <w:t xml:space="preserve">5. Library, book view and recipe view</w:t>
      </w:r>
    </w:p>
    <w:p>
      <w:pPr>
        <w:pStyle w:val="Heading2"/>
      </w:pPr>
      <w:r>
        <w:t xml:space="preserve">FR-LIB-001  Library</w:t>
      </w:r>
    </w:p>
    <w:p>
      <w:r>
        <w:t xml:space="preserve">Library (“My Recipes”) lists every recipe as a white card: a thumbnail (photo, else the handwritten page, else the original card's photo, else a cream placeholder with the first letter), a source line with an icon, the title in handwriting, “by Author”, the times-cooked count, and a favorite star in the top right corner (tap to add to or take off Favorites, unlocked only; locked devices see the favorites' stars). Search finds titles, ingredients, steps and tags. Below the search, the four colored category tabs and ★ Favorites are filters; the filter button holds the tags. Two columns on iPad, three on desktop.</w:t>
      </w:r>
    </w:p>
    <w:p>
      <w:r>
        <w:t xml:space="preserve">Acceptance: Searching “lime” leaves only recipes with lime; ★ Favorites leaves only favorites; tapping a star does not open the recipe.</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FR-LIB-002  List | Book</w:t>
      </w:r>
    </w:p>
    <w:p>
      <w:r>
        <w:t xml:space="preserve">A List | Book switch on the Library opens the book view: the whole book to flip through like the spiral book. The cover is the Home Screen icon's wooden spoon and whisk on cream ruled paper; then contents with page numbers; then recipes by category. Every page is the same size with whole ruled lines (18–30 per page); a long recipe continues on the next page (“(continued)”). An open two-page spread with the spiral down the middle in landscape; one page in portrait. Swipe, arrow keys or ‹ › turn pages; side tabs jump to a section; contents entries jump to a recipe; a recipe with only a handwritten page shows the page.</w:t>
      </w:r>
    </w:p>
    <w:p>
      <w:r>
        <w:t xml:space="preserve">Acceptance: In landscape the cover sits alone on the right; turning shows pages 1–2; Mains jumps to the first main.</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FR-VIEW-001  Recipe view</w:t>
      </w:r>
    </w:p>
    <w:p>
      <w:r>
        <w:t xml:space="preserve">Back, share and menu at the top; the cover photo shown whole at its own shape (never cropped); the title in large handwriting; “by” and “from” links; “in Mains” (opens the Library filtered); servings (the scaler), prep and cook; tags; ingredients by group; numbered directions with “–” sub-steps; notes. Add to Groceries and Start Cooking stay at the bottom. The menu: Open in the book, View handwritten page, View the original, and (unlocked) Edit recipe and Mark as cooked. A handwritten-only recipe shows its handwritten page in place of the ingredients and directions, and Type the lines in place of the bottom buttons.</w:t>
      </w:r>
    </w:p>
    <w:p>
      <w:r>
        <w:t xml:space="preserve">Acceptance: The sweet chili chicken shows 14 ingredients in 3 groups and 4 steps; a tall photo is not cut off.</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FR-VIEW-002  Check this import</w:t>
      </w:r>
    </w:p>
    <w:p>
      <w:r>
        <w:t xml:space="preserve">Recipes imported from a link or a photo show a muted note until edited and saved once.</w:t>
      </w:r>
    </w:p>
    <w:p>
      <w:r>
        <w:t xml:space="preserve">Acceptance: An imported recipe shows the note; after one save it no longer does.</w:t>
      </w:r>
    </w:p>
    <w:p>
      <w:r>
        <w:t xml:space="preserve">Verification status: Deployed 2026-10-28</w:t>
      </w:r>
    </w:p>
    <w:p>
      <w:pPr>
        <w:pStyle w:val="Heading1"/>
      </w:pPr>
      <w:r>
        <w:t xml:space="preserve">6. Adding a recipe: the writing page</w:t>
      </w:r>
    </w:p>
    <w:p>
      <w:r>
        <w:t xml:space="preserve">Enter your own recipe and Edit open the writing page: the book page as a form, with Cancel and Save at the bottom. A switch at the top chooses Write on the lines or Write on the page.</w:t>
      </w:r>
    </w:p>
    <w:p>
      <w:pPr>
        <w:pStyle w:val="Heading2"/>
      </w:pPr>
      <w:r>
        <w:t xml:space="preserve">FR-WRITE-001  One field per ruled line</w:t>
      </w:r>
    </w:p>
    <w:p>
      <w:r>
        <w:t xml:space="preserve">Each ruled line is its own field in the handwriting font and plum ink, so Scribble fills one line at a time. There is always an empty next line; Return moves to it (and keeps the iPad keyboard up).</w:t>
      </w:r>
    </w:p>
    <w:p>
      <w:r>
        <w:t xml:space="preserve">Acceptance: Writing over a line with Scribble fills that line only; Return moves to the next.</w:t>
      </w:r>
    </w:p>
    <w:p>
      <w:r>
        <w:t xml:space="preserve">Verification status: Deployed 2026-10-28; keyboard fix built 2026-10-29, not yet deployed; checked in webkit with an ipad profile (and headless chrome); owner check pending</w:t>
      </w:r>
    </w:p>
    <w:p>
      <w:pPr>
        <w:pStyle w:val="Heading2"/>
      </w:pPr>
      <w:r>
        <w:t xml:space="preserve">FR-WRITE-002  Page layout</w:t>
      </w:r>
    </w:p>
    <w:p>
      <w:r>
        <w:t xml:space="preserve">Add a photo at the top right; the “recipe:” title line and the mauve stat box (they share a row when there's room, else stack); the tag circles; the colored category tabs on the page's right edge; INGREDIENTS in sections with names; DIRECTIONS with ▷ and – (start a line with “-”, or tap ▷); notes; and By, From and Description under More details.</w:t>
      </w:r>
    </w:p>
    <w:p>
      <w:r>
        <w:t xml:space="preserve">Acceptance: Beside a photo or handwritten page the title is still a full line, and nothing scrolls sideways.</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FR-WRITE-003  Ingredient lines split into amount, unit and item</w:t>
      </w:r>
    </w:p>
    <w:p>
      <w:r>
        <w:t xml:space="preserve">A rule-based parser splits each line into amount, unit and item. It understands whole numbers, fractions, mixed numbers (“1 1/2”, “1 ½”), ½-style characters, ranges, and common units. The line still shows exactly as written.</w:t>
      </w:r>
    </w:p>
    <w:p>
      <w:r>
        <w:t xml:space="preserve">Acceptance: “1/3 c sweet chili sauce” becomes 1/3 | c | sweet chili sauce; “pinch of salt” has no amount.</w:t>
      </w:r>
    </w:p>
    <w:p>
      <w:r>
        <w:t xml:space="preserve">Verification status: Deployed 2026-10-28; tests against shared/fixtures/ingredient-lines.json</w:t>
      </w:r>
    </w:p>
    <w:p>
      <w:pPr>
        <w:pStyle w:val="Heading2"/>
      </w:pPr>
      <w:r>
        <w:t xml:space="preserve">FR-WRITE-004  Stat box, tags and category</w:t>
      </w:r>
    </w:p>
    <w:p>
      <w:r>
        <w:t xml:space="preserve">Servings, prep and cook are number fields (Scribble works); non-numbers are refused with a message. Tags toggle by tapping their circles; the category by tapping its tab.</w:t>
      </w:r>
    </w:p>
    <w:p>
      <w:r>
        <w:t xml:space="preserve">Acceptance: “about 20” in Cook time is refused with “Cook time should be a number”.</w:t>
      </w:r>
    </w:p>
    <w:p>
      <w:r>
        <w:t xml:space="preserve">Verification status: Deployed 2026-10-28</w:t>
      </w:r>
    </w:p>
    <w:p>
      <w:pPr>
        <w:pStyle w:val="Heading2"/>
      </w:pPr>
      <w:r>
        <w:t xml:space="preserve">FR-WRITE-005  Drafts are never lost</w:t>
      </w:r>
    </w:p>
    <w:p>
      <w:r>
        <w:t xml:space="preserve">The draft (and any Pencil writing) is kept in the browser after every change and restored with “Restored your unsaved draft” and Discard it.</w:t>
      </w:r>
    </w:p>
    <w:p>
      <w:r>
        <w:t xml:space="preserve">Acceptance: Reloading mid-recipe restores every line and the Pencil pages.</w:t>
      </w:r>
    </w:p>
    <w:p>
      <w:r>
        <w:t xml:space="preserve">Verification status: Deployed 2026-10-28 (Pencil writing 2026-10-29)</w:t>
      </w:r>
    </w:p>
    <w:p>
      <w:pPr>
        <w:pStyle w:val="Heading2"/>
      </w:pPr>
      <w:r>
        <w:t xml:space="preserve">FR-WRITE-006  Write on the page (Apple Pencil)</w:t>
      </w:r>
    </w:p>
    <w:p>
      <w:r>
        <w:t xml:space="preserve">Ruled pages to write on anywhere with the Apple Pencil: pressure-sensitive plum pen, eraser, Undo, Clear, and Draw with finger. Fingers scroll; only the Pencil draws. “+ Add a page” adds pages; an empty last page can be removed. The title, stats, tags, category and photo stay as fields above. On Save the pages become one picture, the handwritten page; it is not read into text (FR-RULE-001). Editing draws new ink over the saved page.</w:t>
      </w:r>
    </w:p>
    <w:p>
      <w:r>
        <w:t xml:space="preserve">Acceptance: Writing two pages and saving gives one handwritten page with both; holding the Pencil still brings up no text selection or loupe.</w:t>
      </w:r>
    </w:p>
    <w:p>
      <w:r>
        <w:t xml:space="preserve">Verification status: Deployed at https://ramiyas-recipes.vercel.app (main at 19be9f4, 2026-10-29); checked in WebKit with an iPad profile and in headless Chrome; owner check on the iPad pending; Pencil feel to be checked by the owner</w:t>
      </w:r>
    </w:p>
    <w:p>
      <w:pPr>
        <w:pStyle w:val="Heading2"/>
      </w:pPr>
      <w:r>
        <w:t xml:space="preserve">FR-WRITE-007  Favorites, groceries and cooking need lines</w:t>
      </w:r>
    </w:p>
    <w:p>
      <w:r>
        <w:t xml:space="preserve">Groceries, Start Cooking, the scaler and ingredient search use the typed lines. A handwritten-only recipe says so and offers Type the lines.</w:t>
      </w:r>
    </w:p>
    <w:p>
      <w:r>
        <w:t xml:space="preserve">Acceptance: A handwritten-only recipe has no Start Cooking button and shows Type the lines.</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FR-WRITE-010  Type the lines beside the handwritten page</w:t>
      </w:r>
    </w:p>
    <w:p>
      <w:r>
        <w:t xml:space="preserve">Type the lines (recipe view or Home's To finish) opens the writing page on the lines with the handwritten page beside it (above it in portrait), and a Paste text box for text copied from the page with Live Text.</w:t>
      </w:r>
    </w:p>
    <w:p>
      <w:r>
        <w:t xml:space="preserve">Acceptance: /recipe/&lt;slug&gt;/edit?lines=1 opens the lines, with the handwritten page beside them.</w:t>
      </w:r>
    </w:p>
    <w:p>
      <w:r>
        <w:t xml:space="preserve">Verification status: Deployed at https://ramiyas-recipes.vercel.app (main at 19be9f4, 2026-10-29); checked in WebKit with an iPad profile and in headless Chrome; owner check on the iPad pending</w:t>
      </w:r>
    </w:p>
    <w:p>
      <w:pPr>
        <w:pStyle w:val="Heading1"/>
      </w:pPr>
      <w:r>
        <w:t xml:space="preserve">7. Adding a recipe: from the web, from photos, by pasting</w:t>
      </w:r>
    </w:p>
    <w:p>
      <w:pPr>
        <w:pStyle w:val="Heading2"/>
      </w:pPr>
      <w:r>
        <w:t xml:space="preserve">FR-WEB-001  Save a recipe from the web</w:t>
      </w:r>
    </w:p>
    <w:p>
      <w:r>
        <w:t xml:space="preserve">Paste a link; the site reads the recipe data the page publishes for search engines (schema.org): title, photo, author, site, servings, times, ingredients and steps. No AI. The result opens in the writing page for review. Pages with no recipe data, or sites that refuse to be read, open with the link and a Paste text box. Only public web addresses work; the photo is copied in on save.</w:t>
      </w:r>
    </w:p>
    <w:p>
      <w:r>
        <w:t xml:space="preserve">Acceptance: A BBC Good Food link fills 16 ingredients and 11 steps; an Allrecipes link (refused) offers Paste text.</w:t>
      </w:r>
    </w:p>
    <w:p>
      <w:r>
        <w:t xml:space="preserve">Verification status: Deployed 2026-10-28</w:t>
      </w:r>
    </w:p>
    <w:p>
      <w:pPr>
        <w:pStyle w:val="Heading2"/>
      </w:pPr>
      <w:r>
        <w:t xml:space="preserve">FR-UP-001  Add from photos</w:t>
      </w:r>
    </w:p>
    <w:p>
      <w:r>
        <w:t xml:space="preserve">Upload a photo or PDF (up to 20 MB). It shows beside the writing page (above it on narrow screens) with a Paste text box for iPad Live Text (touch and hold, Select All, Copy). The file is kept as the original card.</w:t>
      </w:r>
    </w:p>
    <w:p>
      <w:r>
        <w:t xml:space="preserve">Acceptance: After saving, View the original opens the file; the Library thumbnail shows the photo.</w:t>
      </w:r>
    </w:p>
    <w:p>
      <w:r>
        <w:t xml:space="preserve">Verification status: Deployed 2026-10-28</w:t>
      </w:r>
    </w:p>
    <w:p>
      <w:pPr>
        <w:pStyle w:val="Heading2"/>
      </w:pPr>
      <w:r>
        <w:t xml:space="preserve">FR-PASTE-001  Turn pasted text into a recipe</w:t>
      </w:r>
    </w:p>
    <w:p>
      <w:r>
        <w:t xml:space="preserve">Rules sort pasted text into the page. Headings (Ingredients, Directions, Notes) start sections; the book page's stat box and tag lines are read or skipped; ▷, numbers or “Step 1” start a step and “-” a sub-step; section names are found (“marinade”, “For the sauce:”). Without headings, amounts are ingredients and the steps start after them: a line without an amount stays an ingredient when another amount follows within two lines or it reads like one (“salt and pepper to taste”), and a line that starts like a step (“cream butter &amp; sugar”, “in a bowl…”) starts the steps. Handwriting misreads are tidied: stray capitals (“sugaR”, “BRead”), “0z”/“20z” for oz, “6q” for 6g, a lone “?” for “&amp;”, and in a recipe measured in grams a unitless “1709” or “3400” is read as 170 g or 340 g. Lines Live Text ran together are split before a clear cooking verb, and a word cut across two lines is joined back.</w:t>
      </w:r>
    </w:p>
    <w:p>
      <w:r>
        <w:t xml:space="preserve">Acceptance: The owner's Live Text copy of the salted maple banana bread card gives 10 ingredients (170 g, 6 g and 2 oz restored) and 5 steps; misread words, and the one line Live Text dropped, are left for review.</w:t>
      </w:r>
    </w:p>
    <w:p>
      <w:r>
        <w:t xml:space="preserve">Verification status: Built 2026-10-29, not yet deployed; checked in WebKit with an iPad profile (and headless Chrome); owner check pending; tests against shared/fixtures/pasted-recipes.json (5 cases)</w:t>
      </w:r>
    </w:p>
    <w:p>
      <w:pPr>
        <w:pStyle w:val="Heading2"/>
      </w:pPr>
      <w:r>
        <w:t xml:space="preserve">FR-PASTE-002  Review before saving</w:t>
      </w:r>
    </w:p>
    <w:p>
      <w:r>
        <w:t xml:space="preserve">Filled pages always open for review; nothing is saved until Save. Words the recognition misread are not guessed at.</w:t>
      </w:r>
    </w:p>
    <w:p>
      <w:r>
        <w:t xml:space="preserve">Acceptance: Leaving without saving creates no recipe.</w:t>
      </w:r>
    </w:p>
    <w:p>
      <w:r>
        <w:t xml:space="preserve">Verification status: Deployed 2026-10-28</w:t>
      </w:r>
    </w:p>
    <w:p>
      <w:pPr>
        <w:pStyle w:val="Heading1"/>
      </w:pPr>
      <w:r>
        <w:t xml:space="preserve">8. Groceries and the kitchen</w:t>
      </w:r>
    </w:p>
    <w:p>
      <w:pPr>
        <w:pStyle w:val="Heading2"/>
      </w:pPr>
      <w:r>
        <w:t xml:space="preserve">FR-GROC-001  Groceries</w:t>
      </w:r>
    </w:p>
    <w:p>
      <w:r>
        <w:t xml:space="preserve">One shared list, not sorted by aisle or date. Add to Groceries on a recipe opens a sheet of its ingredients at the current serving size, all ticked, to untick what's at home. Items show in handwriting with the recipe's thumbnail; checked items move to the bottom; Add an item, Clear checked, Clear all; Group by recipe (remembered per browser). Locked browsers see it read-only.</w:t>
      </w:r>
    </w:p>
    <w:p>
      <w:r>
        <w:t xml:space="preserve">Acceptance: Adding the sweet chili chicken at 6 servings adds its 14 items scaled; a check-off on one device shows on the other.</w:t>
      </w:r>
    </w:p>
    <w:p>
      <w:r>
        <w:t xml:space="preserve">Verification status: Deployed 2026-10-28; in use by the owner</w:t>
      </w:r>
    </w:p>
    <w:p>
      <w:pPr>
        <w:pStyle w:val="Heading2"/>
      </w:pPr>
      <w:r>
        <w:t xml:space="preserve">FR-COOK-001  Start Cooking</w:t>
      </w:r>
    </w:p>
    <w:p>
      <w:r>
        <w:t xml:space="preserve">Full screen: “Gather your ingredients” (a checklist at the current scale), then one step at a time in large handwriting with the ingredients it uses above it. Next/Back, swipe or arrow keys; sub-steps check off; the screen stays awake. The last page, “enjoy!”, adds one to times cooked. Where it was left is remembered for Home (FR-HOME-001).</w:t>
      </w:r>
    </w:p>
    <w:p>
      <w:r>
        <w:t xml:space="preserve">Acceptance: The screen doesn't dim; reaching the end raises times cooked by one.</w:t>
      </w:r>
    </w:p>
    <w:p>
      <w:r>
        <w:t xml:space="preserve">Verification status: Deployed 2026-10-28</w:t>
      </w:r>
    </w:p>
    <w:p>
      <w:pPr>
        <w:pStyle w:val="Heading2"/>
      </w:pPr>
      <w:r>
        <w:t xml:space="preserve">FR-COOK-002  Serving scaler</w:t>
      </w:r>
    </w:p>
    <w:p>
      <w:r>
        <w:t xml:space="preserve">− and + on Servings (or ×½ to ×4 without a serving count) rescale amounts with kitchen fractions (⅓ c × 1½ = ½ c); unparsed lines stay as written. Add to Groceries and Start Cooking use the scaled amounts.</w:t>
      </w:r>
    </w:p>
    <w:p>
      <w:r>
        <w:t xml:space="preserve">Acceptance: 4 → 6 servings shows ½ c sweet chili sauce and 3 lbs chicken.</w:t>
      </w:r>
    </w:p>
    <w:p>
      <w:r>
        <w:t xml:space="preserve">Verification status: Deployed 2026-10-28</w:t>
      </w:r>
    </w:p>
    <w:p>
      <w:pPr>
        <w:pStyle w:val="Heading1"/>
      </w:pPr>
      <w:r>
        <w:t xml:space="preserve">9. Offline and live updates</w:t>
      </w:r>
    </w:p>
    <w:p>
      <w:pPr>
        <w:pStyle w:val="Heading2"/>
      </w:pPr>
      <w:r>
        <w:t xml:space="preserve">FR-OFF-001  Opened pages work offline</w:t>
      </w:r>
    </w:p>
    <w:p>
      <w:r>
        <w:t xml:space="preserve">Pages opened on a device (recipes, Home, Library, Groceries, the book) and their pictures are kept by the browser and still open with no signal. A note says “You’re offline”. A page never opened on that device shows a friendly offline page.</w:t>
      </w:r>
    </w:p>
    <w:p>
      <w:r>
        <w:t xml:space="preserve">Acceptance: With no connection, a recipe opened earlier opens with its photo; an unopened one shows the offline page.</w:t>
      </w:r>
    </w:p>
    <w:p>
      <w:r>
        <w:t xml:space="preserve">Verification status: Built 2026-10-29, not yet deployed; checked in WebKit with an iPad profile (and headless Chrome); owner check pending (tested offline in Chrome; WebKit test tools can't run service workers)</w:t>
      </w:r>
    </w:p>
    <w:p>
      <w:pPr>
        <w:pStyle w:val="Heading2"/>
      </w:pPr>
      <w:r>
        <w:t xml:space="preserve">FR-OFF-002  Check off groceries with no signal</w:t>
      </w:r>
    </w:p>
    <w:p>
      <w:r>
        <w:t xml:space="preserve">Check-offs made offline (or whose save can't get through) are kept on the device, shown as checked, and sent when the connection is back; a note counts them. Adding and clearing need a connection.</w:t>
      </w:r>
    </w:p>
    <w:p>
      <w:r>
        <w:t xml:space="preserve">Acceptance: Offline, a check-off survives a reload and is sent after reconnecting.</w:t>
      </w:r>
    </w:p>
    <w:p>
      <w:r>
        <w:t xml:space="preserve">Verification status: Built 2026-10-29, not yet deployed; checked in WebKit with an iPad profile (and headless Chrome); owner check pending</w:t>
      </w:r>
    </w:p>
    <w:p>
      <w:pPr>
        <w:pStyle w:val="Heading2"/>
      </w:pPr>
      <w:r>
        <w:t xml:space="preserve">FR-LIVE-001  Live updates</w:t>
      </w:r>
    </w:p>
    <w:p>
      <w:r>
        <w:t xml:space="preserve">When a recipe, the grocery list or the week's meals change on any device, every open page refreshes within about a second, keeping what's typed and the scroll position. Pages also refresh when brought back to the front or when the connection returns.</w:t>
      </w:r>
    </w:p>
    <w:p>
      <w:r>
        <w:t xml:space="preserve">Acceptance: A check-off on the iPad shows on the open Mac within a second or two.</w:t>
      </w:r>
    </w:p>
    <w:p>
      <w:r>
        <w:t xml:space="preserve">Verification status: Built 2026-10-29, not yet deployed; checked in WebKit with an iPad profile (and headless Chrome); owner check pending; needs migration 003 (run by the owner)</w:t>
      </w:r>
    </w:p>
    <w:p>
      <w:pPr>
        <w:pStyle w:val="Heading2"/>
      </w:pPr>
      <w:r>
        <w:t xml:space="preserve">FR-PWA-002  Full-screen Home Screen app (decision pending)</w:t>
      </w:r>
    </w:p>
    <w:p>
      <w:r>
        <w:t xml:space="preserve">Opening the Home Screen shortcut as a full-screen app without Safari's address bar. Under consideration; see the Technical Specification, section 8.</w:t>
      </w:r>
    </w:p>
    <w:p>
      <w:r>
        <w:t xml:space="preserve">Acceptance: Not specified until decided.</w:t>
      </w:r>
    </w:p>
    <w:p>
      <w:r>
        <w:t xml:space="preserve">Verification status: Proposed (website step R5)</w:t>
      </w:r>
    </w:p>
    <w:p>
      <w:pPr>
        <w:pStyle w:val="Heading2"/>
      </w:pPr>
      <w:r>
        <w:t xml:space="preserve">FR-PRINT-001  Printed recipe</w:t>
      </w:r>
    </w:p>
    <w:p>
      <w:r>
        <w:t xml:space="preserve">Printing a recipe prints the recipe only, on white, without navigation, buttons or decorations.</w:t>
      </w:r>
    </w:p>
    <w:p>
      <w:r>
        <w:t xml:space="preserve">Acceptance: A printed recipe shows no navigation or bottom buttons.</w:t>
      </w:r>
    </w:p>
    <w:p>
      <w:r>
        <w:t xml:space="preserve">Verification status: Print rules deployed 2026-10-27; full check planned (website step R5)</w:t>
      </w:r>
    </w:p>
    <w:p>
      <w:pPr>
        <w:pStyle w:val="Heading1"/>
      </w:pPr>
      <w:r>
        <w:t xml:space="preserve">10. Error handling, usability and consistency</w:t>
      </w:r>
    </w:p>
    <w:p>
      <w:pPr>
        <w:pStyle w:val="Heading2"/>
      </w:pPr>
      <w:r>
        <w:t xml:space="preserve">FR-UX-001  Not found</w:t>
      </w:r>
    </w:p>
    <w:p>
      <w:r>
        <w:t xml:space="preserve">An unknown or deleted recipe shows the not-found page rather than an error.</w:t>
      </w:r>
    </w:p>
    <w:p>
      <w:r>
        <w:t xml:space="preserve">Acceptance: /recipe/does-not-exist shows the not-found page.</w:t>
      </w:r>
    </w:p>
    <w:p>
      <w:r>
        <w:t xml:space="preserve">Verification status: Deployed and verified 2026-10-27 by scripts/check-setup.sh against the live site (all checks pass)</w:t>
      </w:r>
    </w:p>
    <w:p>
      <w:pPr>
        <w:pStyle w:val="Heading2"/>
      </w:pPr>
      <w:r>
        <w:t xml:space="preserve">FR-UX-002  Safari on iPad first</w:t>
      </w:r>
    </w:p>
    <w:p>
      <w:r>
        <w:t xml:space="preserve">Every page works in Safari on iPad in portrait and landscape, and from phone width (390px) to desktop, with no sideways scrolling.</w:t>
      </w:r>
    </w:p>
    <w:p>
      <w:r>
        <w:t xml:space="preserve">Acceptance: No horizontal scroll on any page in WebKit with iPad Pro 11" portrait and landscape profiles.</w:t>
      </w:r>
    </w:p>
    <w:p>
      <w:r>
        <w:t xml:space="preserve">Verification status: Deployed at https://ramiyas-recipes.vercel.app (main at 19be9f4, 2026-10-29); checked in WebKit with an iPad profile and in headless Chrome; owner check on the iPad pending</w:t>
      </w:r>
    </w:p>
    <w:p>
      <w:pPr>
        <w:pStyle w:val="Heading2"/>
      </w:pPr>
      <w:r>
        <w:t xml:space="preserve">FR-UX-003  Accessibility</w:t>
      </w:r>
    </w:p>
    <w:p>
      <w:r>
        <w:t xml:space="preserve">Real headings and lists; decorations hidden from screen readers; checked states and pressed filters announced; text meets contrast guidelines.</w:t>
      </w:r>
    </w:p>
    <w:p>
      <w:r>
        <w:t xml:space="preserve">Acceptance: VoiceOver reads a recipe in order: title, stats, tags, ingredients, directions.</w:t>
      </w:r>
    </w:p>
    <w:p>
      <w:r>
        <w:t xml:space="preserve">Verification status: Deployed; to verify with VoiceOver</w:t>
      </w:r>
    </w:p>
    <w:p>
      <w:pPr>
        <w:pStyle w:val="Heading2"/>
      </w:pPr>
      <w:r>
        <w:t xml:space="preserve">FR-UX-004  Feedback when saving</w:t>
      </w:r>
    </w:p>
    <w:p>
      <w:r>
        <w:t xml:space="preserve">Saving, importing, uploading, favorites and meals show clear success and error messages; buttons are disabled while working; failed check-offs and favorites roll back with a message that disappears by itself.</w:t>
      </w:r>
    </w:p>
    <w:p>
      <w:r>
        <w:t xml:space="preserve">Acceptance: A refused save shows “Editing is locked on this device. Unlock it in Settings.” and keeps the draft.</w:t>
      </w:r>
    </w:p>
    <w:p>
      <w:r>
        <w:t xml:space="preserve">Verification status: Deployed at https://ramiyas-recipes.vercel.app (main at 19be9f4, 2026-10-29); checked in WebKit with an iPad profile and in headless Chrome; owner check on the iPad pending</w:t>
      </w:r>
    </w:p>
    <w:p>
      <w:pPr>
        <w:pStyle w:val="Heading1"/>
      </w:pPr>
      <w:r>
        <w:t xml:space="preserve">11. Functional acceptance test matrix</w:t>
      </w:r>
    </w:p>
    <w:tbl>
      <w:tblPr>
        <w:tblStyle w:val="LightShading-Accent1"/>
        <w:tblW w:type="auto" w:w="0"/>
        <w:jc w:val="center"/>
        <w:tblLook w:firstColumn="1" w:firstRow="1" w:lastColumn="0" w:lastRow="0" w:noHBand="0" w:noVBand="1" w:val="04A0"/>
      </w:tblPr>
      <w:tblGrid>
        <w:gridCol w:w="1080"/>
        <w:gridCol w:w="2880"/>
        <w:gridCol w:w="5256"/>
      </w:tblGrid>
      <w:tr>
        <w:tc>
          <w:tcPr>
            <w:tcW w:type="dxa" w:w="1080"/>
            <w:vAlign w:val="center"/>
          </w:tcPr>
          <w:p>
            <w:pPr>
              <w:spacing w:after="20"/>
            </w:pPr>
            <w:r>
              <w:rPr>
                <w:sz w:val="16"/>
              </w:rPr>
              <w:t xml:space="preserve">ID</w:t>
            </w:r>
          </w:p>
        </w:tc>
        <w:tc>
          <w:tcPr>
            <w:tcW w:type="dxa" w:w="2880"/>
            <w:vAlign w:val="center"/>
          </w:tcPr>
          <w:p>
            <w:pPr>
              <w:spacing w:after="20"/>
            </w:pPr>
            <w:r>
              <w:rPr>
                <w:sz w:val="16"/>
              </w:rPr>
              <w:t xml:space="preserve">Test</w:t>
            </w:r>
          </w:p>
        </w:tc>
        <w:tc>
          <w:tcPr>
            <w:tcW w:type="dxa" w:w="5256"/>
            <w:vAlign w:val="center"/>
          </w:tcPr>
          <w:p>
            <w:pPr>
              <w:spacing w:after="20"/>
            </w:pPr>
            <w:r>
              <w:rPr>
                <w:sz w:val="16"/>
              </w:rPr>
              <w:t xml:space="preserve">Expected result</w:t>
            </w:r>
          </w:p>
        </w:tc>
      </w:tr>
      <w:tr>
        <w:tc>
          <w:tcPr>
            <w:tcW w:type="dxa" w:w="1080"/>
            <w:vAlign w:val="center"/>
          </w:tcPr>
          <w:p>
            <w:pPr>
              <w:spacing w:after="20"/>
            </w:pPr>
            <w:r>
              <w:rPr>
                <w:sz w:val="16"/>
              </w:rPr>
              <w:t xml:space="preserve">AT-01</w:t>
            </w:r>
          </w:p>
        </w:tc>
        <w:tc>
          <w:tcPr>
            <w:tcW w:type="dxa" w:w="2880"/>
            <w:vAlign w:val="center"/>
          </w:tcPr>
          <w:p>
            <w:pPr>
              <w:spacing w:after="20"/>
            </w:pPr>
            <w:r>
              <w:rPr>
                <w:sz w:val="16"/>
              </w:rPr>
              <w:t xml:space="preserve">Open the sweet chili chicken</w:t>
            </w:r>
          </w:p>
        </w:tc>
        <w:tc>
          <w:tcPr>
            <w:tcW w:type="dxa" w:w="5256"/>
            <w:vAlign w:val="center"/>
          </w:tcPr>
          <w:p>
            <w:pPr>
              <w:spacing w:after="20"/>
            </w:pPr>
            <w:r>
              <w:rPr>
                <w:sz w:val="16"/>
              </w:rPr>
              <w:t xml:space="preserve">14 ingredients in 3 groups, 4 steps with sub-steps, in handwriting</w:t>
            </w:r>
          </w:p>
        </w:tc>
      </w:tr>
      <w:tr>
        <w:tc>
          <w:tcPr>
            <w:tcW w:type="dxa" w:w="1080"/>
            <w:vAlign w:val="center"/>
          </w:tcPr>
          <w:p>
            <w:pPr>
              <w:spacing w:after="20"/>
            </w:pPr>
            <w:r>
              <w:rPr>
                <w:sz w:val="16"/>
              </w:rPr>
              <w:t xml:space="preserve">AT-02</w:t>
            </w:r>
          </w:p>
        </w:tc>
        <w:tc>
          <w:tcPr>
            <w:tcW w:type="dxa" w:w="2880"/>
            <w:vAlign w:val="center"/>
          </w:tcPr>
          <w:p>
            <w:pPr>
              <w:spacing w:after="20"/>
            </w:pPr>
            <w:r>
              <w:rPr>
                <w:sz w:val="16"/>
              </w:rPr>
              <w:t xml:space="preserve">Tall cover photo</w:t>
            </w:r>
          </w:p>
        </w:tc>
        <w:tc>
          <w:tcPr>
            <w:tcW w:type="dxa" w:w="5256"/>
            <w:vAlign w:val="center"/>
          </w:tcPr>
          <w:p>
            <w:pPr>
              <w:spacing w:after="20"/>
            </w:pPr>
            <w:r>
              <w:rPr>
                <w:sz w:val="16"/>
              </w:rPr>
              <w:t xml:space="preserve">Shown whole, not cropped</w:t>
            </w:r>
          </w:p>
        </w:tc>
      </w:tr>
      <w:tr>
        <w:tc>
          <w:tcPr>
            <w:tcW w:type="dxa" w:w="1080"/>
            <w:vAlign w:val="center"/>
          </w:tcPr>
          <w:p>
            <w:pPr>
              <w:spacing w:after="20"/>
            </w:pPr>
            <w:r>
              <w:rPr>
                <w:sz w:val="16"/>
              </w:rPr>
              <w:t xml:space="preserve">AT-03</w:t>
            </w:r>
          </w:p>
        </w:tc>
        <w:tc>
          <w:tcPr>
            <w:tcW w:type="dxa" w:w="2880"/>
            <w:vAlign w:val="center"/>
          </w:tcPr>
          <w:p>
            <w:pPr>
              <w:spacing w:after="20"/>
            </w:pPr>
            <w:r>
              <w:rPr>
                <w:sz w:val="16"/>
              </w:rPr>
              <w:t xml:space="preserve">Library star (unlocked)</w:t>
            </w:r>
          </w:p>
        </w:tc>
        <w:tc>
          <w:tcPr>
            <w:tcW w:type="dxa" w:w="5256"/>
            <w:vAlign w:val="center"/>
          </w:tcPr>
          <w:p>
            <w:pPr>
              <w:spacing w:after="20"/>
            </w:pPr>
            <w:r>
              <w:rPr>
                <w:sz w:val="16"/>
              </w:rPr>
              <w:t xml:space="preserve">Toggles Favorites without opening the recipe; ★ Favorites filters</w:t>
            </w:r>
          </w:p>
        </w:tc>
      </w:tr>
      <w:tr>
        <w:tc>
          <w:tcPr>
            <w:tcW w:type="dxa" w:w="1080"/>
            <w:vAlign w:val="center"/>
          </w:tcPr>
          <w:p>
            <w:pPr>
              <w:spacing w:after="20"/>
            </w:pPr>
            <w:r>
              <w:rPr>
                <w:sz w:val="16"/>
              </w:rPr>
              <w:t xml:space="preserve">AT-04</w:t>
            </w:r>
          </w:p>
        </w:tc>
        <w:tc>
          <w:tcPr>
            <w:tcW w:type="dxa" w:w="2880"/>
            <w:vAlign w:val="center"/>
          </w:tcPr>
          <w:p>
            <w:pPr>
              <w:spacing w:after="20"/>
            </w:pPr>
            <w:r>
              <w:rPr>
                <w:sz w:val="16"/>
              </w:rPr>
              <w:t xml:space="preserve">Library category tab</w:t>
            </w:r>
          </w:p>
        </w:tc>
        <w:tc>
          <w:tcPr>
            <w:tcW w:type="dxa" w:w="5256"/>
            <w:vAlign w:val="center"/>
          </w:tcPr>
          <w:p>
            <w:pPr>
              <w:spacing w:after="20"/>
            </w:pPr>
            <w:r>
              <w:rPr>
                <w:sz w:val="16"/>
              </w:rPr>
              <w:t xml:space="preserve">Only that category's recipes; /category/mains leads here</w:t>
            </w:r>
          </w:p>
        </w:tc>
      </w:tr>
      <w:tr>
        <w:tc>
          <w:tcPr>
            <w:tcW w:type="dxa" w:w="1080"/>
            <w:vAlign w:val="center"/>
          </w:tcPr>
          <w:p>
            <w:pPr>
              <w:spacing w:after="20"/>
            </w:pPr>
            <w:r>
              <w:rPr>
                <w:sz w:val="16"/>
              </w:rPr>
              <w:t xml:space="preserve">AT-05</w:t>
            </w:r>
          </w:p>
        </w:tc>
        <w:tc>
          <w:tcPr>
            <w:tcW w:type="dxa" w:w="2880"/>
            <w:vAlign w:val="center"/>
          </w:tcPr>
          <w:p>
            <w:pPr>
              <w:spacing w:after="20"/>
            </w:pPr>
            <w:r>
              <w:rPr>
                <w:sz w:val="16"/>
              </w:rPr>
              <w:t xml:space="preserve">List | Book → Book in landscape</w:t>
            </w:r>
          </w:p>
        </w:tc>
        <w:tc>
          <w:tcPr>
            <w:tcW w:type="dxa" w:w="5256"/>
            <w:vAlign w:val="center"/>
          </w:tcPr>
          <w:p>
            <w:pPr>
              <w:spacing w:after="20"/>
            </w:pPr>
            <w:r>
              <w:rPr>
                <w:sz w:val="16"/>
              </w:rPr>
              <w:t xml:space="preserve">Cover alone on the right; pages turn; tabs jump</w:t>
            </w:r>
          </w:p>
        </w:tc>
      </w:tr>
      <w:tr>
        <w:tc>
          <w:tcPr>
            <w:tcW w:type="dxa" w:w="1080"/>
            <w:vAlign w:val="center"/>
          </w:tcPr>
          <w:p>
            <w:pPr>
              <w:spacing w:after="20"/>
            </w:pPr>
            <w:r>
              <w:rPr>
                <w:sz w:val="16"/>
              </w:rPr>
              <w:t xml:space="preserve">AT-06</w:t>
            </w:r>
          </w:p>
        </w:tc>
        <w:tc>
          <w:tcPr>
            <w:tcW w:type="dxa" w:w="2880"/>
            <w:vAlign w:val="center"/>
          </w:tcPr>
          <w:p>
            <w:pPr>
              <w:spacing w:after="20"/>
            </w:pPr>
            <w:r>
              <w:rPr>
                <w:sz w:val="16"/>
              </w:rPr>
              <w:t xml:space="preserve">Write on the lines with Scribble</w:t>
            </w:r>
          </w:p>
        </w:tc>
        <w:tc>
          <w:tcPr>
            <w:tcW w:type="dxa" w:w="5256"/>
            <w:vAlign w:val="center"/>
          </w:tcPr>
          <w:p>
            <w:pPr>
              <w:spacing w:after="20"/>
            </w:pPr>
            <w:r>
              <w:rPr>
                <w:sz w:val="16"/>
              </w:rPr>
              <w:t xml:space="preserve">Each line fills; Return moves on with the keyboard up</w:t>
            </w:r>
          </w:p>
        </w:tc>
      </w:tr>
      <w:tr>
        <w:tc>
          <w:tcPr>
            <w:tcW w:type="dxa" w:w="1080"/>
            <w:vAlign w:val="center"/>
          </w:tcPr>
          <w:p>
            <w:pPr>
              <w:spacing w:after="20"/>
            </w:pPr>
            <w:r>
              <w:rPr>
                <w:sz w:val="16"/>
              </w:rPr>
              <w:t xml:space="preserve">AT-07</w:t>
            </w:r>
          </w:p>
        </w:tc>
        <w:tc>
          <w:tcPr>
            <w:tcW w:type="dxa" w:w="2880"/>
            <w:vAlign w:val="center"/>
          </w:tcPr>
          <w:p>
            <w:pPr>
              <w:spacing w:after="20"/>
            </w:pPr>
            <w:r>
              <w:rPr>
                <w:sz w:val="16"/>
              </w:rPr>
              <w:t xml:space="preserve">Write two Pencil pages and save</w:t>
            </w:r>
          </w:p>
        </w:tc>
        <w:tc>
          <w:tcPr>
            <w:tcW w:type="dxa" w:w="5256"/>
            <w:vAlign w:val="center"/>
          </w:tcPr>
          <w:p>
            <w:pPr>
              <w:spacing w:after="20"/>
            </w:pPr>
            <w:r>
              <w:rPr>
                <w:sz w:val="16"/>
              </w:rPr>
              <w:t xml:space="preserve">One handwritten page with both; recipe view shows it</w:t>
            </w:r>
          </w:p>
        </w:tc>
      </w:tr>
      <w:tr>
        <w:tc>
          <w:tcPr>
            <w:tcW w:type="dxa" w:w="1080"/>
            <w:vAlign w:val="center"/>
          </w:tcPr>
          <w:p>
            <w:pPr>
              <w:spacing w:after="20"/>
            </w:pPr>
            <w:r>
              <w:rPr>
                <w:sz w:val="16"/>
              </w:rPr>
              <w:t xml:space="preserve">AT-08</w:t>
            </w:r>
          </w:p>
        </w:tc>
        <w:tc>
          <w:tcPr>
            <w:tcW w:type="dxa" w:w="2880"/>
            <w:vAlign w:val="center"/>
          </w:tcPr>
          <w:p>
            <w:pPr>
              <w:spacing w:after="20"/>
            </w:pPr>
            <w:r>
              <w:rPr>
                <w:sz w:val="16"/>
              </w:rPr>
              <w:t xml:space="preserve">Type the lines</w:t>
            </w:r>
          </w:p>
        </w:tc>
        <w:tc>
          <w:tcPr>
            <w:tcW w:type="dxa" w:w="5256"/>
            <w:vAlign w:val="center"/>
          </w:tcPr>
          <w:p>
            <w:pPr>
              <w:spacing w:after="20"/>
            </w:pPr>
            <w:r>
              <w:rPr>
                <w:sz w:val="16"/>
              </w:rPr>
              <w:t xml:space="preserve">Lines beside the handwritten page; Paste text works with Live Text</w:t>
            </w:r>
          </w:p>
        </w:tc>
      </w:tr>
      <w:tr>
        <w:tc>
          <w:tcPr>
            <w:tcW w:type="dxa" w:w="1080"/>
            <w:vAlign w:val="center"/>
          </w:tcPr>
          <w:p>
            <w:pPr>
              <w:spacing w:after="20"/>
            </w:pPr>
            <w:r>
              <w:rPr>
                <w:sz w:val="16"/>
              </w:rPr>
              <w:t xml:space="preserve">AT-09</w:t>
            </w:r>
          </w:p>
        </w:tc>
        <w:tc>
          <w:tcPr>
            <w:tcW w:type="dxa" w:w="2880"/>
            <w:vAlign w:val="center"/>
          </w:tcPr>
          <w:p>
            <w:pPr>
              <w:spacing w:after="20"/>
            </w:pPr>
            <w:r>
              <w:rPr>
                <w:sz w:val="16"/>
              </w:rPr>
              <w:t xml:space="preserve">Paste the banana bread card's Live Text</w:t>
            </w:r>
          </w:p>
        </w:tc>
        <w:tc>
          <w:tcPr>
            <w:tcW w:type="dxa" w:w="5256"/>
            <w:vAlign w:val="center"/>
          </w:tcPr>
          <w:p>
            <w:pPr>
              <w:spacing w:after="20"/>
            </w:pPr>
            <w:r>
              <w:rPr>
                <w:sz w:val="16"/>
              </w:rPr>
              <w:t xml:space="preserve">10 ingredients (170 g, 6 g, 2 oz restored) and 5 steps</w:t>
            </w:r>
          </w:p>
        </w:tc>
      </w:tr>
      <w:tr>
        <w:tc>
          <w:tcPr>
            <w:tcW w:type="dxa" w:w="1080"/>
            <w:vAlign w:val="center"/>
          </w:tcPr>
          <w:p>
            <w:pPr>
              <w:spacing w:after="20"/>
            </w:pPr>
            <w:r>
              <w:rPr>
                <w:sz w:val="16"/>
              </w:rPr>
              <w:t xml:space="preserve">AT-10</w:t>
            </w:r>
          </w:p>
        </w:tc>
        <w:tc>
          <w:tcPr>
            <w:tcW w:type="dxa" w:w="2880"/>
            <w:vAlign w:val="center"/>
          </w:tcPr>
          <w:p>
            <w:pPr>
              <w:spacing w:after="20"/>
            </w:pPr>
            <w:r>
              <w:rPr>
                <w:sz w:val="16"/>
              </w:rPr>
              <w:t xml:space="preserve">Save from a recipe-site link</w:t>
            </w:r>
          </w:p>
        </w:tc>
        <w:tc>
          <w:tcPr>
            <w:tcW w:type="dxa" w:w="5256"/>
            <w:vAlign w:val="center"/>
          </w:tcPr>
          <w:p>
            <w:pPr>
              <w:spacing w:after="20"/>
            </w:pPr>
            <w:r>
              <w:rPr>
                <w:sz w:val="16"/>
              </w:rPr>
              <w:t xml:space="preserve">Title, photo, ingredients and steps for review; Check this import</w:t>
            </w:r>
          </w:p>
        </w:tc>
      </w:tr>
      <w:tr>
        <w:tc>
          <w:tcPr>
            <w:tcW w:type="dxa" w:w="1080"/>
            <w:vAlign w:val="center"/>
          </w:tcPr>
          <w:p>
            <w:pPr>
              <w:spacing w:after="20"/>
            </w:pPr>
            <w:r>
              <w:rPr>
                <w:sz w:val="16"/>
              </w:rPr>
              <w:t xml:space="preserve">AT-11</w:t>
            </w:r>
          </w:p>
        </w:tc>
        <w:tc>
          <w:tcPr>
            <w:tcW w:type="dxa" w:w="2880"/>
            <w:vAlign w:val="center"/>
          </w:tcPr>
          <w:p>
            <w:pPr>
              <w:spacing w:after="20"/>
            </w:pPr>
            <w:r>
              <w:rPr>
                <w:sz w:val="16"/>
              </w:rPr>
              <w:t xml:space="preserve">Plan two recipes and add the week to Groceries</w:t>
            </w:r>
          </w:p>
        </w:tc>
        <w:tc>
          <w:tcPr>
            <w:tcW w:type="dxa" w:w="5256"/>
            <w:vAlign w:val="center"/>
          </w:tcPr>
          <w:p>
            <w:pPr>
              <w:spacing w:after="20"/>
            </w:pPr>
            <w:r>
              <w:rPr>
                <w:sz w:val="16"/>
              </w:rPr>
              <w:t xml:space="preserve">Two sections, scaled; lines linked to recipes</w:t>
            </w:r>
          </w:p>
        </w:tc>
      </w:tr>
      <w:tr>
        <w:tc>
          <w:tcPr>
            <w:tcW w:type="dxa" w:w="1080"/>
            <w:vAlign w:val="center"/>
          </w:tcPr>
          <w:p>
            <w:pPr>
              <w:spacing w:after="20"/>
            </w:pPr>
            <w:r>
              <w:rPr>
                <w:sz w:val="16"/>
              </w:rPr>
              <w:t xml:space="preserve">AT-12</w:t>
            </w:r>
          </w:p>
        </w:tc>
        <w:tc>
          <w:tcPr>
            <w:tcW w:type="dxa" w:w="2880"/>
            <w:vAlign w:val="center"/>
          </w:tcPr>
          <w:p>
            <w:pPr>
              <w:spacing w:after="20"/>
            </w:pPr>
            <w:r>
              <w:rPr>
                <w:sz w:val="16"/>
              </w:rPr>
              <w:t xml:space="preserve">Leave Start Cooking at step 2, open Home</w:t>
            </w:r>
          </w:p>
        </w:tc>
        <w:tc>
          <w:tcPr>
            <w:tcW w:type="dxa" w:w="5256"/>
            <w:vAlign w:val="center"/>
          </w:tcPr>
          <w:p>
            <w:pPr>
              <w:spacing w:after="20"/>
            </w:pPr>
            <w:r>
              <w:rPr>
                <w:sz w:val="16"/>
              </w:rPr>
              <w:t xml:space="preserve">Continue cooking: step 2 of N, at the same scale</w:t>
            </w:r>
          </w:p>
        </w:tc>
      </w:tr>
      <w:tr>
        <w:tc>
          <w:tcPr>
            <w:tcW w:type="dxa" w:w="1080"/>
            <w:vAlign w:val="center"/>
          </w:tcPr>
          <w:p>
            <w:pPr>
              <w:spacing w:after="20"/>
            </w:pPr>
            <w:r>
              <w:rPr>
                <w:sz w:val="16"/>
              </w:rPr>
              <w:t xml:space="preserve">AT-13</w:t>
            </w:r>
          </w:p>
        </w:tc>
        <w:tc>
          <w:tcPr>
            <w:tcW w:type="dxa" w:w="2880"/>
            <w:vAlign w:val="center"/>
          </w:tcPr>
          <w:p>
            <w:pPr>
              <w:spacing w:after="20"/>
            </w:pPr>
            <w:r>
              <w:rPr>
                <w:sz w:val="16"/>
              </w:rPr>
              <w:t xml:space="preserve">Airplane mode, open a recipe opened earlier</w:t>
            </w:r>
          </w:p>
        </w:tc>
        <w:tc>
          <w:tcPr>
            <w:tcW w:type="dxa" w:w="5256"/>
            <w:vAlign w:val="center"/>
          </w:tcPr>
          <w:p>
            <w:pPr>
              <w:spacing w:after="20"/>
            </w:pPr>
            <w:r>
              <w:rPr>
                <w:sz w:val="16"/>
              </w:rPr>
              <w:t xml:space="preserve">It opens with its photo; offline note shows</w:t>
            </w:r>
          </w:p>
        </w:tc>
      </w:tr>
      <w:tr>
        <w:tc>
          <w:tcPr>
            <w:tcW w:type="dxa" w:w="1080"/>
            <w:vAlign w:val="center"/>
          </w:tcPr>
          <w:p>
            <w:pPr>
              <w:spacing w:after="20"/>
            </w:pPr>
            <w:r>
              <w:rPr>
                <w:sz w:val="16"/>
              </w:rPr>
              <w:t xml:space="preserve">AT-14</w:t>
            </w:r>
          </w:p>
        </w:tc>
        <w:tc>
          <w:tcPr>
            <w:tcW w:type="dxa" w:w="2880"/>
            <w:vAlign w:val="center"/>
          </w:tcPr>
          <w:p>
            <w:pPr>
              <w:spacing w:after="20"/>
            </w:pPr>
            <w:r>
              <w:rPr>
                <w:sz w:val="16"/>
              </w:rPr>
              <w:t xml:space="preserve">Airplane mode, check off groceries, reconnect</w:t>
            </w:r>
          </w:p>
        </w:tc>
        <w:tc>
          <w:tcPr>
            <w:tcW w:type="dxa" w:w="5256"/>
            <w:vAlign w:val="center"/>
          </w:tcPr>
          <w:p>
            <w:pPr>
              <w:spacing w:after="20"/>
            </w:pPr>
            <w:r>
              <w:rPr>
                <w:sz w:val="16"/>
              </w:rPr>
              <w:t xml:space="preserve">Check-offs kept, then saved</w:t>
            </w:r>
          </w:p>
        </w:tc>
      </w:tr>
      <w:tr>
        <w:tc>
          <w:tcPr>
            <w:tcW w:type="dxa" w:w="1080"/>
            <w:vAlign w:val="center"/>
          </w:tcPr>
          <w:p>
            <w:pPr>
              <w:spacing w:after="20"/>
            </w:pPr>
            <w:r>
              <w:rPr>
                <w:sz w:val="16"/>
              </w:rPr>
              <w:t xml:space="preserve">AT-15</w:t>
            </w:r>
          </w:p>
        </w:tc>
        <w:tc>
          <w:tcPr>
            <w:tcW w:type="dxa" w:w="2880"/>
            <w:vAlign w:val="center"/>
          </w:tcPr>
          <w:p>
            <w:pPr>
              <w:spacing w:after="20"/>
            </w:pPr>
            <w:r>
              <w:rPr>
                <w:sz w:val="16"/>
              </w:rPr>
              <w:t xml:space="preserve">Change on the iPad with the Mac open</w:t>
            </w:r>
          </w:p>
        </w:tc>
        <w:tc>
          <w:tcPr>
            <w:tcW w:type="dxa" w:w="5256"/>
            <w:vAlign w:val="center"/>
          </w:tcPr>
          <w:p>
            <w:pPr>
              <w:spacing w:after="20"/>
            </w:pPr>
            <w:r>
              <w:rPr>
                <w:sz w:val="16"/>
              </w:rPr>
              <w:t xml:space="preserve">The Mac's page updates within a second or two</w:t>
            </w:r>
          </w:p>
        </w:tc>
      </w:tr>
      <w:tr>
        <w:tc>
          <w:tcPr>
            <w:tcW w:type="dxa" w:w="1080"/>
            <w:vAlign w:val="center"/>
          </w:tcPr>
          <w:p>
            <w:pPr>
              <w:spacing w:after="20"/>
            </w:pPr>
            <w:r>
              <w:rPr>
                <w:sz w:val="16"/>
              </w:rPr>
              <w:t xml:space="preserve">AT-16</w:t>
            </w:r>
          </w:p>
        </w:tc>
        <w:tc>
          <w:tcPr>
            <w:tcW w:type="dxa" w:w="2880"/>
            <w:vAlign w:val="center"/>
          </w:tcPr>
          <w:p>
            <w:pPr>
              <w:spacing w:after="20"/>
            </w:pPr>
            <w:r>
              <w:rPr>
                <w:sz w:val="16"/>
              </w:rPr>
              <w:t xml:space="preserve">Save without the write key</w:t>
            </w:r>
          </w:p>
        </w:tc>
        <w:tc>
          <w:tcPr>
            <w:tcW w:type="dxa" w:w="5256"/>
            <w:vAlign w:val="center"/>
          </w:tcPr>
          <w:p>
            <w:pPr>
              <w:spacing w:after="20"/>
            </w:pPr>
            <w:r>
              <w:rPr>
                <w:sz w:val="16"/>
              </w:rPr>
              <w:t xml:space="preserve">Refused; nothing changes</w:t>
            </w:r>
          </w:p>
        </w:tc>
      </w:tr>
      <w:tr>
        <w:tc>
          <w:tcPr>
            <w:tcW w:type="dxa" w:w="1080"/>
            <w:vAlign w:val="center"/>
          </w:tcPr>
          <w:p>
            <w:pPr>
              <w:spacing w:after="20"/>
            </w:pPr>
            <w:r>
              <w:rPr>
                <w:sz w:val="16"/>
              </w:rPr>
              <w:t xml:space="preserve">AT-17</w:t>
            </w:r>
          </w:p>
        </w:tc>
        <w:tc>
          <w:tcPr>
            <w:tcW w:type="dxa" w:w="2880"/>
            <w:vAlign w:val="center"/>
          </w:tcPr>
          <w:p>
            <w:pPr>
              <w:spacing w:after="20"/>
            </w:pPr>
            <w:r>
              <w:rPr>
                <w:sz w:val="16"/>
              </w:rPr>
              <w:t xml:space="preserve">Locked browser</w:t>
            </w:r>
          </w:p>
        </w:tc>
        <w:tc>
          <w:tcPr>
            <w:tcW w:type="dxa" w:w="5256"/>
            <w:vAlign w:val="center"/>
          </w:tcPr>
          <w:p>
            <w:pPr>
              <w:spacing w:after="20"/>
            </w:pPr>
            <w:r>
              <w:rPr>
                <w:sz w:val="16"/>
              </w:rPr>
              <w:t xml:space="preserve">No +, Edit, star buttons or + Add; unlocking shows them</w:t>
            </w:r>
          </w:p>
        </w:tc>
      </w:tr>
      <w:tr>
        <w:tc>
          <w:tcPr>
            <w:tcW w:type="dxa" w:w="1080"/>
            <w:vAlign w:val="center"/>
          </w:tcPr>
          <w:p>
            <w:pPr>
              <w:spacing w:after="20"/>
            </w:pPr>
            <w:r>
              <w:rPr>
                <w:sz w:val="16"/>
              </w:rPr>
              <w:t xml:space="preserve">AT-18</w:t>
            </w:r>
          </w:p>
        </w:tc>
        <w:tc>
          <w:tcPr>
            <w:tcW w:type="dxa" w:w="2880"/>
            <w:vAlign w:val="center"/>
          </w:tcPr>
          <w:p>
            <w:pPr>
              <w:spacing w:after="20"/>
            </w:pPr>
            <w:r>
              <w:rPr>
                <w:sz w:val="16"/>
              </w:rPr>
              <w:t xml:space="preserve">Device in dark mode</w:t>
            </w:r>
          </w:p>
        </w:tc>
        <w:tc>
          <w:tcPr>
            <w:tcW w:type="dxa" w:w="5256"/>
            <w:vAlign w:val="center"/>
          </w:tcPr>
          <w:p>
            <w:pPr>
              <w:spacing w:after="20"/>
            </w:pPr>
            <w:r>
              <w:rPr>
                <w:sz w:val="16"/>
              </w:rPr>
              <w:t xml:space="preserve">Still white and cream (light only)</w:t>
            </w:r>
          </w:p>
        </w:tc>
      </w:tr>
      <w:tr>
        <w:tc>
          <w:tcPr>
            <w:tcW w:type="dxa" w:w="1080"/>
            <w:vAlign w:val="center"/>
          </w:tcPr>
          <w:p>
            <w:pPr>
              <w:spacing w:after="20"/>
            </w:pPr>
            <w:r>
              <w:rPr>
                <w:sz w:val="16"/>
              </w:rPr>
              <w:t xml:space="preserve">AT-19</w:t>
            </w:r>
          </w:p>
        </w:tc>
        <w:tc>
          <w:tcPr>
            <w:tcW w:type="dxa" w:w="2880"/>
            <w:vAlign w:val="center"/>
          </w:tcPr>
          <w:p>
            <w:pPr>
              <w:spacing w:after="20"/>
            </w:pPr>
            <w:r>
              <w:rPr>
                <w:sz w:val="16"/>
              </w:rPr>
              <w:t xml:space="preserve">New Home Screen shortcut</w:t>
            </w:r>
          </w:p>
        </w:tc>
        <w:tc>
          <w:tcPr>
            <w:tcW w:type="dxa" w:w="5256"/>
            <w:vAlign w:val="center"/>
          </w:tcPr>
          <w:p>
            <w:pPr>
              <w:spacing w:after="20"/>
            </w:pPr>
            <w:r>
              <w:rPr>
                <w:sz w:val="16"/>
              </w:rPr>
              <w:t xml:space="preserve">Whisk-and-spoon icon; name “Ramiya’s Recipes”</w:t>
            </w:r>
          </w:p>
        </w:tc>
      </w:tr>
    </w:tbl>
    <w:p/>
    <w:p>
      <w:pPr>
        <w:pStyle w:val="Heading1"/>
      </w:pPr>
      <w:r>
        <w:t xml:space="preserve">12. Requirements status and change control</w:t>
      </w:r>
    </w:p>
    <w:p>
      <w:r>
        <w:t xml:space="preserve">Code written by an AI assistant does not by itself establish that a requirement is deployed or verified. Any change to the parsers, the column split, amount display or scaling must keep the shared fixtures passing (npm test), including the sweet chili chicken and the banana bread card. Any change to the write key check, the access rules or the save functions must be followed by a passing npm run check:setup against the live site.</w:t>
      </w:r>
    </w:p>
    <w:p>
      <w:r>
        <w:t xml:space="preserve">Change log, 2026-10-20 (v1.0): book page design v1 (the sweet chili chicken page).</w:t>
      </w:r>
    </w:p>
    <w:p>
      <w:r>
        <w:t xml:space="preserve">Change log, 2026-10-24 to 27 (v1.1): database and save function; site live; redesign decided after the Deglaze app (docs/DESIGN.md); a native iPad app planned.</w:t>
      </w:r>
    </w:p>
    <w:p>
      <w:r>
        <w:t xml:space="preserve">Change log, 2026-10-28: website R1 (new look, Library, recipe view, book view), R2 (unlock, writing page, photos), R3 (Save from the web, Add from photos, Paste text), R4 (Groceries, Start Cooking, serving scaler) built and deployed.</w:t>
      </w:r>
    </w:p>
    <w:p>
      <w:r>
        <w:t xml:space="preserve">Change log, 2026-10-29 (v2.0): the iPad app (prototype in the Simulator) dropped; the website is the iPad experience. Pencil page mode with several pages; Home Screen icon and name; List | Book moved to the Library; cover photos shown whole; tags trimmed to five; Favorites as stars on Library cards; Home rebuilt (pick up, Surprise me, this week's meals with migration 002, groceries at a glance, to finish); category and Favorites filters on the Library; Type the lines for handwritten-only recipes; book cover as the icon. Built, not yet deployed: paste rules for handwritten cards, offline, live updates (migration 003). Safari on iPad made the primary browser.</w:t>
      </w:r>
    </w:p>
    <w:p>
      <w:r>
        <w:t xml:space="preserve">Queued (not scheduled): sign-in (FR-AUTH-001, Supabase Auth replacing the write key) and family sharing (FR-AUTH-002); the owner's own handwriting font; the write key as a passphrase; Next.js 16. Decision pending: full-screen Home Screen app (FR-PWA-002).</w:t>
      </w:r>
    </w:p>
    <w:p>
      <w:pPr>
        <w:pStyle w:val="Heading1"/>
      </w:pPr>
      <w:r>
        <w:t xml:space="preserve">Appendix A. Worked examples</w:t>
      </w:r>
    </w:p>
    <w:tbl>
      <w:tblPr>
        <w:tblStyle w:val="LightShading-Accent1"/>
        <w:tblW w:type="auto" w:w="0"/>
        <w:jc w:val="center"/>
        <w:tblLook w:firstColumn="1" w:firstRow="1" w:lastColumn="0" w:lastRow="0" w:noHBand="0" w:noVBand="1" w:val="04A0"/>
      </w:tblPr>
      <w:tblGrid>
        <w:gridCol w:w="2304"/>
        <w:gridCol w:w="6912"/>
      </w:tblGrid>
      <w:tr>
        <w:tc>
          <w:tcPr>
            <w:tcW w:type="dxa" w:w="2304"/>
            <w:vAlign w:val="center"/>
          </w:tcPr>
          <w:p>
            <w:pPr>
              <w:spacing w:after="20"/>
            </w:pPr>
            <w:r>
              <w:rPr>
                <w:sz w:val="16"/>
              </w:rPr>
              <w:t xml:space="preserve">Scenario</w:t>
            </w:r>
          </w:p>
        </w:tc>
        <w:tc>
          <w:tcPr>
            <w:tcW w:type="dxa" w:w="6912"/>
            <w:vAlign w:val="center"/>
          </w:tcPr>
          <w:p>
            <w:pPr>
              <w:spacing w:after="20"/>
            </w:pPr>
            <w:r>
              <w:rPr>
                <w:sz w:val="16"/>
              </w:rPr>
              <w:t xml:space="preserve">Expected behavior</w:t>
            </w:r>
          </w:p>
        </w:tc>
      </w:tr>
      <w:tr>
        <w:tc>
          <w:tcPr>
            <w:tcW w:type="dxa" w:w="2304"/>
            <w:vAlign w:val="center"/>
          </w:tcPr>
          <w:p>
            <w:pPr>
              <w:spacing w:after="20"/>
            </w:pPr>
            <w:r>
              <w:rPr>
                <w:sz w:val="16"/>
              </w:rPr>
              <w:t xml:space="preserve">No amount</w:t>
            </w:r>
          </w:p>
        </w:tc>
        <w:tc>
          <w:tcPr>
            <w:tcW w:type="dxa" w:w="6912"/>
            <w:vAlign w:val="center"/>
          </w:tcPr>
          <w:p>
            <w:pPr>
              <w:spacing w:after="20"/>
            </w:pPr>
            <w:r>
              <w:rPr>
                <w:sz w:val="16"/>
              </w:rPr>
              <w:t xml:space="preserve">“pinch of salt”: amount and unit empty; shown as written; unchanged by scaling.</w:t>
            </w:r>
          </w:p>
        </w:tc>
      </w:tr>
      <w:tr>
        <w:tc>
          <w:tcPr>
            <w:tcW w:type="dxa" w:w="2304"/>
            <w:vAlign w:val="center"/>
          </w:tcPr>
          <w:p>
            <w:pPr>
              <w:spacing w:after="20"/>
            </w:pPr>
            <w:r>
              <w:rPr>
                <w:sz w:val="16"/>
              </w:rPr>
              <w:t xml:space="preserve">Fraction display</w:t>
            </w:r>
          </w:p>
        </w:tc>
        <w:tc>
          <w:tcPr>
            <w:tcW w:type="dxa" w:w="6912"/>
            <w:vAlign w:val="center"/>
          </w:tcPr>
          <w:p>
            <w:pPr>
              <w:spacing w:after="20"/>
            </w:pPr>
            <w:r>
              <w:rPr>
                <w:sz w:val="16"/>
              </w:rPr>
              <w:t xml:space="preserve">“1/3” shows ⅓; “1 1/2” shows 1 ½.</w:t>
            </w:r>
          </w:p>
        </w:tc>
      </w:tr>
      <w:tr>
        <w:tc>
          <w:tcPr>
            <w:tcW w:type="dxa" w:w="2304"/>
            <w:vAlign w:val="center"/>
          </w:tcPr>
          <w:p>
            <w:pPr>
              <w:spacing w:after="20"/>
            </w:pPr>
            <w:r>
              <w:rPr>
                <w:sz w:val="16"/>
              </w:rPr>
              <w:t xml:space="preserve">Scaling</w:t>
            </w:r>
          </w:p>
        </w:tc>
        <w:tc>
          <w:tcPr>
            <w:tcW w:type="dxa" w:w="6912"/>
            <w:vAlign w:val="center"/>
          </w:tcPr>
          <w:p>
            <w:pPr>
              <w:spacing w:after="20"/>
            </w:pPr>
            <w:r>
              <w:rPr>
                <w:sz w:val="16"/>
              </w:rPr>
              <w:t xml:space="preserve">“1/3 c” × 1.5 = “1/2 c”; “1/3” × ½ = “1/6”; “2-3” × 1.5 = “3-4 1/2”.</w:t>
            </w:r>
          </w:p>
        </w:tc>
      </w:tr>
      <w:tr>
        <w:tc>
          <w:tcPr>
            <w:tcW w:type="dxa" w:w="2304"/>
            <w:vAlign w:val="center"/>
          </w:tcPr>
          <w:p>
            <w:pPr>
              <w:spacing w:after="20"/>
            </w:pPr>
            <w:r>
              <w:rPr>
                <w:sz w:val="16"/>
              </w:rPr>
              <w:t xml:space="preserve">Paste: misread grams</w:t>
            </w:r>
          </w:p>
        </w:tc>
        <w:tc>
          <w:tcPr>
            <w:tcW w:type="dxa" w:w="6912"/>
            <w:vAlign w:val="center"/>
          </w:tcPr>
          <w:p>
            <w:pPr>
              <w:spacing w:after="20"/>
            </w:pPr>
            <w:r>
              <w:rPr>
                <w:sz w:val="16"/>
              </w:rPr>
              <w:t xml:space="preserve">In a recipe with other gram amounts, “1709 unsalted butter” → 170 g; “3400 mashed bananas” → 340 g; “6q vanilla paste” → 6 g; “30 almonds” is left alone.</w:t>
            </w:r>
          </w:p>
        </w:tc>
      </w:tr>
      <w:tr>
        <w:tc>
          <w:tcPr>
            <w:tcW w:type="dxa" w:w="2304"/>
            <w:vAlign w:val="center"/>
          </w:tcPr>
          <w:p>
            <w:pPr>
              <w:spacing w:after="20"/>
            </w:pPr>
            <w:r>
              <w:rPr>
                <w:sz w:val="16"/>
              </w:rPr>
              <w:t xml:space="preserve">Paste: run-together line</w:t>
            </w:r>
          </w:p>
        </w:tc>
        <w:tc>
          <w:tcPr>
            <w:tcW w:type="dxa" w:w="6912"/>
            <w:vAlign w:val="center"/>
          </w:tcPr>
          <w:p>
            <w:pPr>
              <w:spacing w:after="20"/>
            </w:pPr>
            <w:r>
              <w:rPr>
                <w:sz w:val="16"/>
              </w:rPr>
              <w:t xml:space="preserve">“20z maple syzup cream butteR 3 sugaR mash? mix in bananas mix in liguids” → “2 oz maple syzup”, then steps “cream butter 3 sugar”, “mash &amp; mix in bananas”, “mix in liguids”; “…over low heat” is not split.</w:t>
            </w:r>
          </w:p>
        </w:tc>
      </w:tr>
      <w:tr>
        <w:tc>
          <w:tcPr>
            <w:tcW w:type="dxa" w:w="2304"/>
            <w:vAlign w:val="center"/>
          </w:tcPr>
          <w:p>
            <w:pPr>
              <w:spacing w:after="20"/>
            </w:pPr>
            <w:r>
              <w:rPr>
                <w:sz w:val="16"/>
              </w:rPr>
              <w:t xml:space="preserve">Paste: misread line</w:t>
            </w:r>
          </w:p>
        </w:tc>
        <w:tc>
          <w:tcPr>
            <w:tcW w:type="dxa" w:w="6912"/>
            <w:vAlign w:val="center"/>
          </w:tcPr>
          <w:p>
            <w:pPr>
              <w:spacing w:after="20"/>
            </w:pPr>
            <w:r>
              <w:rPr>
                <w:sz w:val="16"/>
              </w:rPr>
              <w:t xml:space="preserve">“Bg baking soda” between two amount lines stays an ingredient (no amount).</w:t>
            </w:r>
          </w:p>
        </w:tc>
      </w:tr>
      <w:tr>
        <w:tc>
          <w:tcPr>
            <w:tcW w:type="dxa" w:w="2304"/>
            <w:vAlign w:val="center"/>
          </w:tcPr>
          <w:p>
            <w:pPr>
              <w:spacing w:after="20"/>
            </w:pPr>
            <w:r>
              <w:rPr>
                <w:sz w:val="16"/>
              </w:rPr>
              <w:t xml:space="preserve">Paste: step start</w:t>
            </w:r>
          </w:p>
        </w:tc>
        <w:tc>
          <w:tcPr>
            <w:tcW w:type="dxa" w:w="6912"/>
            <w:vAlign w:val="center"/>
          </w:tcPr>
          <w:p>
            <w:pPr>
              <w:spacing w:after="20"/>
            </w:pPr>
            <w:r>
              <w:rPr>
                <w:sz w:val="16"/>
              </w:rPr>
              <w:t xml:space="preserve">“cream butter &amp; sugar” starts the steps even though it names ingredients.</w:t>
            </w:r>
          </w:p>
        </w:tc>
      </w:tr>
      <w:tr>
        <w:tc>
          <w:tcPr>
            <w:tcW w:type="dxa" w:w="2304"/>
            <w:vAlign w:val="center"/>
          </w:tcPr>
          <w:p>
            <w:pPr>
              <w:spacing w:after="20"/>
            </w:pPr>
            <w:r>
              <w:rPr>
                <w:sz w:val="16"/>
              </w:rPr>
              <w:t xml:space="preserve">Paste: capitals</w:t>
            </w:r>
          </w:p>
        </w:tc>
        <w:tc>
          <w:tcPr>
            <w:tcW w:type="dxa" w:w="6912"/>
            <w:vAlign w:val="center"/>
          </w:tcPr>
          <w:p>
            <w:pPr>
              <w:spacing w:after="20"/>
            </w:pPr>
            <w:r>
              <w:rPr>
                <w:sz w:val="16"/>
              </w:rPr>
              <w:t xml:space="preserve">“bUtteR” → “butter”; “McCormick” kept.</w:t>
            </w:r>
          </w:p>
        </w:tc>
      </w:tr>
      <w:tr>
        <w:tc>
          <w:tcPr>
            <w:tcW w:type="dxa" w:w="2304"/>
            <w:vAlign w:val="center"/>
          </w:tcPr>
          <w:p>
            <w:pPr>
              <w:spacing w:after="20"/>
            </w:pPr>
            <w:r>
              <w:rPr>
                <w:sz w:val="16"/>
              </w:rPr>
              <w:t xml:space="preserve">Week to Groceries</w:t>
            </w:r>
          </w:p>
        </w:tc>
        <w:tc>
          <w:tcPr>
            <w:tcW w:type="dxa" w:w="6912"/>
            <w:vAlign w:val="center"/>
          </w:tcPr>
          <w:p>
            <w:pPr>
              <w:spacing w:after="20"/>
            </w:pPr>
            <w:r>
              <w:rPr>
                <w:sz w:val="16"/>
              </w:rPr>
              <w:t xml:space="preserve">A recipe for 4 planned for 6 adds its ingredients × 1.5.</w:t>
            </w:r>
          </w:p>
        </w:tc>
      </w:tr>
      <w:tr>
        <w:tc>
          <w:tcPr>
            <w:tcW w:type="dxa" w:w="2304"/>
            <w:vAlign w:val="center"/>
          </w:tcPr>
          <w:p>
            <w:pPr>
              <w:spacing w:after="20"/>
            </w:pPr>
            <w:r>
              <w:rPr>
                <w:sz w:val="16"/>
              </w:rPr>
              <w:t xml:space="preserve">Continue cooking</w:t>
            </w:r>
          </w:p>
        </w:tc>
        <w:tc>
          <w:tcPr>
            <w:tcW w:type="dxa" w:w="6912"/>
            <w:vAlign w:val="center"/>
          </w:tcPr>
          <w:p>
            <w:pPr>
              <w:spacing w:after="20"/>
            </w:pPr>
            <w:r>
              <w:rPr>
                <w:sz w:val="16"/>
              </w:rPr>
              <w:t xml:space="preserve">Left at step 2 at ×1.5 more than a day ago: Home shows Last opened instead.</w:t>
            </w:r>
          </w:p>
        </w:tc>
      </w:tr>
      <w:tr>
        <w:tc>
          <w:tcPr>
            <w:tcW w:type="dxa" w:w="2304"/>
            <w:vAlign w:val="center"/>
          </w:tcPr>
          <w:p>
            <w:pPr>
              <w:spacing w:after="20"/>
            </w:pPr>
            <w:r>
              <w:rPr>
                <w:sz w:val="16"/>
              </w:rPr>
              <w:t xml:space="preserve">Offline check-off</w:t>
            </w:r>
          </w:p>
        </w:tc>
        <w:tc>
          <w:tcPr>
            <w:tcW w:type="dxa" w:w="6912"/>
            <w:vAlign w:val="center"/>
          </w:tcPr>
          <w:p>
            <w:pPr>
              <w:spacing w:after="20"/>
            </w:pPr>
            <w:r>
              <w:rPr>
                <w:sz w:val="16"/>
              </w:rPr>
              <w:t xml:space="preserve">Checked offline, page reloaded offline: still checked; sent when online.</w:t>
            </w:r>
          </w:p>
        </w:tc>
      </w:tr>
      <w:tr>
        <w:tc>
          <w:tcPr>
            <w:tcW w:type="dxa" w:w="2304"/>
            <w:vAlign w:val="center"/>
          </w:tcPr>
          <w:p>
            <w:pPr>
              <w:spacing w:after="20"/>
            </w:pPr>
            <w:r>
              <w:rPr>
                <w:sz w:val="16"/>
              </w:rPr>
              <w:t xml:space="preserve">Handwritten-only</w:t>
            </w:r>
          </w:p>
        </w:tc>
        <w:tc>
          <w:tcPr>
            <w:tcW w:type="dxa" w:w="6912"/>
            <w:vAlign w:val="center"/>
          </w:tcPr>
          <w:p>
            <w:pPr>
              <w:spacing w:after="20"/>
            </w:pPr>
            <w:r>
              <w:rPr>
                <w:sz w:val="16"/>
              </w:rPr>
              <w:t xml:space="preserve">Pencil pages, no lines: no Start Cooking; Type the lines shown; book page shows the handwritten page.</w:t>
            </w:r>
          </w:p>
        </w:tc>
      </w:tr>
    </w:tbl>
    <w:p/>
    <w:p>
      <w:pPr>
        <w:pStyle w:val="Heading1"/>
      </w:pPr>
      <w:r>
        <w:t xml:space="preserve">Appendix B. Local testing and release workflow</w:t>
      </w:r>
    </w:p>
    <w:p>
      <w:r>
        <w:t xml:space="preserve">1. Edit the files in VS Code. Database changes are new migration files with a rollback script, tested in PGlite and run by the owner in the Supabase SQL Editor.</w:t>
      </w:r>
    </w:p>
    <w:p>
      <w:r>
        <w:t xml:space="preserve">2. Run npm run dev and test on http://localhost:3000, and on the iPad at the Mac's address on port 3000. Offline and live updates only work in a production build (or the deployed site).</w:t>
      </w:r>
    </w:p>
    <w:p>
      <w:r>
        <w:t xml:space="preserve">3. Run npm run lint, npm test and a production build in a copy of the project (never next build while the dev server runs); check in WebKit with an iPad profile. After backend changes, run npm run check:setup https://ramiyas-recipes.vercel.app.</w:t>
      </w:r>
    </w:p>
    <w:p>
      <w:r>
        <w:t xml:space="preserve">4. The owner commits and pushes to GitHub (jaylouissaint/recipe-book); Vercel deploys main.</w:t>
      </w:r>
    </w:p>
    <w:sectPr w:rsidR="00FC693F" w:rsidRPr="0006063C" w:rsidSect="00034616">
      <w:footerReference w:type="default" r:id="rId9"/>
      <w:pgSz w:w="12240" w:h="15840"/>
      <w:pgMar w:top="1123"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Recipe Book  |  Functional Specification  |  Draft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563E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Book Functional Specification</dc:title>
  <dc:subject/>
  <dc:creator>Louis</dc:creator>
  <cp:keywords/>
  <dc:description/>
  <cp:lastModifiedBy/>
  <cp:revision>1</cp:revision>
  <dcterms:created xsi:type="dcterms:W3CDTF">2026-10-29T12:00:00Z</dcterms:created>
  <dcterms:modified xsi:type="dcterms:W3CDTF">2026-10-29T12:00:00Z</dcterms:modified>
  <cp:category/>
</cp:coreProperties>
</file>