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1112C" w14:textId="6EB16C47" w:rsidR="006E3969" w:rsidRPr="002E55E3" w:rsidRDefault="00454CF4" w:rsidP="00457741">
      <w:pPr>
        <w:pStyle w:val="Name"/>
        <w:spacing w:line="276" w:lineRule="auto"/>
        <w:rPr>
          <w:rFonts w:ascii="Candara" w:eastAsia="Malgun Gothic Semilight" w:hAnsi="Candara" w:cs="Malgun Gothic Semilight"/>
          <w:color w:val="21A010"/>
          <w:lang w:val="en-US"/>
        </w:rPr>
      </w:pPr>
      <w:r w:rsidRPr="002E55E3">
        <w:rPr>
          <w:rFonts w:ascii="Candara" w:eastAsia="Malgun Gothic Semilight" w:hAnsi="Candara" w:cs="Malgun Gothic Semilight"/>
          <w:color w:val="21A010"/>
          <w:lang w:val="en-US"/>
        </w:rPr>
        <w:t>JERALD TAN</w:t>
      </w:r>
      <w:r w:rsidR="00457741">
        <w:rPr>
          <w:rFonts w:ascii="Candara" w:eastAsia="Malgun Gothic Semilight" w:hAnsi="Candara" w:cs="Malgun Gothic Semilight"/>
          <w:color w:val="21A010"/>
          <w:lang w:val="en-US"/>
        </w:rPr>
        <w:tab/>
      </w:r>
      <w:r w:rsidR="00457741">
        <w:rPr>
          <w:rFonts w:ascii="Candara" w:eastAsia="Malgun Gothic Semilight" w:hAnsi="Candara" w:cs="Malgun Gothic Semilight"/>
          <w:color w:val="21A010"/>
          <w:lang w:val="en-US"/>
        </w:rPr>
        <w:tab/>
      </w:r>
      <w:r w:rsidR="00457741">
        <w:rPr>
          <w:rFonts w:ascii="Candara" w:eastAsia="Malgun Gothic Semilight" w:hAnsi="Candara" w:cs="Malgun Gothic Semilight"/>
          <w:color w:val="21A010"/>
          <w:lang w:val="en-US"/>
        </w:rPr>
        <w:tab/>
      </w:r>
      <w:r w:rsidR="00457741">
        <w:rPr>
          <w:rFonts w:ascii="Candara" w:eastAsia="Malgun Gothic Semilight" w:hAnsi="Candara" w:cs="Malgun Gothic Semilight"/>
          <w:color w:val="21A010"/>
          <w:lang w:val="en-US"/>
        </w:rPr>
        <w:tab/>
      </w:r>
      <w:r w:rsidR="00457741">
        <w:rPr>
          <w:rFonts w:ascii="Candara" w:eastAsia="Malgun Gothic Semilight" w:hAnsi="Candara" w:cs="Malgun Gothic Semilight"/>
          <w:color w:val="21A010"/>
          <w:lang w:val="en-US"/>
        </w:rPr>
        <w:tab/>
      </w:r>
      <w:r w:rsidR="00457741">
        <w:rPr>
          <w:rFonts w:ascii="Candara" w:eastAsia="Malgun Gothic Semilight" w:hAnsi="Candara" w:cs="Malgun Gothic Semilight"/>
          <w:color w:val="21A010"/>
          <w:lang w:val="en-US"/>
        </w:rPr>
        <w:tab/>
        <w:t xml:space="preserve">   </w:t>
      </w:r>
      <w:hyperlink r:id="rId8" w:history="1">
        <w:r w:rsidR="00457741" w:rsidRPr="002E55E3">
          <w:rPr>
            <w:rStyle w:val="Hyperlink"/>
            <w:rFonts w:ascii="Candara" w:eastAsia="Malgun Gothic Semilight" w:hAnsi="Candara" w:cs="Malgun Gothic Semilight"/>
            <w:spacing w:val="20"/>
            <w:sz w:val="20"/>
            <w:szCs w:val="20"/>
            <w:lang w:val="en-US"/>
          </w:rPr>
          <w:t>LinkedIn</w:t>
        </w:r>
      </w:hyperlink>
      <w:r w:rsidR="00457741" w:rsidRPr="002653C5">
        <w:rPr>
          <w:rFonts w:ascii="Candara" w:eastAsia="Malgun Gothic Semilight" w:hAnsi="Candara" w:cs="Malgun Gothic Semilight"/>
          <w:color w:val="auto"/>
          <w:spacing w:val="20"/>
          <w:sz w:val="20"/>
          <w:szCs w:val="20"/>
          <w:lang w:val="en-US"/>
        </w:rPr>
        <w:t xml:space="preserve"> | </w:t>
      </w:r>
      <w:hyperlink r:id="rId9" w:history="1">
        <w:r w:rsidR="00457741" w:rsidRPr="002E55E3">
          <w:rPr>
            <w:rStyle w:val="Hyperlink"/>
            <w:rFonts w:ascii="Candara" w:eastAsia="Malgun Gothic Semilight" w:hAnsi="Candara" w:cs="Malgun Gothic Semilight"/>
            <w:spacing w:val="20"/>
            <w:sz w:val="20"/>
            <w:szCs w:val="20"/>
            <w:lang w:val="en-US"/>
          </w:rPr>
          <w:t>Portfolio</w:t>
        </w:r>
      </w:hyperlink>
      <w:r w:rsidR="00457741" w:rsidRPr="002E55E3">
        <w:rPr>
          <w:rFonts w:ascii="Candara" w:eastAsia="Malgun Gothic Semilight" w:hAnsi="Candara" w:cs="Malgun Gothic Semilight"/>
          <w:spacing w:val="20"/>
          <w:sz w:val="20"/>
          <w:szCs w:val="20"/>
          <w:lang w:val="en-US"/>
        </w:rPr>
        <w:t xml:space="preserve"> </w:t>
      </w:r>
      <w:r w:rsidR="00457741" w:rsidRPr="002653C5">
        <w:rPr>
          <w:rFonts w:ascii="Candara" w:eastAsia="Malgun Gothic Semilight" w:hAnsi="Candara" w:cs="Malgun Gothic Semilight"/>
          <w:color w:val="auto"/>
          <w:spacing w:val="20"/>
          <w:sz w:val="20"/>
          <w:szCs w:val="20"/>
          <w:lang w:val="en-US"/>
        </w:rPr>
        <w:t>|</w:t>
      </w:r>
      <w:r w:rsidR="00457741" w:rsidRPr="002E55E3">
        <w:rPr>
          <w:rFonts w:ascii="Candara" w:eastAsia="Malgun Gothic Semilight" w:hAnsi="Candara" w:cs="Malgun Gothic Semilight"/>
          <w:spacing w:val="20"/>
          <w:sz w:val="20"/>
          <w:szCs w:val="20"/>
          <w:lang w:val="en-US"/>
        </w:rPr>
        <w:t xml:space="preserve"> </w:t>
      </w:r>
      <w:hyperlink r:id="rId10" w:history="1">
        <w:r w:rsidR="00457741" w:rsidRPr="002E55E3">
          <w:rPr>
            <w:rStyle w:val="Hyperlink"/>
            <w:rFonts w:ascii="Candara" w:eastAsia="Malgun Gothic Semilight" w:hAnsi="Candara" w:cs="Malgun Gothic Semilight"/>
            <w:spacing w:val="20"/>
            <w:sz w:val="20"/>
            <w:szCs w:val="20"/>
            <w:lang w:val="en-US"/>
          </w:rPr>
          <w:t>Github</w:t>
        </w:r>
      </w:hyperlink>
    </w:p>
    <w:p w14:paraId="00AC716C" w14:textId="5D98A3EB" w:rsidR="006E3969" w:rsidRPr="002E55E3" w:rsidRDefault="00454CF4" w:rsidP="00EA3AA4">
      <w:pPr>
        <w:pStyle w:val="JobTitle"/>
        <w:pBdr>
          <w:bottom w:val="single" w:sz="6" w:space="5" w:color="auto"/>
        </w:pBdr>
        <w:spacing w:line="276" w:lineRule="auto"/>
        <w:rPr>
          <w:rFonts w:ascii="Candara" w:eastAsia="Malgun Gothic Semilight" w:hAnsi="Candara" w:cs="Malgun Gothic Semilight"/>
          <w:b/>
          <w:bCs/>
          <w:sz w:val="30"/>
          <w:szCs w:val="30"/>
          <w:lang w:val="en-US"/>
        </w:rPr>
      </w:pPr>
      <w:r w:rsidRPr="002E55E3">
        <w:rPr>
          <w:rFonts w:ascii="Candara" w:eastAsia="Malgun Gothic Semilight" w:hAnsi="Candara" w:cs="Malgun Gothic Semilight"/>
          <w:b/>
          <w:bCs/>
          <w:sz w:val="30"/>
          <w:szCs w:val="30"/>
          <w:lang w:val="en-US"/>
        </w:rPr>
        <w:t xml:space="preserve">FULL-STACK </w:t>
      </w:r>
      <w:r w:rsidR="002C1CDF" w:rsidRPr="002E55E3">
        <w:rPr>
          <w:rFonts w:ascii="Candara" w:eastAsia="Malgun Gothic Semilight" w:hAnsi="Candara" w:cs="Malgun Gothic Semilight"/>
          <w:b/>
          <w:bCs/>
          <w:sz w:val="30"/>
          <w:szCs w:val="30"/>
          <w:lang w:val="en-US"/>
        </w:rPr>
        <w:t xml:space="preserve">SOFTWARE </w:t>
      </w:r>
      <w:r w:rsidRPr="002E55E3">
        <w:rPr>
          <w:rFonts w:ascii="Candara" w:eastAsia="Malgun Gothic Semilight" w:hAnsi="Candara" w:cs="Malgun Gothic Semilight"/>
          <w:b/>
          <w:bCs/>
          <w:sz w:val="30"/>
          <w:szCs w:val="30"/>
          <w:lang w:val="en-US"/>
        </w:rPr>
        <w:t>DEVELOPER</w:t>
      </w:r>
    </w:p>
    <w:p w14:paraId="43D56848" w14:textId="77777777" w:rsidR="00CF3B36" w:rsidRPr="002E55E3" w:rsidRDefault="00CF3B36" w:rsidP="00EA3AA4">
      <w:pPr>
        <w:pStyle w:val="JobTitle"/>
        <w:pBdr>
          <w:bottom w:val="single" w:sz="6" w:space="5" w:color="auto"/>
        </w:pBdr>
        <w:spacing w:line="276" w:lineRule="auto"/>
        <w:rPr>
          <w:rFonts w:ascii="Candara" w:eastAsia="Malgun Gothic Semilight" w:hAnsi="Candara" w:cs="Malgun Gothic Semilight"/>
          <w:b/>
          <w:bCs/>
          <w:sz w:val="22"/>
          <w:szCs w:val="22"/>
          <w:lang w:val="en-US"/>
        </w:rPr>
      </w:pPr>
    </w:p>
    <w:p w14:paraId="3F75E65E" w14:textId="031FC3B6" w:rsidR="00CF3B36" w:rsidRDefault="00CF3B36" w:rsidP="00EA3AA4">
      <w:pPr>
        <w:pStyle w:val="JobTitle"/>
        <w:pBdr>
          <w:bottom w:val="single" w:sz="6" w:space="5" w:color="auto"/>
        </w:pBdr>
        <w:spacing w:line="276" w:lineRule="auto"/>
        <w:rPr>
          <w:rFonts w:ascii="Candara" w:eastAsia="Malgun Gothic Semilight" w:hAnsi="Candara" w:cs="Malgun Gothic Semilight"/>
          <w:spacing w:val="20"/>
          <w:sz w:val="22"/>
          <w:szCs w:val="22"/>
          <w:lang w:val="en-US"/>
        </w:rPr>
      </w:pPr>
      <w:r w:rsidRPr="002E55E3">
        <w:rPr>
          <w:rFonts w:ascii="Candara" w:eastAsia="Malgun Gothic Semilight" w:hAnsi="Candara" w:cs="Malgun Gothic Semilight"/>
          <w:spacing w:val="20"/>
          <w:sz w:val="22"/>
          <w:szCs w:val="22"/>
          <w:lang w:val="en-US"/>
        </w:rPr>
        <w:t>“</w:t>
      </w:r>
      <w:r w:rsidR="00511DCD">
        <w:rPr>
          <w:rFonts w:ascii="Candara" w:eastAsia="Malgun Gothic Semilight" w:hAnsi="Candara" w:cs="Malgun Gothic Semilight"/>
          <w:spacing w:val="20"/>
          <w:sz w:val="22"/>
          <w:szCs w:val="22"/>
          <w:lang w:val="en-US"/>
        </w:rPr>
        <w:t xml:space="preserve">I am a </w:t>
      </w:r>
      <w:r w:rsidR="000B00A3">
        <w:rPr>
          <w:rFonts w:ascii="Candara" w:eastAsia="Malgun Gothic Semilight" w:hAnsi="Candara" w:cs="Malgun Gothic Semilight"/>
          <w:spacing w:val="20"/>
          <w:sz w:val="22"/>
          <w:szCs w:val="22"/>
          <w:lang w:val="en-US"/>
        </w:rPr>
        <w:t xml:space="preserve">junior </w:t>
      </w:r>
      <w:r w:rsidR="00511DCD">
        <w:rPr>
          <w:rFonts w:ascii="Candara" w:eastAsia="Malgun Gothic Semilight" w:hAnsi="Candara" w:cs="Malgun Gothic Semilight"/>
          <w:spacing w:val="20"/>
          <w:sz w:val="22"/>
          <w:szCs w:val="22"/>
          <w:lang w:val="en-US"/>
        </w:rPr>
        <w:t xml:space="preserve">full-stack software developer </w:t>
      </w:r>
      <w:r w:rsidR="000B00A3">
        <w:rPr>
          <w:rFonts w:ascii="Candara" w:eastAsia="Malgun Gothic Semilight" w:hAnsi="Candara" w:cs="Malgun Gothic Semilight"/>
          <w:spacing w:val="20"/>
          <w:sz w:val="22"/>
          <w:szCs w:val="22"/>
          <w:lang w:val="en-US"/>
        </w:rPr>
        <w:t xml:space="preserve">who is a tertiary graduate and previous retail manager. I am </w:t>
      </w:r>
      <w:r w:rsidR="00511DCD">
        <w:rPr>
          <w:rFonts w:ascii="Candara" w:eastAsia="Malgun Gothic Semilight" w:hAnsi="Candara" w:cs="Malgun Gothic Semilight"/>
          <w:spacing w:val="20"/>
          <w:sz w:val="22"/>
          <w:szCs w:val="22"/>
          <w:lang w:val="en-US"/>
        </w:rPr>
        <w:t xml:space="preserve">excited to </w:t>
      </w:r>
      <w:r w:rsidR="004327C9">
        <w:rPr>
          <w:rFonts w:ascii="Candara" w:eastAsia="Malgun Gothic Semilight" w:hAnsi="Candara" w:cs="Malgun Gothic Semilight"/>
          <w:spacing w:val="20"/>
          <w:sz w:val="22"/>
          <w:szCs w:val="22"/>
          <w:lang w:val="en-US"/>
        </w:rPr>
        <w:t xml:space="preserve">learn </w:t>
      </w:r>
      <w:r w:rsidR="00EC794B">
        <w:rPr>
          <w:rFonts w:ascii="Candara" w:eastAsia="Malgun Gothic Semilight" w:hAnsi="Candara" w:cs="Malgun Gothic Semilight"/>
          <w:spacing w:val="20"/>
          <w:sz w:val="22"/>
          <w:szCs w:val="22"/>
          <w:lang w:val="en-US"/>
        </w:rPr>
        <w:t xml:space="preserve">more </w:t>
      </w:r>
      <w:r w:rsidR="004327C9">
        <w:rPr>
          <w:rFonts w:ascii="Candara" w:eastAsia="Malgun Gothic Semilight" w:hAnsi="Candara" w:cs="Malgun Gothic Semilight"/>
          <w:spacing w:val="20"/>
          <w:sz w:val="22"/>
          <w:szCs w:val="22"/>
          <w:lang w:val="en-US"/>
        </w:rPr>
        <w:t xml:space="preserve">and </w:t>
      </w:r>
      <w:r w:rsidR="002B287B">
        <w:rPr>
          <w:rFonts w:ascii="Candara" w:eastAsia="Malgun Gothic Semilight" w:hAnsi="Candara" w:cs="Malgun Gothic Semilight"/>
          <w:spacing w:val="20"/>
          <w:sz w:val="22"/>
          <w:szCs w:val="22"/>
          <w:lang w:val="en-US"/>
        </w:rPr>
        <w:t>progress a career</w:t>
      </w:r>
      <w:r w:rsidR="00511DCD">
        <w:rPr>
          <w:rFonts w:ascii="Candara" w:eastAsia="Malgun Gothic Semilight" w:hAnsi="Candara" w:cs="Malgun Gothic Semilight"/>
          <w:spacing w:val="20"/>
          <w:sz w:val="22"/>
          <w:szCs w:val="22"/>
          <w:lang w:val="en-US"/>
        </w:rPr>
        <w:t xml:space="preserve"> in the ICT sector, where I can </w:t>
      </w:r>
      <w:r w:rsidR="000B00A3">
        <w:rPr>
          <w:rFonts w:ascii="Candara" w:eastAsia="Malgun Gothic Semilight" w:hAnsi="Candara" w:cs="Malgun Gothic Semilight"/>
          <w:spacing w:val="20"/>
          <w:sz w:val="22"/>
          <w:szCs w:val="22"/>
          <w:lang w:val="en-US"/>
        </w:rPr>
        <w:t>innovate</w:t>
      </w:r>
      <w:r w:rsidR="00511DCD">
        <w:rPr>
          <w:rFonts w:ascii="Candara" w:eastAsia="Malgun Gothic Semilight" w:hAnsi="Candara" w:cs="Malgun Gothic Semilight"/>
          <w:spacing w:val="20"/>
          <w:sz w:val="22"/>
          <w:szCs w:val="22"/>
          <w:lang w:val="en-US"/>
        </w:rPr>
        <w:t xml:space="preserve"> and build something great with my team.”</w:t>
      </w:r>
    </w:p>
    <w:tbl>
      <w:tblPr>
        <w:tblStyle w:val="TableGrid"/>
        <w:tblpPr w:leftFromText="180" w:rightFromText="180" w:vertAnchor="text" w:horzAnchor="margin" w:tblpYSpec="center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270"/>
        <w:gridCol w:w="8730"/>
      </w:tblGrid>
      <w:tr w:rsidR="00903384" w:rsidRPr="002E55E3" w14:paraId="3A456700" w14:textId="77777777" w:rsidTr="00903384">
        <w:trPr>
          <w:trHeight w:val="1833"/>
        </w:trPr>
        <w:tc>
          <w:tcPr>
            <w:tcW w:w="1800" w:type="dxa"/>
            <w:tcBorders>
              <w:top w:val="single" w:sz="4" w:space="0" w:color="000000" w:themeColor="text1"/>
            </w:tcBorders>
          </w:tcPr>
          <w:p w14:paraId="0D09A616" w14:textId="77777777" w:rsidR="00903384" w:rsidRPr="002E55E3" w:rsidRDefault="00903384" w:rsidP="00903384">
            <w:pPr>
              <w:pStyle w:val="Heading1"/>
              <w:framePr w:hSpace="0" w:wrap="auto" w:vAnchor="margin" w:xAlign="left" w:yAlign="inline"/>
              <w:spacing w:line="276" w:lineRule="auto"/>
              <w:suppressOverlap w:val="0"/>
              <w:outlineLvl w:val="0"/>
              <w:rPr>
                <w:rFonts w:ascii="Candara" w:eastAsia="Malgun Gothic Semilight" w:hAnsi="Candara" w:cs="Malgun Gothic Semilight"/>
                <w:color w:val="FB7023"/>
                <w:spacing w:val="20"/>
              </w:rPr>
            </w:pPr>
            <w:r w:rsidRPr="002E55E3">
              <w:rPr>
                <w:rFonts w:ascii="Candara" w:eastAsia="Malgun Gothic Semilight" w:hAnsi="Candara" w:cs="Malgun Gothic Semilight"/>
                <w:color w:val="21A010"/>
                <w:spacing w:val="20"/>
              </w:rPr>
              <w:t>SKILLS</w:t>
            </w:r>
          </w:p>
        </w:tc>
        <w:tc>
          <w:tcPr>
            <w:tcW w:w="270" w:type="dxa"/>
            <w:tcBorders>
              <w:top w:val="single" w:sz="4" w:space="0" w:color="000000" w:themeColor="text1"/>
            </w:tcBorders>
          </w:tcPr>
          <w:p w14:paraId="463559AE" w14:textId="77777777" w:rsidR="00903384" w:rsidRPr="002E55E3" w:rsidRDefault="00903384" w:rsidP="00903384">
            <w:pPr>
              <w:spacing w:line="276" w:lineRule="auto"/>
              <w:rPr>
                <w:rFonts w:ascii="Candara" w:eastAsia="Malgun Gothic Semilight" w:hAnsi="Candara" w:cs="Malgun Gothic Semilight"/>
                <w:color w:val="FB7023"/>
                <w:spacing w:val="20"/>
                <w:lang w:val="en-US"/>
              </w:rPr>
            </w:pPr>
          </w:p>
        </w:tc>
        <w:tc>
          <w:tcPr>
            <w:tcW w:w="8730" w:type="dxa"/>
            <w:tcBorders>
              <w:top w:val="single" w:sz="4" w:space="0" w:color="000000" w:themeColor="text1"/>
            </w:tcBorders>
          </w:tcPr>
          <w:p w14:paraId="07BE5130" w14:textId="77777777" w:rsidR="00903384" w:rsidRPr="002E55E3" w:rsidRDefault="00903384" w:rsidP="00903384">
            <w:pPr>
              <w:spacing w:line="276" w:lineRule="auto"/>
              <w:rPr>
                <w:rStyle w:val="BoldExpanded"/>
                <w:rFonts w:ascii="Candara" w:eastAsia="Malgun Gothic Semilight" w:hAnsi="Candara" w:cs="Malgun Gothic Semilight"/>
                <w:spacing w:val="20"/>
              </w:rPr>
            </w:pPr>
            <w:r>
              <w:rPr>
                <w:rStyle w:val="BoldExpanded"/>
                <w:rFonts w:ascii="Candara" w:eastAsia="Malgun Gothic Semilight" w:hAnsi="Candara" w:cs="Malgun Gothic Semilight"/>
                <w:spacing w:val="20"/>
              </w:rPr>
              <w:t xml:space="preserve">Frontend Development </w:t>
            </w:r>
            <w:r w:rsidRPr="002653C5">
              <w:rPr>
                <w:rFonts w:ascii="Candara" w:eastAsia="Malgun Gothic Semilight" w:hAnsi="Candara" w:cs="Malgun Gothic Semilight"/>
                <w:spacing w:val="20"/>
                <w:sz w:val="20"/>
                <w:szCs w:val="20"/>
                <w:lang w:val="en-US"/>
              </w:rPr>
              <w:t>|</w:t>
            </w:r>
            <w:r>
              <w:rPr>
                <w:rStyle w:val="BoldExpanded"/>
                <w:rFonts w:ascii="Candara" w:eastAsia="Malgun Gothic Semilight" w:hAnsi="Candara" w:cs="Malgun Gothic Semilight"/>
                <w:spacing w:val="20"/>
              </w:rPr>
              <w:t xml:space="preserve"> </w:t>
            </w:r>
            <w:r w:rsidRPr="002E55E3">
              <w:rPr>
                <w:rStyle w:val="BoldExpanded"/>
                <w:rFonts w:ascii="Candara" w:eastAsia="Malgun Gothic Semilight" w:hAnsi="Candara" w:cs="Malgun Gothic Semilight"/>
                <w:spacing w:val="20"/>
              </w:rPr>
              <w:t>HTML</w:t>
            </w:r>
            <w:r>
              <w:rPr>
                <w:rStyle w:val="BoldExpanded"/>
                <w:rFonts w:ascii="Candara" w:eastAsia="Malgun Gothic Semilight" w:hAnsi="Candara" w:cs="Malgun Gothic Semilight"/>
                <w:spacing w:val="20"/>
              </w:rPr>
              <w:t>, CSS, JAVASCRIPT</w:t>
            </w:r>
          </w:p>
          <w:p w14:paraId="2B3D6446" w14:textId="05672DD6" w:rsidR="00903384" w:rsidRDefault="00903384" w:rsidP="00903384">
            <w:pPr>
              <w:spacing w:line="276" w:lineRule="auto"/>
              <w:rPr>
                <w:rStyle w:val="BoldExpanded"/>
                <w:rFonts w:ascii="Candara" w:eastAsia="Malgun Gothic Semilight" w:hAnsi="Candara" w:cs="Malgun Gothic Semilight"/>
                <w:spacing w:val="20"/>
              </w:rPr>
            </w:pPr>
            <w:r>
              <w:rPr>
                <w:rStyle w:val="BoldExpanded"/>
                <w:rFonts w:ascii="Candara" w:eastAsia="Malgun Gothic Semilight" w:hAnsi="Candara" w:cs="Malgun Gothic Semilight"/>
                <w:spacing w:val="20"/>
              </w:rPr>
              <w:t xml:space="preserve">Development Frameworks </w:t>
            </w:r>
            <w:r w:rsidRPr="002653C5">
              <w:rPr>
                <w:rFonts w:ascii="Candara" w:eastAsia="Malgun Gothic Semilight" w:hAnsi="Candara" w:cs="Malgun Gothic Semilight"/>
                <w:spacing w:val="20"/>
                <w:sz w:val="20"/>
                <w:szCs w:val="20"/>
                <w:lang w:val="en-US"/>
              </w:rPr>
              <w:t>|</w:t>
            </w:r>
            <w:r>
              <w:rPr>
                <w:rStyle w:val="BoldExpanded"/>
                <w:rFonts w:ascii="Candara" w:eastAsia="Malgun Gothic Semilight" w:hAnsi="Candara" w:cs="Malgun Gothic Semilight"/>
                <w:spacing w:val="20"/>
              </w:rPr>
              <w:t xml:space="preserve"> DJANGO, FLASK, PYTHON</w:t>
            </w:r>
            <w:r w:rsidR="007C7686">
              <w:rPr>
                <w:rStyle w:val="BoldExpanded"/>
                <w:rFonts w:ascii="Candara" w:eastAsia="Malgun Gothic Semilight" w:hAnsi="Candara" w:cs="Malgun Gothic Semilight"/>
                <w:spacing w:val="20"/>
              </w:rPr>
              <w:t>,</w:t>
            </w:r>
            <w:r w:rsidR="007C7686">
              <w:rPr>
                <w:rStyle w:val="BoldExpanded"/>
              </w:rPr>
              <w:t xml:space="preserve"> </w:t>
            </w:r>
            <w:r w:rsidR="00953810">
              <w:rPr>
                <w:rStyle w:val="BoldExpanded"/>
                <w:rFonts w:ascii="Candara" w:eastAsia="Malgun Gothic Semilight" w:hAnsi="Candara" w:cs="Malgun Gothic Semilight"/>
                <w:spacing w:val="20"/>
              </w:rPr>
              <w:t>JAVA</w:t>
            </w:r>
          </w:p>
          <w:p w14:paraId="6D3C8FFE" w14:textId="77777777" w:rsidR="00903384" w:rsidRPr="002E55E3" w:rsidRDefault="00903384" w:rsidP="00903384">
            <w:pPr>
              <w:spacing w:line="276" w:lineRule="auto"/>
              <w:rPr>
                <w:rStyle w:val="BoldExpanded"/>
                <w:rFonts w:ascii="Candara" w:eastAsia="Malgun Gothic Semilight" w:hAnsi="Candara" w:cs="Malgun Gothic Semilight"/>
                <w:spacing w:val="20"/>
              </w:rPr>
            </w:pPr>
            <w:r>
              <w:rPr>
                <w:rStyle w:val="BoldExpanded"/>
                <w:rFonts w:ascii="Candara" w:eastAsia="Malgun Gothic Semilight" w:hAnsi="Candara" w:cs="Malgun Gothic Semilight"/>
                <w:spacing w:val="20"/>
              </w:rPr>
              <w:t xml:space="preserve">Backend Development </w:t>
            </w:r>
            <w:r w:rsidRPr="002653C5">
              <w:rPr>
                <w:rFonts w:ascii="Candara" w:eastAsia="Malgun Gothic Semilight" w:hAnsi="Candara" w:cs="Malgun Gothic Semilight"/>
                <w:spacing w:val="20"/>
                <w:sz w:val="20"/>
                <w:szCs w:val="20"/>
                <w:lang w:val="en-US"/>
              </w:rPr>
              <w:t>|</w:t>
            </w:r>
            <w:r>
              <w:rPr>
                <w:rStyle w:val="BoldExpanded"/>
                <w:rFonts w:ascii="Candara" w:eastAsia="Malgun Gothic Semilight" w:hAnsi="Candara" w:cs="Malgun Gothic Semilight"/>
                <w:spacing w:val="20"/>
              </w:rPr>
              <w:t xml:space="preserve"> MYSQL, MONGODB</w:t>
            </w:r>
          </w:p>
          <w:p w14:paraId="476CF6D0" w14:textId="1DCB928E" w:rsidR="00903384" w:rsidRPr="00B52A29" w:rsidRDefault="00903384" w:rsidP="00903384">
            <w:pPr>
              <w:spacing w:line="276" w:lineRule="auto"/>
              <w:rPr>
                <w:rFonts w:ascii="Candara" w:eastAsia="Malgun Gothic Semilight" w:hAnsi="Candara" w:cs="Malgun Gothic Semilight"/>
                <w:b/>
                <w:bCs/>
                <w:spacing w:val="20"/>
                <w:lang w:val="en-US"/>
              </w:rPr>
            </w:pPr>
            <w:r>
              <w:rPr>
                <w:rFonts w:ascii="Candara" w:eastAsia="Malgun Gothic Semilight" w:hAnsi="Candara" w:cs="Malgun Gothic Semilight"/>
                <w:b/>
                <w:spacing w:val="20"/>
                <w:lang w:val="en-US"/>
              </w:rPr>
              <w:t xml:space="preserve">Soft skills </w:t>
            </w:r>
            <w:r w:rsidRPr="002653C5">
              <w:rPr>
                <w:rFonts w:ascii="Candara" w:eastAsia="Malgun Gothic Semilight" w:hAnsi="Candara" w:cs="Malgun Gothic Semilight"/>
                <w:spacing w:val="20"/>
                <w:sz w:val="20"/>
                <w:szCs w:val="20"/>
                <w:lang w:val="en-US"/>
              </w:rPr>
              <w:t>|</w:t>
            </w:r>
            <w:r>
              <w:rPr>
                <w:rFonts w:ascii="Candara" w:eastAsia="Malgun Gothic Semilight" w:hAnsi="Candara" w:cs="Malgun Gothic Semilight"/>
                <w:spacing w:val="20"/>
                <w:sz w:val="20"/>
                <w:szCs w:val="20"/>
                <w:lang w:val="en-US"/>
              </w:rPr>
              <w:t xml:space="preserve"> </w:t>
            </w:r>
            <w:r w:rsidR="00A420F0">
              <w:rPr>
                <w:rFonts w:ascii="Candara" w:eastAsia="Malgun Gothic Semilight" w:hAnsi="Candara" w:cs="Malgun Gothic Semilight"/>
                <w:b/>
                <w:spacing w:val="20"/>
                <w:lang w:val="en-US"/>
              </w:rPr>
              <w:t>Strong</w:t>
            </w:r>
            <w:r w:rsidR="00A420F0">
              <w:rPr>
                <w:rFonts w:ascii="Candara" w:eastAsia="Malgun Gothic Semilight" w:hAnsi="Candara" w:cs="Malgun Gothic Semilight"/>
                <w:b/>
                <w:spacing w:val="20"/>
                <w:lang w:val="en-US"/>
              </w:rPr>
              <w:t xml:space="preserve"> </w:t>
            </w:r>
            <w:r w:rsidRPr="002B287B">
              <w:rPr>
                <w:rFonts w:ascii="Candara" w:eastAsia="Malgun Gothic Semilight" w:hAnsi="Candara" w:cs="Malgun Gothic Semilight"/>
                <w:b/>
                <w:spacing w:val="20"/>
                <w:lang w:val="en-US"/>
              </w:rPr>
              <w:t xml:space="preserve">Communication Skills, </w:t>
            </w:r>
            <w:r w:rsidR="00953810">
              <w:rPr>
                <w:rFonts w:ascii="Candara" w:eastAsia="Malgun Gothic Semilight" w:hAnsi="Candara" w:cs="Malgun Gothic Semilight"/>
                <w:b/>
                <w:spacing w:val="20"/>
                <w:lang w:val="en-US"/>
              </w:rPr>
              <w:t>Lead</w:t>
            </w:r>
            <w:r w:rsidR="00A420F0">
              <w:rPr>
                <w:rFonts w:ascii="Candara" w:eastAsia="Malgun Gothic Semilight" w:hAnsi="Candara" w:cs="Malgun Gothic Semilight"/>
                <w:b/>
                <w:spacing w:val="20"/>
                <w:lang w:val="en-US"/>
              </w:rPr>
              <w:t>ership</w:t>
            </w:r>
            <w:r w:rsidRPr="002B287B">
              <w:rPr>
                <w:rFonts w:ascii="Candara" w:eastAsia="Malgun Gothic Semilight" w:hAnsi="Candara" w:cs="Malgun Gothic Semilight"/>
                <w:b/>
                <w:spacing w:val="20"/>
                <w:lang w:val="en-US"/>
              </w:rPr>
              <w:t>, Team</w:t>
            </w:r>
            <w:r w:rsidR="00D1053D">
              <w:rPr>
                <w:rFonts w:ascii="Candara" w:eastAsia="Malgun Gothic Semilight" w:hAnsi="Candara" w:cs="Malgun Gothic Semilight"/>
                <w:b/>
                <w:spacing w:val="20"/>
                <w:lang w:val="en-US"/>
              </w:rPr>
              <w:t>-</w:t>
            </w:r>
            <w:r w:rsidRPr="002B287B">
              <w:rPr>
                <w:rFonts w:ascii="Candara" w:eastAsia="Malgun Gothic Semilight" w:hAnsi="Candara" w:cs="Malgun Gothic Semilight"/>
                <w:b/>
                <w:spacing w:val="20"/>
                <w:lang w:val="en-US"/>
              </w:rPr>
              <w:t>Player</w:t>
            </w:r>
            <w:r>
              <w:rPr>
                <w:rFonts w:ascii="Candara" w:eastAsia="Malgun Gothic Semilight" w:hAnsi="Candara" w:cs="Malgun Gothic Semilight"/>
                <w:b/>
                <w:bCs/>
                <w:spacing w:val="20"/>
                <w:sz w:val="20"/>
                <w:szCs w:val="20"/>
                <w:lang w:val="en-US"/>
              </w:rPr>
              <w:t xml:space="preserve"> </w:t>
            </w:r>
          </w:p>
        </w:tc>
      </w:tr>
      <w:tr w:rsidR="00903384" w:rsidRPr="002E55E3" w14:paraId="24814880" w14:textId="77777777" w:rsidTr="00EA3AA4">
        <w:trPr>
          <w:trHeight w:hRule="exact" w:val="60"/>
        </w:trPr>
        <w:tc>
          <w:tcPr>
            <w:tcW w:w="1800" w:type="dxa"/>
            <w:tcBorders>
              <w:bottom w:val="single" w:sz="4" w:space="0" w:color="000000" w:themeColor="text1"/>
            </w:tcBorders>
          </w:tcPr>
          <w:p w14:paraId="138D31E3" w14:textId="77777777" w:rsidR="00903384" w:rsidRPr="002E55E3" w:rsidRDefault="00903384" w:rsidP="00903384">
            <w:pPr>
              <w:spacing w:line="276" w:lineRule="auto"/>
              <w:rPr>
                <w:rFonts w:ascii="Candara" w:eastAsia="Malgun Gothic Semilight" w:hAnsi="Candara" w:cs="Malgun Gothic Semilight"/>
                <w:spacing w:val="20"/>
                <w:lang w:val="en-US"/>
              </w:rPr>
            </w:pPr>
          </w:p>
        </w:tc>
        <w:tc>
          <w:tcPr>
            <w:tcW w:w="270" w:type="dxa"/>
            <w:tcBorders>
              <w:bottom w:val="single" w:sz="4" w:space="0" w:color="000000" w:themeColor="text1"/>
            </w:tcBorders>
          </w:tcPr>
          <w:p w14:paraId="2ABF7E80" w14:textId="77777777" w:rsidR="00903384" w:rsidRPr="002E55E3" w:rsidRDefault="00903384" w:rsidP="00903384">
            <w:pPr>
              <w:spacing w:line="276" w:lineRule="auto"/>
              <w:rPr>
                <w:rFonts w:ascii="Candara" w:eastAsia="Malgun Gothic Semilight" w:hAnsi="Candara" w:cs="Malgun Gothic Semilight"/>
                <w:spacing w:val="20"/>
                <w:lang w:val="en-US"/>
              </w:rPr>
            </w:pPr>
          </w:p>
        </w:tc>
        <w:tc>
          <w:tcPr>
            <w:tcW w:w="8730" w:type="dxa"/>
            <w:tcBorders>
              <w:bottom w:val="single" w:sz="4" w:space="0" w:color="000000" w:themeColor="text1"/>
            </w:tcBorders>
          </w:tcPr>
          <w:p w14:paraId="0F64AE59" w14:textId="77777777" w:rsidR="00903384" w:rsidRPr="002E55E3" w:rsidRDefault="00903384" w:rsidP="00903384">
            <w:pPr>
              <w:spacing w:line="276" w:lineRule="auto"/>
              <w:rPr>
                <w:rFonts w:ascii="Candara" w:eastAsia="Malgun Gothic Semilight" w:hAnsi="Candara" w:cs="Malgun Gothic Semilight"/>
                <w:spacing w:val="20"/>
                <w:lang w:val="en-US"/>
              </w:rPr>
            </w:pPr>
          </w:p>
        </w:tc>
      </w:tr>
      <w:tr w:rsidR="00903384" w:rsidRPr="002E55E3" w14:paraId="4CD5A577" w14:textId="77777777" w:rsidTr="00A07AD6">
        <w:trPr>
          <w:trHeight w:val="1260"/>
        </w:trPr>
        <w:tc>
          <w:tcPr>
            <w:tcW w:w="1800" w:type="dxa"/>
            <w:tcBorders>
              <w:top w:val="single" w:sz="4" w:space="0" w:color="000000" w:themeColor="text1"/>
            </w:tcBorders>
          </w:tcPr>
          <w:p w14:paraId="0EC72ADF" w14:textId="77777777" w:rsidR="00903384" w:rsidRPr="002E55E3" w:rsidRDefault="00903384" w:rsidP="00903384">
            <w:pPr>
              <w:pStyle w:val="Heading1"/>
              <w:framePr w:hSpace="0" w:wrap="auto" w:vAnchor="margin" w:xAlign="left" w:yAlign="inline"/>
              <w:spacing w:line="276" w:lineRule="auto"/>
              <w:suppressOverlap w:val="0"/>
              <w:outlineLvl w:val="0"/>
              <w:rPr>
                <w:rFonts w:ascii="Candara" w:eastAsia="Malgun Gothic Semilight" w:hAnsi="Candara" w:cs="Malgun Gothic Semilight"/>
                <w:color w:val="21A010"/>
                <w:spacing w:val="20"/>
              </w:rPr>
            </w:pPr>
            <w:r w:rsidRPr="002E55E3">
              <w:rPr>
                <w:rFonts w:ascii="Candara" w:eastAsia="Malgun Gothic Semilight" w:hAnsi="Candara" w:cs="Malgun Gothic Semilight"/>
                <w:color w:val="21A010"/>
                <w:spacing w:val="20"/>
              </w:rPr>
              <w:t>PROJECTS</w:t>
            </w:r>
          </w:p>
        </w:tc>
        <w:tc>
          <w:tcPr>
            <w:tcW w:w="270" w:type="dxa"/>
            <w:tcBorders>
              <w:top w:val="single" w:sz="4" w:space="0" w:color="000000" w:themeColor="text1"/>
            </w:tcBorders>
          </w:tcPr>
          <w:p w14:paraId="09C474B9" w14:textId="77777777" w:rsidR="00903384" w:rsidRPr="00056529" w:rsidRDefault="00903384" w:rsidP="00903384">
            <w:pPr>
              <w:spacing w:line="276" w:lineRule="auto"/>
              <w:rPr>
                <w:rFonts w:ascii="Candara" w:eastAsia="Malgun Gothic Semilight" w:hAnsi="Candara" w:cs="Malgun Gothic Semilight"/>
                <w:color w:val="21A010"/>
                <w:spacing w:val="20"/>
                <w:lang w:val="en-US"/>
              </w:rPr>
            </w:pPr>
          </w:p>
        </w:tc>
        <w:tc>
          <w:tcPr>
            <w:tcW w:w="8730" w:type="dxa"/>
            <w:tcBorders>
              <w:top w:val="single" w:sz="4" w:space="0" w:color="000000" w:themeColor="text1"/>
            </w:tcBorders>
          </w:tcPr>
          <w:p w14:paraId="4FE85CCA" w14:textId="6CE7AB7E" w:rsidR="00903384" w:rsidRPr="00185100" w:rsidRDefault="00903384" w:rsidP="00903384">
            <w:pPr>
              <w:spacing w:line="276" w:lineRule="auto"/>
              <w:rPr>
                <w:rStyle w:val="Hyperlink"/>
                <w:rFonts w:ascii="Candara" w:hAnsi="Candara"/>
              </w:rPr>
            </w:pPr>
            <w:r w:rsidRPr="00185100">
              <w:rPr>
                <w:rFonts w:ascii="Candara" w:eastAsia="Malgun Gothic Semilight" w:hAnsi="Candara" w:cs="Malgun Gothic Semilight"/>
                <w:b/>
                <w:bCs/>
                <w:spacing w:val="20"/>
                <w:lang w:val="en-US"/>
              </w:rPr>
              <w:t>COURSEWORK:</w:t>
            </w:r>
            <w:r w:rsidRPr="00185100">
              <w:rPr>
                <w:rFonts w:ascii="Candara" w:eastAsia="Malgun Gothic Semilight" w:hAnsi="Candara" w:cs="Malgun Gothic Semilight"/>
                <w:spacing w:val="20"/>
                <w:lang w:val="en-US"/>
              </w:rPr>
              <w:t xml:space="preserve"> </w:t>
            </w:r>
            <w:r w:rsidRPr="00185100">
              <w:rPr>
                <w:rFonts w:ascii="Candara" w:hAnsi="Candara"/>
              </w:rPr>
              <w:t xml:space="preserve"> </w:t>
            </w:r>
            <w:r w:rsidR="00185100" w:rsidRPr="00185100">
              <w:rPr>
                <w:rFonts w:ascii="Candara" w:eastAsia="Malgun Gothic Semilight" w:hAnsi="Candara" w:cs="Malgun Gothic Semilight"/>
                <w:spacing w:val="20"/>
                <w:lang w:val="en-US"/>
              </w:rPr>
              <w:t xml:space="preserve"> </w:t>
            </w:r>
            <w:r w:rsidR="00437FD1">
              <w:rPr>
                <w:rFonts w:ascii="Candara" w:eastAsia="Malgun Gothic Semilight" w:hAnsi="Candara" w:cs="Malgun Gothic Semilight"/>
                <w:spacing w:val="20"/>
                <w:lang w:val="en-US"/>
              </w:rPr>
              <w:t xml:space="preserve">Full description on next page </w:t>
            </w:r>
            <w:r w:rsidR="00437FD1" w:rsidRPr="002653C5">
              <w:rPr>
                <w:rFonts w:ascii="Candara" w:eastAsia="Malgun Gothic Semilight" w:hAnsi="Candara" w:cs="Malgun Gothic Semilight"/>
                <w:spacing w:val="20"/>
                <w:sz w:val="20"/>
                <w:szCs w:val="20"/>
                <w:lang w:val="en-US"/>
              </w:rPr>
              <w:t>|</w:t>
            </w:r>
            <w:r w:rsidR="00437FD1">
              <w:rPr>
                <w:rFonts w:ascii="Candara" w:eastAsia="Malgun Gothic Semilight" w:hAnsi="Candara" w:cs="Malgun Gothic Semilight"/>
                <w:spacing w:val="20"/>
                <w:sz w:val="20"/>
                <w:szCs w:val="20"/>
                <w:lang w:val="en-US"/>
              </w:rPr>
              <w:t xml:space="preserve"> </w:t>
            </w:r>
            <w:r w:rsidR="00185100" w:rsidRPr="00185100">
              <w:rPr>
                <w:rFonts w:ascii="Candara" w:eastAsia="Malgun Gothic Semilight" w:hAnsi="Candara" w:cs="Malgun Gothic Semilight"/>
                <w:spacing w:val="20"/>
                <w:lang w:val="en-US"/>
              </w:rPr>
              <w:t>view</w:t>
            </w:r>
            <w:r w:rsidR="00437FD1">
              <w:rPr>
                <w:rFonts w:ascii="Candara" w:eastAsia="Malgun Gothic Semilight" w:hAnsi="Candara" w:cs="Malgun Gothic Semilight"/>
                <w:spacing w:val="20"/>
                <w:lang w:val="en-US"/>
              </w:rPr>
              <w:t xml:space="preserve"> </w:t>
            </w:r>
            <w:r w:rsidR="00185100" w:rsidRPr="00185100">
              <w:rPr>
                <w:rFonts w:ascii="Candara" w:eastAsia="Malgun Gothic Semilight" w:hAnsi="Candara" w:cs="Malgun Gothic Semilight"/>
                <w:spacing w:val="20"/>
                <w:lang w:val="en-US"/>
              </w:rPr>
              <w:t>on</w:t>
            </w:r>
            <w:r w:rsidR="00185100" w:rsidRPr="00185100">
              <w:rPr>
                <w:rFonts w:ascii="Candara" w:hAnsi="Candara"/>
              </w:rPr>
              <w:t xml:space="preserve"> </w:t>
            </w:r>
            <w:hyperlink r:id="rId11" w:history="1">
              <w:r w:rsidRPr="00185100">
                <w:rPr>
                  <w:rStyle w:val="Hyperlink"/>
                  <w:rFonts w:ascii="Candara" w:hAnsi="Candara"/>
                </w:rPr>
                <w:t>portfolio.</w:t>
              </w:r>
            </w:hyperlink>
          </w:p>
          <w:p w14:paraId="62DDDCE9" w14:textId="582CB5F0" w:rsidR="00A07AD6" w:rsidRPr="00A07AD6" w:rsidRDefault="00B10EFC" w:rsidP="00C1122A">
            <w:pPr>
              <w:pStyle w:val="ListParagraph"/>
              <w:numPr>
                <w:ilvl w:val="0"/>
                <w:numId w:val="7"/>
              </w:numPr>
              <w:rPr>
                <w:rFonts w:ascii="Candara" w:hAnsi="Candara"/>
              </w:rPr>
            </w:pPr>
            <w:r>
              <w:rPr>
                <w:rFonts w:ascii="Candara" w:eastAsia="Malgun Gothic Semilight" w:hAnsi="Candara" w:cs="Malgun Gothic Semilight"/>
                <w:spacing w:val="20"/>
                <w:lang w:val="en-US"/>
              </w:rPr>
              <w:t>E</w:t>
            </w:r>
            <w:r w:rsidR="00185100" w:rsidRPr="00A07AD6">
              <w:rPr>
                <w:rFonts w:ascii="Candara" w:eastAsia="Malgun Gothic Semilight" w:hAnsi="Candara" w:cs="Malgun Gothic Semilight"/>
                <w:spacing w:val="20"/>
                <w:lang w:val="en-US"/>
              </w:rPr>
              <w:t>-</w:t>
            </w:r>
            <w:r w:rsidR="00685434">
              <w:rPr>
                <w:rFonts w:ascii="Candara" w:eastAsia="Malgun Gothic Semilight" w:hAnsi="Candara" w:cs="Malgun Gothic Semilight"/>
                <w:spacing w:val="20"/>
                <w:lang w:val="en-US"/>
              </w:rPr>
              <w:t>W</w:t>
            </w:r>
            <w:r w:rsidR="00185100" w:rsidRPr="00A07AD6">
              <w:rPr>
                <w:rFonts w:ascii="Candara" w:eastAsia="Malgun Gothic Semilight" w:hAnsi="Candara" w:cs="Malgun Gothic Semilight"/>
                <w:spacing w:val="20"/>
                <w:lang w:val="en-US"/>
              </w:rPr>
              <w:t xml:space="preserve">aste </w:t>
            </w:r>
            <w:r w:rsidR="00685434">
              <w:rPr>
                <w:rFonts w:ascii="Candara" w:eastAsia="Malgun Gothic Semilight" w:hAnsi="Candara" w:cs="Malgun Gothic Semilight"/>
                <w:spacing w:val="20"/>
                <w:lang w:val="en-US"/>
              </w:rPr>
              <w:t>D</w:t>
            </w:r>
            <w:r w:rsidR="00185100" w:rsidRPr="00A07AD6">
              <w:rPr>
                <w:rFonts w:ascii="Candara" w:eastAsia="Malgun Gothic Semilight" w:hAnsi="Candara" w:cs="Malgun Gothic Semilight"/>
                <w:spacing w:val="20"/>
                <w:lang w:val="en-US"/>
              </w:rPr>
              <w:t xml:space="preserve">isposal </w:t>
            </w:r>
            <w:r w:rsidR="00685434">
              <w:rPr>
                <w:rFonts w:ascii="Candara" w:eastAsia="Malgun Gothic Semilight" w:hAnsi="Candara" w:cs="Malgun Gothic Semilight"/>
                <w:spacing w:val="20"/>
                <w:lang w:val="en-US"/>
              </w:rPr>
              <w:t>M</w:t>
            </w:r>
            <w:r w:rsidR="00185100" w:rsidRPr="00A07AD6">
              <w:rPr>
                <w:rFonts w:ascii="Candara" w:eastAsia="Malgun Gothic Semilight" w:hAnsi="Candara" w:cs="Malgun Gothic Semilight"/>
                <w:spacing w:val="20"/>
                <w:lang w:val="en-US"/>
              </w:rPr>
              <w:t xml:space="preserve">aps </w:t>
            </w:r>
            <w:r w:rsidR="00685434">
              <w:rPr>
                <w:rFonts w:ascii="Candara" w:eastAsia="Malgun Gothic Semilight" w:hAnsi="Candara" w:cs="Malgun Gothic Semilight"/>
                <w:spacing w:val="20"/>
                <w:lang w:val="en-US"/>
              </w:rPr>
              <w:t>&amp;</w:t>
            </w:r>
            <w:r w:rsidR="00185100" w:rsidRPr="00A07AD6">
              <w:rPr>
                <w:rFonts w:ascii="Candara" w:eastAsia="Malgun Gothic Semilight" w:hAnsi="Candara" w:cs="Malgun Gothic Semilight"/>
                <w:spacing w:val="20"/>
                <w:lang w:val="en-US"/>
              </w:rPr>
              <w:t xml:space="preserve"> </w:t>
            </w:r>
            <w:r w:rsidR="00685434">
              <w:rPr>
                <w:rFonts w:ascii="Candara" w:eastAsia="Malgun Gothic Semilight" w:hAnsi="Candara" w:cs="Malgun Gothic Semilight"/>
                <w:spacing w:val="20"/>
                <w:lang w:val="en-US"/>
              </w:rPr>
              <w:t>I</w:t>
            </w:r>
            <w:r w:rsidR="00185100" w:rsidRPr="00A07AD6">
              <w:rPr>
                <w:rFonts w:ascii="Candara" w:eastAsia="Malgun Gothic Semilight" w:hAnsi="Candara" w:cs="Malgun Gothic Semilight"/>
                <w:spacing w:val="20"/>
                <w:lang w:val="en-US"/>
              </w:rPr>
              <w:t>nteractive charts</w:t>
            </w:r>
          </w:p>
          <w:p w14:paraId="2614C9D8" w14:textId="00ACE086" w:rsidR="00A07AD6" w:rsidRPr="00A07AD6" w:rsidRDefault="00685434" w:rsidP="00C1122A">
            <w:pPr>
              <w:pStyle w:val="ListParagraph"/>
              <w:numPr>
                <w:ilvl w:val="0"/>
                <w:numId w:val="7"/>
              </w:numPr>
              <w:rPr>
                <w:rFonts w:ascii="Candara" w:hAnsi="Candara"/>
              </w:rPr>
            </w:pPr>
            <w:r>
              <w:rPr>
                <w:rFonts w:ascii="Candara" w:eastAsia="Malgun Gothic Semilight" w:hAnsi="Candara" w:cs="Malgun Gothic Semilight"/>
                <w:spacing w:val="20"/>
                <w:lang w:val="en-US"/>
              </w:rPr>
              <w:t>D</w:t>
            </w:r>
            <w:r w:rsidR="00996F55" w:rsidRPr="00A07AD6">
              <w:rPr>
                <w:rFonts w:ascii="Candara" w:eastAsia="Malgun Gothic Semilight" w:hAnsi="Candara" w:cs="Malgun Gothic Semilight"/>
                <w:spacing w:val="20"/>
                <w:lang w:val="en-US"/>
              </w:rPr>
              <w:t>ata-</w:t>
            </w:r>
            <w:r>
              <w:rPr>
                <w:rFonts w:ascii="Candara" w:eastAsia="Malgun Gothic Semilight" w:hAnsi="Candara" w:cs="Malgun Gothic Semilight"/>
                <w:spacing w:val="20"/>
                <w:lang w:val="en-US"/>
              </w:rPr>
              <w:t>C</w:t>
            </w:r>
            <w:r w:rsidR="00996F55" w:rsidRPr="00A07AD6">
              <w:rPr>
                <w:rFonts w:ascii="Candara" w:eastAsia="Malgun Gothic Semilight" w:hAnsi="Candara" w:cs="Malgun Gothic Semilight"/>
                <w:spacing w:val="20"/>
                <w:lang w:val="en-US"/>
              </w:rPr>
              <w:t>entric</w:t>
            </w:r>
            <w:r>
              <w:rPr>
                <w:rFonts w:ascii="Candara" w:eastAsia="Malgun Gothic Semilight" w:hAnsi="Candara" w:cs="Malgun Gothic Semilight"/>
                <w:spacing w:val="20"/>
                <w:lang w:val="en-US"/>
              </w:rPr>
              <w:t xml:space="preserve"> Web</w:t>
            </w:r>
            <w:r w:rsidR="009B4095">
              <w:rPr>
                <w:rFonts w:ascii="Candara" w:eastAsia="Malgun Gothic Semilight" w:hAnsi="Candara" w:cs="Malgun Gothic Semilight"/>
                <w:spacing w:val="20"/>
                <w:lang w:val="en-US"/>
              </w:rPr>
              <w:t>site</w:t>
            </w:r>
          </w:p>
          <w:p w14:paraId="203C8561" w14:textId="7470CA7B" w:rsidR="00903384" w:rsidRPr="00A07AD6" w:rsidRDefault="00891644" w:rsidP="00C1122A">
            <w:pPr>
              <w:pStyle w:val="ListParagraph"/>
              <w:numPr>
                <w:ilvl w:val="0"/>
                <w:numId w:val="7"/>
              </w:numPr>
              <w:rPr>
                <w:rFonts w:ascii="Candara" w:hAnsi="Candara"/>
              </w:rPr>
            </w:pPr>
            <w:r w:rsidRPr="00A07AD6">
              <w:rPr>
                <w:rFonts w:ascii="Candara" w:eastAsia="Malgun Gothic Semilight" w:hAnsi="Candara" w:cs="Malgun Gothic Semilight"/>
                <w:spacing w:val="20"/>
                <w:lang w:val="en-US"/>
              </w:rPr>
              <w:t>Fitness e-Commerce Website</w:t>
            </w:r>
          </w:p>
        </w:tc>
      </w:tr>
      <w:tr w:rsidR="00903384" w:rsidRPr="002E55E3" w14:paraId="363C5213" w14:textId="77777777" w:rsidTr="00EA3AA4">
        <w:trPr>
          <w:trHeight w:hRule="exact" w:val="106"/>
        </w:trPr>
        <w:tc>
          <w:tcPr>
            <w:tcW w:w="1800" w:type="dxa"/>
            <w:tcBorders>
              <w:bottom w:val="single" w:sz="4" w:space="0" w:color="000000" w:themeColor="text1"/>
            </w:tcBorders>
          </w:tcPr>
          <w:p w14:paraId="3B39AE28" w14:textId="77777777" w:rsidR="00903384" w:rsidRPr="002E55E3" w:rsidRDefault="00903384" w:rsidP="00903384">
            <w:pPr>
              <w:pStyle w:val="Heading1"/>
              <w:framePr w:hSpace="0" w:wrap="auto" w:vAnchor="margin" w:xAlign="left" w:yAlign="inline"/>
              <w:spacing w:line="276" w:lineRule="auto"/>
              <w:suppressOverlap w:val="0"/>
              <w:outlineLvl w:val="0"/>
              <w:rPr>
                <w:rFonts w:ascii="Candara" w:eastAsia="Malgun Gothic Semilight" w:hAnsi="Candara" w:cs="Malgun Gothic Semilight"/>
                <w:spacing w:val="20"/>
              </w:rPr>
            </w:pPr>
          </w:p>
        </w:tc>
        <w:tc>
          <w:tcPr>
            <w:tcW w:w="270" w:type="dxa"/>
            <w:tcBorders>
              <w:bottom w:val="single" w:sz="4" w:space="0" w:color="000000" w:themeColor="text1"/>
            </w:tcBorders>
          </w:tcPr>
          <w:p w14:paraId="2EDB0BE6" w14:textId="77777777" w:rsidR="00903384" w:rsidRPr="002E55E3" w:rsidRDefault="00903384" w:rsidP="00903384">
            <w:pPr>
              <w:spacing w:line="276" w:lineRule="auto"/>
              <w:rPr>
                <w:rFonts w:ascii="Candara" w:eastAsia="Malgun Gothic Semilight" w:hAnsi="Candara" w:cs="Malgun Gothic Semilight"/>
                <w:spacing w:val="20"/>
                <w:lang w:val="en-US"/>
              </w:rPr>
            </w:pPr>
          </w:p>
        </w:tc>
        <w:tc>
          <w:tcPr>
            <w:tcW w:w="8730" w:type="dxa"/>
            <w:tcBorders>
              <w:bottom w:val="single" w:sz="4" w:space="0" w:color="000000" w:themeColor="text1"/>
            </w:tcBorders>
          </w:tcPr>
          <w:p w14:paraId="24644874" w14:textId="77777777" w:rsidR="00903384" w:rsidRPr="002E55E3" w:rsidRDefault="00903384" w:rsidP="00903384">
            <w:pPr>
              <w:spacing w:line="276" w:lineRule="auto"/>
              <w:rPr>
                <w:rFonts w:ascii="Candara" w:eastAsia="Malgun Gothic Semilight" w:hAnsi="Candara" w:cs="Malgun Gothic Semilight"/>
                <w:b/>
                <w:spacing w:val="20"/>
                <w:lang w:val="en-US"/>
              </w:rPr>
            </w:pPr>
          </w:p>
        </w:tc>
      </w:tr>
      <w:tr w:rsidR="00903384" w:rsidRPr="002E55E3" w14:paraId="0C9C6561" w14:textId="77777777" w:rsidTr="00EA3AA4">
        <w:trPr>
          <w:trHeight w:val="3529"/>
        </w:trPr>
        <w:tc>
          <w:tcPr>
            <w:tcW w:w="1800" w:type="dxa"/>
            <w:tcBorders>
              <w:top w:val="single" w:sz="4" w:space="0" w:color="000000" w:themeColor="text1"/>
            </w:tcBorders>
          </w:tcPr>
          <w:p w14:paraId="432564C4" w14:textId="77777777" w:rsidR="00903384" w:rsidRPr="002E55E3" w:rsidRDefault="00903384" w:rsidP="00903384">
            <w:pPr>
              <w:pStyle w:val="Heading1"/>
              <w:framePr w:hSpace="0" w:wrap="auto" w:vAnchor="margin" w:xAlign="left" w:yAlign="inline"/>
              <w:spacing w:line="276" w:lineRule="auto"/>
              <w:suppressOverlap w:val="0"/>
              <w:outlineLvl w:val="0"/>
              <w:rPr>
                <w:rFonts w:ascii="Candara" w:eastAsia="Malgun Gothic Semilight" w:hAnsi="Candara" w:cs="Malgun Gothic Semilight"/>
                <w:color w:val="ED7D31" w:themeColor="accent2"/>
                <w:spacing w:val="20"/>
              </w:rPr>
            </w:pPr>
            <w:r w:rsidRPr="002E55E3">
              <w:rPr>
                <w:rFonts w:ascii="Candara" w:eastAsia="Malgun Gothic Semilight" w:hAnsi="Candara" w:cs="Malgun Gothic Semilight"/>
                <w:color w:val="21A010"/>
                <w:spacing w:val="20"/>
              </w:rPr>
              <w:t>E</w:t>
            </w:r>
            <w:r>
              <w:rPr>
                <w:rFonts w:ascii="Candara" w:eastAsia="Malgun Gothic Semilight" w:hAnsi="Candara" w:cs="Malgun Gothic Semilight"/>
                <w:color w:val="21A010"/>
                <w:spacing w:val="20"/>
              </w:rPr>
              <w:t>DUCATION</w:t>
            </w:r>
          </w:p>
        </w:tc>
        <w:tc>
          <w:tcPr>
            <w:tcW w:w="270" w:type="dxa"/>
            <w:tcBorders>
              <w:top w:val="single" w:sz="4" w:space="0" w:color="000000" w:themeColor="text1"/>
            </w:tcBorders>
          </w:tcPr>
          <w:p w14:paraId="0C978015" w14:textId="77777777" w:rsidR="00903384" w:rsidRPr="002E55E3" w:rsidRDefault="00903384" w:rsidP="00903384">
            <w:pPr>
              <w:spacing w:line="276" w:lineRule="auto"/>
              <w:rPr>
                <w:rFonts w:ascii="Candara" w:eastAsia="Malgun Gothic Semilight" w:hAnsi="Candara" w:cs="Malgun Gothic Semilight"/>
                <w:color w:val="ED7D31" w:themeColor="accent2"/>
                <w:spacing w:val="20"/>
                <w:lang w:val="en-US"/>
              </w:rPr>
            </w:pPr>
          </w:p>
        </w:tc>
        <w:tc>
          <w:tcPr>
            <w:tcW w:w="8730" w:type="dxa"/>
            <w:tcBorders>
              <w:top w:val="single" w:sz="4" w:space="0" w:color="000000" w:themeColor="text1"/>
            </w:tcBorders>
          </w:tcPr>
          <w:p w14:paraId="2B19670B" w14:textId="77777777" w:rsidR="00903384" w:rsidRPr="002E55E3" w:rsidRDefault="00903384" w:rsidP="00903384">
            <w:pPr>
              <w:tabs>
                <w:tab w:val="left" w:pos="5830"/>
                <w:tab w:val="left" w:pos="6390"/>
                <w:tab w:val="left" w:pos="6980"/>
              </w:tabs>
              <w:spacing w:line="276" w:lineRule="auto"/>
              <w:rPr>
                <w:rFonts w:ascii="Candara" w:eastAsia="Malgun Gothic Semilight" w:hAnsi="Candara" w:cs="Malgun Gothic Semilight"/>
                <w:b/>
                <w:spacing w:val="20"/>
                <w:lang w:val="en-US"/>
              </w:rPr>
            </w:pPr>
            <w:r w:rsidRPr="002E55E3">
              <w:rPr>
                <w:rFonts w:ascii="Candara" w:eastAsia="Malgun Gothic Semilight" w:hAnsi="Candara" w:cs="Malgun Gothic Semilight"/>
                <w:b/>
                <w:spacing w:val="20"/>
                <w:lang w:val="en-US"/>
              </w:rPr>
              <w:t>DIPLOMA IN SOFTWARE ENGINEERING</w:t>
            </w:r>
            <w:r w:rsidRPr="002E55E3">
              <w:rPr>
                <w:rFonts w:ascii="Candara" w:eastAsia="Malgun Gothic Semilight" w:hAnsi="Candara" w:cs="Malgun Gothic Semilight"/>
                <w:spacing w:val="20"/>
              </w:rPr>
              <w:tab/>
            </w:r>
            <w:r>
              <w:rPr>
                <w:rFonts w:ascii="Candara" w:eastAsia="Malgun Gothic Semilight" w:hAnsi="Candara" w:cs="Malgun Gothic Semilight"/>
                <w:spacing w:val="20"/>
              </w:rPr>
              <w:tab/>
              <w:t>2019</w:t>
            </w:r>
            <w:r>
              <w:rPr>
                <w:rFonts w:ascii="Candara" w:eastAsia="Malgun Gothic Semilight" w:hAnsi="Candara" w:cs="Malgun Gothic Semilight"/>
                <w:spacing w:val="20"/>
              </w:rPr>
              <w:tab/>
            </w:r>
          </w:p>
          <w:p w14:paraId="4D1E9A35" w14:textId="7958F31E" w:rsidR="00EA3AA4" w:rsidRPr="00EA3AA4" w:rsidRDefault="00EA3AA4" w:rsidP="00EA3AA4">
            <w:pPr>
              <w:pStyle w:val="ListParagraph"/>
              <w:numPr>
                <w:ilvl w:val="0"/>
                <w:numId w:val="6"/>
              </w:numPr>
              <w:tabs>
                <w:tab w:val="left" w:pos="6390"/>
              </w:tabs>
              <w:spacing w:line="276" w:lineRule="auto"/>
              <w:rPr>
                <w:rFonts w:ascii="Candara" w:eastAsia="Malgun Gothic Semilight" w:hAnsi="Candara" w:cs="Malgun Gothic Semilight"/>
                <w:spacing w:val="20"/>
                <w:lang w:val="en-US"/>
              </w:rPr>
            </w:pPr>
            <w:r w:rsidRPr="00EA3AA4">
              <w:rPr>
                <w:rFonts w:ascii="Candara" w:eastAsia="Malgun Gothic Semilight" w:hAnsi="Candara" w:cs="Malgun Gothic Semilight"/>
                <w:spacing w:val="20"/>
                <w:lang w:val="en-US"/>
              </w:rPr>
              <w:t>Trent Global College (Code Institute)</w:t>
            </w:r>
          </w:p>
          <w:p w14:paraId="0892DA6E" w14:textId="4D338914" w:rsidR="00903384" w:rsidRPr="002E55E3" w:rsidRDefault="00903384" w:rsidP="00903384">
            <w:pPr>
              <w:tabs>
                <w:tab w:val="left" w:pos="6390"/>
              </w:tabs>
              <w:spacing w:line="276" w:lineRule="auto"/>
              <w:rPr>
                <w:rFonts w:ascii="Candara" w:eastAsia="Malgun Gothic Semilight" w:hAnsi="Candara" w:cs="Malgun Gothic Semilight"/>
                <w:spacing w:val="20"/>
              </w:rPr>
            </w:pPr>
            <w:r w:rsidRPr="002E55E3">
              <w:rPr>
                <w:rFonts w:ascii="Candara" w:eastAsia="Malgun Gothic Semilight" w:hAnsi="Candara" w:cs="Malgun Gothic Semilight"/>
                <w:b/>
                <w:bCs/>
                <w:spacing w:val="20"/>
                <w:lang w:val="en-US"/>
              </w:rPr>
              <w:t>B</w:t>
            </w:r>
            <w:r w:rsidRPr="002E55E3">
              <w:rPr>
                <w:rFonts w:ascii="Candara" w:eastAsia="Malgun Gothic Semilight" w:hAnsi="Candara" w:cs="Malgun Gothic Semilight"/>
                <w:b/>
                <w:bCs/>
                <w:spacing w:val="20"/>
              </w:rPr>
              <w:t>ACHELOR’S IN HUMAN NUTRITION</w:t>
            </w:r>
            <w:r w:rsidRPr="002E55E3">
              <w:rPr>
                <w:rFonts w:ascii="Candara" w:eastAsia="Malgun Gothic Semilight" w:hAnsi="Candara" w:cs="Malgun Gothic Semilight"/>
                <w:spacing w:val="20"/>
                <w:lang w:val="en-US"/>
              </w:rPr>
              <w:t> </w:t>
            </w:r>
            <w:r>
              <w:rPr>
                <w:rFonts w:ascii="Candara" w:eastAsia="Malgun Gothic Semilight" w:hAnsi="Candara" w:cs="Malgun Gothic Semilight"/>
                <w:spacing w:val="20"/>
                <w:lang w:val="en-US"/>
              </w:rPr>
              <w:t xml:space="preserve">  </w:t>
            </w:r>
            <w:r>
              <w:rPr>
                <w:rFonts w:ascii="Candara" w:eastAsia="Malgun Gothic Semilight" w:hAnsi="Candara" w:cs="Malgun Gothic Semilight"/>
                <w:spacing w:val="20"/>
                <w:lang w:val="en-US"/>
              </w:rPr>
              <w:tab/>
              <w:t>2016</w:t>
            </w:r>
          </w:p>
          <w:p w14:paraId="4A49D0C2" w14:textId="48E17875" w:rsidR="00EA3AA4" w:rsidRPr="00EA3AA4" w:rsidRDefault="00EA3AA4" w:rsidP="00EA3AA4">
            <w:pPr>
              <w:pStyle w:val="ListParagraph"/>
              <w:numPr>
                <w:ilvl w:val="0"/>
                <w:numId w:val="6"/>
              </w:numPr>
              <w:tabs>
                <w:tab w:val="left" w:pos="6390"/>
              </w:tabs>
              <w:spacing w:line="276" w:lineRule="auto"/>
              <w:rPr>
                <w:rFonts w:ascii="Candara" w:eastAsia="Malgun Gothic Semilight" w:hAnsi="Candara" w:cs="Malgun Gothic Semilight"/>
                <w:spacing w:val="20"/>
              </w:rPr>
            </w:pPr>
            <w:r w:rsidRPr="00EA3AA4">
              <w:rPr>
                <w:rFonts w:ascii="Candara" w:eastAsia="Malgun Gothic Semilight" w:hAnsi="Candara" w:cs="Malgun Gothic Semilight"/>
                <w:spacing w:val="20"/>
              </w:rPr>
              <w:t>La Trobe University (Australia)</w:t>
            </w:r>
          </w:p>
          <w:p w14:paraId="04D261BE" w14:textId="6473D1F0" w:rsidR="00903384" w:rsidRPr="002E55E3" w:rsidRDefault="00903384" w:rsidP="00903384">
            <w:pPr>
              <w:tabs>
                <w:tab w:val="left" w:pos="6390"/>
              </w:tabs>
              <w:spacing w:line="276" w:lineRule="auto"/>
              <w:rPr>
                <w:rFonts w:ascii="Candara" w:eastAsia="Malgun Gothic Semilight" w:hAnsi="Candara" w:cs="Malgun Gothic Semilight"/>
                <w:spacing w:val="20"/>
              </w:rPr>
            </w:pPr>
            <w:r w:rsidRPr="002E55E3">
              <w:rPr>
                <w:rFonts w:ascii="Candara" w:eastAsia="Malgun Gothic Semilight" w:hAnsi="Candara" w:cs="Malgun Gothic Semilight"/>
                <w:b/>
                <w:bCs/>
                <w:spacing w:val="20"/>
              </w:rPr>
              <w:t>DIPLOMA IN BUSINESS MANAGEMENT</w:t>
            </w:r>
            <w:r w:rsidRPr="002E55E3">
              <w:rPr>
                <w:rFonts w:ascii="Candara" w:eastAsia="Malgun Gothic Semilight" w:hAnsi="Candara" w:cs="Malgun Gothic Semilight"/>
                <w:spacing w:val="20"/>
              </w:rPr>
              <w:t> </w:t>
            </w:r>
            <w:r>
              <w:rPr>
                <w:rFonts w:ascii="Candara" w:eastAsia="Malgun Gothic Semilight" w:hAnsi="Candara" w:cs="Malgun Gothic Semilight"/>
                <w:spacing w:val="20"/>
              </w:rPr>
              <w:tab/>
              <w:t>2010</w:t>
            </w:r>
          </w:p>
          <w:p w14:paraId="2FA4E441" w14:textId="0061F1E6" w:rsidR="00EA3AA4" w:rsidRPr="00EA3AA4" w:rsidRDefault="00EA3AA4" w:rsidP="00EA3AA4">
            <w:pPr>
              <w:pStyle w:val="ListParagraph"/>
              <w:numPr>
                <w:ilvl w:val="0"/>
                <w:numId w:val="6"/>
              </w:numPr>
              <w:tabs>
                <w:tab w:val="left" w:pos="6390"/>
              </w:tabs>
              <w:spacing w:line="276" w:lineRule="auto"/>
              <w:rPr>
                <w:rFonts w:ascii="Candara" w:eastAsia="Malgun Gothic Semilight" w:hAnsi="Candara" w:cs="Malgun Gothic Semilight"/>
                <w:spacing w:val="20"/>
              </w:rPr>
            </w:pPr>
            <w:r w:rsidRPr="00EA3AA4">
              <w:rPr>
                <w:rFonts w:ascii="Candara" w:eastAsia="Malgun Gothic Semilight" w:hAnsi="Candara" w:cs="Malgun Gothic Semilight"/>
                <w:spacing w:val="20"/>
              </w:rPr>
              <w:t>MDIS</w:t>
            </w:r>
          </w:p>
          <w:p w14:paraId="4AD5054A" w14:textId="1A23F446" w:rsidR="00EA3AA4" w:rsidRDefault="00903384" w:rsidP="00EA3AA4">
            <w:pPr>
              <w:tabs>
                <w:tab w:val="left" w:pos="6390"/>
              </w:tabs>
              <w:spacing w:line="276" w:lineRule="auto"/>
              <w:rPr>
                <w:rFonts w:ascii="Candara" w:eastAsia="Malgun Gothic Semilight" w:hAnsi="Candara" w:cs="Malgun Gothic Semilight"/>
                <w:b/>
                <w:bCs/>
                <w:spacing w:val="20"/>
              </w:rPr>
            </w:pPr>
            <w:r w:rsidRPr="002E55E3">
              <w:rPr>
                <w:rFonts w:ascii="Candara" w:eastAsia="Malgun Gothic Semilight" w:hAnsi="Candara" w:cs="Malgun Gothic Semilight"/>
                <w:b/>
                <w:bCs/>
                <w:spacing w:val="20"/>
              </w:rPr>
              <w:t>GCE ‘O’ LEVELS</w:t>
            </w:r>
            <w:r w:rsidR="00EA3AA4">
              <w:rPr>
                <w:rFonts w:ascii="Candara" w:eastAsia="Malgun Gothic Semilight" w:hAnsi="Candara" w:cs="Malgun Gothic Semilight"/>
                <w:b/>
                <w:bCs/>
                <w:spacing w:val="20"/>
              </w:rPr>
              <w:tab/>
            </w:r>
            <w:r w:rsidR="00EA3AA4" w:rsidRPr="00EA3AA4">
              <w:rPr>
                <w:rFonts w:ascii="Candara" w:eastAsia="Malgun Gothic Semilight" w:hAnsi="Candara" w:cs="Malgun Gothic Semilight"/>
                <w:spacing w:val="20"/>
              </w:rPr>
              <w:t>2008</w:t>
            </w:r>
          </w:p>
          <w:p w14:paraId="15FC56D8" w14:textId="4BCD1CFC" w:rsidR="00903384" w:rsidRPr="00EA3AA4" w:rsidRDefault="00EA3AA4" w:rsidP="00EA3AA4">
            <w:pPr>
              <w:pStyle w:val="ListParagraph"/>
              <w:numPr>
                <w:ilvl w:val="0"/>
                <w:numId w:val="6"/>
              </w:numPr>
              <w:tabs>
                <w:tab w:val="left" w:pos="6390"/>
              </w:tabs>
              <w:spacing w:line="276" w:lineRule="auto"/>
              <w:rPr>
                <w:rFonts w:ascii="Candara" w:eastAsia="Malgun Gothic Semilight" w:hAnsi="Candara" w:cs="Malgun Gothic Semilight"/>
                <w:spacing w:val="20"/>
                <w:lang w:val="en-US"/>
              </w:rPr>
            </w:pPr>
            <w:r>
              <w:rPr>
                <w:rFonts w:ascii="Candara" w:eastAsia="Malgun Gothic Semilight" w:hAnsi="Candara" w:cs="Malgun Gothic Semilight"/>
                <w:spacing w:val="20"/>
                <w:lang w:val="en-US"/>
              </w:rPr>
              <w:t>St. Andrew</w:t>
            </w:r>
            <w:r w:rsidR="00C1122A">
              <w:rPr>
                <w:rFonts w:ascii="Candara" w:eastAsia="Malgun Gothic Semilight" w:hAnsi="Candara" w:cs="Malgun Gothic Semilight"/>
                <w:spacing w:val="20"/>
                <w:lang w:val="en-US"/>
              </w:rPr>
              <w:t>’</w:t>
            </w:r>
            <w:r>
              <w:rPr>
                <w:rFonts w:ascii="Candara" w:eastAsia="Malgun Gothic Semilight" w:hAnsi="Candara" w:cs="Malgun Gothic Semilight"/>
                <w:spacing w:val="20"/>
                <w:lang w:val="en-US"/>
              </w:rPr>
              <w:t>s Secondary School</w:t>
            </w:r>
          </w:p>
        </w:tc>
      </w:tr>
      <w:tr w:rsidR="00903384" w:rsidRPr="002E55E3" w14:paraId="5F0C8CCD" w14:textId="77777777" w:rsidTr="00EA3AA4">
        <w:trPr>
          <w:trHeight w:hRule="exact" w:val="60"/>
        </w:trPr>
        <w:tc>
          <w:tcPr>
            <w:tcW w:w="1800" w:type="dxa"/>
            <w:tcBorders>
              <w:bottom w:val="single" w:sz="4" w:space="0" w:color="000000" w:themeColor="text1"/>
            </w:tcBorders>
          </w:tcPr>
          <w:p w14:paraId="66E9E399" w14:textId="77777777" w:rsidR="00903384" w:rsidRPr="002E55E3" w:rsidRDefault="00903384" w:rsidP="00903384">
            <w:pPr>
              <w:spacing w:line="276" w:lineRule="auto"/>
              <w:rPr>
                <w:rFonts w:ascii="Candara" w:eastAsia="Malgun Gothic Semilight" w:hAnsi="Candara" w:cs="Malgun Gothic Semilight"/>
                <w:spacing w:val="20"/>
                <w:lang w:val="en-US"/>
              </w:rPr>
            </w:pPr>
          </w:p>
        </w:tc>
        <w:tc>
          <w:tcPr>
            <w:tcW w:w="270" w:type="dxa"/>
            <w:tcBorders>
              <w:bottom w:val="single" w:sz="4" w:space="0" w:color="000000" w:themeColor="text1"/>
            </w:tcBorders>
          </w:tcPr>
          <w:p w14:paraId="35CD489D" w14:textId="77777777" w:rsidR="00903384" w:rsidRPr="002E55E3" w:rsidRDefault="00903384" w:rsidP="00903384">
            <w:pPr>
              <w:spacing w:line="276" w:lineRule="auto"/>
              <w:rPr>
                <w:rFonts w:ascii="Candara" w:eastAsia="Malgun Gothic Semilight" w:hAnsi="Candara" w:cs="Malgun Gothic Semilight"/>
                <w:spacing w:val="20"/>
                <w:lang w:val="en-US"/>
              </w:rPr>
            </w:pPr>
          </w:p>
        </w:tc>
        <w:tc>
          <w:tcPr>
            <w:tcW w:w="8730" w:type="dxa"/>
            <w:tcBorders>
              <w:bottom w:val="single" w:sz="4" w:space="0" w:color="000000" w:themeColor="text1"/>
            </w:tcBorders>
          </w:tcPr>
          <w:p w14:paraId="1F677552" w14:textId="77777777" w:rsidR="00903384" w:rsidRPr="002E55E3" w:rsidRDefault="00903384" w:rsidP="00903384">
            <w:pPr>
              <w:spacing w:line="276" w:lineRule="auto"/>
              <w:rPr>
                <w:rFonts w:ascii="Candara" w:eastAsia="Malgun Gothic Semilight" w:hAnsi="Candara" w:cs="Malgun Gothic Semilight"/>
                <w:spacing w:val="20"/>
                <w:lang w:val="en-US"/>
              </w:rPr>
            </w:pPr>
          </w:p>
        </w:tc>
      </w:tr>
      <w:tr w:rsidR="00903384" w:rsidRPr="002E55E3" w14:paraId="6F6F676F" w14:textId="77777777" w:rsidTr="00903384">
        <w:trPr>
          <w:trHeight w:val="1234"/>
        </w:trPr>
        <w:tc>
          <w:tcPr>
            <w:tcW w:w="1800" w:type="dxa"/>
            <w:tcBorders>
              <w:top w:val="single" w:sz="4" w:space="0" w:color="000000" w:themeColor="text1"/>
            </w:tcBorders>
          </w:tcPr>
          <w:p w14:paraId="7F826F48" w14:textId="77777777" w:rsidR="00903384" w:rsidRPr="002E55E3" w:rsidRDefault="00903384" w:rsidP="00903384">
            <w:pPr>
              <w:pStyle w:val="Heading1"/>
              <w:framePr w:hSpace="0" w:wrap="auto" w:vAnchor="margin" w:xAlign="left" w:yAlign="inline"/>
              <w:spacing w:line="276" w:lineRule="auto"/>
              <w:suppressOverlap w:val="0"/>
              <w:outlineLvl w:val="0"/>
              <w:rPr>
                <w:rFonts w:ascii="Candara" w:eastAsia="Malgun Gothic Semilight" w:hAnsi="Candara" w:cs="Malgun Gothic Semilight"/>
                <w:color w:val="21A010"/>
                <w:spacing w:val="20"/>
              </w:rPr>
            </w:pPr>
            <w:r>
              <w:rPr>
                <w:rFonts w:ascii="Candara" w:eastAsia="Malgun Gothic Semilight" w:hAnsi="Candara" w:cs="Malgun Gothic Semilight"/>
                <w:color w:val="21A010"/>
                <w:spacing w:val="20"/>
              </w:rPr>
              <w:t>EXPERIENCE</w:t>
            </w:r>
          </w:p>
        </w:tc>
        <w:tc>
          <w:tcPr>
            <w:tcW w:w="270" w:type="dxa"/>
            <w:tcBorders>
              <w:top w:val="single" w:sz="4" w:space="0" w:color="000000" w:themeColor="text1"/>
            </w:tcBorders>
          </w:tcPr>
          <w:p w14:paraId="49F4230E" w14:textId="77777777" w:rsidR="00903384" w:rsidRPr="002E55E3" w:rsidRDefault="00903384" w:rsidP="00903384">
            <w:pPr>
              <w:spacing w:line="276" w:lineRule="auto"/>
              <w:rPr>
                <w:rFonts w:ascii="Candara" w:eastAsia="Malgun Gothic Semilight" w:hAnsi="Candara" w:cs="Malgun Gothic Semilight"/>
                <w:color w:val="21A010"/>
                <w:spacing w:val="20"/>
                <w:lang w:val="en-US"/>
              </w:rPr>
            </w:pPr>
          </w:p>
        </w:tc>
        <w:tc>
          <w:tcPr>
            <w:tcW w:w="8730" w:type="dxa"/>
            <w:tcBorders>
              <w:top w:val="single" w:sz="4" w:space="0" w:color="000000" w:themeColor="text1"/>
            </w:tcBorders>
          </w:tcPr>
          <w:p w14:paraId="35F19A57" w14:textId="32F50D18" w:rsidR="00903384" w:rsidRPr="002E55E3" w:rsidRDefault="00903384" w:rsidP="00996F55">
            <w:pPr>
              <w:tabs>
                <w:tab w:val="left" w:pos="6045"/>
              </w:tabs>
              <w:spacing w:line="276" w:lineRule="auto"/>
              <w:rPr>
                <w:rFonts w:ascii="Candara" w:eastAsia="Malgun Gothic Semilight" w:hAnsi="Candara" w:cs="Malgun Gothic Semilight"/>
                <w:spacing w:val="20"/>
                <w:lang w:val="en-US"/>
              </w:rPr>
            </w:pPr>
            <w:r w:rsidRPr="002E55E3">
              <w:rPr>
                <w:rStyle w:val="BoldExpanded"/>
                <w:rFonts w:ascii="Candara" w:eastAsia="Malgun Gothic Semilight" w:hAnsi="Candara" w:cs="Malgun Gothic Semilight"/>
                <w:spacing w:val="20"/>
              </w:rPr>
              <w:t>RETAIL MANAGER:</w:t>
            </w:r>
            <w:r w:rsidRPr="002E55E3">
              <w:rPr>
                <w:rFonts w:ascii="Candara" w:eastAsia="Malgun Gothic Semilight" w:hAnsi="Candara" w:cs="Malgun Gothic Semilight"/>
                <w:spacing w:val="20"/>
                <w:lang w:val="en-US"/>
              </w:rPr>
              <w:t xml:space="preserve">  </w:t>
            </w:r>
            <w:r w:rsidR="00996F55">
              <w:rPr>
                <w:rFonts w:ascii="Candara" w:eastAsia="Malgun Gothic Semilight" w:hAnsi="Candara" w:cs="Malgun Gothic Semilight"/>
                <w:spacing w:val="20"/>
                <w:lang w:val="en-US"/>
              </w:rPr>
              <w:tab/>
              <w:t>1/2019 - 6/2019</w:t>
            </w:r>
          </w:p>
          <w:p w14:paraId="6AA3E7B2" w14:textId="40DBC951" w:rsidR="00903384" w:rsidRPr="002E55E3" w:rsidRDefault="00903384" w:rsidP="00996F55">
            <w:pPr>
              <w:tabs>
                <w:tab w:val="left" w:pos="6058"/>
              </w:tabs>
              <w:spacing w:line="276" w:lineRule="auto"/>
              <w:rPr>
                <w:rFonts w:ascii="Candara" w:eastAsia="Malgun Gothic Semilight" w:hAnsi="Candara" w:cs="Malgun Gothic Semilight"/>
                <w:spacing w:val="20"/>
                <w:lang w:val="en-US"/>
              </w:rPr>
            </w:pPr>
            <w:r w:rsidRPr="002E55E3">
              <w:rPr>
                <w:rStyle w:val="BoldExpanded"/>
                <w:rFonts w:ascii="Candara" w:eastAsia="Malgun Gothic Semilight" w:hAnsi="Candara" w:cs="Malgun Gothic Semilight"/>
                <w:spacing w:val="20"/>
              </w:rPr>
              <w:t>ASSISTANT RETAIL MANAGER:</w:t>
            </w:r>
            <w:r w:rsidRPr="002E55E3">
              <w:rPr>
                <w:rFonts w:ascii="Candara" w:eastAsia="Malgun Gothic Semilight" w:hAnsi="Candara" w:cs="Malgun Gothic Semilight"/>
                <w:spacing w:val="20"/>
                <w:lang w:val="en-US"/>
              </w:rPr>
              <w:t xml:space="preserve"> </w:t>
            </w:r>
            <w:r w:rsidR="00996F55">
              <w:rPr>
                <w:rFonts w:ascii="Candara" w:eastAsia="Malgun Gothic Semilight" w:hAnsi="Candara" w:cs="Malgun Gothic Semilight"/>
                <w:spacing w:val="20"/>
                <w:lang w:val="en-US"/>
              </w:rPr>
              <w:tab/>
              <w:t>1/2018 - 12/2018</w:t>
            </w:r>
          </w:p>
          <w:p w14:paraId="28D1BADE" w14:textId="7E829156" w:rsidR="00685434" w:rsidRDefault="00685434" w:rsidP="00C1122A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Candara" w:eastAsia="Malgun Gothic Semilight" w:hAnsi="Candara" w:cs="Malgun Gothic Semilight"/>
                <w:spacing w:val="20"/>
                <w:lang w:val="en-US"/>
              </w:rPr>
            </w:pPr>
            <w:r w:rsidRPr="00A07AD6">
              <w:rPr>
                <w:rFonts w:ascii="Candara" w:eastAsia="Malgun Gothic Semilight" w:hAnsi="Candara" w:cs="Malgun Gothic Semilight"/>
                <w:spacing w:val="20"/>
                <w:lang w:val="en-US"/>
              </w:rPr>
              <w:t>Achieve strong KPI</w:t>
            </w:r>
            <w:r>
              <w:rPr>
                <w:rFonts w:ascii="Candara" w:eastAsia="Malgun Gothic Semilight" w:hAnsi="Candara" w:cs="Malgun Gothic Semilight"/>
                <w:spacing w:val="20"/>
                <w:lang w:val="en-US"/>
              </w:rPr>
              <w:t>s</w:t>
            </w:r>
          </w:p>
          <w:p w14:paraId="10FA8D46" w14:textId="27DE6056" w:rsidR="00685434" w:rsidRDefault="007C7686" w:rsidP="00C1122A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Candara" w:eastAsia="Malgun Gothic Semilight" w:hAnsi="Candara" w:cs="Malgun Gothic Semilight"/>
                <w:spacing w:val="20"/>
                <w:lang w:val="en-US"/>
              </w:rPr>
            </w:pPr>
            <w:r>
              <w:rPr>
                <w:rFonts w:ascii="Candara" w:eastAsia="Malgun Gothic Semilight" w:hAnsi="Candara" w:cs="Malgun Gothic Semilight"/>
                <w:spacing w:val="20"/>
                <w:lang w:val="en-US"/>
              </w:rPr>
              <w:t>Leadership Qualities</w:t>
            </w:r>
          </w:p>
          <w:p w14:paraId="770A79DD" w14:textId="77777777" w:rsidR="00685434" w:rsidRDefault="00685434" w:rsidP="00C1122A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Candara" w:eastAsia="Malgun Gothic Semilight" w:hAnsi="Candara" w:cs="Malgun Gothic Semilight"/>
                <w:spacing w:val="20"/>
                <w:lang w:val="en-US"/>
              </w:rPr>
            </w:pPr>
            <w:r>
              <w:rPr>
                <w:rFonts w:ascii="Candara" w:eastAsia="Malgun Gothic Semilight" w:hAnsi="Candara" w:cs="Malgun Gothic Semilight"/>
                <w:spacing w:val="20"/>
                <w:lang w:val="en-US"/>
              </w:rPr>
              <w:t>S</w:t>
            </w:r>
            <w:r w:rsidRPr="00A07AD6">
              <w:rPr>
                <w:rFonts w:ascii="Candara" w:eastAsia="Malgun Gothic Semilight" w:hAnsi="Candara" w:cs="Malgun Gothic Semilight"/>
                <w:spacing w:val="20"/>
                <w:lang w:val="en-US"/>
              </w:rPr>
              <w:t xml:space="preserve">tock </w:t>
            </w:r>
            <w:r>
              <w:rPr>
                <w:rFonts w:ascii="Candara" w:eastAsia="Malgun Gothic Semilight" w:hAnsi="Candara" w:cs="Malgun Gothic Semilight"/>
                <w:spacing w:val="20"/>
                <w:lang w:val="en-US"/>
              </w:rPr>
              <w:t>Flow M</w:t>
            </w:r>
            <w:r w:rsidRPr="00A07AD6">
              <w:rPr>
                <w:rFonts w:ascii="Candara" w:eastAsia="Malgun Gothic Semilight" w:hAnsi="Candara" w:cs="Malgun Gothic Semilight"/>
                <w:spacing w:val="20"/>
                <w:lang w:val="en-US"/>
              </w:rPr>
              <w:t>anagement</w:t>
            </w:r>
            <w:r>
              <w:rPr>
                <w:rFonts w:ascii="Candara" w:eastAsia="Malgun Gothic Semilight" w:hAnsi="Candara" w:cs="Malgun Gothic Semilight"/>
                <w:spacing w:val="20"/>
                <w:lang w:val="en-US"/>
              </w:rPr>
              <w:t xml:space="preserve"> </w:t>
            </w:r>
          </w:p>
          <w:p w14:paraId="67F1FF68" w14:textId="77777777" w:rsidR="00685434" w:rsidRDefault="00685434" w:rsidP="00C1122A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Candara" w:eastAsia="Malgun Gothic Semilight" w:hAnsi="Candara" w:cs="Malgun Gothic Semilight"/>
                <w:spacing w:val="20"/>
                <w:lang w:val="en-US"/>
              </w:rPr>
            </w:pPr>
            <w:r>
              <w:rPr>
                <w:rFonts w:ascii="Candara" w:eastAsia="Malgun Gothic Semilight" w:hAnsi="Candara" w:cs="Malgun Gothic Semilight"/>
                <w:spacing w:val="20"/>
                <w:lang w:val="en-US"/>
              </w:rPr>
              <w:t>E</w:t>
            </w:r>
            <w:r w:rsidRPr="00A07AD6">
              <w:rPr>
                <w:rFonts w:ascii="Candara" w:eastAsia="Malgun Gothic Semilight" w:hAnsi="Candara" w:cs="Malgun Gothic Semilight"/>
                <w:spacing w:val="20"/>
                <w:lang w:val="en-US"/>
              </w:rPr>
              <w:t xml:space="preserve">mployee </w:t>
            </w:r>
            <w:r>
              <w:rPr>
                <w:rFonts w:ascii="Candara" w:eastAsia="Malgun Gothic Semilight" w:hAnsi="Candara" w:cs="Malgun Gothic Semilight"/>
                <w:spacing w:val="20"/>
                <w:lang w:val="en-US"/>
              </w:rPr>
              <w:t>Engagement</w:t>
            </w:r>
            <w:r w:rsidRPr="00A07AD6">
              <w:rPr>
                <w:rFonts w:ascii="Candara" w:eastAsia="Malgun Gothic Semilight" w:hAnsi="Candara" w:cs="Malgun Gothic Semilight"/>
                <w:spacing w:val="20"/>
                <w:lang w:val="en-US"/>
              </w:rPr>
              <w:t xml:space="preserve"> </w:t>
            </w:r>
          </w:p>
          <w:p w14:paraId="49E016D1" w14:textId="77777777" w:rsidR="00685434" w:rsidRPr="00A07AD6" w:rsidRDefault="00685434" w:rsidP="00C1122A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Candara" w:eastAsia="Malgun Gothic Semilight" w:hAnsi="Candara" w:cs="Malgun Gothic Semilight"/>
                <w:spacing w:val="20"/>
                <w:lang w:val="en-US"/>
              </w:rPr>
            </w:pPr>
            <w:r>
              <w:rPr>
                <w:rFonts w:ascii="Candara" w:eastAsia="Malgun Gothic Semilight" w:hAnsi="Candara" w:cs="Malgun Gothic Semilight"/>
                <w:spacing w:val="20"/>
                <w:lang w:val="en-US"/>
              </w:rPr>
              <w:t>C</w:t>
            </w:r>
            <w:r w:rsidRPr="00A07AD6">
              <w:rPr>
                <w:rFonts w:ascii="Candara" w:eastAsia="Malgun Gothic Semilight" w:hAnsi="Candara" w:cs="Malgun Gothic Semilight"/>
                <w:spacing w:val="20"/>
                <w:lang w:val="en-US"/>
              </w:rPr>
              <w:t>ustomer</w:t>
            </w:r>
            <w:r>
              <w:rPr>
                <w:rFonts w:ascii="Candara" w:eastAsia="Malgun Gothic Semilight" w:hAnsi="Candara" w:cs="Malgun Gothic Semilight"/>
                <w:spacing w:val="20"/>
                <w:lang w:val="en-US"/>
              </w:rPr>
              <w:t xml:space="preserve"> Service</w:t>
            </w:r>
          </w:p>
          <w:p w14:paraId="644938EE" w14:textId="471E33EA" w:rsidR="00903384" w:rsidRDefault="007C7686" w:rsidP="00903384">
            <w:pPr>
              <w:spacing w:line="276" w:lineRule="auto"/>
              <w:rPr>
                <w:rFonts w:ascii="Candara" w:eastAsia="Malgun Gothic Semilight" w:hAnsi="Candara" w:cs="Malgun Gothic Semilight"/>
                <w:spacing w:val="20"/>
                <w:lang w:val="en-US"/>
              </w:rPr>
            </w:pPr>
            <w:r>
              <w:rPr>
                <w:rFonts w:ascii="Candara" w:eastAsia="Malgun Gothic Semilight" w:hAnsi="Candara" w:cs="Malgun Gothic Semilight"/>
                <w:spacing w:val="20"/>
                <w:lang w:val="en-US"/>
              </w:rPr>
              <w:t>*</w:t>
            </w:r>
            <w:r>
              <w:rPr>
                <w:rFonts w:ascii="Candara" w:eastAsia="Malgun Gothic Semilight" w:hAnsi="Candara" w:cs="Malgun Gothic Semilight"/>
                <w:spacing w:val="20"/>
              </w:rPr>
              <w:t xml:space="preserve"> </w:t>
            </w:r>
            <w:r>
              <w:rPr>
                <w:rFonts w:ascii="Candara" w:eastAsia="Malgun Gothic Semilight" w:hAnsi="Candara" w:cs="Malgun Gothic Semilight"/>
                <w:spacing w:val="20"/>
                <w:lang w:val="en-US"/>
              </w:rPr>
              <w:t>Full description on next page</w:t>
            </w:r>
          </w:p>
          <w:p w14:paraId="2CFC8B0E" w14:textId="76638DF0" w:rsidR="00857AAC" w:rsidRPr="002B287B" w:rsidRDefault="00857AAC" w:rsidP="00903384">
            <w:pPr>
              <w:spacing w:line="276" w:lineRule="auto"/>
              <w:rPr>
                <w:rFonts w:ascii="Candara" w:eastAsia="Malgun Gothic Semilight" w:hAnsi="Candara" w:cs="Malgun Gothic Semilight"/>
                <w:spacing w:val="20"/>
                <w:lang w:val="en-US"/>
              </w:rPr>
            </w:pPr>
          </w:p>
        </w:tc>
      </w:tr>
    </w:tbl>
    <w:p w14:paraId="24E0B45C" w14:textId="622614A2" w:rsidR="00857AAC" w:rsidRPr="00202D0E" w:rsidRDefault="00857AAC" w:rsidP="00857AAC">
      <w:pPr>
        <w:pStyle w:val="ListParagraph"/>
        <w:tabs>
          <w:tab w:val="left" w:pos="1420"/>
          <w:tab w:val="left" w:pos="2780"/>
        </w:tabs>
        <w:spacing w:before="0" w:after="160" w:line="259" w:lineRule="auto"/>
        <w:rPr>
          <w:rFonts w:ascii="Candara" w:eastAsia="Malgun Gothic Semilight" w:hAnsi="Candara" w:cs="Malgun Gothic Semilight"/>
          <w:b/>
          <w:bCs/>
          <w:sz w:val="24"/>
          <w:szCs w:val="24"/>
          <w:lang w:val="en-US"/>
        </w:rPr>
      </w:pPr>
      <w:r w:rsidRPr="00202D0E">
        <w:rPr>
          <w:rFonts w:ascii="Candara" w:eastAsia="Malgun Gothic Semilight" w:hAnsi="Candara" w:cs="Malgun Gothic Semilight"/>
          <w:b/>
          <w:bCs/>
          <w:color w:val="21A010"/>
          <w:spacing w:val="20"/>
          <w:sz w:val="24"/>
          <w:szCs w:val="24"/>
        </w:rPr>
        <w:lastRenderedPageBreak/>
        <w:t>PROJECT DESCRIPTION</w:t>
      </w:r>
      <w:r w:rsidR="009B4095" w:rsidRPr="00202D0E">
        <w:rPr>
          <w:rFonts w:ascii="Candara" w:eastAsia="Malgun Gothic Semilight" w:hAnsi="Candara" w:cs="Malgun Gothic Semilight"/>
          <w:b/>
          <w:bCs/>
          <w:color w:val="21A010"/>
          <w:spacing w:val="20"/>
          <w:sz w:val="24"/>
          <w:szCs w:val="24"/>
        </w:rPr>
        <w:t>S</w:t>
      </w:r>
    </w:p>
    <w:p w14:paraId="08707EC1" w14:textId="77777777" w:rsidR="00857AAC" w:rsidRDefault="00857AAC" w:rsidP="00857AAC">
      <w:pPr>
        <w:pStyle w:val="ListParagraph"/>
        <w:tabs>
          <w:tab w:val="left" w:pos="1420"/>
          <w:tab w:val="left" w:pos="2780"/>
        </w:tabs>
        <w:spacing w:before="0" w:after="160" w:line="259" w:lineRule="auto"/>
        <w:rPr>
          <w:rFonts w:ascii="Candara" w:eastAsia="Malgun Gothic Semilight" w:hAnsi="Candara" w:cs="Malgun Gothic Semilight"/>
          <w:lang w:val="en-US"/>
        </w:rPr>
      </w:pPr>
    </w:p>
    <w:p w14:paraId="77970684" w14:textId="4ED538D7" w:rsidR="0087639E" w:rsidRPr="00087F73" w:rsidRDefault="00857AAC" w:rsidP="00857AAC">
      <w:pPr>
        <w:pStyle w:val="ListParagraph"/>
        <w:numPr>
          <w:ilvl w:val="0"/>
          <w:numId w:val="9"/>
        </w:numPr>
        <w:tabs>
          <w:tab w:val="left" w:pos="1420"/>
          <w:tab w:val="left" w:pos="2780"/>
        </w:tabs>
        <w:spacing w:before="0" w:after="160" w:line="259" w:lineRule="auto"/>
        <w:rPr>
          <w:rFonts w:ascii="Candara" w:eastAsia="Malgun Gothic Semilight" w:hAnsi="Candara" w:cs="Malgun Gothic Semilight"/>
          <w:b/>
          <w:bCs/>
          <w:lang w:val="en-US"/>
        </w:rPr>
      </w:pPr>
      <w:r w:rsidRPr="00087F73">
        <w:rPr>
          <w:rFonts w:ascii="Candara" w:eastAsia="Malgun Gothic Semilight" w:hAnsi="Candara" w:cs="Malgun Gothic Semilight"/>
          <w:b/>
          <w:bCs/>
          <w:lang w:val="en-US"/>
        </w:rPr>
        <w:t xml:space="preserve">E-waste disposal </w:t>
      </w:r>
      <w:r w:rsidR="009B4095" w:rsidRPr="00087F73">
        <w:rPr>
          <w:rFonts w:ascii="Candara" w:eastAsia="Malgun Gothic Semilight" w:hAnsi="Candara" w:cs="Malgun Gothic Semilight"/>
          <w:b/>
          <w:bCs/>
          <w:lang w:val="en-US"/>
        </w:rPr>
        <w:t xml:space="preserve">map </w:t>
      </w:r>
      <w:r w:rsidRPr="00087F73">
        <w:rPr>
          <w:rFonts w:ascii="Candara" w:eastAsia="Malgun Gothic Semilight" w:hAnsi="Candara" w:cs="Malgun Gothic Semilight"/>
          <w:b/>
          <w:bCs/>
          <w:lang w:val="en-US"/>
        </w:rPr>
        <w:t>website with interactive charts</w:t>
      </w:r>
      <w:r w:rsidR="004357DC" w:rsidRPr="00087F73">
        <w:rPr>
          <w:rFonts w:ascii="Candara" w:eastAsia="Malgun Gothic Semilight" w:hAnsi="Candara" w:cs="Malgun Gothic Semilight"/>
          <w:b/>
          <w:bCs/>
          <w:lang w:val="en-US"/>
        </w:rPr>
        <w:t>:</w:t>
      </w:r>
    </w:p>
    <w:p w14:paraId="2588498F" w14:textId="787AC84A" w:rsidR="00857AAC" w:rsidRDefault="00857AAC" w:rsidP="00857AAC">
      <w:pPr>
        <w:pStyle w:val="ListParagraph"/>
        <w:tabs>
          <w:tab w:val="left" w:pos="1420"/>
          <w:tab w:val="left" w:pos="2780"/>
        </w:tabs>
        <w:spacing w:before="0" w:after="160" w:line="259" w:lineRule="auto"/>
        <w:rPr>
          <w:rFonts w:ascii="Candara" w:eastAsia="Malgun Gothic Semilight" w:hAnsi="Candara" w:cs="Malgun Gothic Semilight"/>
          <w:lang w:val="en-US"/>
        </w:rPr>
      </w:pPr>
    </w:p>
    <w:p w14:paraId="1962BAD1" w14:textId="78045498" w:rsidR="00857AAC" w:rsidRDefault="00857AAC" w:rsidP="00857AAC">
      <w:pPr>
        <w:pStyle w:val="ListParagraph"/>
        <w:tabs>
          <w:tab w:val="left" w:pos="1420"/>
          <w:tab w:val="left" w:pos="2780"/>
        </w:tabs>
        <w:spacing w:before="0" w:after="160" w:line="259" w:lineRule="auto"/>
        <w:rPr>
          <w:rFonts w:ascii="Candara" w:eastAsia="Malgun Gothic Semilight" w:hAnsi="Candara" w:cs="Malgun Gothic Semilight"/>
          <w:lang w:val="en-US"/>
        </w:rPr>
      </w:pPr>
      <w:r>
        <w:rPr>
          <w:rFonts w:ascii="Candara" w:eastAsia="Malgun Gothic Semilight" w:hAnsi="Candara" w:cs="Malgun Gothic Semilight"/>
          <w:lang w:val="en-US"/>
        </w:rPr>
        <w:t>Us</w:t>
      </w:r>
      <w:r w:rsidR="004357DC">
        <w:rPr>
          <w:rFonts w:ascii="Candara" w:eastAsia="Malgun Gothic Semilight" w:hAnsi="Candara" w:cs="Malgun Gothic Semilight"/>
          <w:lang w:val="en-US"/>
        </w:rPr>
        <w:t>ed</w:t>
      </w:r>
      <w:r>
        <w:rPr>
          <w:rFonts w:ascii="Candara" w:eastAsia="Malgun Gothic Semilight" w:hAnsi="Candara" w:cs="Malgun Gothic Semilight"/>
          <w:lang w:val="en-US"/>
        </w:rPr>
        <w:t xml:space="preserve"> </w:t>
      </w:r>
      <w:r w:rsidR="00E51B10">
        <w:rPr>
          <w:rFonts w:ascii="Candara" w:eastAsia="Malgun Gothic Semilight" w:hAnsi="Candara" w:cs="Malgun Gothic Semilight"/>
          <w:lang w:val="en-US"/>
        </w:rPr>
        <w:t xml:space="preserve">Javascript and AJAX to access </w:t>
      </w:r>
      <w:r>
        <w:rPr>
          <w:rFonts w:ascii="Candara" w:eastAsia="Malgun Gothic Semilight" w:hAnsi="Candara" w:cs="Malgun Gothic Semilight"/>
          <w:lang w:val="en-US"/>
        </w:rPr>
        <w:t>Singapore Government’s open-source API data on e-waste disposal sites in Singapore</w:t>
      </w:r>
      <w:r w:rsidR="00DE421A">
        <w:rPr>
          <w:rFonts w:ascii="Candara" w:eastAsia="Malgun Gothic Semilight" w:hAnsi="Candara" w:cs="Malgun Gothic Semilight"/>
          <w:lang w:val="en-US"/>
        </w:rPr>
        <w:t xml:space="preserve">. The data was extracted and used to </w:t>
      </w:r>
      <w:r w:rsidR="004357DC">
        <w:rPr>
          <w:rFonts w:ascii="Candara" w:eastAsia="Malgun Gothic Semilight" w:hAnsi="Candara" w:cs="Malgun Gothic Semilight"/>
          <w:lang w:val="en-US"/>
        </w:rPr>
        <w:t>add</w:t>
      </w:r>
      <w:r w:rsidR="00211A48">
        <w:rPr>
          <w:rFonts w:ascii="Candara" w:eastAsia="Malgun Gothic Semilight" w:hAnsi="Candara" w:cs="Malgun Gothic Semilight"/>
          <w:lang w:val="en-US"/>
        </w:rPr>
        <w:t xml:space="preserve"> topographic</w:t>
      </w:r>
      <w:r w:rsidR="004357DC">
        <w:rPr>
          <w:rFonts w:ascii="Candara" w:eastAsia="Malgun Gothic Semilight" w:hAnsi="Candara" w:cs="Malgun Gothic Semilight"/>
          <w:lang w:val="en-US"/>
        </w:rPr>
        <w:t xml:space="preserve"> </w:t>
      </w:r>
      <w:r>
        <w:rPr>
          <w:rFonts w:ascii="Candara" w:eastAsia="Malgun Gothic Semilight" w:hAnsi="Candara" w:cs="Malgun Gothic Semilight"/>
          <w:lang w:val="en-US"/>
        </w:rPr>
        <w:t>locations onto a</w:t>
      </w:r>
      <w:r w:rsidR="004357DC">
        <w:rPr>
          <w:rFonts w:ascii="Candara" w:eastAsia="Malgun Gothic Semilight" w:hAnsi="Candara" w:cs="Malgun Gothic Semilight"/>
          <w:lang w:val="en-US"/>
        </w:rPr>
        <w:t>n Interactive</w:t>
      </w:r>
      <w:r>
        <w:rPr>
          <w:rFonts w:ascii="Candara" w:eastAsia="Malgun Gothic Semilight" w:hAnsi="Candara" w:cs="Malgun Gothic Semilight"/>
          <w:lang w:val="en-US"/>
        </w:rPr>
        <w:t xml:space="preserve"> Map Application called Mapbox. The website also includes interactive </w:t>
      </w:r>
      <w:r w:rsidR="009B4095">
        <w:rPr>
          <w:rFonts w:ascii="Candara" w:eastAsia="Malgun Gothic Semilight" w:hAnsi="Candara" w:cs="Malgun Gothic Semilight"/>
          <w:lang w:val="en-US"/>
        </w:rPr>
        <w:t xml:space="preserve">charts </w:t>
      </w:r>
      <w:r w:rsidR="004357DC">
        <w:rPr>
          <w:rFonts w:ascii="Candara" w:eastAsia="Malgun Gothic Semilight" w:hAnsi="Candara" w:cs="Malgun Gothic Semilight"/>
          <w:lang w:val="en-US"/>
        </w:rPr>
        <w:t xml:space="preserve">(pie charts, line charts, and bar graphs) </w:t>
      </w:r>
      <w:r w:rsidR="009B4095">
        <w:rPr>
          <w:rFonts w:ascii="Candara" w:eastAsia="Malgun Gothic Semilight" w:hAnsi="Candara" w:cs="Malgun Gothic Semilight"/>
          <w:lang w:val="en-US"/>
        </w:rPr>
        <w:t>using DC which portrays waste trends and reveals the poor recycling rates especially in the consumer</w:t>
      </w:r>
      <w:r w:rsidR="00A10D14">
        <w:rPr>
          <w:rFonts w:ascii="Candara" w:eastAsia="Malgun Gothic Semilight" w:hAnsi="Candara" w:cs="Malgun Gothic Semilight"/>
          <w:lang w:val="en-US"/>
        </w:rPr>
        <w:t xml:space="preserve"> products</w:t>
      </w:r>
      <w:r w:rsidR="009B4095">
        <w:rPr>
          <w:rFonts w:ascii="Candara" w:eastAsia="Malgun Gothic Semilight" w:hAnsi="Candara" w:cs="Malgun Gothic Semilight"/>
          <w:lang w:val="en-US"/>
        </w:rPr>
        <w:t xml:space="preserve"> sector based on the Singapore’s API data. </w:t>
      </w:r>
    </w:p>
    <w:p w14:paraId="0E5693D4" w14:textId="2A71F66C" w:rsidR="009B4095" w:rsidRPr="00087F73" w:rsidRDefault="009B4095" w:rsidP="00857AAC">
      <w:pPr>
        <w:pStyle w:val="ListParagraph"/>
        <w:tabs>
          <w:tab w:val="left" w:pos="1420"/>
          <w:tab w:val="left" w:pos="2780"/>
        </w:tabs>
        <w:spacing w:before="0" w:after="160" w:line="259" w:lineRule="auto"/>
        <w:rPr>
          <w:rFonts w:ascii="Candara" w:eastAsia="Malgun Gothic Semilight" w:hAnsi="Candara" w:cs="Malgun Gothic Semilight"/>
          <w:lang w:val="en-US"/>
        </w:rPr>
      </w:pPr>
    </w:p>
    <w:p w14:paraId="3028F774" w14:textId="05276052" w:rsidR="004357DC" w:rsidRPr="00087F73" w:rsidRDefault="009B4095" w:rsidP="004357DC">
      <w:pPr>
        <w:pStyle w:val="ListParagraph"/>
        <w:numPr>
          <w:ilvl w:val="0"/>
          <w:numId w:val="9"/>
        </w:numPr>
        <w:tabs>
          <w:tab w:val="left" w:pos="1420"/>
          <w:tab w:val="left" w:pos="2780"/>
        </w:tabs>
        <w:spacing w:before="0" w:after="160" w:line="259" w:lineRule="auto"/>
        <w:rPr>
          <w:rFonts w:ascii="Candara" w:eastAsia="Malgun Gothic Semilight" w:hAnsi="Candara" w:cs="Malgun Gothic Semilight"/>
          <w:b/>
          <w:bCs/>
          <w:lang w:val="en-US"/>
        </w:rPr>
      </w:pPr>
      <w:r w:rsidRPr="00087F73">
        <w:rPr>
          <w:rFonts w:ascii="Candara" w:eastAsia="Malgun Gothic Semilight" w:hAnsi="Candara" w:cs="Malgun Gothic Semilight"/>
          <w:b/>
          <w:bCs/>
          <w:lang w:val="en-US"/>
        </w:rPr>
        <w:t>Data-centric Website</w:t>
      </w:r>
      <w:r w:rsidR="004357DC" w:rsidRPr="00087F73">
        <w:rPr>
          <w:rFonts w:ascii="Candara" w:eastAsia="Malgun Gothic Semilight" w:hAnsi="Candara" w:cs="Malgun Gothic Semilight"/>
          <w:b/>
          <w:bCs/>
          <w:lang w:val="en-US"/>
        </w:rPr>
        <w:t>:</w:t>
      </w:r>
    </w:p>
    <w:p w14:paraId="52A6EB47" w14:textId="689CD330" w:rsidR="004357DC" w:rsidRDefault="004357DC" w:rsidP="004357DC">
      <w:pPr>
        <w:pStyle w:val="ListParagraph"/>
        <w:tabs>
          <w:tab w:val="left" w:pos="1420"/>
          <w:tab w:val="left" w:pos="2780"/>
        </w:tabs>
        <w:spacing w:before="0" w:after="160" w:line="259" w:lineRule="auto"/>
        <w:rPr>
          <w:rFonts w:ascii="Candara" w:eastAsia="Malgun Gothic Semilight" w:hAnsi="Candara" w:cs="Malgun Gothic Semilight"/>
          <w:lang w:val="en-US"/>
        </w:rPr>
      </w:pPr>
    </w:p>
    <w:p w14:paraId="635ED4D1" w14:textId="03E2047D" w:rsidR="004357DC" w:rsidRDefault="00A114CC" w:rsidP="004357DC">
      <w:pPr>
        <w:pStyle w:val="ListParagraph"/>
        <w:tabs>
          <w:tab w:val="left" w:pos="1420"/>
          <w:tab w:val="left" w:pos="2780"/>
        </w:tabs>
        <w:spacing w:before="0" w:after="160" w:line="259" w:lineRule="auto"/>
        <w:rPr>
          <w:rFonts w:ascii="Candara" w:eastAsia="Malgun Gothic Semilight" w:hAnsi="Candara" w:cs="Malgun Gothic Semilight"/>
          <w:lang w:val="en-US"/>
        </w:rPr>
      </w:pPr>
      <w:r>
        <w:rPr>
          <w:rFonts w:ascii="Candara" w:eastAsia="Malgun Gothic Semilight" w:hAnsi="Candara" w:cs="Malgun Gothic Semilight"/>
          <w:lang w:val="en-US"/>
        </w:rPr>
        <w:t>Noticing that there was only Glassdoor webpage being used for salary comparisons in Singapore, ther</w:t>
      </w:r>
      <w:r w:rsidR="0064536E">
        <w:rPr>
          <w:rFonts w:ascii="Candara" w:eastAsia="Malgun Gothic Semilight" w:hAnsi="Candara" w:cs="Malgun Gothic Semilight"/>
          <w:lang w:val="en-US"/>
        </w:rPr>
        <w:t>e could be</w:t>
      </w:r>
      <w:r>
        <w:rPr>
          <w:rFonts w:ascii="Candara" w:eastAsia="Malgun Gothic Semilight" w:hAnsi="Candara" w:cs="Malgun Gothic Semilight"/>
          <w:lang w:val="en-US"/>
        </w:rPr>
        <w:t xml:space="preserve"> a demand for a</w:t>
      </w:r>
      <w:r w:rsidR="00FE2A0B">
        <w:rPr>
          <w:rFonts w:ascii="Candara" w:eastAsia="Malgun Gothic Semilight" w:hAnsi="Candara" w:cs="Malgun Gothic Semilight"/>
          <w:lang w:val="en-US"/>
        </w:rPr>
        <w:t xml:space="preserve">nother </w:t>
      </w:r>
      <w:r>
        <w:rPr>
          <w:rFonts w:ascii="Candara" w:eastAsia="Malgun Gothic Semilight" w:hAnsi="Candara" w:cs="Malgun Gothic Semilight"/>
          <w:lang w:val="en-US"/>
        </w:rPr>
        <w:t xml:space="preserve">method to </w:t>
      </w:r>
      <w:r w:rsidR="00FE2A0B">
        <w:rPr>
          <w:rFonts w:ascii="Candara" w:eastAsia="Malgun Gothic Semilight" w:hAnsi="Candara" w:cs="Malgun Gothic Semilight"/>
          <w:lang w:val="en-US"/>
        </w:rPr>
        <w:t>check on how much others are earning in the same job</w:t>
      </w:r>
      <w:r>
        <w:rPr>
          <w:rFonts w:ascii="Candara" w:eastAsia="Malgun Gothic Semilight" w:hAnsi="Candara" w:cs="Malgun Gothic Semilight"/>
          <w:lang w:val="en-US"/>
        </w:rPr>
        <w:t xml:space="preserve">. CuriositySkills was </w:t>
      </w:r>
      <w:r w:rsidR="00C73C51">
        <w:rPr>
          <w:rFonts w:ascii="Candara" w:eastAsia="Malgun Gothic Semilight" w:hAnsi="Candara" w:cs="Malgun Gothic Semilight"/>
          <w:lang w:val="en-US"/>
        </w:rPr>
        <w:t>created</w:t>
      </w:r>
      <w:r>
        <w:rPr>
          <w:rFonts w:ascii="Candara" w:eastAsia="Malgun Gothic Semilight" w:hAnsi="Candara" w:cs="Malgun Gothic Semilight"/>
          <w:lang w:val="en-US"/>
        </w:rPr>
        <w:t xml:space="preserve"> </w:t>
      </w:r>
      <w:r w:rsidR="001C005C">
        <w:rPr>
          <w:rFonts w:ascii="Candara" w:eastAsia="Malgun Gothic Semilight" w:hAnsi="Candara" w:cs="Malgun Gothic Semilight"/>
          <w:lang w:val="en-US"/>
        </w:rPr>
        <w:t xml:space="preserve">with the Flask framework </w:t>
      </w:r>
      <w:r>
        <w:rPr>
          <w:rFonts w:ascii="Candara" w:eastAsia="Malgun Gothic Semilight" w:hAnsi="Candara" w:cs="Malgun Gothic Semilight"/>
          <w:lang w:val="en-US"/>
        </w:rPr>
        <w:t xml:space="preserve">to be an </w:t>
      </w:r>
      <w:r w:rsidR="00E51B10">
        <w:rPr>
          <w:rFonts w:ascii="Candara" w:eastAsia="Malgun Gothic Semilight" w:hAnsi="Candara" w:cs="Malgun Gothic Semilight"/>
          <w:lang w:val="en-US"/>
        </w:rPr>
        <w:t>“</w:t>
      </w:r>
      <w:r>
        <w:rPr>
          <w:rFonts w:ascii="Candara" w:eastAsia="Malgun Gothic Semilight" w:hAnsi="Candara" w:cs="Malgun Gothic Semilight"/>
          <w:lang w:val="en-US"/>
        </w:rPr>
        <w:t>open for all</w:t>
      </w:r>
      <w:r w:rsidR="00E51B10">
        <w:rPr>
          <w:rFonts w:ascii="Candara" w:eastAsia="Malgun Gothic Semilight" w:hAnsi="Candara" w:cs="Malgun Gothic Semilight"/>
          <w:lang w:val="en-US"/>
        </w:rPr>
        <w:t>”</w:t>
      </w:r>
      <w:r>
        <w:rPr>
          <w:rFonts w:ascii="Candara" w:eastAsia="Malgun Gothic Semilight" w:hAnsi="Candara" w:cs="Malgun Gothic Semilight"/>
          <w:lang w:val="en-US"/>
        </w:rPr>
        <w:t xml:space="preserve"> experience and salary logger using MySQL </w:t>
      </w:r>
      <w:r w:rsidR="00ED2470">
        <w:rPr>
          <w:rFonts w:ascii="Candara" w:eastAsia="Malgun Gothic Semilight" w:hAnsi="Candara" w:cs="Malgun Gothic Semilight"/>
          <w:lang w:val="en-US"/>
        </w:rPr>
        <w:t xml:space="preserve">relational </w:t>
      </w:r>
      <w:r>
        <w:rPr>
          <w:rFonts w:ascii="Candara" w:eastAsia="Malgun Gothic Semilight" w:hAnsi="Candara" w:cs="Malgun Gothic Semilight"/>
          <w:lang w:val="en-US"/>
        </w:rPr>
        <w:t>database to allow any user to search for result</w:t>
      </w:r>
      <w:r w:rsidR="00E51B10">
        <w:rPr>
          <w:rFonts w:ascii="Candara" w:eastAsia="Malgun Gothic Semilight" w:hAnsi="Candara" w:cs="Malgun Gothic Semilight"/>
          <w:lang w:val="en-US"/>
        </w:rPr>
        <w:t xml:space="preserve">s based on </w:t>
      </w:r>
      <w:r w:rsidR="00963F1E">
        <w:rPr>
          <w:rFonts w:ascii="Candara" w:eastAsia="Malgun Gothic Semilight" w:hAnsi="Candara" w:cs="Malgun Gothic Semilight"/>
          <w:lang w:val="en-US"/>
        </w:rPr>
        <w:t>pre-set</w:t>
      </w:r>
      <w:r w:rsidR="00E51B10">
        <w:rPr>
          <w:rFonts w:ascii="Candara" w:eastAsia="Malgun Gothic Semilight" w:hAnsi="Candara" w:cs="Malgun Gothic Semilight"/>
          <w:lang w:val="en-US"/>
        </w:rPr>
        <w:t xml:space="preserve"> parameters</w:t>
      </w:r>
      <w:r>
        <w:rPr>
          <w:rFonts w:ascii="Candara" w:eastAsia="Malgun Gothic Semilight" w:hAnsi="Candara" w:cs="Malgun Gothic Semilight"/>
          <w:lang w:val="en-US"/>
        </w:rPr>
        <w:t xml:space="preserve"> and perform CRUD. MySQL statements were used throughout the project in order to create </w:t>
      </w:r>
      <w:r w:rsidR="00E51B10">
        <w:rPr>
          <w:rFonts w:ascii="Candara" w:eastAsia="Malgun Gothic Semilight" w:hAnsi="Candara" w:cs="Malgun Gothic Semilight"/>
          <w:lang w:val="en-US"/>
        </w:rPr>
        <w:t>a</w:t>
      </w:r>
      <w:r>
        <w:rPr>
          <w:rFonts w:ascii="Candara" w:eastAsia="Malgun Gothic Semilight" w:hAnsi="Candara" w:cs="Malgun Gothic Semilight"/>
          <w:lang w:val="en-US"/>
        </w:rPr>
        <w:t xml:space="preserve"> </w:t>
      </w:r>
      <w:r w:rsidR="00956A68">
        <w:rPr>
          <w:rFonts w:ascii="Candara" w:eastAsia="Malgun Gothic Semilight" w:hAnsi="Candara" w:cs="Malgun Gothic Semilight"/>
          <w:lang w:val="en-US"/>
        </w:rPr>
        <w:t xml:space="preserve">reliable </w:t>
      </w:r>
      <w:r>
        <w:rPr>
          <w:rFonts w:ascii="Candara" w:eastAsia="Malgun Gothic Semilight" w:hAnsi="Candara" w:cs="Malgun Gothic Semilight"/>
          <w:lang w:val="en-US"/>
        </w:rPr>
        <w:t xml:space="preserve">search </w:t>
      </w:r>
      <w:r w:rsidR="00E51B10">
        <w:rPr>
          <w:rFonts w:ascii="Candara" w:eastAsia="Malgun Gothic Semilight" w:hAnsi="Candara" w:cs="Malgun Gothic Semilight"/>
          <w:lang w:val="en-US"/>
        </w:rPr>
        <w:t xml:space="preserve">tool </w:t>
      </w:r>
      <w:r w:rsidR="00BF0349">
        <w:rPr>
          <w:rFonts w:ascii="Candara" w:eastAsia="Malgun Gothic Semilight" w:hAnsi="Candara" w:cs="Malgun Gothic Semilight"/>
          <w:lang w:val="en-US"/>
        </w:rPr>
        <w:t xml:space="preserve">of </w:t>
      </w:r>
      <w:r>
        <w:rPr>
          <w:rFonts w:ascii="Candara" w:eastAsia="Malgun Gothic Semilight" w:hAnsi="Candara" w:cs="Malgun Gothic Semilight"/>
          <w:lang w:val="en-US"/>
        </w:rPr>
        <w:t>both job type and job level</w:t>
      </w:r>
      <w:r w:rsidR="00BF0349">
        <w:rPr>
          <w:rFonts w:ascii="Candara" w:eastAsia="Malgun Gothic Semilight" w:hAnsi="Candara" w:cs="Malgun Gothic Semilight"/>
          <w:lang w:val="en-US"/>
        </w:rPr>
        <w:t xml:space="preserve"> to help users find </w:t>
      </w:r>
      <w:r w:rsidR="0064536E">
        <w:rPr>
          <w:rFonts w:ascii="Candara" w:eastAsia="Malgun Gothic Semilight" w:hAnsi="Candara" w:cs="Malgun Gothic Semilight"/>
          <w:lang w:val="en-US"/>
        </w:rPr>
        <w:t xml:space="preserve">what they want easily. </w:t>
      </w:r>
    </w:p>
    <w:p w14:paraId="7B3C88C9" w14:textId="77777777" w:rsidR="00FE2A0B" w:rsidRDefault="00FE2A0B" w:rsidP="004357DC">
      <w:pPr>
        <w:pStyle w:val="ListParagraph"/>
        <w:tabs>
          <w:tab w:val="left" w:pos="1420"/>
          <w:tab w:val="left" w:pos="2780"/>
        </w:tabs>
        <w:spacing w:before="0" w:after="160" w:line="259" w:lineRule="auto"/>
        <w:rPr>
          <w:rFonts w:ascii="Candara" w:eastAsia="Malgun Gothic Semilight" w:hAnsi="Candara" w:cs="Malgun Gothic Semilight"/>
          <w:lang w:val="en-US"/>
        </w:rPr>
      </w:pPr>
    </w:p>
    <w:p w14:paraId="74038E37" w14:textId="0F8C0224" w:rsidR="00FE2A0B" w:rsidRPr="00087F73" w:rsidRDefault="00FE2A0B" w:rsidP="00FE2A0B">
      <w:pPr>
        <w:pStyle w:val="ListParagraph"/>
        <w:numPr>
          <w:ilvl w:val="0"/>
          <w:numId w:val="9"/>
        </w:numPr>
        <w:tabs>
          <w:tab w:val="left" w:pos="1420"/>
          <w:tab w:val="left" w:pos="2780"/>
        </w:tabs>
        <w:spacing w:before="0" w:after="160" w:line="259" w:lineRule="auto"/>
        <w:rPr>
          <w:rFonts w:ascii="Candara" w:eastAsia="Malgun Gothic Semilight" w:hAnsi="Candara" w:cs="Malgun Gothic Semilight"/>
          <w:b/>
          <w:bCs/>
          <w:lang w:val="en-US"/>
        </w:rPr>
      </w:pPr>
      <w:r w:rsidRPr="00087F73">
        <w:rPr>
          <w:rFonts w:ascii="Candara" w:eastAsia="Malgun Gothic Semilight" w:hAnsi="Candara" w:cs="Malgun Gothic Semilight"/>
          <w:b/>
          <w:bCs/>
          <w:lang w:val="en-US"/>
        </w:rPr>
        <w:t>Fitness eCommerce Website:</w:t>
      </w:r>
    </w:p>
    <w:p w14:paraId="093AD2A2" w14:textId="30AF4321" w:rsidR="00FE2A0B" w:rsidRDefault="00FE2A0B" w:rsidP="00FE2A0B">
      <w:pPr>
        <w:pStyle w:val="ListParagraph"/>
        <w:tabs>
          <w:tab w:val="left" w:pos="1420"/>
          <w:tab w:val="left" w:pos="2780"/>
        </w:tabs>
        <w:spacing w:before="0" w:after="160" w:line="259" w:lineRule="auto"/>
        <w:rPr>
          <w:rFonts w:ascii="Candara" w:eastAsia="Malgun Gothic Semilight" w:hAnsi="Candara" w:cs="Malgun Gothic Semilight"/>
          <w:lang w:val="en-US"/>
        </w:rPr>
      </w:pPr>
    </w:p>
    <w:p w14:paraId="3B6FD6D4" w14:textId="03BF683B" w:rsidR="00BF37DF" w:rsidRDefault="00E51B10" w:rsidP="007C7686">
      <w:pPr>
        <w:pStyle w:val="ListParagraph"/>
        <w:tabs>
          <w:tab w:val="left" w:pos="1420"/>
          <w:tab w:val="left" w:pos="2780"/>
        </w:tabs>
        <w:spacing w:before="0" w:after="160" w:line="259" w:lineRule="auto"/>
        <w:rPr>
          <w:rFonts w:ascii="Candara" w:eastAsia="Malgun Gothic Semilight" w:hAnsi="Candara" w:cs="Malgun Gothic Semilight"/>
          <w:lang w:val="en-US"/>
        </w:rPr>
      </w:pPr>
      <w:r>
        <w:rPr>
          <w:rFonts w:ascii="Candara" w:eastAsia="Malgun Gothic Semilight" w:hAnsi="Candara" w:cs="Malgun Gothic Semilight"/>
          <w:lang w:val="en-US"/>
        </w:rPr>
        <w:t>An eCommerce shop was set up using the Django Framework and Python</w:t>
      </w:r>
      <w:r w:rsidR="00FC61BA">
        <w:rPr>
          <w:rFonts w:ascii="Candara" w:eastAsia="Malgun Gothic Semilight" w:hAnsi="Candara" w:cs="Malgun Gothic Semilight"/>
          <w:lang w:val="en-US"/>
        </w:rPr>
        <w:t xml:space="preserve"> to fully </w:t>
      </w:r>
      <w:r w:rsidR="005732F3">
        <w:rPr>
          <w:rFonts w:ascii="Candara" w:eastAsia="Malgun Gothic Semilight" w:hAnsi="Candara" w:cs="Malgun Gothic Semilight"/>
          <w:lang w:val="en-US"/>
        </w:rPr>
        <w:t>consolidate</w:t>
      </w:r>
      <w:r w:rsidR="00FC61BA">
        <w:rPr>
          <w:rFonts w:ascii="Candara" w:eastAsia="Malgun Gothic Semilight" w:hAnsi="Candara" w:cs="Malgun Gothic Semilight"/>
          <w:lang w:val="en-US"/>
        </w:rPr>
        <w:t xml:space="preserve"> </w:t>
      </w:r>
      <w:r w:rsidR="00642C0D">
        <w:rPr>
          <w:rFonts w:ascii="Candara" w:eastAsia="Malgun Gothic Semilight" w:hAnsi="Candara" w:cs="Malgun Gothic Semilight"/>
          <w:lang w:val="en-US"/>
        </w:rPr>
        <w:t>the</w:t>
      </w:r>
      <w:r w:rsidR="00FC61BA">
        <w:rPr>
          <w:rFonts w:ascii="Candara" w:eastAsia="Malgun Gothic Semilight" w:hAnsi="Candara" w:cs="Malgun Gothic Semilight"/>
          <w:lang w:val="en-US"/>
        </w:rPr>
        <w:t xml:space="preserve"> Full-Stack </w:t>
      </w:r>
      <w:r w:rsidR="005732F3">
        <w:rPr>
          <w:rFonts w:ascii="Candara" w:eastAsia="Malgun Gothic Semilight" w:hAnsi="Candara" w:cs="Malgun Gothic Semilight"/>
          <w:lang w:val="en-US"/>
        </w:rPr>
        <w:t xml:space="preserve">Software Development </w:t>
      </w:r>
      <w:r w:rsidR="00FC61BA">
        <w:rPr>
          <w:rFonts w:ascii="Candara" w:eastAsia="Malgun Gothic Semilight" w:hAnsi="Candara" w:cs="Malgun Gothic Semilight"/>
          <w:lang w:val="en-US"/>
        </w:rPr>
        <w:t>skillset</w:t>
      </w:r>
      <w:r w:rsidR="00AB0F07">
        <w:rPr>
          <w:rFonts w:ascii="Candara" w:eastAsia="Malgun Gothic Semilight" w:hAnsi="Candara" w:cs="Malgun Gothic Semilight"/>
          <w:lang w:val="en-US"/>
        </w:rPr>
        <w:t xml:space="preserve"> with </w:t>
      </w:r>
      <w:r w:rsidR="00843BEB">
        <w:rPr>
          <w:rFonts w:ascii="Candara" w:eastAsia="Malgun Gothic Semilight" w:hAnsi="Candara" w:cs="Malgun Gothic Semilight"/>
          <w:lang w:val="en-US"/>
        </w:rPr>
        <w:t xml:space="preserve">AWS </w:t>
      </w:r>
      <w:r w:rsidR="00AB0F07">
        <w:rPr>
          <w:rFonts w:ascii="Candara" w:eastAsia="Malgun Gothic Semilight" w:hAnsi="Candara" w:cs="Malgun Gothic Semilight"/>
          <w:lang w:val="en-US"/>
        </w:rPr>
        <w:t>S3 as the database</w:t>
      </w:r>
      <w:r w:rsidR="00FC61BA">
        <w:rPr>
          <w:rFonts w:ascii="Candara" w:eastAsia="Malgun Gothic Semilight" w:hAnsi="Candara" w:cs="Malgun Gothic Semilight"/>
          <w:lang w:val="en-US"/>
        </w:rPr>
        <w:t>. The website</w:t>
      </w:r>
      <w:r w:rsidR="00C02A57">
        <w:rPr>
          <w:rFonts w:ascii="Candara" w:eastAsia="Malgun Gothic Semilight" w:hAnsi="Candara" w:cs="Malgun Gothic Semilight"/>
          <w:lang w:val="en-US"/>
        </w:rPr>
        <w:t>’s</w:t>
      </w:r>
      <w:r w:rsidR="00FC61BA">
        <w:rPr>
          <w:rFonts w:ascii="Candara" w:eastAsia="Malgun Gothic Semilight" w:hAnsi="Candara" w:cs="Malgun Gothic Semilight"/>
          <w:lang w:val="en-US"/>
        </w:rPr>
        <w:t xml:space="preserve"> business is </w:t>
      </w:r>
      <w:r w:rsidR="00A1085D">
        <w:rPr>
          <w:rFonts w:ascii="Candara" w:eastAsia="Malgun Gothic Semilight" w:hAnsi="Candara" w:cs="Malgun Gothic Semilight"/>
          <w:lang w:val="en-US"/>
        </w:rPr>
        <w:t>sell</w:t>
      </w:r>
      <w:r w:rsidR="00FC61BA">
        <w:rPr>
          <w:rFonts w:ascii="Candara" w:eastAsia="Malgun Gothic Semilight" w:hAnsi="Candara" w:cs="Malgun Gothic Semilight"/>
          <w:lang w:val="en-US"/>
        </w:rPr>
        <w:t>ing</w:t>
      </w:r>
      <w:r w:rsidR="00A1085D">
        <w:rPr>
          <w:rFonts w:ascii="Candara" w:eastAsia="Malgun Gothic Semilight" w:hAnsi="Candara" w:cs="Malgun Gothic Semilight"/>
          <w:lang w:val="en-US"/>
        </w:rPr>
        <w:t xml:space="preserve"> personal training packages as a product. </w:t>
      </w:r>
      <w:r w:rsidR="00C02A57">
        <w:rPr>
          <w:rFonts w:ascii="Candara" w:eastAsia="Malgun Gothic Semilight" w:hAnsi="Candara" w:cs="Malgun Gothic Semilight"/>
          <w:lang w:val="en-US"/>
        </w:rPr>
        <w:t xml:space="preserve">It </w:t>
      </w:r>
      <w:r w:rsidR="00A1085D">
        <w:rPr>
          <w:rFonts w:ascii="Candara" w:eastAsia="Malgun Gothic Semilight" w:hAnsi="Candara" w:cs="Malgun Gothic Semilight"/>
          <w:lang w:val="en-US"/>
        </w:rPr>
        <w:t>allows users to sign up for an account, log in, add items from the shop to their basket followed by making payment</w:t>
      </w:r>
      <w:r w:rsidR="00FC61BA">
        <w:rPr>
          <w:rFonts w:ascii="Candara" w:eastAsia="Malgun Gothic Semilight" w:hAnsi="Candara" w:cs="Malgun Gothic Semilight"/>
          <w:lang w:val="en-US"/>
        </w:rPr>
        <w:t>,</w:t>
      </w:r>
      <w:r w:rsidR="00A1085D">
        <w:rPr>
          <w:rFonts w:ascii="Candara" w:eastAsia="Malgun Gothic Semilight" w:hAnsi="Candara" w:cs="Malgun Gothic Semilight"/>
          <w:lang w:val="en-US"/>
        </w:rPr>
        <w:t xml:space="preserve"> which is handled by Stripe Pay.  </w:t>
      </w:r>
      <w:r w:rsidR="00FC61BA">
        <w:rPr>
          <w:rFonts w:ascii="Candara" w:eastAsia="Malgun Gothic Semilight" w:hAnsi="Candara" w:cs="Malgun Gothic Semilight"/>
          <w:lang w:val="en-US"/>
        </w:rPr>
        <w:t xml:space="preserve">The website </w:t>
      </w:r>
      <w:r w:rsidR="00A1085D">
        <w:rPr>
          <w:rFonts w:ascii="Candara" w:eastAsia="Malgun Gothic Semilight" w:hAnsi="Candara" w:cs="Malgun Gothic Semilight"/>
          <w:lang w:val="en-US"/>
        </w:rPr>
        <w:t>also integrates other features such referral codes, product quantity discounts,</w:t>
      </w:r>
      <w:r w:rsidR="00FC61BA">
        <w:rPr>
          <w:rFonts w:ascii="Candara" w:eastAsia="Malgun Gothic Semilight" w:hAnsi="Candara" w:cs="Malgun Gothic Semilight"/>
          <w:lang w:val="en-US"/>
        </w:rPr>
        <w:t xml:space="preserve"> profile editing, order history</w:t>
      </w:r>
      <w:r w:rsidR="00C02A57">
        <w:rPr>
          <w:rFonts w:ascii="Candara" w:eastAsia="Malgun Gothic Semilight" w:hAnsi="Candara" w:cs="Malgun Gothic Semilight"/>
          <w:lang w:val="en-US"/>
        </w:rPr>
        <w:t xml:space="preserve">, mailgun, </w:t>
      </w:r>
      <w:r w:rsidR="00A1085D">
        <w:rPr>
          <w:rFonts w:ascii="Candara" w:eastAsia="Malgun Gothic Semilight" w:hAnsi="Candara" w:cs="Malgun Gothic Semilight"/>
          <w:lang w:val="en-US"/>
        </w:rPr>
        <w:t xml:space="preserve">and an admin page to adjust stock level, users etc. </w:t>
      </w:r>
    </w:p>
    <w:p w14:paraId="610E57EE" w14:textId="77777777" w:rsidR="007C7686" w:rsidRPr="00974659" w:rsidRDefault="007C7686" w:rsidP="007C7686">
      <w:pPr>
        <w:pStyle w:val="ListParagraph"/>
        <w:tabs>
          <w:tab w:val="left" w:pos="1420"/>
          <w:tab w:val="left" w:pos="2780"/>
        </w:tabs>
        <w:spacing w:before="0" w:after="160" w:line="259" w:lineRule="auto"/>
        <w:rPr>
          <w:rFonts w:ascii="Candara" w:eastAsia="Malgun Gothic Semilight" w:hAnsi="Candara" w:cs="Malgun Gothic Semilight"/>
          <w:lang w:val="en-US"/>
        </w:rPr>
      </w:pPr>
    </w:p>
    <w:p w14:paraId="13541BA8" w14:textId="3990C025" w:rsidR="00120F43" w:rsidRDefault="00120F43" w:rsidP="00120F43">
      <w:pPr>
        <w:pStyle w:val="ListParagraph"/>
        <w:tabs>
          <w:tab w:val="left" w:pos="1420"/>
          <w:tab w:val="left" w:pos="2780"/>
        </w:tabs>
        <w:spacing w:before="0" w:after="160" w:line="259" w:lineRule="auto"/>
        <w:rPr>
          <w:rFonts w:ascii="Candara" w:eastAsia="Malgun Gothic Semilight" w:hAnsi="Candara" w:cs="Malgun Gothic Semilight"/>
          <w:lang w:val="en-US"/>
        </w:rPr>
      </w:pPr>
      <w:r>
        <w:rPr>
          <w:rFonts w:ascii="Candara" w:eastAsia="Malgun Gothic Semilight" w:hAnsi="Candara" w:cs="Malgun Gothic Semilight"/>
          <w:lang w:val="en-US"/>
        </w:rPr>
        <w:t xml:space="preserve">* </w:t>
      </w:r>
      <w:r w:rsidR="00202D0E">
        <w:rPr>
          <w:rFonts w:ascii="Candara" w:eastAsia="Malgun Gothic Semilight" w:hAnsi="Candara" w:cs="Malgun Gothic Semilight"/>
          <w:lang w:val="en-US"/>
        </w:rPr>
        <w:t>P</w:t>
      </w:r>
      <w:r>
        <w:rPr>
          <w:rFonts w:ascii="Candara" w:eastAsia="Malgun Gothic Semilight" w:hAnsi="Candara" w:cs="Malgun Gothic Semilight"/>
          <w:lang w:val="en-US"/>
        </w:rPr>
        <w:t>rojects w</w:t>
      </w:r>
      <w:r w:rsidR="00F60A56">
        <w:rPr>
          <w:rFonts w:ascii="Candara" w:eastAsia="Malgun Gothic Semilight" w:hAnsi="Candara" w:cs="Malgun Gothic Semilight"/>
          <w:lang w:val="en-US"/>
        </w:rPr>
        <w:t xml:space="preserve">ere </w:t>
      </w:r>
      <w:r>
        <w:rPr>
          <w:rFonts w:ascii="Candara" w:eastAsia="Malgun Gothic Semilight" w:hAnsi="Candara" w:cs="Malgun Gothic Semilight"/>
          <w:lang w:val="en-US"/>
        </w:rPr>
        <w:t xml:space="preserve">done on </w:t>
      </w:r>
      <w:r w:rsidR="00E11760">
        <w:rPr>
          <w:rFonts w:ascii="Candara" w:eastAsia="Malgun Gothic Semilight" w:hAnsi="Candara" w:cs="Malgun Gothic Semilight"/>
          <w:lang w:val="en-US"/>
        </w:rPr>
        <w:t xml:space="preserve">AWS </w:t>
      </w:r>
      <w:r>
        <w:rPr>
          <w:rFonts w:ascii="Candara" w:eastAsia="Malgun Gothic Semilight" w:hAnsi="Candara" w:cs="Malgun Gothic Semilight"/>
          <w:lang w:val="en-US"/>
        </w:rPr>
        <w:t xml:space="preserve">Cloud9 IDE and partly Visual Studio. </w:t>
      </w:r>
    </w:p>
    <w:p w14:paraId="013C3CDF" w14:textId="7E501DA6" w:rsidR="00BF37DF" w:rsidRDefault="00BF37DF" w:rsidP="00120F43">
      <w:pPr>
        <w:pStyle w:val="ListParagraph"/>
        <w:tabs>
          <w:tab w:val="left" w:pos="1420"/>
          <w:tab w:val="left" w:pos="2780"/>
        </w:tabs>
        <w:spacing w:before="0" w:after="160" w:line="259" w:lineRule="auto"/>
        <w:rPr>
          <w:rFonts w:ascii="Candara" w:eastAsia="Malgun Gothic Semilight" w:hAnsi="Candara" w:cs="Malgun Gothic Semilight"/>
          <w:lang w:val="en-US"/>
        </w:rPr>
      </w:pPr>
    </w:p>
    <w:p w14:paraId="7852A569" w14:textId="62293FC9" w:rsidR="007C7686" w:rsidRPr="00202D0E" w:rsidRDefault="007C7686" w:rsidP="007C7686">
      <w:pPr>
        <w:pStyle w:val="ListParagraph"/>
        <w:tabs>
          <w:tab w:val="left" w:pos="1420"/>
          <w:tab w:val="left" w:pos="2780"/>
        </w:tabs>
        <w:spacing w:before="0" w:after="160" w:line="259" w:lineRule="auto"/>
        <w:rPr>
          <w:rFonts w:ascii="Candara" w:eastAsia="Malgun Gothic Semilight" w:hAnsi="Candara" w:cs="Malgun Gothic Semilight"/>
          <w:b/>
          <w:bCs/>
          <w:sz w:val="24"/>
          <w:szCs w:val="24"/>
          <w:lang w:val="en-US"/>
        </w:rPr>
      </w:pPr>
      <w:r>
        <w:rPr>
          <w:rFonts w:ascii="Candara" w:eastAsia="Malgun Gothic Semilight" w:hAnsi="Candara" w:cs="Malgun Gothic Semilight"/>
          <w:b/>
          <w:bCs/>
          <w:color w:val="21A010"/>
          <w:spacing w:val="20"/>
          <w:sz w:val="24"/>
          <w:szCs w:val="24"/>
        </w:rPr>
        <w:t>EXPERIENCE</w:t>
      </w:r>
      <w:r w:rsidRPr="00202D0E">
        <w:rPr>
          <w:rFonts w:ascii="Candara" w:eastAsia="Malgun Gothic Semilight" w:hAnsi="Candara" w:cs="Malgun Gothic Semilight"/>
          <w:b/>
          <w:bCs/>
          <w:color w:val="21A010"/>
          <w:spacing w:val="20"/>
          <w:sz w:val="24"/>
          <w:szCs w:val="24"/>
        </w:rPr>
        <w:t xml:space="preserve"> DESCRIPTIONS</w:t>
      </w:r>
    </w:p>
    <w:p w14:paraId="628E617D" w14:textId="15A0AC4D" w:rsidR="007C7686" w:rsidRDefault="007C7686" w:rsidP="007C7686">
      <w:pPr>
        <w:pStyle w:val="ListParagraph"/>
        <w:tabs>
          <w:tab w:val="left" w:pos="1420"/>
          <w:tab w:val="left" w:pos="2780"/>
        </w:tabs>
        <w:spacing w:before="0" w:after="160" w:line="259" w:lineRule="auto"/>
        <w:rPr>
          <w:rFonts w:ascii="Candara" w:eastAsia="Malgun Gothic Semilight" w:hAnsi="Candara" w:cs="Malgun Gothic Semilight"/>
          <w:lang w:val="en-US"/>
        </w:rPr>
      </w:pPr>
    </w:p>
    <w:p w14:paraId="4FFEC2E4" w14:textId="1EAE1D4A" w:rsidR="007C7686" w:rsidRDefault="007C7686" w:rsidP="007C7686">
      <w:pPr>
        <w:pStyle w:val="ListParagraph"/>
        <w:tabs>
          <w:tab w:val="left" w:pos="1420"/>
          <w:tab w:val="left" w:pos="2780"/>
        </w:tabs>
        <w:spacing w:before="0" w:after="160" w:line="259" w:lineRule="auto"/>
        <w:rPr>
          <w:rFonts w:ascii="Candara" w:eastAsia="Malgun Gothic Semilight" w:hAnsi="Candara" w:cs="Malgun Gothic Semilight"/>
          <w:lang w:val="en-US"/>
        </w:rPr>
      </w:pPr>
      <w:r>
        <w:rPr>
          <w:rFonts w:ascii="Candara" w:eastAsia="Malgun Gothic Semilight" w:hAnsi="Candara" w:cs="Malgun Gothic Semilight"/>
          <w:lang w:val="en-US"/>
        </w:rPr>
        <w:t xml:space="preserve">Starting out as an </w:t>
      </w:r>
      <w:r w:rsidRPr="00BB706B">
        <w:rPr>
          <w:rFonts w:ascii="Candara" w:eastAsia="Malgun Gothic Semilight" w:hAnsi="Candara" w:cs="Malgun Gothic Semilight"/>
          <w:b/>
          <w:bCs/>
          <w:lang w:val="en-US"/>
        </w:rPr>
        <w:t>Assistant Store Manager</w:t>
      </w:r>
      <w:r>
        <w:rPr>
          <w:rFonts w:ascii="Candara" w:eastAsia="Malgun Gothic Semilight" w:hAnsi="Candara" w:cs="Malgun Gothic Semilight"/>
          <w:lang w:val="en-US"/>
        </w:rPr>
        <w:t xml:space="preserve"> at a clothes and apparel retail chain in Australia, I undertook a leadership role in managing my staff during store operations, upheld company values on the team and became a role model in </w:t>
      </w:r>
      <w:r w:rsidR="00151923">
        <w:rPr>
          <w:rFonts w:ascii="Candara" w:eastAsia="Malgun Gothic Semilight" w:hAnsi="Candara" w:cs="Malgun Gothic Semilight"/>
          <w:lang w:val="en-US"/>
        </w:rPr>
        <w:t xml:space="preserve">both product merchandising and </w:t>
      </w:r>
      <w:r>
        <w:rPr>
          <w:rFonts w:ascii="Candara" w:eastAsia="Malgun Gothic Semilight" w:hAnsi="Candara" w:cs="Malgun Gothic Semilight"/>
          <w:lang w:val="en-US"/>
        </w:rPr>
        <w:t xml:space="preserve">customer service. </w:t>
      </w:r>
      <w:r w:rsidR="00537399">
        <w:rPr>
          <w:rFonts w:ascii="Candara" w:eastAsia="Malgun Gothic Semilight" w:hAnsi="Candara" w:cs="Malgun Gothic Semilight"/>
          <w:lang w:val="en-US"/>
        </w:rPr>
        <w:t xml:space="preserve">Due to high volumes of stock and customers, time management was imperative to ensure as much stock hits the </w:t>
      </w:r>
      <w:r w:rsidR="00355156">
        <w:rPr>
          <w:rFonts w:ascii="Candara" w:eastAsia="Malgun Gothic Semilight" w:hAnsi="Candara" w:cs="Malgun Gothic Semilight"/>
          <w:lang w:val="en-US"/>
        </w:rPr>
        <w:t>floor without diluting</w:t>
      </w:r>
      <w:r w:rsidR="00B12327">
        <w:rPr>
          <w:rFonts w:ascii="Candara" w:eastAsia="Malgun Gothic Semilight" w:hAnsi="Candara" w:cs="Malgun Gothic Semilight"/>
          <w:lang w:val="en-US"/>
        </w:rPr>
        <w:t xml:space="preserve"> </w:t>
      </w:r>
      <w:r w:rsidR="00BB706B">
        <w:rPr>
          <w:rFonts w:ascii="Candara" w:eastAsia="Malgun Gothic Semilight" w:hAnsi="Candara" w:cs="Malgun Gothic Semilight"/>
          <w:lang w:val="en-US"/>
        </w:rPr>
        <w:t xml:space="preserve">customer </w:t>
      </w:r>
      <w:r w:rsidR="00B12327">
        <w:rPr>
          <w:rFonts w:ascii="Candara" w:eastAsia="Malgun Gothic Semilight" w:hAnsi="Candara" w:cs="Malgun Gothic Semilight"/>
          <w:lang w:val="en-US"/>
        </w:rPr>
        <w:t>service</w:t>
      </w:r>
      <w:r w:rsidR="00355156">
        <w:rPr>
          <w:rFonts w:ascii="Candara" w:eastAsia="Malgun Gothic Semilight" w:hAnsi="Candara" w:cs="Malgun Gothic Semilight"/>
          <w:lang w:val="en-US"/>
        </w:rPr>
        <w:t xml:space="preserve">, </w:t>
      </w:r>
      <w:r w:rsidR="00BA7EF6">
        <w:rPr>
          <w:rFonts w:ascii="Candara" w:eastAsia="Malgun Gothic Semilight" w:hAnsi="Candara" w:cs="Malgun Gothic Semilight"/>
          <w:lang w:val="en-US"/>
        </w:rPr>
        <w:t>while</w:t>
      </w:r>
      <w:r w:rsidR="00BB706B">
        <w:rPr>
          <w:rFonts w:ascii="Candara" w:eastAsia="Malgun Gothic Semilight" w:hAnsi="Candara" w:cs="Malgun Gothic Semilight"/>
          <w:lang w:val="en-US"/>
        </w:rPr>
        <w:t xml:space="preserve"> </w:t>
      </w:r>
      <w:r w:rsidR="00355156">
        <w:rPr>
          <w:rFonts w:ascii="Candara" w:eastAsia="Malgun Gothic Semilight" w:hAnsi="Candara" w:cs="Malgun Gothic Semilight"/>
          <w:lang w:val="en-US"/>
        </w:rPr>
        <w:t xml:space="preserve">keeping the </w:t>
      </w:r>
      <w:r w:rsidR="00340ED1">
        <w:rPr>
          <w:rFonts w:ascii="Candara" w:eastAsia="Malgun Gothic Semilight" w:hAnsi="Candara" w:cs="Malgun Gothic Semilight"/>
          <w:lang w:val="en-US"/>
        </w:rPr>
        <w:t>shop floo</w:t>
      </w:r>
      <w:r w:rsidR="00355156">
        <w:rPr>
          <w:rFonts w:ascii="Candara" w:eastAsia="Malgun Gothic Semilight" w:hAnsi="Candara" w:cs="Malgun Gothic Semilight"/>
          <w:lang w:val="en-US"/>
        </w:rPr>
        <w:t>r</w:t>
      </w:r>
      <w:r w:rsidR="00537399">
        <w:rPr>
          <w:rFonts w:ascii="Candara" w:eastAsia="Malgun Gothic Semilight" w:hAnsi="Candara" w:cs="Malgun Gothic Semilight"/>
          <w:lang w:val="en-US"/>
        </w:rPr>
        <w:t xml:space="preserve"> neat and tidy. </w:t>
      </w:r>
    </w:p>
    <w:p w14:paraId="2C8F97E4" w14:textId="1BC2D029" w:rsidR="00537399" w:rsidRDefault="00537399" w:rsidP="007C7686">
      <w:pPr>
        <w:pStyle w:val="ListParagraph"/>
        <w:tabs>
          <w:tab w:val="left" w:pos="1420"/>
          <w:tab w:val="left" w:pos="2780"/>
        </w:tabs>
        <w:spacing w:before="0" w:after="160" w:line="259" w:lineRule="auto"/>
        <w:rPr>
          <w:rFonts w:ascii="Candara" w:eastAsia="Malgun Gothic Semilight" w:hAnsi="Candara" w:cs="Malgun Gothic Semilight"/>
          <w:lang w:val="en-US"/>
        </w:rPr>
      </w:pPr>
    </w:p>
    <w:p w14:paraId="1BB86F91" w14:textId="4E9A72F6" w:rsidR="00537399" w:rsidRPr="00120F43" w:rsidRDefault="00537399" w:rsidP="007C7686">
      <w:pPr>
        <w:pStyle w:val="ListParagraph"/>
        <w:tabs>
          <w:tab w:val="left" w:pos="1420"/>
          <w:tab w:val="left" w:pos="2780"/>
        </w:tabs>
        <w:spacing w:before="0" w:after="160" w:line="259" w:lineRule="auto"/>
        <w:rPr>
          <w:rFonts w:ascii="Candara" w:eastAsia="Malgun Gothic Semilight" w:hAnsi="Candara" w:cs="Malgun Gothic Semilight"/>
          <w:lang w:val="en-US"/>
        </w:rPr>
      </w:pPr>
      <w:r>
        <w:rPr>
          <w:rFonts w:ascii="Candara" w:eastAsia="Malgun Gothic Semilight" w:hAnsi="Candara" w:cs="Malgun Gothic Semilight"/>
          <w:lang w:val="en-US"/>
        </w:rPr>
        <w:t xml:space="preserve">After a year, I was promoted to </w:t>
      </w:r>
      <w:r w:rsidRPr="00BB706B">
        <w:rPr>
          <w:rFonts w:ascii="Candara" w:eastAsia="Malgun Gothic Semilight" w:hAnsi="Candara" w:cs="Malgun Gothic Semilight"/>
          <w:b/>
          <w:bCs/>
          <w:lang w:val="en-US"/>
        </w:rPr>
        <w:t>Store Manager</w:t>
      </w:r>
      <w:r>
        <w:rPr>
          <w:rFonts w:ascii="Candara" w:eastAsia="Malgun Gothic Semilight" w:hAnsi="Candara" w:cs="Malgun Gothic Semilight"/>
          <w:lang w:val="en-US"/>
        </w:rPr>
        <w:t xml:space="preserve"> where my leadership shined as I held full responsibility for my store including the rostering, wages, hiring, performance and stock management. KPIs </w:t>
      </w:r>
      <w:r w:rsidR="00A15160">
        <w:rPr>
          <w:rFonts w:ascii="Candara" w:eastAsia="Malgun Gothic Semilight" w:hAnsi="Candara" w:cs="Malgun Gothic Semilight"/>
          <w:lang w:val="en-US"/>
        </w:rPr>
        <w:t>including</w:t>
      </w:r>
      <w:r>
        <w:rPr>
          <w:rFonts w:ascii="Candara" w:eastAsia="Malgun Gothic Semilight" w:hAnsi="Candara" w:cs="Malgun Gothic Semilight"/>
          <w:lang w:val="en-US"/>
        </w:rPr>
        <w:t xml:space="preserve"> customer satisfaction, </w:t>
      </w:r>
      <w:r w:rsidR="00151923">
        <w:rPr>
          <w:rFonts w:ascii="Candara" w:eastAsia="Malgun Gothic Semilight" w:hAnsi="Candara" w:cs="Malgun Gothic Semilight"/>
          <w:lang w:val="en-US"/>
        </w:rPr>
        <w:t xml:space="preserve">visual merchandising, </w:t>
      </w:r>
      <w:r>
        <w:rPr>
          <w:rFonts w:ascii="Candara" w:eastAsia="Malgun Gothic Semilight" w:hAnsi="Candara" w:cs="Malgun Gothic Semilight"/>
          <w:lang w:val="en-US"/>
        </w:rPr>
        <w:t xml:space="preserve">employee engagement, </w:t>
      </w:r>
      <w:r w:rsidR="00B52838">
        <w:rPr>
          <w:rFonts w:ascii="Candara" w:eastAsia="Malgun Gothic Semilight" w:hAnsi="Candara" w:cs="Malgun Gothic Semilight"/>
          <w:lang w:val="en-US"/>
        </w:rPr>
        <w:t xml:space="preserve">and </w:t>
      </w:r>
      <w:bookmarkStart w:id="0" w:name="_GoBack"/>
      <w:bookmarkEnd w:id="0"/>
      <w:r>
        <w:rPr>
          <w:rFonts w:ascii="Candara" w:eastAsia="Malgun Gothic Semilight" w:hAnsi="Candara" w:cs="Malgun Gothic Semilight"/>
          <w:lang w:val="en-US"/>
        </w:rPr>
        <w:t>meeting budgets</w:t>
      </w:r>
      <w:r w:rsidR="00B52838">
        <w:rPr>
          <w:rFonts w:ascii="Candara" w:eastAsia="Malgun Gothic Semilight" w:hAnsi="Candara" w:cs="Malgun Gothic Semilight"/>
          <w:lang w:val="en-US"/>
        </w:rPr>
        <w:t xml:space="preserve"> </w:t>
      </w:r>
      <w:r>
        <w:rPr>
          <w:rFonts w:ascii="Candara" w:eastAsia="Malgun Gothic Semilight" w:hAnsi="Candara" w:cs="Malgun Gothic Semilight"/>
          <w:lang w:val="en-US"/>
        </w:rPr>
        <w:t xml:space="preserve">were met through strong </w:t>
      </w:r>
      <w:r w:rsidR="005D641A">
        <w:rPr>
          <w:rFonts w:ascii="Candara" w:eastAsia="Malgun Gothic Semilight" w:hAnsi="Candara" w:cs="Malgun Gothic Semilight"/>
          <w:lang w:val="en-US"/>
        </w:rPr>
        <w:t xml:space="preserve">leadership, </w:t>
      </w:r>
      <w:r>
        <w:rPr>
          <w:rFonts w:ascii="Candara" w:eastAsia="Malgun Gothic Semilight" w:hAnsi="Candara" w:cs="Malgun Gothic Semilight"/>
          <w:lang w:val="en-US"/>
        </w:rPr>
        <w:t xml:space="preserve">communication and teamwork. </w:t>
      </w:r>
    </w:p>
    <w:sectPr w:rsidR="00537399" w:rsidRPr="00120F43" w:rsidSect="006E3969">
      <w:headerReference w:type="default" r:id="rId12"/>
      <w:footerReference w:type="default" r:id="rId13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24B5C3" w14:textId="77777777" w:rsidR="009855AA" w:rsidRDefault="009855AA" w:rsidP="00BE69B6">
      <w:pPr>
        <w:spacing w:before="0"/>
      </w:pPr>
      <w:r>
        <w:separator/>
      </w:r>
    </w:p>
  </w:endnote>
  <w:endnote w:type="continuationSeparator" w:id="0">
    <w:p w14:paraId="74FC497F" w14:textId="77777777" w:rsidR="009855AA" w:rsidRDefault="009855AA" w:rsidP="00BE69B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ECA02" w14:textId="1B4EBDAB" w:rsidR="009F2CFF" w:rsidRPr="009F2CFF" w:rsidRDefault="009F2CFF">
    <w:pPr>
      <w:pStyle w:val="Footer"/>
      <w:rPr>
        <w:lang w:val="en-SG"/>
      </w:rPr>
    </w:pPr>
    <w:r>
      <w:rPr>
        <w:lang w:val="en-SG"/>
      </w:rPr>
      <w:t>References</w:t>
    </w:r>
    <w:r w:rsidR="006F4CB4">
      <w:rPr>
        <w:lang w:val="en-SG"/>
      </w:rPr>
      <w:t xml:space="preserve"> and credentials</w:t>
    </w:r>
    <w:r>
      <w:rPr>
        <w:lang w:val="en-SG"/>
      </w:rPr>
      <w:t xml:space="preserve"> available upon request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998116" w14:textId="77777777" w:rsidR="009855AA" w:rsidRDefault="009855AA" w:rsidP="00BE69B6">
      <w:pPr>
        <w:spacing w:before="0"/>
      </w:pPr>
      <w:r>
        <w:separator/>
      </w:r>
    </w:p>
  </w:footnote>
  <w:footnote w:type="continuationSeparator" w:id="0">
    <w:p w14:paraId="12DBB31E" w14:textId="77777777" w:rsidR="009855AA" w:rsidRDefault="009855AA" w:rsidP="00BE69B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96355" w14:textId="12FCB8C6" w:rsidR="00511DCD" w:rsidRPr="00056529" w:rsidRDefault="00511DCD" w:rsidP="00511DCD">
    <w:pPr>
      <w:pStyle w:val="Header"/>
      <w:jc w:val="right"/>
      <w:rPr>
        <w:rFonts w:ascii="Palatino Linotype" w:eastAsia="Malgun Gothic Semilight" w:hAnsi="Palatino Linotype" w:cs="Malgun Gothic Semilight"/>
        <w:spacing w:val="20"/>
        <w:sz w:val="20"/>
        <w:szCs w:val="20"/>
        <w:lang w:val="en-US"/>
      </w:rPr>
    </w:pPr>
    <w:r w:rsidRPr="00056529">
      <w:rPr>
        <w:rFonts w:ascii="Palatino Linotype" w:eastAsia="Malgun Gothic Semilight" w:hAnsi="Palatino Linotype" w:cs="Malgun Gothic Semilight"/>
        <w:spacing w:val="20"/>
        <w:sz w:val="20"/>
        <w:szCs w:val="20"/>
        <w:lang w:val="en-US"/>
      </w:rPr>
      <w:t>Singapore Citizen</w:t>
    </w:r>
  </w:p>
  <w:p w14:paraId="658DF4E8" w14:textId="1706C251" w:rsidR="00511DCD" w:rsidRPr="00056529" w:rsidRDefault="00511DCD" w:rsidP="00511DCD">
    <w:pPr>
      <w:pStyle w:val="Header"/>
      <w:jc w:val="right"/>
      <w:rPr>
        <w:rFonts w:ascii="Palatino Linotype" w:eastAsia="Malgun Gothic Semilight" w:hAnsi="Palatino Linotype" w:cs="Malgun Gothic Semilight"/>
        <w:spacing w:val="20"/>
        <w:sz w:val="20"/>
        <w:szCs w:val="20"/>
        <w:lang w:val="en-US"/>
      </w:rPr>
    </w:pPr>
    <w:r w:rsidRPr="00056529">
      <w:rPr>
        <w:rFonts w:ascii="Palatino Linotype" w:eastAsia="Malgun Gothic Semilight" w:hAnsi="Palatino Linotype" w:cs="Malgun Gothic Semilight"/>
        <w:spacing w:val="20"/>
        <w:sz w:val="20"/>
        <w:szCs w:val="20"/>
        <w:lang w:val="en-US"/>
      </w:rPr>
      <w:t>Mobile: +65 87835456</w:t>
    </w:r>
  </w:p>
  <w:p w14:paraId="1FF77E60" w14:textId="5556B0E5" w:rsidR="00511DCD" w:rsidRPr="00056529" w:rsidRDefault="00511DCD" w:rsidP="00511DCD">
    <w:pPr>
      <w:pStyle w:val="Header"/>
      <w:jc w:val="right"/>
      <w:rPr>
        <w:rStyle w:val="Hyperlink"/>
        <w:rFonts w:ascii="Palatino Linotype" w:eastAsia="Malgun Gothic Semilight" w:hAnsi="Palatino Linotype" w:cs="Malgun Gothic Semilight"/>
        <w:spacing w:val="20"/>
        <w:sz w:val="20"/>
        <w:szCs w:val="20"/>
        <w:lang w:val="en-US"/>
      </w:rPr>
    </w:pPr>
    <w:r w:rsidRPr="00056529">
      <w:rPr>
        <w:rFonts w:ascii="Palatino Linotype" w:eastAsia="Malgun Gothic Semilight" w:hAnsi="Palatino Linotype" w:cs="Malgun Gothic Semilight"/>
        <w:spacing w:val="20"/>
        <w:sz w:val="20"/>
        <w:szCs w:val="20"/>
        <w:lang w:val="en-US"/>
      </w:rPr>
      <w:t xml:space="preserve">Email: </w:t>
    </w:r>
    <w:hyperlink r:id="rId1" w:history="1">
      <w:r w:rsidRPr="00056529">
        <w:rPr>
          <w:rStyle w:val="Hyperlink"/>
          <w:rFonts w:ascii="Palatino Linotype" w:eastAsia="Malgun Gothic Semilight" w:hAnsi="Palatino Linotype" w:cs="Malgun Gothic Semilight"/>
          <w:spacing w:val="20"/>
          <w:sz w:val="20"/>
          <w:szCs w:val="20"/>
          <w:lang w:val="en-US"/>
        </w:rPr>
        <w:t>jeraldtanxh@hotmail.com</w:t>
      </w:r>
    </w:hyperlink>
  </w:p>
  <w:p w14:paraId="79CD3434" w14:textId="4959BEE2" w:rsidR="00511DCD" w:rsidRDefault="00511DCD" w:rsidP="00511DC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F7CE4"/>
    <w:multiLevelType w:val="hybridMultilevel"/>
    <w:tmpl w:val="1BF624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41526"/>
    <w:multiLevelType w:val="hybridMultilevel"/>
    <w:tmpl w:val="ECDE926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D6377"/>
    <w:multiLevelType w:val="hybridMultilevel"/>
    <w:tmpl w:val="0F1E5F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75480"/>
    <w:multiLevelType w:val="hybridMultilevel"/>
    <w:tmpl w:val="EDAC8568"/>
    <w:lvl w:ilvl="0" w:tplc="95709922">
      <w:numFmt w:val="bullet"/>
      <w:lvlText w:val="-"/>
      <w:lvlJc w:val="left"/>
      <w:pPr>
        <w:ind w:left="720" w:hanging="360"/>
      </w:pPr>
      <w:rPr>
        <w:rFonts w:ascii="Candara" w:eastAsia="Malgun Gothic Semilight" w:hAnsi="Candara" w:cs="Malgun Gothic Semi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601F44"/>
    <w:multiLevelType w:val="hybridMultilevel"/>
    <w:tmpl w:val="23802FC4"/>
    <w:lvl w:ilvl="0" w:tplc="95709922">
      <w:numFmt w:val="bullet"/>
      <w:lvlText w:val="-"/>
      <w:lvlJc w:val="left"/>
      <w:pPr>
        <w:ind w:left="720" w:hanging="360"/>
      </w:pPr>
      <w:rPr>
        <w:rFonts w:ascii="Candara" w:eastAsia="Malgun Gothic Semilight" w:hAnsi="Candara" w:cs="Malgun Gothic Semi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206D71"/>
    <w:multiLevelType w:val="hybridMultilevel"/>
    <w:tmpl w:val="AAAAB7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730E29"/>
    <w:multiLevelType w:val="hybridMultilevel"/>
    <w:tmpl w:val="2EA4A60E"/>
    <w:lvl w:ilvl="0" w:tplc="C608BD3C">
      <w:start w:val="3"/>
      <w:numFmt w:val="bullet"/>
      <w:lvlText w:val=""/>
      <w:lvlJc w:val="left"/>
      <w:pPr>
        <w:ind w:left="1080" w:hanging="360"/>
      </w:pPr>
      <w:rPr>
        <w:rFonts w:ascii="Symbol" w:eastAsia="Malgun Gothic Semilight" w:hAnsi="Symbol" w:cs="Malgun Gothic Semilight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03C290C"/>
    <w:multiLevelType w:val="hybridMultilevel"/>
    <w:tmpl w:val="B4245A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1945FE"/>
    <w:multiLevelType w:val="hybridMultilevel"/>
    <w:tmpl w:val="167C0C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7E7A53"/>
    <w:multiLevelType w:val="hybridMultilevel"/>
    <w:tmpl w:val="1BE4686A"/>
    <w:lvl w:ilvl="0" w:tplc="95709922">
      <w:numFmt w:val="bullet"/>
      <w:lvlText w:val="-"/>
      <w:lvlJc w:val="left"/>
      <w:pPr>
        <w:ind w:left="720" w:hanging="360"/>
      </w:pPr>
      <w:rPr>
        <w:rFonts w:ascii="Candara" w:eastAsia="Malgun Gothic Semilight" w:hAnsi="Candara" w:cs="Malgun Gothic Semi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3"/>
  </w:num>
  <w:num w:numId="8">
    <w:abstractNumId w:val="9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850"/>
    <w:rsid w:val="000037D9"/>
    <w:rsid w:val="000142D1"/>
    <w:rsid w:val="000205E2"/>
    <w:rsid w:val="00022592"/>
    <w:rsid w:val="00042BD5"/>
    <w:rsid w:val="00056529"/>
    <w:rsid w:val="00061887"/>
    <w:rsid w:val="00070729"/>
    <w:rsid w:val="000735E8"/>
    <w:rsid w:val="00075FBE"/>
    <w:rsid w:val="00081245"/>
    <w:rsid w:val="00087F73"/>
    <w:rsid w:val="00090A31"/>
    <w:rsid w:val="000B00A3"/>
    <w:rsid w:val="000F43E6"/>
    <w:rsid w:val="00120F43"/>
    <w:rsid w:val="00133A14"/>
    <w:rsid w:val="00135206"/>
    <w:rsid w:val="00147DD8"/>
    <w:rsid w:val="00151923"/>
    <w:rsid w:val="001632FC"/>
    <w:rsid w:val="00172953"/>
    <w:rsid w:val="001801FF"/>
    <w:rsid w:val="00185100"/>
    <w:rsid w:val="00194C2B"/>
    <w:rsid w:val="001A526D"/>
    <w:rsid w:val="001C005C"/>
    <w:rsid w:val="001C175C"/>
    <w:rsid w:val="001C7D95"/>
    <w:rsid w:val="00202D0E"/>
    <w:rsid w:val="002110A2"/>
    <w:rsid w:val="00211A48"/>
    <w:rsid w:val="00213202"/>
    <w:rsid w:val="00220C3A"/>
    <w:rsid w:val="00226C5C"/>
    <w:rsid w:val="00235E40"/>
    <w:rsid w:val="00257CCB"/>
    <w:rsid w:val="002653C5"/>
    <w:rsid w:val="00282D8E"/>
    <w:rsid w:val="002A3535"/>
    <w:rsid w:val="002A4AA3"/>
    <w:rsid w:val="002B287B"/>
    <w:rsid w:val="002C1CDF"/>
    <w:rsid w:val="002E55E3"/>
    <w:rsid w:val="003211C7"/>
    <w:rsid w:val="003331B5"/>
    <w:rsid w:val="00334DD8"/>
    <w:rsid w:val="00340ED1"/>
    <w:rsid w:val="003438DD"/>
    <w:rsid w:val="00344D69"/>
    <w:rsid w:val="0035426A"/>
    <w:rsid w:val="00355156"/>
    <w:rsid w:val="00373456"/>
    <w:rsid w:val="003B2365"/>
    <w:rsid w:val="003B51D2"/>
    <w:rsid w:val="003E46ED"/>
    <w:rsid w:val="00412737"/>
    <w:rsid w:val="00430992"/>
    <w:rsid w:val="004327C9"/>
    <w:rsid w:val="004357DC"/>
    <w:rsid w:val="00437FD1"/>
    <w:rsid w:val="00445C21"/>
    <w:rsid w:val="00447E31"/>
    <w:rsid w:val="0045115C"/>
    <w:rsid w:val="00454CF4"/>
    <w:rsid w:val="00457741"/>
    <w:rsid w:val="004677FA"/>
    <w:rsid w:val="00476E7C"/>
    <w:rsid w:val="004917EB"/>
    <w:rsid w:val="00496210"/>
    <w:rsid w:val="004E06EF"/>
    <w:rsid w:val="004F2672"/>
    <w:rsid w:val="00511DCD"/>
    <w:rsid w:val="00537399"/>
    <w:rsid w:val="00540784"/>
    <w:rsid w:val="00544ADE"/>
    <w:rsid w:val="00554E46"/>
    <w:rsid w:val="00556163"/>
    <w:rsid w:val="005575F7"/>
    <w:rsid w:val="005732F3"/>
    <w:rsid w:val="00587045"/>
    <w:rsid w:val="005A45FE"/>
    <w:rsid w:val="005D641A"/>
    <w:rsid w:val="005F64FB"/>
    <w:rsid w:val="00627E68"/>
    <w:rsid w:val="006328DA"/>
    <w:rsid w:val="00642C0D"/>
    <w:rsid w:val="00643FAF"/>
    <w:rsid w:val="0064536E"/>
    <w:rsid w:val="006459AF"/>
    <w:rsid w:val="00682A58"/>
    <w:rsid w:val="00683C9D"/>
    <w:rsid w:val="00685434"/>
    <w:rsid w:val="0069071A"/>
    <w:rsid w:val="006A78FF"/>
    <w:rsid w:val="006C1FD4"/>
    <w:rsid w:val="006C6A2E"/>
    <w:rsid w:val="006C753F"/>
    <w:rsid w:val="006E3969"/>
    <w:rsid w:val="006F4CB4"/>
    <w:rsid w:val="007140F4"/>
    <w:rsid w:val="00733A4D"/>
    <w:rsid w:val="007373EF"/>
    <w:rsid w:val="00746778"/>
    <w:rsid w:val="007508E8"/>
    <w:rsid w:val="0078202F"/>
    <w:rsid w:val="00796E2D"/>
    <w:rsid w:val="007B2F4B"/>
    <w:rsid w:val="007C4265"/>
    <w:rsid w:val="007C7686"/>
    <w:rsid w:val="007D1A0E"/>
    <w:rsid w:val="007E6AF1"/>
    <w:rsid w:val="00802E37"/>
    <w:rsid w:val="00803CB7"/>
    <w:rsid w:val="008144AE"/>
    <w:rsid w:val="00843BEB"/>
    <w:rsid w:val="00857AAC"/>
    <w:rsid w:val="0087639E"/>
    <w:rsid w:val="00882397"/>
    <w:rsid w:val="00891644"/>
    <w:rsid w:val="008C103D"/>
    <w:rsid w:val="008E15BA"/>
    <w:rsid w:val="008E31F8"/>
    <w:rsid w:val="008F1850"/>
    <w:rsid w:val="008F78F5"/>
    <w:rsid w:val="00903384"/>
    <w:rsid w:val="00906A27"/>
    <w:rsid w:val="00936233"/>
    <w:rsid w:val="00953810"/>
    <w:rsid w:val="00956A68"/>
    <w:rsid w:val="00963F1E"/>
    <w:rsid w:val="00972AF2"/>
    <w:rsid w:val="00974659"/>
    <w:rsid w:val="009855AA"/>
    <w:rsid w:val="0099243C"/>
    <w:rsid w:val="00996F55"/>
    <w:rsid w:val="009B4095"/>
    <w:rsid w:val="009E0542"/>
    <w:rsid w:val="009E3CE1"/>
    <w:rsid w:val="009F2CFF"/>
    <w:rsid w:val="009F5279"/>
    <w:rsid w:val="00A07AD6"/>
    <w:rsid w:val="00A1085D"/>
    <w:rsid w:val="00A10D14"/>
    <w:rsid w:val="00A114CC"/>
    <w:rsid w:val="00A15160"/>
    <w:rsid w:val="00A41308"/>
    <w:rsid w:val="00A420F0"/>
    <w:rsid w:val="00A8665E"/>
    <w:rsid w:val="00A91363"/>
    <w:rsid w:val="00AB0F07"/>
    <w:rsid w:val="00AF1F27"/>
    <w:rsid w:val="00B10EFC"/>
    <w:rsid w:val="00B12327"/>
    <w:rsid w:val="00B17D50"/>
    <w:rsid w:val="00B26DA5"/>
    <w:rsid w:val="00B3290E"/>
    <w:rsid w:val="00B52838"/>
    <w:rsid w:val="00B52A29"/>
    <w:rsid w:val="00B52BE0"/>
    <w:rsid w:val="00B60398"/>
    <w:rsid w:val="00B76F49"/>
    <w:rsid w:val="00B87D04"/>
    <w:rsid w:val="00B92561"/>
    <w:rsid w:val="00BA401F"/>
    <w:rsid w:val="00BA7EF6"/>
    <w:rsid w:val="00BB0B50"/>
    <w:rsid w:val="00BB440C"/>
    <w:rsid w:val="00BB706B"/>
    <w:rsid w:val="00BE61DD"/>
    <w:rsid w:val="00BE69B6"/>
    <w:rsid w:val="00BF0349"/>
    <w:rsid w:val="00BF37DF"/>
    <w:rsid w:val="00BF77F0"/>
    <w:rsid w:val="00C02A57"/>
    <w:rsid w:val="00C06E5B"/>
    <w:rsid w:val="00C1122A"/>
    <w:rsid w:val="00C15A15"/>
    <w:rsid w:val="00C15AC0"/>
    <w:rsid w:val="00C1746F"/>
    <w:rsid w:val="00C31A1A"/>
    <w:rsid w:val="00C37910"/>
    <w:rsid w:val="00C41066"/>
    <w:rsid w:val="00C73C51"/>
    <w:rsid w:val="00C922DD"/>
    <w:rsid w:val="00CA39B8"/>
    <w:rsid w:val="00CA4340"/>
    <w:rsid w:val="00CC023F"/>
    <w:rsid w:val="00CE5D4F"/>
    <w:rsid w:val="00CF26DD"/>
    <w:rsid w:val="00CF3B36"/>
    <w:rsid w:val="00D05412"/>
    <w:rsid w:val="00D1053D"/>
    <w:rsid w:val="00D1201D"/>
    <w:rsid w:val="00D22828"/>
    <w:rsid w:val="00D446A0"/>
    <w:rsid w:val="00D615DC"/>
    <w:rsid w:val="00D71EF5"/>
    <w:rsid w:val="00DB343D"/>
    <w:rsid w:val="00DE421A"/>
    <w:rsid w:val="00E11760"/>
    <w:rsid w:val="00E24385"/>
    <w:rsid w:val="00E26212"/>
    <w:rsid w:val="00E30D3E"/>
    <w:rsid w:val="00E4671B"/>
    <w:rsid w:val="00E51B10"/>
    <w:rsid w:val="00E92ECA"/>
    <w:rsid w:val="00E96725"/>
    <w:rsid w:val="00EA3AA4"/>
    <w:rsid w:val="00EB6C1F"/>
    <w:rsid w:val="00EB70F0"/>
    <w:rsid w:val="00EC794B"/>
    <w:rsid w:val="00ED2470"/>
    <w:rsid w:val="00EE25B0"/>
    <w:rsid w:val="00EE6F42"/>
    <w:rsid w:val="00F21936"/>
    <w:rsid w:val="00F30D65"/>
    <w:rsid w:val="00F42020"/>
    <w:rsid w:val="00F60A56"/>
    <w:rsid w:val="00F81E52"/>
    <w:rsid w:val="00F939C9"/>
    <w:rsid w:val="00FA2C71"/>
    <w:rsid w:val="00FA3DE0"/>
    <w:rsid w:val="00FC61BA"/>
    <w:rsid w:val="00FD64E3"/>
    <w:rsid w:val="00FE1DF6"/>
    <w:rsid w:val="00FE2A0B"/>
    <w:rsid w:val="00FE3D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FA1DAD"/>
  <w15:docId w15:val="{BAC884B7-50EA-44CD-810A-246F1B801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E5B"/>
    <w:pPr>
      <w:spacing w:before="120" w:after="0" w:line="240" w:lineRule="auto"/>
    </w:pPr>
    <w:rPr>
      <w:rFonts w:ascii="Century Gothic" w:hAnsi="Century Gothic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1FF"/>
    <w:pPr>
      <w:framePr w:hSpace="180" w:wrap="around" w:vAnchor="text" w:hAnchor="text" w:xAlign="center" w:y="1"/>
      <w:suppressOverlap/>
      <w:outlineLvl w:val="0"/>
    </w:pPr>
    <w:rPr>
      <w:rFonts w:eastAsia="Calibri" w:cs="Times New Roman"/>
      <w:b/>
      <w:caps/>
      <w:color w:val="C45911"/>
      <w:spacing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E5B"/>
    <w:pPr>
      <w:framePr w:hSpace="180" w:wrap="around" w:vAnchor="text" w:hAnchor="text" w:xAlign="center" w:y="1"/>
      <w:suppressOverlap/>
      <w:jc w:val="right"/>
      <w:outlineLvl w:val="1"/>
    </w:pPr>
    <w:rPr>
      <w:b/>
      <w:color w:val="C45911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spacing w:before="0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438DD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1801FF"/>
    <w:rPr>
      <w:color w:val="C45911"/>
      <w:spacing w:val="60"/>
      <w:sz w:val="56"/>
    </w:rPr>
  </w:style>
  <w:style w:type="paragraph" w:customStyle="1" w:styleId="JobTitle">
    <w:name w:val="Job Title"/>
    <w:basedOn w:val="Normal"/>
    <w:qFormat/>
    <w:rsid w:val="001801FF"/>
    <w:pPr>
      <w:spacing w:before="0"/>
    </w:pPr>
    <w:rPr>
      <w:color w:val="262626"/>
      <w:spacing w:val="4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801FF"/>
    <w:rPr>
      <w:rFonts w:ascii="Century Gothic" w:eastAsia="Calibri" w:hAnsi="Century Gothic" w:cs="Times New Roman"/>
      <w:b/>
      <w:caps/>
      <w:color w:val="C45911"/>
      <w:spacing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6E5B"/>
    <w:rPr>
      <w:rFonts w:ascii="Century Gothic" w:hAnsi="Century Gothic"/>
      <w:b/>
      <w:color w:val="C45911" w:themeColor="accent2" w:themeShade="BF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paragraph" w:customStyle="1" w:styleId="Year">
    <w:name w:val="Year"/>
    <w:basedOn w:val="Normal"/>
    <w:qFormat/>
    <w:rsid w:val="00C06E5B"/>
    <w:pPr>
      <w:spacing w:before="0"/>
      <w:jc w:val="right"/>
    </w:pPr>
    <w:rPr>
      <w:color w:val="262626" w:themeColor="text1" w:themeTint="D9"/>
    </w:rPr>
  </w:style>
  <w:style w:type="paragraph" w:customStyle="1" w:styleId="BodyText">
    <w:name w:val="BodyText"/>
    <w:basedOn w:val="Normal"/>
    <w:qFormat/>
    <w:rsid w:val="00061887"/>
    <w:rPr>
      <w:color w:val="262626" w:themeColor="text1" w:themeTint="D9"/>
    </w:rPr>
  </w:style>
  <w:style w:type="paragraph" w:customStyle="1" w:styleId="Contactinfo">
    <w:name w:val="Contact info"/>
    <w:basedOn w:val="Normal"/>
    <w:qFormat/>
    <w:rsid w:val="00FE1DF6"/>
    <w:rPr>
      <w:sz w:val="18"/>
      <w:szCs w:val="18"/>
    </w:rPr>
  </w:style>
  <w:style w:type="character" w:customStyle="1" w:styleId="BoldExpanded">
    <w:name w:val="Bold Expanded"/>
    <w:basedOn w:val="DefaultParagraphFont"/>
    <w:uiPriority w:val="1"/>
    <w:qFormat/>
    <w:rsid w:val="00C41066"/>
    <w:rPr>
      <w:b/>
      <w:spacing w:val="4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E69B6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BE69B6"/>
    <w:rPr>
      <w:rFonts w:ascii="Century Gothic" w:hAnsi="Century Gothic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BE69B6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BE69B6"/>
    <w:rPr>
      <w:rFonts w:ascii="Century Gothic" w:hAnsi="Century Gothic"/>
      <w:lang w:val="fr-FR"/>
    </w:rPr>
  </w:style>
  <w:style w:type="character" w:customStyle="1" w:styleId="tgc">
    <w:name w:val="_tgc"/>
    <w:rsid w:val="00BE69B6"/>
  </w:style>
  <w:style w:type="character" w:customStyle="1" w:styleId="text-muted">
    <w:name w:val="text-muted"/>
    <w:basedOn w:val="DefaultParagraphFont"/>
    <w:rsid w:val="00454CF4"/>
  </w:style>
  <w:style w:type="character" w:styleId="UnresolvedMention">
    <w:name w:val="Unresolved Mention"/>
    <w:basedOn w:val="DefaultParagraphFont"/>
    <w:uiPriority w:val="99"/>
    <w:semiHidden/>
    <w:unhideWhenUsed/>
    <w:rsid w:val="00454C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30D3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917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jerald-tan-998b6b104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aymanmt.github.io/Portfolio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jaymanm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aymanmt.github.io/Portfolio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eraldtanxh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A0E19-618E-4987-BEE7-7B86FCFD3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dc:description/>
  <cp:lastModifiedBy>Jerald Tan</cp:lastModifiedBy>
  <cp:revision>93</cp:revision>
  <cp:lastPrinted>2014-03-20T00:05:00Z</cp:lastPrinted>
  <dcterms:created xsi:type="dcterms:W3CDTF">2019-09-11T16:38:00Z</dcterms:created>
  <dcterms:modified xsi:type="dcterms:W3CDTF">2019-12-27T06:15:00Z</dcterms:modified>
</cp:coreProperties>
</file>