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B769" w14:textId="77777777" w:rsidR="00A97A92" w:rsidRPr="0061641F" w:rsidRDefault="00A97A92" w:rsidP="002D2D1E">
      <w:pPr>
        <w:spacing w:line="280" w:lineRule="exact"/>
        <w:jc w:val="center"/>
        <w:rPr>
          <w:rFonts w:ascii="Arial" w:hAnsi="Arial" w:cs="Gautami"/>
          <w:b/>
          <w:sz w:val="28"/>
          <w:szCs w:val="28"/>
        </w:rPr>
      </w:pPr>
      <w:r w:rsidRPr="0061641F">
        <w:rPr>
          <w:rFonts w:ascii="Arial" w:hAnsi="Arial" w:cs="Gautami"/>
          <w:b/>
          <w:sz w:val="28"/>
          <w:szCs w:val="28"/>
        </w:rPr>
        <w:t xml:space="preserve">Health Care and Mental Health Care Power </w:t>
      </w:r>
      <w:r w:rsidR="00697412">
        <w:rPr>
          <w:rFonts w:ascii="Arial" w:hAnsi="Arial" w:cs="Gautami"/>
          <w:b/>
          <w:sz w:val="28"/>
          <w:szCs w:val="28"/>
        </w:rPr>
        <w:t>o</w:t>
      </w:r>
      <w:r w:rsidRPr="0061641F">
        <w:rPr>
          <w:rFonts w:ascii="Arial" w:hAnsi="Arial" w:cs="Gautami"/>
          <w:b/>
          <w:sz w:val="28"/>
          <w:szCs w:val="28"/>
        </w:rPr>
        <w:t>f Attorney</w:t>
      </w:r>
    </w:p>
    <w:p w14:paraId="398D14A8" w14:textId="77777777" w:rsidR="00A97A92" w:rsidRPr="0061641F" w:rsidRDefault="00A97A92" w:rsidP="002D2D1E">
      <w:pPr>
        <w:spacing w:line="280" w:lineRule="exact"/>
        <w:jc w:val="center"/>
        <w:rPr>
          <w:rFonts w:ascii="Arial" w:hAnsi="Arial" w:cs="Gautami"/>
          <w:b/>
          <w:sz w:val="28"/>
          <w:szCs w:val="28"/>
        </w:rPr>
      </w:pPr>
      <w:r w:rsidRPr="0061641F">
        <w:rPr>
          <w:rFonts w:ascii="Arial" w:hAnsi="Arial" w:cs="Gautami"/>
          <w:b/>
          <w:sz w:val="28"/>
          <w:szCs w:val="28"/>
        </w:rPr>
        <w:t xml:space="preserve">and </w:t>
      </w:r>
    </w:p>
    <w:p w14:paraId="745E3EE1" w14:textId="77777777" w:rsidR="00A97A92" w:rsidRPr="00E12F71" w:rsidRDefault="00A97A92" w:rsidP="002D2D1E">
      <w:pPr>
        <w:spacing w:line="280" w:lineRule="exact"/>
        <w:jc w:val="center"/>
        <w:rPr>
          <w:rFonts w:ascii="Gill Sans MT" w:hAnsi="Gill Sans MT"/>
          <w:b/>
          <w:sz w:val="28"/>
          <w:szCs w:val="28"/>
        </w:rPr>
      </w:pPr>
      <w:r w:rsidRPr="0061641F">
        <w:rPr>
          <w:rFonts w:ascii="Arial" w:hAnsi="Arial" w:cs="Gautami"/>
          <w:b/>
          <w:sz w:val="28"/>
          <w:szCs w:val="28"/>
        </w:rPr>
        <w:t>HIPAA Release and Authorization</w:t>
      </w:r>
    </w:p>
    <w:p w14:paraId="5E9F3360" w14:textId="77777777" w:rsidR="00C24CDA" w:rsidRDefault="00C24CDA" w:rsidP="002D2D1E">
      <w:pPr>
        <w:spacing w:line="280" w:lineRule="exact"/>
      </w:pPr>
    </w:p>
    <w:p w14:paraId="1C82CA76" w14:textId="77777777" w:rsidR="009D2338" w:rsidRDefault="009D2338" w:rsidP="000E0554">
      <w:pPr>
        <w:spacing w:line="280" w:lineRule="exact"/>
        <w:ind w:firstLine="720"/>
      </w:pPr>
      <w:r>
        <w:t xml:space="preserve">I, </w:t>
      </w:r>
      <w:r w:rsidR="00683AFF" w:rsidRPr="00683AFF">
        <w:rPr>
          <w:rFonts w:ascii="Arial" w:eastAsia="Calibri" w:hAnsi="Arial" w:cs="Arial"/>
          <w:b/>
        </w:rPr>
        <w:t>&lt;&lt; Matter.Client.Name &gt;&gt;</w:t>
      </w:r>
      <w:r>
        <w:t xml:space="preserve"> </w:t>
      </w:r>
      <w:r w:rsidR="004E395C" w:rsidRPr="004E395C">
        <w:t>&lt;&lt; Matter.Client.Address.Street &gt;&gt;</w:t>
      </w:r>
      <w:r w:rsidR="004E395C">
        <w:t xml:space="preserve">, </w:t>
      </w:r>
      <w:r w:rsidR="004E395C" w:rsidRPr="004E395C">
        <w:t>&lt;&lt; Matter.Client.Address.City &gt;&gt;</w:t>
      </w:r>
      <w:r w:rsidR="004E395C">
        <w:t xml:space="preserve">, </w:t>
      </w:r>
      <w:r w:rsidR="004E395C" w:rsidRPr="004E395C">
        <w:t>&lt;&lt; Matter.Client.Address.State &gt;&gt;</w:t>
      </w:r>
      <w:r w:rsidR="004E395C">
        <w:t xml:space="preserve"> </w:t>
      </w:r>
      <w:r w:rsidR="004E395C" w:rsidRPr="004E395C">
        <w:t>&lt;&lt; Matter.Client.Address.ZipCode &gt;&gt;</w:t>
      </w:r>
      <w:r>
        <w:t>, as principal, designate and appoint the following, in the order so listed, to serve as my agent for all matters relating to my health care, including, without limitation, full power to give or refuse consent to all medical, surgical, hospital and related medical health care and mental health care:</w:t>
      </w:r>
    </w:p>
    <w:p w14:paraId="609DC983" w14:textId="77777777" w:rsidR="009D2338" w:rsidRDefault="009D2338" w:rsidP="009D2338">
      <w:pPr>
        <w:spacing w:line="280" w:lineRule="exact"/>
        <w:ind w:firstLine="720"/>
      </w:pPr>
      <w:bookmarkStart w:id="0" w:name="_Hlk169630557"/>
    </w:p>
    <w:p w14:paraId="20488CB8" w14:textId="77777777" w:rsidR="009D2338" w:rsidRPr="00335138" w:rsidRDefault="00335138" w:rsidP="00BF0D3F">
      <w:pPr>
        <w:numPr>
          <w:ilvl w:val="0"/>
          <w:numId w:val="8"/>
        </w:numPr>
        <w:spacing w:line="280" w:lineRule="exact"/>
        <w:ind w:left="720" w:firstLine="0"/>
        <w:rPr>
          <w:rFonts w:cs="Arial"/>
          <w:highlight w:val="yellow"/>
        </w:rPr>
      </w:pPr>
      <w:bookmarkStart w:id="1" w:name="_Hlk169630547"/>
      <w:r w:rsidRPr="00335138">
        <w:rPr>
          <w:rFonts w:ascii="Arial" w:hAnsi="Arial" w:cs="Arial"/>
          <w:b/>
          <w:highlight w:val="yellow"/>
        </w:rPr>
        <w:t xml:space="preserve">HC </w:t>
      </w:r>
      <w:r w:rsidR="004E395C" w:rsidRPr="00335138">
        <w:rPr>
          <w:rFonts w:ascii="Arial" w:hAnsi="Arial" w:cs="Arial"/>
          <w:b/>
          <w:highlight w:val="yellow"/>
        </w:rPr>
        <w:t>Agent</w:t>
      </w:r>
    </w:p>
    <w:p w14:paraId="1A4B386D" w14:textId="77777777" w:rsidR="009D2338" w:rsidRPr="00335138" w:rsidRDefault="00335138" w:rsidP="009F720F">
      <w:pPr>
        <w:numPr>
          <w:ilvl w:val="0"/>
          <w:numId w:val="8"/>
        </w:numPr>
        <w:spacing w:line="280" w:lineRule="exact"/>
        <w:ind w:left="720" w:firstLine="0"/>
        <w:rPr>
          <w:rFonts w:cs="Arial"/>
          <w:highlight w:val="yellow"/>
        </w:rPr>
      </w:pPr>
      <w:bookmarkStart w:id="2" w:name="_Hlk74221032"/>
      <w:r w:rsidRPr="00335138">
        <w:rPr>
          <w:rFonts w:ascii="Arial" w:hAnsi="Arial" w:cs="Arial"/>
          <w:b/>
          <w:highlight w:val="yellow"/>
        </w:rPr>
        <w:t xml:space="preserve">HC </w:t>
      </w:r>
      <w:r w:rsidR="004E395C" w:rsidRPr="00335138">
        <w:rPr>
          <w:rFonts w:ascii="Arial" w:hAnsi="Arial" w:cs="Arial"/>
          <w:b/>
          <w:highlight w:val="yellow"/>
        </w:rPr>
        <w:t>Agent</w:t>
      </w:r>
      <w:r w:rsidR="000E0554" w:rsidRPr="00335138">
        <w:rPr>
          <w:rFonts w:ascii="Arial" w:hAnsi="Arial" w:cs="Arial"/>
          <w:b/>
          <w:highlight w:val="yellow"/>
        </w:rPr>
        <w:t xml:space="preserve"> </w:t>
      </w:r>
      <w:r w:rsidR="000E0554" w:rsidRPr="00335138">
        <w:rPr>
          <w:rFonts w:cs="Arial"/>
          <w:bCs/>
          <w:highlight w:val="yellow"/>
        </w:rPr>
        <w:t>and/or</w:t>
      </w:r>
      <w:r w:rsidR="000E0554" w:rsidRPr="00335138">
        <w:rPr>
          <w:rFonts w:ascii="Arial" w:hAnsi="Arial" w:cs="Arial"/>
          <w:b/>
          <w:highlight w:val="yellow"/>
        </w:rPr>
        <w:t xml:space="preserve"> </w:t>
      </w:r>
      <w:r w:rsidRPr="00335138">
        <w:rPr>
          <w:rFonts w:ascii="Arial" w:hAnsi="Arial" w:cs="Arial"/>
          <w:b/>
          <w:highlight w:val="yellow"/>
        </w:rPr>
        <w:t xml:space="preserve">HC Agent </w:t>
      </w:r>
      <w:bookmarkEnd w:id="2"/>
      <w:r w:rsidR="000E0554" w:rsidRPr="00335138">
        <w:rPr>
          <w:highlight w:val="yellow"/>
        </w:rPr>
        <w:t>with the power to act jointly or individually.  In the event either</w:t>
      </w:r>
      <w:r w:rsidRPr="00335138">
        <w:rPr>
          <w:rFonts w:ascii="Arial" w:hAnsi="Arial" w:cs="Arial"/>
          <w:b/>
          <w:highlight w:val="yellow"/>
        </w:rPr>
        <w:t xml:space="preserve"> </w:t>
      </w:r>
      <w:r w:rsidRPr="00335138">
        <w:rPr>
          <w:rFonts w:cs="Arial"/>
          <w:bCs/>
          <w:highlight w:val="yellow"/>
        </w:rPr>
        <w:t>HC Agent</w:t>
      </w:r>
      <w:r w:rsidR="00260C38" w:rsidRPr="00335138">
        <w:rPr>
          <w:bCs/>
          <w:highlight w:val="yellow"/>
        </w:rPr>
        <w:t xml:space="preserve"> </w:t>
      </w:r>
      <w:r w:rsidR="000E0554" w:rsidRPr="00335138">
        <w:rPr>
          <w:bCs/>
          <w:highlight w:val="yellow"/>
        </w:rPr>
        <w:t xml:space="preserve">or </w:t>
      </w:r>
      <w:r w:rsidRPr="00335138">
        <w:rPr>
          <w:rFonts w:cs="Arial"/>
          <w:bCs/>
          <w:highlight w:val="yellow"/>
        </w:rPr>
        <w:t xml:space="preserve">HC Agent </w:t>
      </w:r>
      <w:r w:rsidR="000E0554" w:rsidRPr="00335138">
        <w:rPr>
          <w:highlight w:val="yellow"/>
        </w:rPr>
        <w:t>is unable or unwilling to serve as co-agent, the other shall serve as sole agent.</w:t>
      </w:r>
    </w:p>
    <w:bookmarkEnd w:id="0"/>
    <w:bookmarkEnd w:id="1"/>
    <w:p w14:paraId="52C06F4F" w14:textId="77777777" w:rsidR="009B45A8" w:rsidRDefault="009B45A8" w:rsidP="009B45A8">
      <w:pPr>
        <w:spacing w:line="280" w:lineRule="exact"/>
        <w:rPr>
          <w:rFonts w:cs="Arial"/>
        </w:rPr>
      </w:pPr>
    </w:p>
    <w:p w14:paraId="3B7B0F01" w14:textId="77777777" w:rsidR="009B45A8" w:rsidRPr="0081028B" w:rsidRDefault="009B45A8" w:rsidP="009B45A8">
      <w:pPr>
        <w:spacing w:line="280" w:lineRule="exact"/>
        <w:rPr>
          <w:rFonts w:cs="Arial"/>
        </w:rPr>
      </w:pPr>
      <w:r w:rsidRPr="00743ADB">
        <w:rPr>
          <w:rFonts w:cs="Arial"/>
        </w:rPr>
        <w:t xml:space="preserve">Each successor health care and mental health care agent designated above shall have all the rights, powers, discretions and immunities conferred as though originally named.  </w:t>
      </w:r>
    </w:p>
    <w:p w14:paraId="7AFB6304" w14:textId="77777777" w:rsidR="000E0554" w:rsidRPr="000E0554" w:rsidRDefault="000E0554" w:rsidP="000E0554">
      <w:pPr>
        <w:spacing w:line="280" w:lineRule="exact"/>
        <w:ind w:left="1440"/>
        <w:rPr>
          <w:rFonts w:cs="Arial"/>
        </w:rPr>
      </w:pPr>
    </w:p>
    <w:p w14:paraId="19127F80" w14:textId="77777777" w:rsidR="00551C0D" w:rsidRDefault="00551C0D" w:rsidP="002D2D1E">
      <w:pPr>
        <w:numPr>
          <w:ilvl w:val="0"/>
          <w:numId w:val="2"/>
        </w:numPr>
        <w:tabs>
          <w:tab w:val="left" w:pos="720"/>
        </w:tabs>
        <w:spacing w:line="280" w:lineRule="exact"/>
        <w:ind w:left="0" w:firstLine="720"/>
      </w:pPr>
      <w:r w:rsidRPr="00551C0D">
        <w:rPr>
          <w:rFonts w:ascii="Arial" w:hAnsi="Arial" w:cs="Arial"/>
          <w:b/>
        </w:rPr>
        <w:t>Commencement of Authority.</w:t>
      </w:r>
      <w:r>
        <w:t xml:space="preserve">  This </w:t>
      </w:r>
      <w:r w:rsidR="00616203" w:rsidRPr="001F7610">
        <w:rPr>
          <w:rFonts w:cs="Gautami"/>
        </w:rPr>
        <w:t xml:space="preserve">Health Care and Mental Health Care Power </w:t>
      </w:r>
      <w:r w:rsidR="00697412">
        <w:rPr>
          <w:rFonts w:cs="Gautami"/>
        </w:rPr>
        <w:t>o</w:t>
      </w:r>
      <w:r w:rsidR="00616203" w:rsidRPr="001F7610">
        <w:rPr>
          <w:rFonts w:cs="Gautami"/>
        </w:rPr>
        <w:t>f Attorney</w:t>
      </w:r>
      <w:r w:rsidR="00616203">
        <w:rPr>
          <w:rFonts w:cs="Gautami"/>
        </w:rPr>
        <w:t xml:space="preserve"> </w:t>
      </w:r>
      <w:r>
        <w:t>is effective</w:t>
      </w:r>
      <w:r w:rsidR="001F7610">
        <w:t xml:space="preserve"> upon my physical or mental incompetency and/or my in</w:t>
      </w:r>
      <w:r>
        <w:t xml:space="preserve">ability to make or communicate health care or mental </w:t>
      </w:r>
      <w:r w:rsidR="001F7610">
        <w:t>health</w:t>
      </w:r>
      <w:r>
        <w:t xml:space="preserve"> care decisions</w:t>
      </w:r>
      <w:r w:rsidR="001F7610">
        <w:t xml:space="preserve"> and shall remain in full force until I am no longer incompetent or until my death.  </w:t>
      </w:r>
      <w:r>
        <w:t xml:space="preserve">All of my agent’s actions under this power during any period when I am unable to make or communicate health care or mental </w:t>
      </w:r>
      <w:r w:rsidR="001F7610">
        <w:t>health</w:t>
      </w:r>
      <w:r>
        <w:t xml:space="preserve"> care decisions or when there is uncertainty whether I am dead or alive have the same effect on my heirs, devisees and personal representatives as if I were alive, competent and acting for myself.</w:t>
      </w:r>
    </w:p>
    <w:p w14:paraId="75B20C51" w14:textId="77777777" w:rsidR="001F7610" w:rsidRDefault="001F7610" w:rsidP="002D2D1E">
      <w:pPr>
        <w:spacing w:line="280" w:lineRule="exact"/>
        <w:ind w:left="720"/>
        <w:rPr>
          <w:rFonts w:ascii="Arial" w:hAnsi="Arial" w:cs="Arial"/>
          <w:b/>
        </w:rPr>
      </w:pPr>
    </w:p>
    <w:p w14:paraId="4A8F6FD1" w14:textId="77777777" w:rsidR="00F971D2" w:rsidRDefault="001F7610" w:rsidP="002D2D1E">
      <w:pPr>
        <w:numPr>
          <w:ilvl w:val="0"/>
          <w:numId w:val="2"/>
        </w:numPr>
        <w:tabs>
          <w:tab w:val="left" w:pos="720"/>
        </w:tabs>
        <w:spacing w:line="280" w:lineRule="exact"/>
        <w:ind w:left="0" w:firstLine="720"/>
      </w:pPr>
      <w:r w:rsidRPr="003505A7">
        <w:rPr>
          <w:rFonts w:ascii="Arial" w:hAnsi="Arial" w:cs="Arial"/>
          <w:b/>
        </w:rPr>
        <w:t>Incompetency.</w:t>
      </w:r>
      <w:r>
        <w:t xml:space="preserve">  </w:t>
      </w:r>
      <w:bookmarkStart w:id="3" w:name="_Hlk169630575"/>
      <w:r>
        <w:t xml:space="preserve">Physical or mental incompetency shall mean my inability to give prompt and intelligent consideration to personal, health care or mental health care decisions as determined </w:t>
      </w:r>
      <w:r w:rsidR="00616203">
        <w:t xml:space="preserve">by </w:t>
      </w:r>
      <w:r>
        <w:t xml:space="preserve">my </w:t>
      </w:r>
      <w:r w:rsidR="003505A7">
        <w:t xml:space="preserve">regular physician, psychiatrist, or psychiatric nurse </w:t>
      </w:r>
      <w:hyperlink r:id="rId8" w:history="1">
        <w:r w:rsidR="003505A7" w:rsidRPr="003505A7">
          <w:rPr>
            <w:bCs/>
            <w:iCs/>
            <w:lang w:val="en"/>
          </w:rPr>
          <w:t>practitioner</w:t>
        </w:r>
      </w:hyperlink>
      <w:r w:rsidR="003505A7" w:rsidRPr="003505A7">
        <w:rPr>
          <w:lang w:val="en"/>
        </w:rPr>
        <w:t>,</w:t>
      </w:r>
      <w:r w:rsidRPr="003505A7">
        <w:t xml:space="preserve"> th</w:t>
      </w:r>
      <w:r>
        <w:t xml:space="preserve">e declaration of legal disability by a court of competent jurisdiction or in the event I do not have a </w:t>
      </w:r>
      <w:r w:rsidR="003505A7">
        <w:t>regular</w:t>
      </w:r>
      <w:r>
        <w:t xml:space="preserve"> </w:t>
      </w:r>
      <w:r w:rsidR="003505A7">
        <w:t xml:space="preserve">physician, psychiatrist, or psychiatric nurse </w:t>
      </w:r>
      <w:hyperlink r:id="rId9" w:history="1">
        <w:r w:rsidR="003505A7" w:rsidRPr="003505A7">
          <w:rPr>
            <w:bCs/>
            <w:iCs/>
            <w:lang w:val="en"/>
          </w:rPr>
          <w:t>practitioner</w:t>
        </w:r>
      </w:hyperlink>
      <w:r w:rsidR="003505A7" w:rsidRPr="003505A7">
        <w:rPr>
          <w:lang w:val="en"/>
        </w:rPr>
        <w:t xml:space="preserve">, </w:t>
      </w:r>
      <w:r w:rsidR="003505A7">
        <w:rPr>
          <w:lang w:val="en"/>
        </w:rPr>
        <w:t xml:space="preserve">a </w:t>
      </w:r>
      <w:r>
        <w:t xml:space="preserve">written statement of </w:t>
      </w:r>
      <w:r w:rsidR="003505A7">
        <w:t xml:space="preserve">a </w:t>
      </w:r>
      <w:r>
        <w:t>board certified physician</w:t>
      </w:r>
      <w:r w:rsidR="00616203">
        <w:t xml:space="preserve">, </w:t>
      </w:r>
      <w:r w:rsidR="003505A7">
        <w:t xml:space="preserve">psychiatrist </w:t>
      </w:r>
      <w:r w:rsidR="00616203">
        <w:t xml:space="preserve">or psychiatric nurse </w:t>
      </w:r>
      <w:hyperlink r:id="rId10" w:history="1">
        <w:r w:rsidR="00616203" w:rsidRPr="003505A7">
          <w:rPr>
            <w:bCs/>
            <w:iCs/>
            <w:lang w:val="en"/>
          </w:rPr>
          <w:t>practitioner</w:t>
        </w:r>
      </w:hyperlink>
      <w:r w:rsidR="00616203">
        <w:rPr>
          <w:lang w:val="en"/>
        </w:rPr>
        <w:t xml:space="preserve"> </w:t>
      </w:r>
      <w:r w:rsidR="003505A7">
        <w:t xml:space="preserve">licensed </w:t>
      </w:r>
      <w:r>
        <w:t xml:space="preserve">to practice </w:t>
      </w:r>
      <w:r w:rsidR="00662E7C">
        <w:t xml:space="preserve">medicine </w:t>
      </w:r>
      <w:r w:rsidR="00616203">
        <w:t xml:space="preserve">in the jurisdiction in which I </w:t>
      </w:r>
      <w:r w:rsidR="00AB6B7F">
        <w:t>am then</w:t>
      </w:r>
      <w:r w:rsidR="00616203">
        <w:t xml:space="preserve"> located</w:t>
      </w:r>
      <w:r>
        <w:t>.</w:t>
      </w:r>
    </w:p>
    <w:bookmarkEnd w:id="3"/>
    <w:p w14:paraId="7BC19072" w14:textId="77777777" w:rsidR="00F971D2" w:rsidRDefault="00F971D2" w:rsidP="002D2D1E">
      <w:pPr>
        <w:pStyle w:val="ListParagraph"/>
        <w:spacing w:line="280" w:lineRule="exact"/>
        <w:rPr>
          <w:color w:val="000000"/>
        </w:rPr>
      </w:pPr>
    </w:p>
    <w:p w14:paraId="4BCF585B" w14:textId="77777777" w:rsidR="00A97A92" w:rsidRPr="009862FF" w:rsidRDefault="00551C0D" w:rsidP="002D2D1E">
      <w:pPr>
        <w:numPr>
          <w:ilvl w:val="0"/>
          <w:numId w:val="2"/>
        </w:numPr>
        <w:tabs>
          <w:tab w:val="left" w:pos="720"/>
        </w:tabs>
        <w:spacing w:line="280" w:lineRule="exact"/>
        <w:ind w:left="0" w:firstLine="720"/>
      </w:pPr>
      <w:r w:rsidRPr="00F971D2">
        <w:rPr>
          <w:color w:val="000000"/>
        </w:rPr>
        <w:t xml:space="preserve"> </w:t>
      </w:r>
      <w:r w:rsidRPr="00F971D2">
        <w:rPr>
          <w:rFonts w:ascii="Arial" w:hAnsi="Arial" w:cs="Arial"/>
          <w:b/>
          <w:color w:val="000000"/>
        </w:rPr>
        <w:t>Mental Health Care.</w:t>
      </w:r>
      <w:r w:rsidRPr="00F971D2">
        <w:rPr>
          <w:color w:val="000000"/>
        </w:rPr>
        <w:t xml:space="preserve">  </w:t>
      </w:r>
      <w:r w:rsidR="00A97A92" w:rsidRPr="00F971D2">
        <w:rPr>
          <w:color w:val="000000"/>
        </w:rPr>
        <w:t xml:space="preserve">This power of attorney </w:t>
      </w:r>
      <w:r w:rsidR="003505A7" w:rsidRPr="00F971D2">
        <w:rPr>
          <w:color w:val="000000"/>
        </w:rPr>
        <w:t xml:space="preserve">specifically </w:t>
      </w:r>
      <w:r w:rsidR="00A97A92" w:rsidRPr="00F971D2">
        <w:rPr>
          <w:color w:val="000000"/>
        </w:rPr>
        <w:t>gives my agent authority relating to my mental health care including, without limit</w:t>
      </w:r>
      <w:r w:rsidR="00A97A92" w:rsidRPr="00F971D2">
        <w:rPr>
          <w:color w:val="000000"/>
        </w:rPr>
        <w:t>a</w:t>
      </w:r>
      <w:r w:rsidR="00A97A92" w:rsidRPr="00F971D2">
        <w:rPr>
          <w:color w:val="000000"/>
        </w:rPr>
        <w:t>tion, full power to give or refuse consent to all medical</w:t>
      </w:r>
      <w:r w:rsidR="00F971D2">
        <w:rPr>
          <w:color w:val="000000"/>
        </w:rPr>
        <w:t xml:space="preserve"> and psychiatric</w:t>
      </w:r>
      <w:r w:rsidR="00A97A92" w:rsidRPr="00F971D2">
        <w:rPr>
          <w:color w:val="000000"/>
        </w:rPr>
        <w:t xml:space="preserve"> care related to my mental health.</w:t>
      </w:r>
      <w:r w:rsidR="00F971D2" w:rsidRPr="00F971D2">
        <w:rPr>
          <w:color w:val="000000"/>
        </w:rPr>
        <w:t xml:space="preserve">  I have not attached additional specific wishes regarding my mental health care </w:t>
      </w:r>
      <w:r w:rsidR="00F971D2">
        <w:rPr>
          <w:color w:val="000000"/>
        </w:rPr>
        <w:t xml:space="preserve">and psychiatric </w:t>
      </w:r>
      <w:r w:rsidR="00F971D2" w:rsidRPr="00F971D2">
        <w:rPr>
          <w:color w:val="000000"/>
        </w:rPr>
        <w:t>treatment if I b</w:t>
      </w:r>
      <w:r w:rsidR="00F971D2" w:rsidRPr="00F971D2">
        <w:rPr>
          <w:color w:val="000000"/>
        </w:rPr>
        <w:t>e</w:t>
      </w:r>
      <w:r w:rsidR="00F971D2" w:rsidRPr="00F971D2">
        <w:rPr>
          <w:color w:val="000000"/>
        </w:rPr>
        <w:t xml:space="preserve">come </w:t>
      </w:r>
      <w:r w:rsidR="00F971D2">
        <w:rPr>
          <w:color w:val="000000"/>
        </w:rPr>
        <w:t>incapacitated</w:t>
      </w:r>
      <w:r w:rsidR="00F971D2" w:rsidRPr="00F971D2">
        <w:rPr>
          <w:color w:val="000000"/>
        </w:rPr>
        <w:t xml:space="preserve"> as defined in A.R.S</w:t>
      </w:r>
      <w:r w:rsidR="00F971D2">
        <w:t xml:space="preserve">. </w:t>
      </w:r>
      <w:hyperlink r:id="rId11" w:history="1">
        <w:r w:rsidR="00F971D2">
          <w:t>§ 36-3281</w:t>
        </w:r>
      </w:hyperlink>
      <w:r w:rsidR="00F971D2" w:rsidRPr="00F971D2">
        <w:rPr>
          <w:color w:val="000000"/>
        </w:rPr>
        <w:t xml:space="preserve">.  If my wishes are unknown to my agent, I want my agent to make decisions regarding my mental health </w:t>
      </w:r>
      <w:r w:rsidR="00F971D2">
        <w:rPr>
          <w:color w:val="000000"/>
        </w:rPr>
        <w:t>and psychiatric</w:t>
      </w:r>
      <w:r w:rsidR="00F971D2" w:rsidRPr="00F971D2">
        <w:rPr>
          <w:color w:val="000000"/>
        </w:rPr>
        <w:t xml:space="preserve"> care that are consistent with what my agent in good faith believes to be in my best interest.</w:t>
      </w:r>
    </w:p>
    <w:p w14:paraId="6C7D66F5" w14:textId="77777777" w:rsidR="009862FF" w:rsidRDefault="009862FF" w:rsidP="009862FF">
      <w:pPr>
        <w:pStyle w:val="ListParagraph"/>
      </w:pPr>
    </w:p>
    <w:p w14:paraId="21E3C549" w14:textId="77777777" w:rsidR="004A600B" w:rsidRDefault="00A97A92" w:rsidP="004A600B">
      <w:pPr>
        <w:widowControl w:val="0"/>
        <w:autoSpaceDE w:val="0"/>
        <w:autoSpaceDN w:val="0"/>
        <w:adjustRightInd w:val="0"/>
        <w:spacing w:line="280" w:lineRule="exact"/>
        <w:ind w:left="1440" w:hanging="720"/>
        <w:rPr>
          <w:color w:val="000000"/>
        </w:rPr>
      </w:pPr>
      <w:r>
        <w:rPr>
          <w:color w:val="000000"/>
        </w:rPr>
        <w:t>_____ I consent to giving my agent the power to admit me to an i</w:t>
      </w:r>
      <w:r>
        <w:rPr>
          <w:color w:val="000000"/>
        </w:rPr>
        <w:t>n</w:t>
      </w:r>
      <w:r>
        <w:rPr>
          <w:color w:val="000000"/>
        </w:rPr>
        <w:t xml:space="preserve">patient </w:t>
      </w:r>
      <w:r>
        <w:rPr>
          <w:color w:val="000000"/>
        </w:rPr>
        <w:lastRenderedPageBreak/>
        <w:t>psychiatric hosp</w:t>
      </w:r>
      <w:r>
        <w:rPr>
          <w:color w:val="000000"/>
        </w:rPr>
        <w:t>i</w:t>
      </w:r>
      <w:r>
        <w:rPr>
          <w:color w:val="000000"/>
        </w:rPr>
        <w:t>talization program.</w:t>
      </w:r>
      <w:r w:rsidR="004A600B">
        <w:rPr>
          <w:color w:val="000000"/>
        </w:rPr>
        <w:t xml:space="preserve">  </w:t>
      </w:r>
    </w:p>
    <w:p w14:paraId="3A1433CC" w14:textId="77777777" w:rsidR="004A600B" w:rsidRDefault="004A600B" w:rsidP="004A600B">
      <w:pPr>
        <w:widowControl w:val="0"/>
        <w:autoSpaceDE w:val="0"/>
        <w:autoSpaceDN w:val="0"/>
        <w:adjustRightInd w:val="0"/>
        <w:spacing w:line="280" w:lineRule="exact"/>
        <w:rPr>
          <w:color w:val="000000"/>
        </w:rPr>
      </w:pPr>
    </w:p>
    <w:p w14:paraId="3413EE61" w14:textId="77777777" w:rsidR="0017262C" w:rsidRPr="00697412" w:rsidRDefault="0017262C" w:rsidP="004A600B">
      <w:pPr>
        <w:widowControl w:val="0"/>
        <w:numPr>
          <w:ilvl w:val="0"/>
          <w:numId w:val="2"/>
        </w:numPr>
        <w:autoSpaceDE w:val="0"/>
        <w:autoSpaceDN w:val="0"/>
        <w:adjustRightInd w:val="0"/>
        <w:spacing w:line="280" w:lineRule="exact"/>
        <w:ind w:left="0" w:firstLine="720"/>
        <w:rPr>
          <w:color w:val="000000"/>
        </w:rPr>
      </w:pPr>
      <w:r w:rsidRPr="0017262C">
        <w:rPr>
          <w:rFonts w:ascii="Arial" w:hAnsi="Arial" w:cs="Arial"/>
          <w:b/>
          <w:color w:val="000000"/>
        </w:rPr>
        <w:t>Mental Health Care Records.</w:t>
      </w:r>
      <w:r>
        <w:rPr>
          <w:color w:val="000000"/>
        </w:rPr>
        <w:t xml:space="preserve">  As more specifically set out in </w:t>
      </w:r>
      <w:r w:rsidR="00A260A2">
        <w:rPr>
          <w:color w:val="000000"/>
        </w:rPr>
        <w:t>paragraph 6,</w:t>
      </w:r>
      <w:r>
        <w:rPr>
          <w:color w:val="000000"/>
        </w:rPr>
        <w:t xml:space="preserve"> HIPAA Release and Authorization, m</w:t>
      </w:r>
      <w:r w:rsidRPr="0017262C">
        <w:rPr>
          <w:color w:val="000000"/>
        </w:rPr>
        <w:t xml:space="preserve">y agent is authorized to receive information regarding proposed mental health </w:t>
      </w:r>
      <w:r w:rsidR="00F971D2">
        <w:rPr>
          <w:color w:val="000000"/>
        </w:rPr>
        <w:t>and psychiatric</w:t>
      </w:r>
      <w:r w:rsidR="00F971D2" w:rsidRPr="0017262C">
        <w:rPr>
          <w:color w:val="000000"/>
        </w:rPr>
        <w:t xml:space="preserve"> </w:t>
      </w:r>
      <w:r w:rsidR="00697412">
        <w:rPr>
          <w:color w:val="000000"/>
        </w:rPr>
        <w:t xml:space="preserve">care and </w:t>
      </w:r>
      <w:r w:rsidRPr="0017262C">
        <w:rPr>
          <w:color w:val="000000"/>
        </w:rPr>
        <w:t>treatment and to receive, review and conse</w:t>
      </w:r>
      <w:r w:rsidR="00F971D2">
        <w:rPr>
          <w:color w:val="000000"/>
        </w:rPr>
        <w:t xml:space="preserve">nt to disclosure of any medical or psychiatric </w:t>
      </w:r>
      <w:r w:rsidRPr="0017262C">
        <w:rPr>
          <w:color w:val="000000"/>
        </w:rPr>
        <w:t xml:space="preserve">records relating to that </w:t>
      </w:r>
      <w:r w:rsidR="00697412">
        <w:rPr>
          <w:color w:val="000000"/>
        </w:rPr>
        <w:t xml:space="preserve">care and </w:t>
      </w:r>
      <w:r w:rsidRPr="0017262C">
        <w:rPr>
          <w:color w:val="000000"/>
        </w:rPr>
        <w:t>treatment</w:t>
      </w:r>
      <w:r w:rsidR="00F971D2" w:rsidRPr="00697412">
        <w:rPr>
          <w:rFonts w:cs="Arial"/>
        </w:rPr>
        <w:t>.</w:t>
      </w:r>
    </w:p>
    <w:p w14:paraId="7BACCDD6" w14:textId="77777777" w:rsidR="00697412" w:rsidRDefault="00697412" w:rsidP="002D2D1E">
      <w:pPr>
        <w:widowControl w:val="0"/>
        <w:autoSpaceDE w:val="0"/>
        <w:autoSpaceDN w:val="0"/>
        <w:adjustRightInd w:val="0"/>
        <w:spacing w:line="280" w:lineRule="exact"/>
        <w:ind w:firstLine="720"/>
        <w:rPr>
          <w:color w:val="000000"/>
        </w:rPr>
      </w:pPr>
    </w:p>
    <w:p w14:paraId="2F617956" w14:textId="77777777" w:rsidR="00697412" w:rsidRPr="0017262C" w:rsidRDefault="00697412" w:rsidP="002D2D1E">
      <w:pPr>
        <w:widowControl w:val="0"/>
        <w:autoSpaceDE w:val="0"/>
        <w:autoSpaceDN w:val="0"/>
        <w:adjustRightInd w:val="0"/>
        <w:spacing w:line="280" w:lineRule="exact"/>
        <w:ind w:left="1440" w:hanging="720"/>
        <w:rPr>
          <w:color w:val="000000"/>
        </w:rPr>
      </w:pPr>
      <w:r>
        <w:rPr>
          <w:color w:val="000000"/>
        </w:rPr>
        <w:t xml:space="preserve">_____ I consent to giving my agent the power to </w:t>
      </w:r>
      <w:r w:rsidRPr="0017262C">
        <w:rPr>
          <w:color w:val="000000"/>
        </w:rPr>
        <w:t xml:space="preserve">receive information regarding </w:t>
      </w:r>
      <w:r>
        <w:rPr>
          <w:color w:val="000000"/>
        </w:rPr>
        <w:t>my</w:t>
      </w:r>
      <w:r w:rsidRPr="0017262C">
        <w:rPr>
          <w:color w:val="000000"/>
        </w:rPr>
        <w:t xml:space="preserve"> mental health </w:t>
      </w:r>
      <w:r>
        <w:rPr>
          <w:color w:val="000000"/>
        </w:rPr>
        <w:t>and psychiatric</w:t>
      </w:r>
      <w:r w:rsidRPr="0017262C">
        <w:rPr>
          <w:color w:val="000000"/>
        </w:rPr>
        <w:t xml:space="preserve"> </w:t>
      </w:r>
      <w:r>
        <w:rPr>
          <w:color w:val="000000"/>
        </w:rPr>
        <w:t xml:space="preserve">care and </w:t>
      </w:r>
      <w:r w:rsidRPr="0017262C">
        <w:rPr>
          <w:color w:val="000000"/>
        </w:rPr>
        <w:t>treatment</w:t>
      </w:r>
      <w:r>
        <w:rPr>
          <w:color w:val="000000"/>
        </w:rPr>
        <w:t>.</w:t>
      </w:r>
    </w:p>
    <w:p w14:paraId="4978B5FA" w14:textId="77777777" w:rsidR="001F7610" w:rsidRPr="0017262C" w:rsidRDefault="00551C0D" w:rsidP="002D2D1E">
      <w:pPr>
        <w:numPr>
          <w:ilvl w:val="0"/>
          <w:numId w:val="2"/>
        </w:numPr>
        <w:spacing w:before="240" w:line="280" w:lineRule="exact"/>
        <w:ind w:left="0" w:firstLine="720"/>
        <w:rPr>
          <w:color w:val="000000"/>
        </w:rPr>
      </w:pPr>
      <w:r>
        <w:rPr>
          <w:rFonts w:ascii="Arial" w:hAnsi="Arial" w:cs="Arial"/>
          <w:b/>
        </w:rPr>
        <w:t>Effective</w:t>
      </w:r>
      <w:r w:rsidR="001F7610">
        <w:rPr>
          <w:rFonts w:ascii="Arial" w:hAnsi="Arial" w:cs="Arial"/>
          <w:b/>
        </w:rPr>
        <w:t xml:space="preserve"> Period.</w:t>
      </w:r>
      <w:r>
        <w:rPr>
          <w:rFonts w:ascii="Arial" w:hAnsi="Arial" w:cs="Arial"/>
          <w:b/>
        </w:rPr>
        <w:t xml:space="preserve"> </w:t>
      </w:r>
      <w:r w:rsidR="00A260A2" w:rsidRPr="00697412">
        <w:rPr>
          <w:rFonts w:ascii="Candara" w:hAnsi="Candara" w:cs="Arial"/>
        </w:rPr>
        <w:t>T</w:t>
      </w:r>
      <w:r>
        <w:t xml:space="preserve">his health care and </w:t>
      </w:r>
      <w:r>
        <w:rPr>
          <w:color w:val="000000"/>
        </w:rPr>
        <w:t xml:space="preserve">mental health care power of attorney </w:t>
      </w:r>
      <w:r>
        <w:t xml:space="preserve">shall continue in effect indefinitely for all who may rely on it except those to whom I have given notice of its revocation.  </w:t>
      </w:r>
    </w:p>
    <w:p w14:paraId="36EA1A94" w14:textId="77777777" w:rsidR="0017262C" w:rsidRPr="00F971D2" w:rsidRDefault="00697412" w:rsidP="002D2D1E">
      <w:pPr>
        <w:spacing w:before="240" w:line="280" w:lineRule="exact"/>
        <w:ind w:left="1440" w:hanging="720"/>
        <w:rPr>
          <w:color w:val="000000"/>
        </w:rPr>
      </w:pPr>
      <w:r>
        <w:rPr>
          <w:color w:val="000000"/>
        </w:rPr>
        <w:t xml:space="preserve"> </w:t>
      </w:r>
      <w:r w:rsidR="003C6B49">
        <w:rPr>
          <w:color w:val="000000"/>
        </w:rPr>
        <w:t>_____</w:t>
      </w:r>
      <w:r w:rsidR="0017262C" w:rsidRPr="00F971D2">
        <w:rPr>
          <w:color w:val="000000"/>
        </w:rPr>
        <w:t xml:space="preserve">This </w:t>
      </w:r>
      <w:r w:rsidR="00F971D2" w:rsidRPr="001F7610">
        <w:rPr>
          <w:rFonts w:cs="Gautami"/>
        </w:rPr>
        <w:t xml:space="preserve">Health Care and Mental Health Care Power </w:t>
      </w:r>
      <w:r>
        <w:rPr>
          <w:rFonts w:cs="Gautami"/>
        </w:rPr>
        <w:t>o</w:t>
      </w:r>
      <w:r w:rsidR="00F971D2" w:rsidRPr="001F7610">
        <w:rPr>
          <w:rFonts w:cs="Gautami"/>
        </w:rPr>
        <w:t>f Attorney</w:t>
      </w:r>
      <w:r w:rsidR="00F971D2">
        <w:rPr>
          <w:rFonts w:cs="Gautami"/>
        </w:rPr>
        <w:t xml:space="preserve"> </w:t>
      </w:r>
      <w:r w:rsidR="0017262C" w:rsidRPr="00F971D2">
        <w:rPr>
          <w:color w:val="000000"/>
        </w:rPr>
        <w:t>is irrevocable if I am unable to give informed consent.</w:t>
      </w:r>
    </w:p>
    <w:p w14:paraId="4E0A62AD" w14:textId="77777777" w:rsidR="00A260A2" w:rsidRPr="00A260A2" w:rsidRDefault="00A260A2" w:rsidP="002D2D1E">
      <w:pPr>
        <w:numPr>
          <w:ilvl w:val="0"/>
          <w:numId w:val="2"/>
        </w:numPr>
        <w:spacing w:before="240" w:line="280" w:lineRule="exact"/>
        <w:ind w:left="0" w:firstLine="720"/>
        <w:rPr>
          <w:color w:val="000000"/>
        </w:rPr>
      </w:pPr>
      <w:r w:rsidRPr="00A260A2">
        <w:rPr>
          <w:rFonts w:ascii="Arial" w:hAnsi="Arial" w:cs="Gautami"/>
          <w:b/>
        </w:rPr>
        <w:t>HIPAA Release and Authorization</w:t>
      </w:r>
      <w:r>
        <w:rPr>
          <w:color w:val="000000"/>
        </w:rPr>
        <w:t xml:space="preserve">.  </w:t>
      </w:r>
      <w:r>
        <w:t xml:space="preserve">I, </w:t>
      </w:r>
      <w:bookmarkStart w:id="4" w:name="_Hlk169630596"/>
      <w:r w:rsidR="004E395C">
        <w:rPr>
          <w:rFonts w:ascii="Arial" w:eastAsia="Calibri" w:hAnsi="Arial" w:cs="Arial"/>
          <w:b/>
        </w:rPr>
        <w:t>&lt;</w:t>
      </w:r>
      <w:r w:rsidR="004E395C">
        <w:rPr>
          <w:rFonts w:ascii="Arial" w:hAnsi="Arial" w:cs="Arial"/>
          <w:b/>
        </w:rPr>
        <w:t>&lt; Matter.Client.Name &gt;&gt;</w:t>
      </w:r>
      <w:bookmarkEnd w:id="4"/>
      <w:r w:rsidR="00290CE5">
        <w:t xml:space="preserve">, </w:t>
      </w:r>
      <w:r>
        <w:t>authorize any physician,</w:t>
      </w:r>
      <w:r w:rsidR="00697412">
        <w:t xml:space="preserve"> psychiatrist,</w:t>
      </w:r>
      <w:r>
        <w:t xml:space="preserve"> health-care</w:t>
      </w:r>
      <w:r w:rsidR="00697412">
        <w:t xml:space="preserve"> or mental health-care</w:t>
      </w:r>
      <w:r>
        <w:t xml:space="preserve"> professional, dentist, health plan, hospital, clinic, laboratory, pharmacy or other covered health-care provider, any insurance company and other health-care clearinghouse that has provided treatment or services to me, or that has paid for or is seeking payment from me for such services, to give, di</w:t>
      </w:r>
      <w:r w:rsidR="00AB6B7F">
        <w:t>sclose and release to the agent</w:t>
      </w:r>
      <w:r>
        <w:t xml:space="preserve"> as herein described, without restriction, all of my individually identifiable health information and medical records regarding any past, present or future medical or mental health condition, including all information relating to the diagnosis and treatment of HIV/AIDS, sexually transmitted diseases, mental illness, and drug or alcohol abuse, and mental and physical history, condition, advice or treatment, but does not include psychotherapy notes.</w:t>
      </w:r>
    </w:p>
    <w:p w14:paraId="7F78688D" w14:textId="77777777" w:rsidR="00A260A2" w:rsidRDefault="00A260A2" w:rsidP="002D2D1E">
      <w:pPr>
        <w:spacing w:line="280" w:lineRule="exact"/>
      </w:pPr>
    </w:p>
    <w:p w14:paraId="494FE408" w14:textId="77777777" w:rsidR="00A260A2" w:rsidRDefault="00AB6B7F" w:rsidP="002D2D1E">
      <w:pPr>
        <w:spacing w:line="280" w:lineRule="exact"/>
        <w:ind w:firstLine="720"/>
      </w:pPr>
      <w:r>
        <w:t>The authority given my agent</w:t>
      </w:r>
      <w:r w:rsidR="00A260A2">
        <w:t xml:space="preserve"> shall supersede any prior agreement that I may have made with my health-care providers to restrict access to or disclosure of my individually identifiable health information.  The authority given my agent has no expiration date and shall expire only in the event that I revoke the authority in writing and deliver it to my health-care provider.</w:t>
      </w:r>
    </w:p>
    <w:p w14:paraId="18EBD5A9" w14:textId="77777777" w:rsidR="00A260A2" w:rsidRDefault="00A260A2" w:rsidP="002D2D1E">
      <w:pPr>
        <w:spacing w:line="280" w:lineRule="exact"/>
      </w:pPr>
    </w:p>
    <w:p w14:paraId="2A706433" w14:textId="77777777" w:rsidR="00A260A2" w:rsidRDefault="00A260A2" w:rsidP="002D2D1E">
      <w:pPr>
        <w:spacing w:line="280" w:lineRule="exact"/>
        <w:ind w:firstLine="720"/>
      </w:pPr>
      <w:r>
        <w:t>I intend for my agent to be treated as I would be with respect to my rights regarding the use and disclosure of my individually identifiable health information or other medical records.  This release authority applies to any information governed by the Health Insurance Portability and Accountability Act of 1996 (aka HIPAA), 42 USC 1320d and 45 CFR 160-164, and all other applicable state and federal law.</w:t>
      </w:r>
    </w:p>
    <w:p w14:paraId="34C0CE06" w14:textId="77777777" w:rsidR="00E52872" w:rsidRDefault="00E52872" w:rsidP="002D2D1E">
      <w:pPr>
        <w:spacing w:line="280" w:lineRule="exact"/>
        <w:ind w:firstLine="720"/>
      </w:pPr>
    </w:p>
    <w:p w14:paraId="63AC7952" w14:textId="77777777" w:rsidR="00B235EB" w:rsidRDefault="00A260A2" w:rsidP="00B235EB">
      <w:pPr>
        <w:numPr>
          <w:ilvl w:val="0"/>
          <w:numId w:val="2"/>
        </w:numPr>
        <w:spacing w:line="280" w:lineRule="exact"/>
        <w:ind w:left="0" w:firstLine="720"/>
      </w:pPr>
      <w:r>
        <w:rPr>
          <w:rFonts w:ascii="Arial" w:hAnsi="Arial" w:cs="Arial"/>
          <w:b/>
        </w:rPr>
        <w:t xml:space="preserve">Living Will. </w:t>
      </w:r>
      <w:r w:rsidRPr="00B235EB">
        <w:rPr>
          <w:rFonts w:ascii="Arial" w:hAnsi="Arial" w:cs="Arial"/>
          <w:b/>
        </w:rPr>
        <w:t xml:space="preserve"> </w:t>
      </w:r>
      <w:r w:rsidR="00B235EB">
        <w:t>I have completed a living will for purposes of providing specific direction to my agent in situations that may occur during any period when I am unable to make or communicate health care decisions or after my death.  My agent is directed to implement those choices I have made in the living will.</w:t>
      </w:r>
    </w:p>
    <w:p w14:paraId="6AB72105" w14:textId="77777777" w:rsidR="00A260A2" w:rsidRDefault="00A260A2" w:rsidP="00B235EB">
      <w:pPr>
        <w:numPr>
          <w:ilvl w:val="0"/>
          <w:numId w:val="2"/>
        </w:numPr>
        <w:spacing w:line="280" w:lineRule="exact"/>
        <w:ind w:left="0" w:firstLine="720"/>
      </w:pPr>
      <w:r w:rsidRPr="00A260A2">
        <w:rPr>
          <w:rFonts w:ascii="Arial" w:hAnsi="Arial" w:cs="Arial"/>
          <w:b/>
        </w:rPr>
        <w:lastRenderedPageBreak/>
        <w:t>Pre</w:t>
      </w:r>
      <w:r w:rsidR="00462571">
        <w:rPr>
          <w:rFonts w:ascii="Arial" w:hAnsi="Arial" w:cs="Arial"/>
          <w:b/>
        </w:rPr>
        <w:t>-</w:t>
      </w:r>
      <w:r w:rsidRPr="00A260A2">
        <w:rPr>
          <w:rFonts w:ascii="Arial" w:hAnsi="Arial" w:cs="Arial"/>
          <w:b/>
        </w:rPr>
        <w:t>hospital Medical Directive</w:t>
      </w:r>
      <w:r>
        <w:t xml:space="preserve"> I </w:t>
      </w:r>
      <w:r w:rsidR="00AD6F7E">
        <w:t xml:space="preserve">have </w:t>
      </w:r>
      <w:r>
        <w:t>not</w:t>
      </w:r>
      <w:r w:rsidR="007E7344">
        <w:t xml:space="preserve"> </w:t>
      </w:r>
      <w:r>
        <w:t>completed a prehospital medical directive pursuant to §36-3251, Arizona Revised Statutes.</w:t>
      </w:r>
    </w:p>
    <w:p w14:paraId="0E7A9BAE" w14:textId="77777777" w:rsidR="005227E1" w:rsidRDefault="005227E1" w:rsidP="005227E1">
      <w:pPr>
        <w:numPr>
          <w:ilvl w:val="0"/>
          <w:numId w:val="2"/>
        </w:numPr>
        <w:spacing w:before="240" w:line="280" w:lineRule="exact"/>
        <w:ind w:left="0" w:firstLine="720"/>
        <w:rPr>
          <w:color w:val="000000"/>
        </w:rPr>
      </w:pPr>
      <w:r w:rsidRPr="00254C9E">
        <w:rPr>
          <w:rFonts w:ascii="Arial" w:hAnsi="Arial" w:cs="Arial"/>
          <w:b/>
          <w:color w:val="000000"/>
        </w:rPr>
        <w:t>Nomination of Guardian</w:t>
      </w:r>
      <w:r w:rsidRPr="00254C9E">
        <w:rPr>
          <w:color w:val="000000"/>
        </w:rPr>
        <w:t xml:space="preserve">.  Although I direct that this Health Care and Mental Health Care Power of Attorney be honored and accepted upon my incompetency as determined by paragraph 2 above, </w:t>
      </w:r>
      <w:r>
        <w:rPr>
          <w:color w:val="000000"/>
        </w:rPr>
        <w:t xml:space="preserve">in the event a proceeding for the appointment of a guardian is commenced, I designate the agents in the order listed above to serve as my Guardian.  </w:t>
      </w:r>
    </w:p>
    <w:p w14:paraId="10B3140B" w14:textId="77777777" w:rsidR="007E7344" w:rsidRPr="007E7344" w:rsidRDefault="007E7344" w:rsidP="007E7344">
      <w:pPr>
        <w:spacing w:line="280" w:lineRule="exact"/>
        <w:ind w:left="720"/>
        <w:rPr>
          <w:color w:val="000000"/>
        </w:rPr>
      </w:pPr>
    </w:p>
    <w:p w14:paraId="41149574" w14:textId="77777777" w:rsidR="009C236D" w:rsidRPr="009C236D" w:rsidRDefault="009C236D" w:rsidP="009C236D">
      <w:pPr>
        <w:numPr>
          <w:ilvl w:val="0"/>
          <w:numId w:val="2"/>
        </w:numPr>
        <w:spacing w:line="280" w:lineRule="exact"/>
        <w:ind w:left="0" w:firstLine="720"/>
        <w:rPr>
          <w:color w:val="000000"/>
        </w:rPr>
      </w:pPr>
      <w:r w:rsidRPr="009C236D">
        <w:rPr>
          <w:rFonts w:ascii="Arial" w:hAnsi="Arial" w:cs="Arial"/>
          <w:b/>
        </w:rPr>
        <w:t>Declaration.</w:t>
      </w:r>
      <w:r w:rsidRPr="009C236D">
        <w:t xml:space="preserve">  I declare that I have had the advice of legal counsel in preparing this </w:t>
      </w:r>
      <w:r w:rsidRPr="009C236D">
        <w:rPr>
          <w:rFonts w:cs="Gautami"/>
        </w:rPr>
        <w:t xml:space="preserve">Health Care and Mental Health Care Power of Attorney and the attached HIPAA Release and Authorization; </w:t>
      </w:r>
      <w:r w:rsidRPr="009C236D">
        <w:t xml:space="preserve">I know that my agent is given broad powers related to my medical health care and mental health care, including the power to admit me to a level one psychiatric facility. I know that these powers will exist for an indefinite period of time unless revoked.  In addition, I realize that these powers will continue to exist despite my subsequent disability or incapacity.  Finally, I know that I have the right to revoke or terminate this </w:t>
      </w:r>
      <w:r w:rsidRPr="009C236D">
        <w:rPr>
          <w:rFonts w:cs="Gautami"/>
        </w:rPr>
        <w:t>Health Care and Mental Health Care Power of Attorney and the HIPAA Release and Authorization</w:t>
      </w:r>
      <w:r w:rsidRPr="009C236D">
        <w:t xml:space="preserve"> at any time during my competency.  Mindful of all this, I have voluntarily signed this instrument in its present form.</w:t>
      </w:r>
    </w:p>
    <w:p w14:paraId="4DB66A77" w14:textId="77777777" w:rsidR="009C236D" w:rsidRPr="009C236D" w:rsidRDefault="009C236D" w:rsidP="009C236D">
      <w:pPr>
        <w:numPr>
          <w:ilvl w:val="0"/>
          <w:numId w:val="2"/>
        </w:numPr>
        <w:spacing w:before="240" w:line="280" w:lineRule="exact"/>
        <w:ind w:left="0" w:firstLine="720"/>
        <w:rPr>
          <w:color w:val="000000"/>
        </w:rPr>
      </w:pPr>
      <w:r w:rsidRPr="009C236D">
        <w:rPr>
          <w:rFonts w:ascii="Arial" w:hAnsi="Arial" w:cs="Arial"/>
          <w:b/>
        </w:rPr>
        <w:t>Governing Law.</w:t>
      </w:r>
      <w:r w:rsidRPr="009C236D">
        <w:rPr>
          <w:rFonts w:cs="Gautami"/>
        </w:rPr>
        <w:t xml:space="preserve">  </w:t>
      </w:r>
      <w:r w:rsidRPr="009C236D">
        <w:t xml:space="preserve">This health care directive is made under A.R.S. §36-3221 and </w:t>
      </w:r>
      <w:r w:rsidRPr="009C236D">
        <w:rPr>
          <w:color w:val="000000"/>
        </w:rPr>
        <w:t xml:space="preserve">this mental health care power of attorney is made pursuant to </w:t>
      </w:r>
      <w:r w:rsidRPr="009C236D">
        <w:t>A.R.S. §</w:t>
      </w:r>
      <w:r w:rsidRPr="009C236D">
        <w:rPr>
          <w:color w:val="000000"/>
        </w:rPr>
        <w:t xml:space="preserve">36-3281 et. seq. </w:t>
      </w:r>
      <w:r w:rsidRPr="009C236D">
        <w:rPr>
          <w:rFonts w:cs="Gautami"/>
        </w:rPr>
        <w:t>All questions concerning the meaning, intent, validity, and effectiveness of this instrument or any of its terms and all questions concerning any performance under this Power of Attorney shall be governed and resolved in accordance with the laws of the State of Arizona.  This section, however, shall not preclude this Power of Attorney from being effective in any jurisdiction where I may be located.</w:t>
      </w:r>
    </w:p>
    <w:p w14:paraId="6A1F4393" w14:textId="77777777" w:rsidR="00F85CFB" w:rsidRDefault="00F85CFB" w:rsidP="009C236D">
      <w:pPr>
        <w:spacing w:line="280" w:lineRule="exact"/>
        <w:ind w:firstLine="720"/>
        <w:rPr>
          <w:rFonts w:cs="Arial"/>
        </w:rPr>
      </w:pPr>
    </w:p>
    <w:p w14:paraId="4C705144" w14:textId="77777777" w:rsidR="009C236D" w:rsidRDefault="009C236D" w:rsidP="009C236D">
      <w:pPr>
        <w:spacing w:line="280" w:lineRule="exact"/>
        <w:ind w:firstLine="720"/>
        <w:rPr>
          <w:rFonts w:cs="Arial"/>
        </w:rPr>
      </w:pPr>
      <w:r>
        <w:rPr>
          <w:rFonts w:cs="Arial"/>
        </w:rPr>
        <w:t xml:space="preserve">This Health Care and Mental Health Care Power of Attorney </w:t>
      </w:r>
      <w:r>
        <w:rPr>
          <w:rFonts w:cs="Gautami"/>
        </w:rPr>
        <w:t>and HIPAA Release and Authorization</w:t>
      </w:r>
      <w:r>
        <w:rPr>
          <w:rFonts w:cs="Arial"/>
        </w:rPr>
        <w:t xml:space="preserve"> is executed this</w:t>
      </w:r>
      <w:r w:rsidR="0032514D">
        <w:rPr>
          <w:rFonts w:cs="Arial"/>
        </w:rPr>
        <w:t>_____</w:t>
      </w:r>
      <w:r w:rsidR="009B45A8">
        <w:rPr>
          <w:rFonts w:cs="Arial"/>
        </w:rPr>
        <w:t xml:space="preserve"> </w:t>
      </w:r>
      <w:r>
        <w:rPr>
          <w:rFonts w:cs="Arial"/>
        </w:rPr>
        <w:t>day of</w:t>
      </w:r>
      <w:r w:rsidR="0032514D">
        <w:rPr>
          <w:rFonts w:cs="Arial"/>
        </w:rPr>
        <w:t xml:space="preserve">  ___________</w:t>
      </w:r>
      <w:r w:rsidR="009B45A8">
        <w:rPr>
          <w:rFonts w:cs="Arial"/>
        </w:rPr>
        <w:t xml:space="preserve">, </w:t>
      </w:r>
      <w:r w:rsidR="0032514D" w:rsidRPr="0032514D">
        <w:rPr>
          <w:rFonts w:cs="Arial"/>
        </w:rPr>
        <w:t>&lt;&lt; Date.Year &gt;&gt;</w:t>
      </w:r>
      <w:r>
        <w:rPr>
          <w:rFonts w:cs="Arial"/>
        </w:rPr>
        <w:t>.</w:t>
      </w:r>
    </w:p>
    <w:p w14:paraId="0BEA8901" w14:textId="77777777" w:rsidR="0053160B" w:rsidRDefault="0053160B" w:rsidP="002B51B4">
      <w:pPr>
        <w:spacing w:line="240" w:lineRule="auto"/>
        <w:jc w:val="center"/>
        <w:rPr>
          <w:rFonts w:ascii="Arial" w:hAnsi="Arial" w:cs="Gautami"/>
          <w:b/>
        </w:rPr>
      </w:pPr>
    </w:p>
    <w:p w14:paraId="3F96A309" w14:textId="77777777" w:rsidR="002B51B4" w:rsidRPr="0061641F" w:rsidRDefault="002B51B4" w:rsidP="002B51B4">
      <w:pPr>
        <w:spacing w:line="240" w:lineRule="auto"/>
        <w:jc w:val="center"/>
        <w:rPr>
          <w:rFonts w:ascii="Arial" w:hAnsi="Arial" w:cs="Gautami"/>
          <w:b/>
        </w:rPr>
      </w:pPr>
    </w:p>
    <w:p w14:paraId="10F9688A" w14:textId="77777777" w:rsidR="00A260A2" w:rsidRDefault="00A260A2" w:rsidP="002D2D1E">
      <w:pPr>
        <w:spacing w:line="280" w:lineRule="exact"/>
        <w:ind w:left="4320" w:firstLine="720"/>
      </w:pPr>
      <w:r>
        <w:t>________________________________</w:t>
      </w:r>
    </w:p>
    <w:p w14:paraId="4B2C288F" w14:textId="77777777" w:rsidR="00265F75" w:rsidRPr="00265F75" w:rsidRDefault="00A260A2" w:rsidP="002D2D1E">
      <w:pPr>
        <w:spacing w:line="280" w:lineRule="exact"/>
        <w:rPr>
          <w:rFonts w:ascii="Arial" w:hAnsi="Arial" w:cs="Arial"/>
          <w:b/>
        </w:rPr>
      </w:pPr>
      <w:r>
        <w:tab/>
      </w:r>
      <w:r>
        <w:tab/>
      </w:r>
      <w:r>
        <w:tab/>
      </w:r>
      <w:r>
        <w:tab/>
      </w:r>
      <w:r>
        <w:tab/>
      </w:r>
      <w:r>
        <w:tab/>
      </w:r>
      <w:r w:rsidR="00E85689">
        <w:tab/>
      </w:r>
      <w:r w:rsidR="00E85689" w:rsidRPr="00E85689">
        <w:rPr>
          <w:rFonts w:ascii="Arial" w:eastAsia="Calibri" w:hAnsi="Arial" w:cs="Arial"/>
          <w:b/>
        </w:rPr>
        <w:t>&lt;&lt; Matter.Client.Name &gt;&gt;</w:t>
      </w:r>
    </w:p>
    <w:p w14:paraId="781CD927" w14:textId="77777777" w:rsidR="00A260A2" w:rsidRDefault="00A260A2" w:rsidP="00A01068">
      <w:pPr>
        <w:spacing w:line="280" w:lineRule="exact"/>
      </w:pPr>
      <w:r>
        <w:tab/>
      </w:r>
      <w:r>
        <w:tab/>
      </w:r>
      <w:r>
        <w:tab/>
      </w:r>
      <w:r>
        <w:tab/>
      </w:r>
      <w:r>
        <w:tab/>
      </w:r>
      <w:r>
        <w:tab/>
      </w:r>
      <w:r>
        <w:tab/>
      </w:r>
      <w:r>
        <w:tab/>
      </w:r>
      <w:r>
        <w:tab/>
      </w:r>
    </w:p>
    <w:p w14:paraId="05C399E5" w14:textId="77777777" w:rsidR="0081028B" w:rsidRDefault="0081028B" w:rsidP="002D2D1E">
      <w:pPr>
        <w:spacing w:line="280" w:lineRule="exact"/>
      </w:pPr>
    </w:p>
    <w:p w14:paraId="3BF388E2" w14:textId="77777777" w:rsidR="00A260A2" w:rsidRDefault="00A260A2" w:rsidP="002D2D1E">
      <w:pPr>
        <w:spacing w:line="280" w:lineRule="exact"/>
        <w:rPr>
          <w:b/>
        </w:rPr>
      </w:pPr>
      <w:bookmarkStart w:id="5" w:name="_Hlk169630711"/>
      <w:r>
        <w:t>Address of Agent</w:t>
      </w:r>
      <w:r w:rsidR="00672B1C">
        <w:t>:</w:t>
      </w:r>
      <w:r w:rsidR="00672B1C">
        <w:tab/>
      </w:r>
      <w:r w:rsidR="00672B1C">
        <w:tab/>
      </w:r>
      <w:r w:rsidR="00672B1C">
        <w:tab/>
      </w:r>
      <w:r w:rsidR="00672B1C">
        <w:tab/>
      </w:r>
      <w:r w:rsidR="00C24CDA">
        <w:tab/>
        <w:t>Address</w:t>
      </w:r>
      <w:r w:rsidR="00C47812">
        <w:t>es</w:t>
      </w:r>
      <w:r w:rsidR="00C24CDA">
        <w:t xml:space="preserve"> of Successor </w:t>
      </w:r>
      <w:r w:rsidR="000E0554" w:rsidRPr="00763373">
        <w:rPr>
          <w:highlight w:val="yellow"/>
        </w:rPr>
        <w:t>Co-</w:t>
      </w:r>
      <w:r w:rsidR="00C24CDA">
        <w:t>Agent</w:t>
      </w:r>
      <w:r w:rsidR="00C47812">
        <w:t>s</w:t>
      </w:r>
      <w:r>
        <w:tab/>
      </w:r>
    </w:p>
    <w:bookmarkEnd w:id="5"/>
    <w:p w14:paraId="08D723C4" w14:textId="77777777" w:rsidR="00763373" w:rsidRDefault="00763373" w:rsidP="00763373">
      <w:pPr>
        <w:spacing w:line="280" w:lineRule="exact"/>
        <w:rPr>
          <w:rFonts w:ascii="Arial" w:hAnsi="Arial" w:cs="Arial"/>
          <w:b/>
          <w:highlight w:val="yellow"/>
        </w:rPr>
      </w:pPr>
      <w:r>
        <w:rPr>
          <w:rFonts w:ascii="Arial" w:hAnsi="Arial" w:cs="Arial"/>
          <w:b/>
          <w:highlight w:val="yellow"/>
        </w:rPr>
        <w:t>HC Agent 1</w:t>
      </w:r>
      <w:r>
        <w:rPr>
          <w:rFonts w:ascii="Arial" w:hAnsi="Arial" w:cs="Arial"/>
          <w:b/>
          <w:highlight w:val="yellow"/>
        </w:rPr>
        <w:tab/>
      </w:r>
      <w:r>
        <w:rPr>
          <w:rFonts w:ascii="Arial" w:hAnsi="Arial" w:cs="Arial"/>
          <w:b/>
          <w:highlight w:val="yellow"/>
        </w:rPr>
        <w:tab/>
      </w:r>
      <w:r w:rsidRPr="0032514D">
        <w:rPr>
          <w:rFonts w:cs="Arial"/>
          <w:highlight w:val="yellow"/>
        </w:rPr>
        <w:tab/>
      </w:r>
      <w:r w:rsidRPr="0032514D">
        <w:rPr>
          <w:rFonts w:cs="Arial"/>
          <w:highlight w:val="yellow"/>
        </w:rPr>
        <w:tab/>
      </w:r>
      <w:r w:rsidRPr="0032514D">
        <w:rPr>
          <w:rFonts w:cs="Arial"/>
          <w:highlight w:val="yellow"/>
        </w:rPr>
        <w:tab/>
      </w:r>
      <w:r>
        <w:rPr>
          <w:rFonts w:cs="Arial"/>
          <w:highlight w:val="yellow"/>
        </w:rPr>
        <w:tab/>
      </w:r>
      <w:r>
        <w:rPr>
          <w:rFonts w:ascii="Arial" w:hAnsi="Arial" w:cs="Arial"/>
          <w:b/>
          <w:highlight w:val="yellow"/>
        </w:rPr>
        <w:t>HC Agent 2</w:t>
      </w:r>
    </w:p>
    <w:p w14:paraId="4083CBA1" w14:textId="77777777" w:rsidR="00763373" w:rsidRPr="0032514D" w:rsidRDefault="00763373" w:rsidP="00763373">
      <w:pPr>
        <w:spacing w:line="280" w:lineRule="exact"/>
        <w:rPr>
          <w:rFonts w:ascii="Arial" w:hAnsi="Arial" w:cs="Arial"/>
          <w:highlight w:val="yellow"/>
        </w:rPr>
      </w:pPr>
      <w:r w:rsidRPr="00494C6F">
        <w:rPr>
          <w:rFonts w:cs="Arial"/>
          <w:bCs/>
          <w:highlight w:val="yellow"/>
        </w:rPr>
        <w:t>_____________________</w:t>
      </w:r>
      <w:r w:rsidRPr="0032514D">
        <w:rPr>
          <w:highlight w:val="yellow"/>
        </w:rPr>
        <w:tab/>
      </w:r>
      <w:r w:rsidRPr="0032514D">
        <w:rPr>
          <w:highlight w:val="yellow"/>
        </w:rPr>
        <w:tab/>
      </w:r>
      <w:r w:rsidRPr="0032514D">
        <w:rPr>
          <w:highlight w:val="yellow"/>
        </w:rPr>
        <w:tab/>
      </w:r>
      <w:r w:rsidRPr="0032514D">
        <w:rPr>
          <w:highlight w:val="yellow"/>
        </w:rPr>
        <w:tab/>
      </w:r>
      <w:r w:rsidRPr="00494C6F">
        <w:rPr>
          <w:rFonts w:cs="Arial"/>
          <w:bCs/>
          <w:highlight w:val="yellow"/>
        </w:rPr>
        <w:t>_____________________</w:t>
      </w:r>
    </w:p>
    <w:p w14:paraId="1B27A686" w14:textId="77777777" w:rsidR="00763373" w:rsidRPr="0032514D" w:rsidRDefault="00763373" w:rsidP="00763373">
      <w:pPr>
        <w:rPr>
          <w:highlight w:val="yellow"/>
        </w:rPr>
      </w:pPr>
      <w:r w:rsidRPr="00494C6F">
        <w:rPr>
          <w:rFonts w:cs="Arial"/>
          <w:bCs/>
          <w:highlight w:val="yellow"/>
        </w:rPr>
        <w:t>_____________________</w:t>
      </w:r>
      <w:r w:rsidRPr="0032514D">
        <w:rPr>
          <w:highlight w:val="yellow"/>
        </w:rPr>
        <w:tab/>
      </w:r>
      <w:r w:rsidRPr="0032514D">
        <w:rPr>
          <w:highlight w:val="yellow"/>
        </w:rPr>
        <w:tab/>
      </w:r>
      <w:r w:rsidRPr="0032514D">
        <w:rPr>
          <w:highlight w:val="yellow"/>
        </w:rPr>
        <w:tab/>
      </w:r>
      <w:r w:rsidRPr="0032514D">
        <w:rPr>
          <w:highlight w:val="yellow"/>
        </w:rPr>
        <w:tab/>
      </w:r>
      <w:r w:rsidRPr="00494C6F">
        <w:rPr>
          <w:rFonts w:cs="Arial"/>
          <w:bCs/>
          <w:highlight w:val="yellow"/>
        </w:rPr>
        <w:t>_____________________</w:t>
      </w:r>
      <w:r w:rsidRPr="0032514D">
        <w:rPr>
          <w:highlight w:val="yellow"/>
        </w:rPr>
        <w:tab/>
      </w:r>
      <w:r w:rsidRPr="0032514D">
        <w:rPr>
          <w:highlight w:val="yellow"/>
        </w:rPr>
        <w:tab/>
      </w:r>
    </w:p>
    <w:p w14:paraId="5B2C1DA6" w14:textId="77777777" w:rsidR="00763373" w:rsidRPr="0032514D" w:rsidRDefault="00763373" w:rsidP="00763373">
      <w:pPr>
        <w:tabs>
          <w:tab w:val="left" w:pos="1800"/>
        </w:tabs>
        <w:spacing w:line="280" w:lineRule="exact"/>
        <w:rPr>
          <w:rFonts w:ascii="Calibri" w:hAnsi="Calibri"/>
          <w:sz w:val="22"/>
          <w:szCs w:val="22"/>
          <w:highlight w:val="yellow"/>
        </w:rPr>
      </w:pPr>
      <w:r w:rsidRPr="0032514D">
        <w:rPr>
          <w:highlight w:val="yellow"/>
        </w:rPr>
        <w:t>(</w:t>
      </w:r>
      <w:r>
        <w:rPr>
          <w:highlight w:val="yellow"/>
        </w:rPr>
        <w:t xml:space="preserve"> ___</w:t>
      </w:r>
      <w:r w:rsidRPr="0032514D">
        <w:rPr>
          <w:highlight w:val="yellow"/>
        </w:rPr>
        <w:t xml:space="preserve">) </w:t>
      </w:r>
      <w:r>
        <w:rPr>
          <w:highlight w:val="yellow"/>
        </w:rPr>
        <w:t>___-____</w:t>
      </w:r>
      <w:r w:rsidRPr="0032514D">
        <w:rPr>
          <w:rFonts w:ascii="Arial" w:hAnsi="Arial" w:cs="Arial"/>
          <w:highlight w:val="yellow"/>
        </w:rPr>
        <w:tab/>
      </w:r>
      <w:r w:rsidRPr="0032514D">
        <w:rPr>
          <w:rFonts w:ascii="Arial" w:hAnsi="Arial" w:cs="Arial"/>
          <w:highlight w:val="yellow"/>
        </w:rPr>
        <w:tab/>
      </w:r>
      <w:r w:rsidRPr="0032514D">
        <w:rPr>
          <w:rFonts w:ascii="Arial" w:hAnsi="Arial" w:cs="Arial"/>
          <w:highlight w:val="yellow"/>
        </w:rPr>
        <w:tab/>
      </w:r>
      <w:r w:rsidRPr="0032514D">
        <w:rPr>
          <w:rFonts w:ascii="Arial" w:hAnsi="Arial" w:cs="Arial"/>
          <w:highlight w:val="yellow"/>
        </w:rPr>
        <w:tab/>
      </w:r>
      <w:r w:rsidRPr="0032514D">
        <w:rPr>
          <w:rFonts w:ascii="Arial" w:hAnsi="Arial" w:cs="Arial"/>
          <w:highlight w:val="yellow"/>
        </w:rPr>
        <w:tab/>
      </w:r>
      <w:r w:rsidRPr="0032514D">
        <w:rPr>
          <w:rFonts w:ascii="Arial" w:hAnsi="Arial" w:cs="Arial"/>
          <w:highlight w:val="yellow"/>
        </w:rPr>
        <w:tab/>
      </w:r>
      <w:r w:rsidRPr="0032514D">
        <w:rPr>
          <w:highlight w:val="yellow"/>
        </w:rPr>
        <w:t>(</w:t>
      </w:r>
      <w:r>
        <w:rPr>
          <w:highlight w:val="yellow"/>
        </w:rPr>
        <w:t xml:space="preserve"> ___</w:t>
      </w:r>
      <w:r w:rsidRPr="0032514D">
        <w:rPr>
          <w:highlight w:val="yellow"/>
        </w:rPr>
        <w:t xml:space="preserve">) </w:t>
      </w:r>
      <w:r>
        <w:rPr>
          <w:highlight w:val="yellow"/>
        </w:rPr>
        <w:t>___-____</w:t>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p>
    <w:p w14:paraId="467A4145" w14:textId="77777777" w:rsidR="00763373" w:rsidRPr="0032514D" w:rsidRDefault="00763373" w:rsidP="00763373">
      <w:pPr>
        <w:rPr>
          <w:rFonts w:ascii="Arial" w:hAnsi="Arial" w:cs="Arial"/>
          <w:b/>
          <w:highlight w:val="yellow"/>
        </w:rPr>
      </w:pP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Pr>
          <w:rFonts w:ascii="Arial" w:hAnsi="Arial" w:cs="Arial"/>
          <w:b/>
          <w:highlight w:val="yellow"/>
        </w:rPr>
        <w:t>HC Agent 2</w:t>
      </w:r>
    </w:p>
    <w:p w14:paraId="5B26D758" w14:textId="77777777" w:rsidR="00763373" w:rsidRPr="0032514D" w:rsidRDefault="00763373" w:rsidP="00763373">
      <w:pPr>
        <w:rPr>
          <w:rFonts w:cs="Arial"/>
          <w:bCs/>
          <w:highlight w:val="yellow"/>
        </w:rPr>
      </w:pP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494C6F">
        <w:rPr>
          <w:rFonts w:cs="Arial"/>
          <w:bCs/>
          <w:highlight w:val="yellow"/>
        </w:rPr>
        <w:t>_____________________</w:t>
      </w:r>
      <w:r w:rsidRPr="0032514D">
        <w:rPr>
          <w:rFonts w:cs="Arial"/>
          <w:bCs/>
          <w:highlight w:val="yellow"/>
        </w:rPr>
        <w:tab/>
      </w:r>
      <w:r w:rsidRPr="0032514D">
        <w:rPr>
          <w:rFonts w:cs="Arial"/>
          <w:bCs/>
          <w:highlight w:val="yellow"/>
        </w:rPr>
        <w:tab/>
      </w:r>
      <w:r w:rsidRPr="0032514D">
        <w:rPr>
          <w:rFonts w:cs="Arial"/>
          <w:bCs/>
          <w:highlight w:val="yellow"/>
        </w:rPr>
        <w:tab/>
      </w:r>
      <w:r w:rsidRPr="0032514D">
        <w:rPr>
          <w:rFonts w:cs="Arial"/>
          <w:bCs/>
          <w:highlight w:val="yellow"/>
        </w:rPr>
        <w:tab/>
      </w:r>
      <w:r w:rsidRPr="0032514D">
        <w:rPr>
          <w:rFonts w:cs="Arial"/>
          <w:bCs/>
          <w:highlight w:val="yellow"/>
        </w:rPr>
        <w:tab/>
      </w:r>
      <w:r w:rsidRPr="0032514D">
        <w:rPr>
          <w:rFonts w:cs="Arial"/>
          <w:bCs/>
          <w:highlight w:val="yellow"/>
        </w:rPr>
        <w:tab/>
      </w:r>
      <w:r w:rsidRPr="0032514D">
        <w:rPr>
          <w:rFonts w:cs="Arial"/>
          <w:bCs/>
          <w:highlight w:val="yellow"/>
        </w:rPr>
        <w:tab/>
      </w:r>
      <w:r>
        <w:rPr>
          <w:rFonts w:cs="Arial"/>
          <w:bCs/>
          <w:highlight w:val="yellow"/>
        </w:rPr>
        <w:tab/>
      </w:r>
      <w:r>
        <w:rPr>
          <w:rFonts w:cs="Arial"/>
          <w:bCs/>
          <w:highlight w:val="yellow"/>
        </w:rPr>
        <w:tab/>
      </w:r>
      <w:r>
        <w:rPr>
          <w:rFonts w:cs="Arial"/>
          <w:bCs/>
          <w:highlight w:val="yellow"/>
        </w:rPr>
        <w:tab/>
      </w:r>
      <w:r w:rsidRPr="00494C6F">
        <w:rPr>
          <w:rFonts w:cs="Arial"/>
          <w:bCs/>
          <w:highlight w:val="yellow"/>
        </w:rPr>
        <w:t>_____________________</w:t>
      </w:r>
    </w:p>
    <w:p w14:paraId="7C203EA8" w14:textId="77777777" w:rsidR="00763373" w:rsidRDefault="00763373" w:rsidP="00763373">
      <w:pPr>
        <w:ind w:left="4320" w:firstLine="720"/>
      </w:pPr>
      <w:r w:rsidRPr="0032514D">
        <w:rPr>
          <w:highlight w:val="yellow"/>
        </w:rPr>
        <w:t>(</w:t>
      </w:r>
      <w:r>
        <w:rPr>
          <w:highlight w:val="yellow"/>
        </w:rPr>
        <w:t xml:space="preserve"> ___</w:t>
      </w:r>
      <w:r w:rsidRPr="0032514D">
        <w:rPr>
          <w:highlight w:val="yellow"/>
        </w:rPr>
        <w:t xml:space="preserve">) </w:t>
      </w:r>
      <w:r>
        <w:rPr>
          <w:highlight w:val="yellow"/>
        </w:rPr>
        <w:t>___-____</w:t>
      </w:r>
    </w:p>
    <w:p w14:paraId="7C109E40" w14:textId="77777777" w:rsidR="00763373" w:rsidRDefault="00763373" w:rsidP="00763373">
      <w:pPr>
        <w:ind w:left="4320" w:firstLine="720"/>
      </w:pPr>
    </w:p>
    <w:p w14:paraId="2493FAC2" w14:textId="77777777" w:rsidR="00763373" w:rsidRDefault="00763373" w:rsidP="00763373">
      <w:pPr>
        <w:ind w:left="4320" w:firstLine="720"/>
        <w:rPr>
          <w:rFonts w:cs="Arial"/>
        </w:rPr>
      </w:pPr>
    </w:p>
    <w:p w14:paraId="5C07A18B" w14:textId="77777777" w:rsidR="00697412" w:rsidRDefault="00F501DB" w:rsidP="000E0554">
      <w:pPr>
        <w:spacing w:line="280" w:lineRule="exact"/>
      </w:pPr>
      <w:r>
        <w:rPr>
          <w:rFonts w:cs="Arial"/>
        </w:rPr>
        <w:lastRenderedPageBreak/>
        <w:tab/>
      </w:r>
      <w:r w:rsidR="00CB092B">
        <w:t xml:space="preserve">I, </w:t>
      </w:r>
      <w:r w:rsidR="00F82879">
        <w:t>Hillary P. Gagnon</w:t>
      </w:r>
      <w:r w:rsidR="00CB092B">
        <w:t>, the witness, sign my name to the foregoing Health Care and Mental Health Care</w:t>
      </w:r>
      <w:r w:rsidR="00CB092B">
        <w:rPr>
          <w:rFonts w:cs="Gautami"/>
        </w:rPr>
        <w:t xml:space="preserve"> of Attorney and HIPAA Release and Authorization </w:t>
      </w:r>
      <w:r w:rsidR="00CB092B">
        <w:t>being first duly sworn and do declare to the undersigned authority that the principal signs and executes this instrument as h</w:t>
      </w:r>
      <w:r w:rsidR="00775D54">
        <w:t>er</w:t>
      </w:r>
      <w:r w:rsidR="00CB092B">
        <w:t xml:space="preserve"> Health Care and Mental Health Care </w:t>
      </w:r>
      <w:r w:rsidR="00CB092B">
        <w:rPr>
          <w:rFonts w:cs="Gautami"/>
        </w:rPr>
        <w:t xml:space="preserve">Power of Attorney </w:t>
      </w:r>
      <w:r w:rsidR="00CB092B">
        <w:t xml:space="preserve">and that </w:t>
      </w:r>
      <w:r w:rsidR="00775D54">
        <w:t>s</w:t>
      </w:r>
      <w:r w:rsidR="00CB092B">
        <w:t xml:space="preserve">he signs it willingly, or willingly directs another to sign for </w:t>
      </w:r>
      <w:r w:rsidR="00775D54">
        <w:t>her</w:t>
      </w:r>
      <w:r w:rsidR="00CB092B">
        <w:t xml:space="preserve">, and that I, in the presence and hearing of the principal, sign this </w:t>
      </w:r>
      <w:r w:rsidR="00CB092B">
        <w:rPr>
          <w:rFonts w:cs="Gautami"/>
        </w:rPr>
        <w:t xml:space="preserve">Power of Attorney </w:t>
      </w:r>
      <w:r w:rsidR="00CB092B">
        <w:t>as witness to the principal's signing and that to the best of my knowledge the principal is eighteen years of age or older, of sound mind, and under no constraint or undue influence.</w:t>
      </w:r>
      <w:r w:rsidR="00CB092B">
        <w:tab/>
      </w:r>
    </w:p>
    <w:p w14:paraId="2BCD2CC3" w14:textId="77777777" w:rsidR="00CB092B" w:rsidRDefault="00CB092B" w:rsidP="002D2D1E">
      <w:pPr>
        <w:spacing w:line="280" w:lineRule="exact"/>
        <w:ind w:firstLine="720"/>
      </w:pPr>
      <w:r>
        <w:tab/>
      </w:r>
    </w:p>
    <w:p w14:paraId="793AF174" w14:textId="77777777" w:rsidR="00B235EB" w:rsidRDefault="00CB092B" w:rsidP="002D2D1E">
      <w:pPr>
        <w:spacing w:line="280" w:lineRule="exact"/>
      </w:pPr>
      <w:r>
        <w:tab/>
      </w:r>
      <w:r>
        <w:tab/>
      </w:r>
      <w:r>
        <w:tab/>
      </w:r>
    </w:p>
    <w:p w14:paraId="654DED51" w14:textId="77777777" w:rsidR="00E96FDC" w:rsidRPr="00260C38" w:rsidRDefault="00B235EB" w:rsidP="00E96FDC">
      <w:pPr>
        <w:tabs>
          <w:tab w:val="left" w:pos="5040"/>
        </w:tabs>
        <w:spacing w:line="280" w:lineRule="exact"/>
        <w:rPr>
          <w:lang w:val="fr-FR"/>
        </w:rPr>
      </w:pPr>
      <w:r>
        <w:tab/>
      </w:r>
      <w:r>
        <w:tab/>
      </w:r>
      <w:r>
        <w:tab/>
      </w:r>
      <w:r w:rsidR="00CB092B">
        <w:tab/>
      </w:r>
      <w:r w:rsidR="00CB092B">
        <w:tab/>
      </w:r>
      <w:r w:rsidR="00CB092B">
        <w:tab/>
      </w:r>
      <w:r w:rsidR="00E96FDC" w:rsidRPr="00260C38">
        <w:rPr>
          <w:lang w:val="fr-FR"/>
        </w:rPr>
        <w:t>________________________________</w:t>
      </w:r>
    </w:p>
    <w:p w14:paraId="79963821" w14:textId="77777777" w:rsidR="00E96FDC" w:rsidRPr="00C7708B" w:rsidRDefault="00E96FDC" w:rsidP="00E96FDC">
      <w:pPr>
        <w:tabs>
          <w:tab w:val="left" w:pos="1440"/>
          <w:tab w:val="left" w:pos="2160"/>
          <w:tab w:val="left" w:pos="5040"/>
          <w:tab w:val="left" w:pos="5220"/>
        </w:tabs>
        <w:rPr>
          <w:rFonts w:eastAsia="Calibri"/>
          <w:lang w:val="fr-FR"/>
        </w:rPr>
      </w:pPr>
      <w:r w:rsidRPr="00260C38">
        <w:rPr>
          <w:lang w:val="fr-FR"/>
        </w:rPr>
        <w:tab/>
      </w:r>
      <w:r w:rsidRPr="00C7708B">
        <w:rPr>
          <w:lang w:val="fr-FR"/>
        </w:rPr>
        <w:t xml:space="preserve">                                               </w:t>
      </w:r>
      <w:r w:rsidRPr="00C7708B">
        <w:rPr>
          <w:lang w:val="fr-FR"/>
        </w:rPr>
        <w:tab/>
      </w:r>
      <w:r w:rsidRPr="00C7708B">
        <w:rPr>
          <w:rFonts w:eastAsia="Calibri"/>
          <w:lang w:val="fr-FR"/>
        </w:rPr>
        <w:t>20325 N. 51</w:t>
      </w:r>
      <w:r w:rsidRPr="00C7708B">
        <w:rPr>
          <w:rFonts w:eastAsia="Calibri"/>
          <w:vertAlign w:val="superscript"/>
          <w:lang w:val="fr-FR"/>
        </w:rPr>
        <w:t xml:space="preserve">st </w:t>
      </w:r>
      <w:r w:rsidRPr="00C7708B">
        <w:rPr>
          <w:rFonts w:eastAsia="Calibri"/>
          <w:lang w:val="fr-FR"/>
        </w:rPr>
        <w:t>Avenue, Suite 134</w:t>
      </w:r>
    </w:p>
    <w:p w14:paraId="12F445EC" w14:textId="77777777" w:rsidR="00E96FDC" w:rsidRPr="00C7708B" w:rsidRDefault="00E96FDC" w:rsidP="00E96FDC">
      <w:pPr>
        <w:tabs>
          <w:tab w:val="left" w:pos="1440"/>
          <w:tab w:val="left" w:pos="2160"/>
          <w:tab w:val="left" w:pos="5040"/>
          <w:tab w:val="left" w:pos="5220"/>
        </w:tabs>
        <w:rPr>
          <w:rFonts w:eastAsia="Calibri"/>
          <w:lang w:val="fr-FR"/>
        </w:rPr>
      </w:pPr>
      <w:r w:rsidRPr="00C7708B">
        <w:rPr>
          <w:rFonts w:eastAsia="Calibri"/>
          <w:lang w:val="fr-FR"/>
        </w:rPr>
        <w:tab/>
      </w:r>
      <w:r w:rsidRPr="00C7708B">
        <w:rPr>
          <w:rFonts w:eastAsia="Calibri"/>
          <w:lang w:val="fr-FR"/>
        </w:rPr>
        <w:tab/>
        <w:t xml:space="preserve">                                   </w:t>
      </w:r>
      <w:r w:rsidRPr="00C7708B">
        <w:rPr>
          <w:rFonts w:eastAsia="Calibri"/>
          <w:lang w:val="fr-FR"/>
        </w:rPr>
        <w:tab/>
        <w:t>Glendale, AZ 85308</w:t>
      </w:r>
    </w:p>
    <w:p w14:paraId="402B32D8" w14:textId="77777777" w:rsidR="00531882" w:rsidRPr="000E0554" w:rsidRDefault="00531882" w:rsidP="00E96FDC">
      <w:pPr>
        <w:spacing w:line="280" w:lineRule="exact"/>
        <w:rPr>
          <w:lang w:val="fr-FR"/>
        </w:rPr>
      </w:pPr>
    </w:p>
    <w:p w14:paraId="544A6694" w14:textId="77777777" w:rsidR="00E67BD1" w:rsidRPr="000E0554" w:rsidRDefault="00E67BD1" w:rsidP="002D2D1E">
      <w:pPr>
        <w:spacing w:line="280" w:lineRule="exact"/>
        <w:rPr>
          <w:lang w:val="fr-FR"/>
        </w:rPr>
      </w:pPr>
    </w:p>
    <w:p w14:paraId="454E1B00" w14:textId="77777777" w:rsidR="00CB092B" w:rsidRDefault="00CB092B" w:rsidP="002D2D1E">
      <w:pPr>
        <w:spacing w:line="280" w:lineRule="exact"/>
      </w:pPr>
      <w:r>
        <w:t>STATE OF ARIZONA</w:t>
      </w:r>
      <w:r>
        <w:tab/>
        <w:t>)</w:t>
      </w:r>
    </w:p>
    <w:p w14:paraId="606EA3AB" w14:textId="77777777" w:rsidR="00CB092B" w:rsidRDefault="00CB092B" w:rsidP="002D2D1E">
      <w:pPr>
        <w:spacing w:line="280" w:lineRule="exact"/>
      </w:pPr>
      <w:r>
        <w:tab/>
      </w:r>
      <w:r>
        <w:tab/>
      </w:r>
      <w:r>
        <w:tab/>
      </w:r>
      <w:r>
        <w:tab/>
        <w:t>) ss.</w:t>
      </w:r>
    </w:p>
    <w:p w14:paraId="0F89BAB4" w14:textId="77777777" w:rsidR="00CB092B" w:rsidRDefault="00CB092B" w:rsidP="002D2D1E">
      <w:pPr>
        <w:spacing w:line="280" w:lineRule="exact"/>
      </w:pPr>
      <w:r>
        <w:t>County of Maricopa</w:t>
      </w:r>
      <w:r>
        <w:tab/>
      </w:r>
      <w:r>
        <w:tab/>
        <w:t>)</w:t>
      </w:r>
    </w:p>
    <w:p w14:paraId="31CC4E3A" w14:textId="77777777" w:rsidR="00CB092B" w:rsidRDefault="00CB092B" w:rsidP="002D2D1E">
      <w:pPr>
        <w:spacing w:line="280" w:lineRule="exact"/>
      </w:pPr>
    </w:p>
    <w:p w14:paraId="05E1E1D0" w14:textId="77777777" w:rsidR="00CB092B" w:rsidRDefault="00697412" w:rsidP="002D2D1E">
      <w:pPr>
        <w:spacing w:line="280" w:lineRule="exact"/>
      </w:pPr>
      <w:r>
        <w:tab/>
        <w:t xml:space="preserve">On </w:t>
      </w:r>
      <w:r w:rsidR="0032514D">
        <w:rPr>
          <w:rFonts w:cs="Arial"/>
        </w:rPr>
        <w:t xml:space="preserve">this_____ day of  ___________, </w:t>
      </w:r>
      <w:r w:rsidR="0032514D" w:rsidRPr="0032514D">
        <w:rPr>
          <w:rFonts w:cs="Arial"/>
        </w:rPr>
        <w:t>&lt;&lt; Date.Year &gt;&gt;</w:t>
      </w:r>
      <w:r w:rsidR="00CB092B">
        <w:t xml:space="preserve">, before me, the undersigned Notary Public, personally </w:t>
      </w:r>
      <w:r w:rsidR="00CB092B" w:rsidRPr="00A260A2">
        <w:t>appeared</w:t>
      </w:r>
      <w:r w:rsidR="00290CE5">
        <w:t xml:space="preserve"> </w:t>
      </w:r>
      <w:r w:rsidR="00E85689" w:rsidRPr="00E85689">
        <w:rPr>
          <w:rFonts w:eastAsia="Calibri" w:cs="Arial"/>
          <w:bCs/>
        </w:rPr>
        <w:t>&lt;&lt; Matter.Client.Name &gt;&gt;</w:t>
      </w:r>
      <w:r w:rsidR="00290CE5">
        <w:t xml:space="preserve">, </w:t>
      </w:r>
      <w:r w:rsidR="00CB092B" w:rsidRPr="00A260A2">
        <w:t>known</w:t>
      </w:r>
      <w:r w:rsidR="00CB092B">
        <w:t xml:space="preserve"> to me (or satisfactorily proven) to be the person whose name is subscribed to the foregoing Health</w:t>
      </w:r>
      <w:r w:rsidR="00686609">
        <w:t xml:space="preserve"> C</w:t>
      </w:r>
      <w:r w:rsidR="00CB092B">
        <w:t xml:space="preserve">are and Mental Health Care Power of Attorney and attached HIPAA Release and Authorization, and acknowledged that </w:t>
      </w:r>
      <w:r w:rsidR="00775D54">
        <w:t>s</w:t>
      </w:r>
      <w:r w:rsidR="00CB092B">
        <w:t xml:space="preserve">he executed the same for the purposes therein contained and before me personally appeared </w:t>
      </w:r>
      <w:r w:rsidR="00F82879">
        <w:t>Hillary P. Gagnon</w:t>
      </w:r>
      <w:r w:rsidR="00CB092B">
        <w:t>, witness.</w:t>
      </w:r>
    </w:p>
    <w:p w14:paraId="45A09AC4" w14:textId="77777777" w:rsidR="00CB092B" w:rsidRDefault="00CB092B" w:rsidP="002D2D1E">
      <w:pPr>
        <w:spacing w:line="280" w:lineRule="exact"/>
      </w:pPr>
    </w:p>
    <w:p w14:paraId="3D5E1F81" w14:textId="77777777" w:rsidR="00CB092B" w:rsidRDefault="00CB092B" w:rsidP="002D2D1E">
      <w:pPr>
        <w:spacing w:line="280" w:lineRule="exact"/>
      </w:pPr>
      <w:r>
        <w:tab/>
        <w:t>IN WITNESS WHEREOF, I hereunto set my hand and official seal.</w:t>
      </w:r>
    </w:p>
    <w:p w14:paraId="5EEB6A95" w14:textId="77777777" w:rsidR="00260C38" w:rsidRDefault="00260C38" w:rsidP="002D2D1E">
      <w:pPr>
        <w:spacing w:line="280" w:lineRule="exact"/>
      </w:pPr>
    </w:p>
    <w:p w14:paraId="0864C45A" w14:textId="77777777" w:rsidR="00CB092B" w:rsidRDefault="00CB092B" w:rsidP="002D2D1E">
      <w:pPr>
        <w:spacing w:line="280" w:lineRule="exact"/>
      </w:pPr>
    </w:p>
    <w:p w14:paraId="1CCD6B97" w14:textId="77777777" w:rsidR="00290CE5" w:rsidRDefault="00290CE5" w:rsidP="002D2D1E">
      <w:pPr>
        <w:spacing w:line="280" w:lineRule="exact"/>
      </w:pPr>
    </w:p>
    <w:p w14:paraId="0FA550DB" w14:textId="77777777" w:rsidR="00CB092B" w:rsidRDefault="00CB092B" w:rsidP="002D2D1E">
      <w:pPr>
        <w:spacing w:line="280" w:lineRule="exact"/>
      </w:pPr>
      <w:r>
        <w:tab/>
      </w:r>
      <w:r>
        <w:tab/>
      </w:r>
      <w:r>
        <w:tab/>
      </w:r>
      <w:r>
        <w:tab/>
      </w:r>
      <w:r>
        <w:tab/>
      </w:r>
      <w:r>
        <w:tab/>
      </w:r>
      <w:r>
        <w:tab/>
        <w:t>___________________________________</w:t>
      </w:r>
    </w:p>
    <w:p w14:paraId="541BA298" w14:textId="77777777" w:rsidR="00A260A2" w:rsidRDefault="00CB092B" w:rsidP="002D2D1E">
      <w:pPr>
        <w:spacing w:line="280" w:lineRule="exact"/>
      </w:pPr>
      <w:r>
        <w:tab/>
      </w:r>
      <w:r>
        <w:tab/>
      </w:r>
      <w:r>
        <w:tab/>
      </w:r>
      <w:r>
        <w:tab/>
      </w:r>
      <w:r>
        <w:tab/>
      </w:r>
      <w:r>
        <w:tab/>
      </w:r>
      <w:r>
        <w:tab/>
      </w:r>
      <w:r>
        <w:tab/>
      </w:r>
      <w:r>
        <w:tab/>
        <w:t>Notary Public</w:t>
      </w:r>
    </w:p>
    <w:sectPr w:rsidR="00A260A2" w:rsidSect="00BF0D3F">
      <w:headerReference w:type="even" r:id="rId12"/>
      <w:headerReference w:type="default" r:id="rId13"/>
      <w:footerReference w:type="even" r:id="rId14"/>
      <w:footerReference w:type="default" r:id="rId15"/>
      <w:headerReference w:type="first" r:id="rId16"/>
      <w:footerReference w:type="first" r:id="rId17"/>
      <w:pgSz w:w="12240" w:h="15840" w:code="1"/>
      <w:pgMar w:top="1166" w:right="1440" w:bottom="1440" w:left="1440" w:header="720" w:footer="720" w:gutter="0"/>
      <w:paperSrc w:first="258" w:other="258"/>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38593" w14:textId="77777777" w:rsidR="00D00101" w:rsidRDefault="00D00101">
      <w:r>
        <w:separator/>
      </w:r>
    </w:p>
  </w:endnote>
  <w:endnote w:type="continuationSeparator" w:id="0">
    <w:p w14:paraId="3C67A052" w14:textId="77777777" w:rsidR="00D00101" w:rsidRDefault="00D00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4D"/>
    <w:family w:val="swiss"/>
    <w:pitch w:val="variable"/>
    <w:sig w:usb0="00000003"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C9EDC" w14:textId="77777777" w:rsidR="00A97A92" w:rsidRDefault="00A97A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37580F" w14:textId="77777777" w:rsidR="00A97A92" w:rsidRDefault="00A97A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392DC" w14:textId="77777777" w:rsidR="00A97A92" w:rsidRDefault="00A97A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96B93">
      <w:rPr>
        <w:rStyle w:val="PageNumber"/>
        <w:noProof/>
      </w:rPr>
      <w:t>- 4 -</w:t>
    </w:r>
    <w:r>
      <w:rPr>
        <w:rStyle w:val="PageNumber"/>
      </w:rPr>
      <w:fldChar w:fldCharType="end"/>
    </w:r>
  </w:p>
  <w:p w14:paraId="2705BD44" w14:textId="77777777" w:rsidR="00A97A92" w:rsidRDefault="00A97A92">
    <w:pPr>
      <w:pStyle w:val="Footer"/>
      <w:tabs>
        <w:tab w:val="clear" w:pos="4320"/>
        <w:tab w:val="clear" w:pos="8640"/>
      </w:tabs>
      <w:ind w:right="-480"/>
      <w:rPr>
        <w:sz w:val="20"/>
        <w:szCs w:val="20"/>
      </w:rPr>
    </w:pPr>
    <w:r>
      <w:t xml:space="preserve">        </w:t>
    </w:r>
    <w:r>
      <w:tab/>
    </w:r>
    <w:r>
      <w:tab/>
    </w:r>
    <w:r>
      <w:tab/>
    </w:r>
    <w:r>
      <w:tab/>
    </w:r>
    <w:r>
      <w:tab/>
    </w:r>
    <w:r>
      <w:tab/>
    </w:r>
    <w:r>
      <w:tab/>
    </w:r>
    <w:r>
      <w:tab/>
    </w:r>
    <w:r>
      <w:tab/>
    </w:r>
    <w:r>
      <w:tab/>
    </w:r>
    <w:r>
      <w:tab/>
      <w:t xml:space="preserve">          </w:t>
    </w:r>
    <w:r>
      <w:rPr>
        <w:sz w:val="20"/>
        <w:szCs w:val="20"/>
      </w:rPr>
      <w:t>________</w:t>
    </w:r>
  </w:p>
  <w:p w14:paraId="223AAE26" w14:textId="77777777" w:rsidR="00A97A92" w:rsidRDefault="00A97A92">
    <w:pPr>
      <w:pStyle w:val="Footer"/>
      <w:tabs>
        <w:tab w:val="clear" w:pos="4320"/>
        <w:tab w:val="clear" w:pos="8640"/>
      </w:tabs>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Initials</w:t>
    </w:r>
  </w:p>
  <w:p w14:paraId="4037B67B" w14:textId="77777777" w:rsidR="00A97A92" w:rsidRDefault="00A97A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6F80" w14:textId="77777777" w:rsidR="00A97A92" w:rsidRDefault="00A97A92">
    <w:pPr>
      <w:pStyle w:val="Footer"/>
      <w:tabs>
        <w:tab w:val="clear" w:pos="4320"/>
        <w:tab w:val="clear" w:pos="8640"/>
      </w:tabs>
      <w:ind w:right="-480"/>
      <w:rPr>
        <w:sz w:val="20"/>
        <w:szCs w:val="20"/>
      </w:rPr>
    </w:pPr>
    <w:r>
      <w:tab/>
    </w:r>
    <w:r>
      <w:tab/>
    </w:r>
    <w:r>
      <w:tab/>
    </w:r>
    <w:r>
      <w:tab/>
    </w:r>
    <w:r>
      <w:tab/>
    </w:r>
    <w:r>
      <w:tab/>
    </w:r>
    <w:r>
      <w:tab/>
    </w:r>
    <w:r>
      <w:tab/>
    </w:r>
    <w:r>
      <w:tab/>
    </w:r>
    <w:r>
      <w:tab/>
    </w:r>
    <w:r>
      <w:tab/>
      <w:t xml:space="preserve">         </w:t>
    </w:r>
    <w:r>
      <w:rPr>
        <w:sz w:val="20"/>
        <w:szCs w:val="20"/>
      </w:rPr>
      <w:t>________</w:t>
    </w:r>
  </w:p>
  <w:p w14:paraId="22D35592" w14:textId="77777777" w:rsidR="00A97A92" w:rsidRDefault="00A97A92">
    <w:pPr>
      <w:pStyle w:val="Footer"/>
      <w:tabs>
        <w:tab w:val="clear" w:pos="4320"/>
        <w:tab w:val="clear" w:pos="8640"/>
      </w:tabs>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Initials</w:t>
    </w:r>
  </w:p>
  <w:p w14:paraId="2086943D" w14:textId="77777777" w:rsidR="00A97A92" w:rsidRDefault="00A97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AE173" w14:textId="77777777" w:rsidR="00D00101" w:rsidRDefault="00D00101">
      <w:r>
        <w:separator/>
      </w:r>
    </w:p>
  </w:footnote>
  <w:footnote w:type="continuationSeparator" w:id="0">
    <w:p w14:paraId="28EF97E6" w14:textId="77777777" w:rsidR="00D00101" w:rsidRDefault="00D00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4E88" w14:textId="77777777" w:rsidR="00846BD0" w:rsidRDefault="00D00101">
    <w:pPr>
      <w:pStyle w:val="Header"/>
    </w:pPr>
    <w:r>
      <w:rPr>
        <w:noProof/>
      </w:rPr>
      <w:pict w14:anchorId="20D37E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14094" o:spid="_x0000_s1027" type="#_x0000_t136" alt="" style="position:absolute;left:0;text-align:left;margin-left:0;margin-top:0;width:461.85pt;height:197.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A0C2" w14:textId="77777777" w:rsidR="00846BD0" w:rsidRDefault="00D00101">
    <w:pPr>
      <w:pStyle w:val="Header"/>
    </w:pPr>
    <w:r>
      <w:rPr>
        <w:noProof/>
      </w:rPr>
      <w:pict w14:anchorId="0FC88C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14095" o:spid="_x0000_s1026" type="#_x0000_t136" alt="" style="position:absolute;left:0;text-align:left;margin-left:0;margin-top:0;width:461.85pt;height:197.9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C6B7" w14:textId="77777777" w:rsidR="00846BD0" w:rsidRDefault="00D00101">
    <w:pPr>
      <w:pStyle w:val="Header"/>
    </w:pPr>
    <w:r>
      <w:rPr>
        <w:noProof/>
      </w:rPr>
      <w:pict w14:anchorId="0B739F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14093" o:spid="_x0000_s1025" type="#_x0000_t136" alt="" style="position:absolute;left:0;text-align:left;margin-left:0;margin-top:0;width:461.85pt;height:197.9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r w:rsidR="00335138">
      <w:t>HCPOA Female</w:t>
    </w:r>
    <w:r w:rsidR="000A2A51">
      <w:t xml:space="preserve"> Single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3239"/>
    <w:multiLevelType w:val="hybridMultilevel"/>
    <w:tmpl w:val="E162F280"/>
    <w:lvl w:ilvl="0" w:tplc="CDF6F0B4">
      <w:start w:val="1"/>
      <w:numFmt w:val="decimal"/>
      <w:lvlText w:val="(%1)"/>
      <w:lvlJc w:val="left"/>
      <w:pPr>
        <w:ind w:left="2520" w:hanging="360"/>
      </w:pPr>
      <w:rPr>
        <w:rFonts w:ascii="Palatino Linotype" w:hAnsi="Palatino Linotype"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81D74E9"/>
    <w:multiLevelType w:val="hybridMultilevel"/>
    <w:tmpl w:val="91BEBBB8"/>
    <w:lvl w:ilvl="0" w:tplc="E5AA53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193005"/>
    <w:multiLevelType w:val="hybridMultilevel"/>
    <w:tmpl w:val="C54A4BE4"/>
    <w:lvl w:ilvl="0" w:tplc="04090001">
      <w:start w:val="1"/>
      <w:numFmt w:val="bullet"/>
      <w:lvlText w:val=""/>
      <w:lvlJc w:val="left"/>
      <w:pPr>
        <w:tabs>
          <w:tab w:val="num" w:pos="965"/>
        </w:tabs>
        <w:ind w:left="965" w:hanging="360"/>
      </w:pPr>
      <w:rPr>
        <w:rFonts w:ascii="Symbol" w:hAnsi="Symbol" w:hint="default"/>
      </w:rPr>
    </w:lvl>
    <w:lvl w:ilvl="1" w:tplc="04090003" w:tentative="1">
      <w:start w:val="1"/>
      <w:numFmt w:val="bullet"/>
      <w:lvlText w:val="o"/>
      <w:lvlJc w:val="left"/>
      <w:pPr>
        <w:tabs>
          <w:tab w:val="num" w:pos="1685"/>
        </w:tabs>
        <w:ind w:left="1685" w:hanging="360"/>
      </w:pPr>
      <w:rPr>
        <w:rFonts w:ascii="Courier New" w:hAnsi="Courier New" w:cs="Courier New" w:hint="default"/>
      </w:rPr>
    </w:lvl>
    <w:lvl w:ilvl="2" w:tplc="04090005" w:tentative="1">
      <w:start w:val="1"/>
      <w:numFmt w:val="bullet"/>
      <w:lvlText w:val=""/>
      <w:lvlJc w:val="left"/>
      <w:pPr>
        <w:tabs>
          <w:tab w:val="num" w:pos="2405"/>
        </w:tabs>
        <w:ind w:left="2405" w:hanging="360"/>
      </w:pPr>
      <w:rPr>
        <w:rFonts w:ascii="Wingdings" w:hAnsi="Wingdings" w:hint="default"/>
      </w:rPr>
    </w:lvl>
    <w:lvl w:ilvl="3" w:tplc="04090001" w:tentative="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3" w15:restartNumberingAfterBreak="0">
    <w:nsid w:val="110C203F"/>
    <w:multiLevelType w:val="hybridMultilevel"/>
    <w:tmpl w:val="E162F280"/>
    <w:lvl w:ilvl="0" w:tplc="CDF6F0B4">
      <w:start w:val="1"/>
      <w:numFmt w:val="decimal"/>
      <w:lvlText w:val="(%1)"/>
      <w:lvlJc w:val="left"/>
      <w:pPr>
        <w:ind w:left="2520" w:hanging="360"/>
      </w:pPr>
      <w:rPr>
        <w:rFonts w:ascii="Palatino Linotype" w:hAnsi="Palatino Linotype"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B1F2D4D"/>
    <w:multiLevelType w:val="hybridMultilevel"/>
    <w:tmpl w:val="30FC9240"/>
    <w:lvl w:ilvl="0" w:tplc="256CEF98">
      <w:start w:val="5"/>
      <w:numFmt w:val="decimal"/>
      <w:lvlText w:val="%1."/>
      <w:lvlJc w:val="left"/>
      <w:pPr>
        <w:tabs>
          <w:tab w:val="num" w:pos="2160"/>
        </w:tabs>
        <w:ind w:left="2160" w:hanging="1440"/>
      </w:pPr>
      <w:rPr>
        <w:rFonts w:ascii="Gautami" w:hAnsi="Gautami" w:cs="Gautami" w:hint="default"/>
        <w:b/>
      </w:rPr>
    </w:lvl>
    <w:lvl w:ilvl="1" w:tplc="1512D492">
      <w:start w:val="1"/>
      <w:numFmt w:val="lowerLetter"/>
      <w:lvlText w:val="%2."/>
      <w:lvlJc w:val="left"/>
      <w:pPr>
        <w:tabs>
          <w:tab w:val="num" w:pos="2160"/>
        </w:tabs>
        <w:ind w:left="2160" w:hanging="720"/>
      </w:pPr>
      <w:rPr>
        <w:rFonts w:ascii="Gautami" w:hAnsi="Gautami" w:cs="Gautami"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BF07E6F"/>
    <w:multiLevelType w:val="hybridMultilevel"/>
    <w:tmpl w:val="9BA47EDC"/>
    <w:lvl w:ilvl="0" w:tplc="3B3E4A5E">
      <w:start w:val="1"/>
      <w:numFmt w:val="decimal"/>
      <w:lvlText w:val="%1."/>
      <w:lvlJc w:val="left"/>
      <w:pPr>
        <w:ind w:left="1080" w:hanging="360"/>
      </w:pPr>
      <w:rPr>
        <w:rFonts w:ascii="Arial" w:hAnsi="Arial" w:cs="Arial"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5B81118"/>
    <w:multiLevelType w:val="hybridMultilevel"/>
    <w:tmpl w:val="E162F280"/>
    <w:lvl w:ilvl="0" w:tplc="CDF6F0B4">
      <w:start w:val="1"/>
      <w:numFmt w:val="decimal"/>
      <w:lvlText w:val="(%1)"/>
      <w:lvlJc w:val="left"/>
      <w:pPr>
        <w:ind w:left="2520" w:hanging="360"/>
      </w:pPr>
      <w:rPr>
        <w:rFonts w:ascii="Palatino Linotype" w:hAnsi="Palatino Linotype" w:hint="default"/>
        <w:b w:val="0"/>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954898277">
    <w:abstractNumId w:val="2"/>
  </w:num>
  <w:num w:numId="2" w16cid:durableId="785006895">
    <w:abstractNumId w:val="5"/>
  </w:num>
  <w:num w:numId="3" w16cid:durableId="1787582469">
    <w:abstractNumId w:val="4"/>
  </w:num>
  <w:num w:numId="4" w16cid:durableId="36780355">
    <w:abstractNumId w:val="6"/>
  </w:num>
  <w:num w:numId="5" w16cid:durableId="19162079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5303841">
    <w:abstractNumId w:val="1"/>
  </w:num>
  <w:num w:numId="7" w16cid:durableId="490215466">
    <w:abstractNumId w:val="0"/>
  </w:num>
  <w:num w:numId="8" w16cid:durableId="8196904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69472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1F"/>
    <w:rsid w:val="000375B4"/>
    <w:rsid w:val="00041390"/>
    <w:rsid w:val="0004436B"/>
    <w:rsid w:val="00046EBB"/>
    <w:rsid w:val="00071E6C"/>
    <w:rsid w:val="000A2747"/>
    <w:rsid w:val="000A2A51"/>
    <w:rsid w:val="000D581C"/>
    <w:rsid w:val="000E0554"/>
    <w:rsid w:val="000E08EA"/>
    <w:rsid w:val="000E1D96"/>
    <w:rsid w:val="000F473D"/>
    <w:rsid w:val="000F47F9"/>
    <w:rsid w:val="000F7780"/>
    <w:rsid w:val="00103D9A"/>
    <w:rsid w:val="00111591"/>
    <w:rsid w:val="001118DF"/>
    <w:rsid w:val="00115F5A"/>
    <w:rsid w:val="0011661A"/>
    <w:rsid w:val="0012231B"/>
    <w:rsid w:val="00141DFF"/>
    <w:rsid w:val="00146D60"/>
    <w:rsid w:val="001524F0"/>
    <w:rsid w:val="00167474"/>
    <w:rsid w:val="0017262C"/>
    <w:rsid w:val="001B341E"/>
    <w:rsid w:val="001B761E"/>
    <w:rsid w:val="001D4C23"/>
    <w:rsid w:val="001F7610"/>
    <w:rsid w:val="00204F36"/>
    <w:rsid w:val="002133BA"/>
    <w:rsid w:val="00234537"/>
    <w:rsid w:val="00236757"/>
    <w:rsid w:val="00251185"/>
    <w:rsid w:val="00252E93"/>
    <w:rsid w:val="0026024F"/>
    <w:rsid w:val="00260C38"/>
    <w:rsid w:val="0026112C"/>
    <w:rsid w:val="00265F75"/>
    <w:rsid w:val="00290CE5"/>
    <w:rsid w:val="00293FD2"/>
    <w:rsid w:val="00295687"/>
    <w:rsid w:val="0029588D"/>
    <w:rsid w:val="002B51B4"/>
    <w:rsid w:val="002C372A"/>
    <w:rsid w:val="002D2D1E"/>
    <w:rsid w:val="002F480B"/>
    <w:rsid w:val="00302CD4"/>
    <w:rsid w:val="0032514D"/>
    <w:rsid w:val="00335138"/>
    <w:rsid w:val="003420BE"/>
    <w:rsid w:val="00346075"/>
    <w:rsid w:val="003505A7"/>
    <w:rsid w:val="00356928"/>
    <w:rsid w:val="00363496"/>
    <w:rsid w:val="00370306"/>
    <w:rsid w:val="003904D6"/>
    <w:rsid w:val="003A00BD"/>
    <w:rsid w:val="003C6B49"/>
    <w:rsid w:val="004006CF"/>
    <w:rsid w:val="00412CC7"/>
    <w:rsid w:val="00417F9A"/>
    <w:rsid w:val="00441D98"/>
    <w:rsid w:val="0045463B"/>
    <w:rsid w:val="00462571"/>
    <w:rsid w:val="00490BE4"/>
    <w:rsid w:val="00491D5A"/>
    <w:rsid w:val="00494C6F"/>
    <w:rsid w:val="004960E9"/>
    <w:rsid w:val="004A600B"/>
    <w:rsid w:val="004A7085"/>
    <w:rsid w:val="004B4A1F"/>
    <w:rsid w:val="004E395C"/>
    <w:rsid w:val="004E5ED1"/>
    <w:rsid w:val="00501E99"/>
    <w:rsid w:val="00502E62"/>
    <w:rsid w:val="00506139"/>
    <w:rsid w:val="00520E30"/>
    <w:rsid w:val="005224F7"/>
    <w:rsid w:val="005227E1"/>
    <w:rsid w:val="0053160B"/>
    <w:rsid w:val="00531882"/>
    <w:rsid w:val="00551C0D"/>
    <w:rsid w:val="0056210A"/>
    <w:rsid w:val="005638F9"/>
    <w:rsid w:val="005740FC"/>
    <w:rsid w:val="005A058E"/>
    <w:rsid w:val="005A5505"/>
    <w:rsid w:val="005B16A4"/>
    <w:rsid w:val="005B4DD8"/>
    <w:rsid w:val="005C14CF"/>
    <w:rsid w:val="005D6246"/>
    <w:rsid w:val="005E4A61"/>
    <w:rsid w:val="005E54F5"/>
    <w:rsid w:val="005E5C35"/>
    <w:rsid w:val="00616203"/>
    <w:rsid w:val="0061641F"/>
    <w:rsid w:val="00621391"/>
    <w:rsid w:val="00624C2E"/>
    <w:rsid w:val="00634BCD"/>
    <w:rsid w:val="00643040"/>
    <w:rsid w:val="00654DE7"/>
    <w:rsid w:val="00662E7C"/>
    <w:rsid w:val="00666C36"/>
    <w:rsid w:val="00672B1C"/>
    <w:rsid w:val="00683879"/>
    <w:rsid w:val="00683AFF"/>
    <w:rsid w:val="00686609"/>
    <w:rsid w:val="00697412"/>
    <w:rsid w:val="006B72A6"/>
    <w:rsid w:val="006C3EC5"/>
    <w:rsid w:val="006C548E"/>
    <w:rsid w:val="006F1983"/>
    <w:rsid w:val="006F7C02"/>
    <w:rsid w:val="0070393A"/>
    <w:rsid w:val="00711EE3"/>
    <w:rsid w:val="00741D0B"/>
    <w:rsid w:val="00763373"/>
    <w:rsid w:val="00771699"/>
    <w:rsid w:val="0077234C"/>
    <w:rsid w:val="00775D54"/>
    <w:rsid w:val="00782D85"/>
    <w:rsid w:val="007C1043"/>
    <w:rsid w:val="007E7344"/>
    <w:rsid w:val="0081028B"/>
    <w:rsid w:val="00821953"/>
    <w:rsid w:val="0082423F"/>
    <w:rsid w:val="00835D72"/>
    <w:rsid w:val="00841BC2"/>
    <w:rsid w:val="00845832"/>
    <w:rsid w:val="00846BD0"/>
    <w:rsid w:val="00847E19"/>
    <w:rsid w:val="00873A59"/>
    <w:rsid w:val="00886033"/>
    <w:rsid w:val="008935CA"/>
    <w:rsid w:val="00897C69"/>
    <w:rsid w:val="008A0ABA"/>
    <w:rsid w:val="008C53A1"/>
    <w:rsid w:val="008D035B"/>
    <w:rsid w:val="008D2D18"/>
    <w:rsid w:val="008F1802"/>
    <w:rsid w:val="008F39F4"/>
    <w:rsid w:val="008F6D0D"/>
    <w:rsid w:val="008F7A69"/>
    <w:rsid w:val="00911086"/>
    <w:rsid w:val="00923D88"/>
    <w:rsid w:val="00926760"/>
    <w:rsid w:val="00942BCC"/>
    <w:rsid w:val="00947232"/>
    <w:rsid w:val="00952B09"/>
    <w:rsid w:val="0095621A"/>
    <w:rsid w:val="009862FF"/>
    <w:rsid w:val="009A33EC"/>
    <w:rsid w:val="009B1FF2"/>
    <w:rsid w:val="009B45A8"/>
    <w:rsid w:val="009C236D"/>
    <w:rsid w:val="009D2338"/>
    <w:rsid w:val="009D31EB"/>
    <w:rsid w:val="009D7519"/>
    <w:rsid w:val="009F460D"/>
    <w:rsid w:val="009F720F"/>
    <w:rsid w:val="00A01068"/>
    <w:rsid w:val="00A06D4D"/>
    <w:rsid w:val="00A072FB"/>
    <w:rsid w:val="00A260A2"/>
    <w:rsid w:val="00A552CA"/>
    <w:rsid w:val="00A621B6"/>
    <w:rsid w:val="00A70186"/>
    <w:rsid w:val="00A73E79"/>
    <w:rsid w:val="00A82B56"/>
    <w:rsid w:val="00A94319"/>
    <w:rsid w:val="00A97A92"/>
    <w:rsid w:val="00AA5406"/>
    <w:rsid w:val="00AB362C"/>
    <w:rsid w:val="00AB6B7F"/>
    <w:rsid w:val="00AB6D1E"/>
    <w:rsid w:val="00AD6F7E"/>
    <w:rsid w:val="00AE4873"/>
    <w:rsid w:val="00AF1BE4"/>
    <w:rsid w:val="00B06836"/>
    <w:rsid w:val="00B21F87"/>
    <w:rsid w:val="00B235EB"/>
    <w:rsid w:val="00B23DE7"/>
    <w:rsid w:val="00B53D83"/>
    <w:rsid w:val="00B562D5"/>
    <w:rsid w:val="00B83566"/>
    <w:rsid w:val="00BA4766"/>
    <w:rsid w:val="00BA533C"/>
    <w:rsid w:val="00BC08C0"/>
    <w:rsid w:val="00BE0888"/>
    <w:rsid w:val="00BE1682"/>
    <w:rsid w:val="00BF0D3F"/>
    <w:rsid w:val="00BF4B9C"/>
    <w:rsid w:val="00C24CDA"/>
    <w:rsid w:val="00C444F8"/>
    <w:rsid w:val="00C47812"/>
    <w:rsid w:val="00CA1413"/>
    <w:rsid w:val="00CB01E9"/>
    <w:rsid w:val="00CB092B"/>
    <w:rsid w:val="00CB7DE3"/>
    <w:rsid w:val="00CE4E5B"/>
    <w:rsid w:val="00CE5257"/>
    <w:rsid w:val="00D00101"/>
    <w:rsid w:val="00D26560"/>
    <w:rsid w:val="00D30AB5"/>
    <w:rsid w:val="00D46E68"/>
    <w:rsid w:val="00D504B4"/>
    <w:rsid w:val="00D50C1D"/>
    <w:rsid w:val="00D56D58"/>
    <w:rsid w:val="00DA1F9D"/>
    <w:rsid w:val="00DA5A12"/>
    <w:rsid w:val="00DA7F9B"/>
    <w:rsid w:val="00DD48AB"/>
    <w:rsid w:val="00DE2C82"/>
    <w:rsid w:val="00DF0699"/>
    <w:rsid w:val="00DF19E4"/>
    <w:rsid w:val="00DF457E"/>
    <w:rsid w:val="00E016AB"/>
    <w:rsid w:val="00E02AD0"/>
    <w:rsid w:val="00E0775E"/>
    <w:rsid w:val="00E11E11"/>
    <w:rsid w:val="00E12F71"/>
    <w:rsid w:val="00E211C2"/>
    <w:rsid w:val="00E31030"/>
    <w:rsid w:val="00E52872"/>
    <w:rsid w:val="00E57BF1"/>
    <w:rsid w:val="00E615C7"/>
    <w:rsid w:val="00E67BD1"/>
    <w:rsid w:val="00E85689"/>
    <w:rsid w:val="00E96B93"/>
    <w:rsid w:val="00E96FDC"/>
    <w:rsid w:val="00EA4190"/>
    <w:rsid w:val="00EA452A"/>
    <w:rsid w:val="00EB5987"/>
    <w:rsid w:val="00EC2152"/>
    <w:rsid w:val="00EC3EDE"/>
    <w:rsid w:val="00EC4525"/>
    <w:rsid w:val="00ED00C8"/>
    <w:rsid w:val="00EE0838"/>
    <w:rsid w:val="00EE2DBF"/>
    <w:rsid w:val="00EF3C46"/>
    <w:rsid w:val="00F16029"/>
    <w:rsid w:val="00F16ED6"/>
    <w:rsid w:val="00F210FF"/>
    <w:rsid w:val="00F3308B"/>
    <w:rsid w:val="00F501DB"/>
    <w:rsid w:val="00F75D5B"/>
    <w:rsid w:val="00F81D1D"/>
    <w:rsid w:val="00F82879"/>
    <w:rsid w:val="00F85CFB"/>
    <w:rsid w:val="00F971D2"/>
    <w:rsid w:val="00FA679B"/>
    <w:rsid w:val="00FB6B05"/>
    <w:rsid w:val="00FC08DA"/>
    <w:rsid w:val="00FC0A15"/>
    <w:rsid w:val="00FD6B2A"/>
    <w:rsid w:val="00FE7C16"/>
    <w:rsid w:val="00FE7D2F"/>
    <w:rsid w:val="00FF007F"/>
    <w:rsid w:val="00FF2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D7A6BB"/>
  <w15:chartTrackingRefBased/>
  <w15:docId w15:val="{82D4D43D-98E6-454A-8FD3-56A9563A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jc w:val="both"/>
    </w:pPr>
    <w:rPr>
      <w:rFonts w:ascii="Palatino Linotype" w:hAnsi="Palatino Linotype"/>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velopeAddress">
    <w:name w:val="envelope address"/>
    <w:basedOn w:val="Normal"/>
    <w:pPr>
      <w:framePr w:w="7920" w:h="1980" w:hRule="exact" w:hSpace="180" w:wrap="auto" w:hAnchor="page" w:xAlign="center" w:yAlign="bottom"/>
      <w:ind w:left="2880"/>
    </w:pPr>
    <w:rPr>
      <w:rFonts w:ascii="Arial Rounded MT Bold" w:hAnsi="Arial Rounded MT Bold" w:cs="Arial"/>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ListParagraph">
    <w:name w:val="List Paragraph"/>
    <w:basedOn w:val="Normal"/>
    <w:uiPriority w:val="34"/>
    <w:qFormat/>
    <w:rsid w:val="001F761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549">
      <w:bodyDiv w:val="1"/>
      <w:marLeft w:val="0"/>
      <w:marRight w:val="0"/>
      <w:marTop w:val="0"/>
      <w:marBottom w:val="0"/>
      <w:divBdr>
        <w:top w:val="none" w:sz="0" w:space="0" w:color="auto"/>
        <w:left w:val="none" w:sz="0" w:space="0" w:color="auto"/>
        <w:bottom w:val="none" w:sz="0" w:space="0" w:color="auto"/>
        <w:right w:val="none" w:sz="0" w:space="0" w:color="auto"/>
      </w:divBdr>
      <w:divsChild>
        <w:div w:id="139854675">
          <w:marLeft w:val="0"/>
          <w:marRight w:val="0"/>
          <w:marTop w:val="0"/>
          <w:marBottom w:val="0"/>
          <w:divBdr>
            <w:top w:val="none" w:sz="0" w:space="0" w:color="auto"/>
            <w:left w:val="none" w:sz="0" w:space="0" w:color="auto"/>
            <w:bottom w:val="none" w:sz="0" w:space="0" w:color="auto"/>
            <w:right w:val="none" w:sz="0" w:space="0" w:color="auto"/>
          </w:divBdr>
        </w:div>
      </w:divsChild>
    </w:div>
    <w:div w:id="158546944">
      <w:bodyDiv w:val="1"/>
      <w:marLeft w:val="0"/>
      <w:marRight w:val="0"/>
      <w:marTop w:val="0"/>
      <w:marBottom w:val="0"/>
      <w:divBdr>
        <w:top w:val="none" w:sz="0" w:space="0" w:color="auto"/>
        <w:left w:val="none" w:sz="0" w:space="0" w:color="auto"/>
        <w:bottom w:val="none" w:sz="0" w:space="0" w:color="auto"/>
        <w:right w:val="none" w:sz="0" w:space="0" w:color="auto"/>
      </w:divBdr>
      <w:divsChild>
        <w:div w:id="17052812">
          <w:marLeft w:val="0"/>
          <w:marRight w:val="0"/>
          <w:marTop w:val="0"/>
          <w:marBottom w:val="0"/>
          <w:divBdr>
            <w:top w:val="none" w:sz="0" w:space="0" w:color="auto"/>
            <w:left w:val="none" w:sz="0" w:space="0" w:color="auto"/>
            <w:bottom w:val="none" w:sz="0" w:space="0" w:color="auto"/>
            <w:right w:val="none" w:sz="0" w:space="0" w:color="auto"/>
          </w:divBdr>
        </w:div>
        <w:div w:id="1976833659">
          <w:marLeft w:val="0"/>
          <w:marRight w:val="0"/>
          <w:marTop w:val="0"/>
          <w:marBottom w:val="0"/>
          <w:divBdr>
            <w:top w:val="none" w:sz="0" w:space="0" w:color="auto"/>
            <w:left w:val="none" w:sz="0" w:space="0" w:color="auto"/>
            <w:bottom w:val="none" w:sz="0" w:space="0" w:color="auto"/>
            <w:right w:val="none" w:sz="0" w:space="0" w:color="auto"/>
          </w:divBdr>
        </w:div>
      </w:divsChild>
    </w:div>
    <w:div w:id="264922452">
      <w:bodyDiv w:val="1"/>
      <w:marLeft w:val="0"/>
      <w:marRight w:val="0"/>
      <w:marTop w:val="0"/>
      <w:marBottom w:val="0"/>
      <w:divBdr>
        <w:top w:val="none" w:sz="0" w:space="0" w:color="auto"/>
        <w:left w:val="none" w:sz="0" w:space="0" w:color="auto"/>
        <w:bottom w:val="none" w:sz="0" w:space="0" w:color="auto"/>
        <w:right w:val="none" w:sz="0" w:space="0" w:color="auto"/>
      </w:divBdr>
    </w:div>
    <w:div w:id="401373023">
      <w:bodyDiv w:val="1"/>
      <w:marLeft w:val="0"/>
      <w:marRight w:val="0"/>
      <w:marTop w:val="0"/>
      <w:marBottom w:val="0"/>
      <w:divBdr>
        <w:top w:val="none" w:sz="0" w:space="0" w:color="auto"/>
        <w:left w:val="none" w:sz="0" w:space="0" w:color="auto"/>
        <w:bottom w:val="none" w:sz="0" w:space="0" w:color="auto"/>
        <w:right w:val="none" w:sz="0" w:space="0" w:color="auto"/>
      </w:divBdr>
      <w:divsChild>
        <w:div w:id="1583028213">
          <w:marLeft w:val="0"/>
          <w:marRight w:val="0"/>
          <w:marTop w:val="0"/>
          <w:marBottom w:val="0"/>
          <w:divBdr>
            <w:top w:val="none" w:sz="0" w:space="0" w:color="auto"/>
            <w:left w:val="none" w:sz="0" w:space="0" w:color="auto"/>
            <w:bottom w:val="none" w:sz="0" w:space="0" w:color="auto"/>
            <w:right w:val="none" w:sz="0" w:space="0" w:color="auto"/>
          </w:divBdr>
        </w:div>
      </w:divsChild>
    </w:div>
    <w:div w:id="553658537">
      <w:bodyDiv w:val="1"/>
      <w:marLeft w:val="0"/>
      <w:marRight w:val="0"/>
      <w:marTop w:val="0"/>
      <w:marBottom w:val="0"/>
      <w:divBdr>
        <w:top w:val="none" w:sz="0" w:space="0" w:color="auto"/>
        <w:left w:val="none" w:sz="0" w:space="0" w:color="auto"/>
        <w:bottom w:val="none" w:sz="0" w:space="0" w:color="auto"/>
        <w:right w:val="none" w:sz="0" w:space="0" w:color="auto"/>
      </w:divBdr>
    </w:div>
    <w:div w:id="688143706">
      <w:bodyDiv w:val="1"/>
      <w:marLeft w:val="0"/>
      <w:marRight w:val="0"/>
      <w:marTop w:val="0"/>
      <w:marBottom w:val="0"/>
      <w:divBdr>
        <w:top w:val="none" w:sz="0" w:space="0" w:color="auto"/>
        <w:left w:val="none" w:sz="0" w:space="0" w:color="auto"/>
        <w:bottom w:val="none" w:sz="0" w:space="0" w:color="auto"/>
        <w:right w:val="none" w:sz="0" w:space="0" w:color="auto"/>
      </w:divBdr>
    </w:div>
    <w:div w:id="756705403">
      <w:bodyDiv w:val="1"/>
      <w:marLeft w:val="0"/>
      <w:marRight w:val="0"/>
      <w:marTop w:val="0"/>
      <w:marBottom w:val="0"/>
      <w:divBdr>
        <w:top w:val="none" w:sz="0" w:space="0" w:color="auto"/>
        <w:left w:val="none" w:sz="0" w:space="0" w:color="auto"/>
        <w:bottom w:val="none" w:sz="0" w:space="0" w:color="auto"/>
        <w:right w:val="none" w:sz="0" w:space="0" w:color="auto"/>
      </w:divBdr>
    </w:div>
    <w:div w:id="964118894">
      <w:bodyDiv w:val="1"/>
      <w:marLeft w:val="0"/>
      <w:marRight w:val="0"/>
      <w:marTop w:val="0"/>
      <w:marBottom w:val="0"/>
      <w:divBdr>
        <w:top w:val="none" w:sz="0" w:space="0" w:color="auto"/>
        <w:left w:val="none" w:sz="0" w:space="0" w:color="auto"/>
        <w:bottom w:val="none" w:sz="0" w:space="0" w:color="auto"/>
        <w:right w:val="none" w:sz="0" w:space="0" w:color="auto"/>
      </w:divBdr>
      <w:divsChild>
        <w:div w:id="524488820">
          <w:marLeft w:val="0"/>
          <w:marRight w:val="0"/>
          <w:marTop w:val="0"/>
          <w:marBottom w:val="0"/>
          <w:divBdr>
            <w:top w:val="none" w:sz="0" w:space="0" w:color="auto"/>
            <w:left w:val="none" w:sz="0" w:space="0" w:color="auto"/>
            <w:bottom w:val="none" w:sz="0" w:space="0" w:color="auto"/>
            <w:right w:val="none" w:sz="0" w:space="0" w:color="auto"/>
          </w:divBdr>
        </w:div>
      </w:divsChild>
    </w:div>
    <w:div w:id="975182290">
      <w:bodyDiv w:val="1"/>
      <w:marLeft w:val="0"/>
      <w:marRight w:val="0"/>
      <w:marTop w:val="0"/>
      <w:marBottom w:val="0"/>
      <w:divBdr>
        <w:top w:val="none" w:sz="0" w:space="0" w:color="auto"/>
        <w:left w:val="none" w:sz="0" w:space="0" w:color="auto"/>
        <w:bottom w:val="none" w:sz="0" w:space="0" w:color="auto"/>
        <w:right w:val="none" w:sz="0" w:space="0" w:color="auto"/>
      </w:divBdr>
    </w:div>
    <w:div w:id="1212574876">
      <w:bodyDiv w:val="1"/>
      <w:marLeft w:val="0"/>
      <w:marRight w:val="0"/>
      <w:marTop w:val="0"/>
      <w:marBottom w:val="0"/>
      <w:divBdr>
        <w:top w:val="none" w:sz="0" w:space="0" w:color="auto"/>
        <w:left w:val="none" w:sz="0" w:space="0" w:color="auto"/>
        <w:bottom w:val="none" w:sz="0" w:space="0" w:color="auto"/>
        <w:right w:val="none" w:sz="0" w:space="0" w:color="auto"/>
      </w:divBdr>
    </w:div>
    <w:div w:id="1926572373">
      <w:bodyDiv w:val="1"/>
      <w:marLeft w:val="0"/>
      <w:marRight w:val="0"/>
      <w:marTop w:val="0"/>
      <w:marBottom w:val="0"/>
      <w:divBdr>
        <w:top w:val="none" w:sz="0" w:space="0" w:color="auto"/>
        <w:left w:val="none" w:sz="0" w:space="0" w:color="auto"/>
        <w:bottom w:val="none" w:sz="0" w:space="0" w:color="auto"/>
        <w:right w:val="none" w:sz="0" w:space="0" w:color="auto"/>
      </w:divBdr>
      <w:divsChild>
        <w:div w:id="1721056263">
          <w:marLeft w:val="0"/>
          <w:marRight w:val="0"/>
          <w:marTop w:val="0"/>
          <w:marBottom w:val="0"/>
          <w:divBdr>
            <w:top w:val="none" w:sz="0" w:space="0" w:color="auto"/>
            <w:left w:val="none" w:sz="0" w:space="0" w:color="auto"/>
            <w:bottom w:val="none" w:sz="0" w:space="0" w:color="auto"/>
            <w:right w:val="none" w:sz="0" w:space="0" w:color="auto"/>
          </w:divBdr>
        </w:div>
      </w:divsChild>
    </w:div>
    <w:div w:id="194611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bing.com/search?q=nurse+practitioner&amp;FORM=AWRE"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estlaw.com/Find/Default.wl?rs=dfa1.0&amp;vr=2.0&amp;DB=1000251&amp;DocName=AZSTS36-3281&amp;FindType=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bing.com/search?q=nurse+practitioner&amp;FORM=AWR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ing.com/search?q=nurse+practitioner&amp;FORM=AWR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67469-8502-4061-93D1-D371C99D2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1569</Words>
  <Characters>8460</Characters>
  <Application>Microsoft Office Word</Application>
  <DocSecurity>0</DocSecurity>
  <Lines>188</Lines>
  <Paragraphs>49</Paragraphs>
  <ScaleCrop>false</ScaleCrop>
  <HeadingPairs>
    <vt:vector size="2" baseType="variant">
      <vt:variant>
        <vt:lpstr>Title</vt:lpstr>
      </vt:variant>
      <vt:variant>
        <vt:i4>1</vt:i4>
      </vt:variant>
    </vt:vector>
  </HeadingPairs>
  <TitlesOfParts>
    <vt:vector size="1" baseType="lpstr">
      <vt:lpstr>HEALTH CARE POWER OF ATTORNEY</vt:lpstr>
    </vt:vector>
  </TitlesOfParts>
  <Company>Jennings Haug &amp; Cunningham</Company>
  <LinksUpToDate>false</LinksUpToDate>
  <CharactersWithSpaces>9980</CharactersWithSpaces>
  <SharedDoc>false</SharedDoc>
  <HLinks>
    <vt:vector size="24" baseType="variant">
      <vt:variant>
        <vt:i4>2949183</vt:i4>
      </vt:variant>
      <vt:variant>
        <vt:i4>9</vt:i4>
      </vt:variant>
      <vt:variant>
        <vt:i4>0</vt:i4>
      </vt:variant>
      <vt:variant>
        <vt:i4>5</vt:i4>
      </vt:variant>
      <vt:variant>
        <vt:lpwstr>http://www.westlaw.com/Find/Default.wl?rs=dfa1.0&amp;vr=2.0&amp;DB=1000251&amp;DocName=AZSTS36-3281&amp;FindType=Y</vt:lpwstr>
      </vt:variant>
      <vt:variant>
        <vt:lpwstr/>
      </vt:variant>
      <vt:variant>
        <vt:i4>1179741</vt:i4>
      </vt:variant>
      <vt:variant>
        <vt:i4>6</vt:i4>
      </vt:variant>
      <vt:variant>
        <vt:i4>0</vt:i4>
      </vt:variant>
      <vt:variant>
        <vt:i4>5</vt:i4>
      </vt:variant>
      <vt:variant>
        <vt:lpwstr>http://www.bing.com/search?q=nurse+practitioner&amp;FORM=AWRE</vt:lpwstr>
      </vt:variant>
      <vt:variant>
        <vt:lpwstr/>
      </vt:variant>
      <vt:variant>
        <vt:i4>1179741</vt:i4>
      </vt:variant>
      <vt:variant>
        <vt:i4>3</vt:i4>
      </vt:variant>
      <vt:variant>
        <vt:i4>0</vt:i4>
      </vt:variant>
      <vt:variant>
        <vt:i4>5</vt:i4>
      </vt:variant>
      <vt:variant>
        <vt:lpwstr>http://www.bing.com/search?q=nurse+practitioner&amp;FORM=AWRE</vt:lpwstr>
      </vt:variant>
      <vt:variant>
        <vt:lpwstr/>
      </vt:variant>
      <vt:variant>
        <vt:i4>1179741</vt:i4>
      </vt:variant>
      <vt:variant>
        <vt:i4>0</vt:i4>
      </vt:variant>
      <vt:variant>
        <vt:i4>0</vt:i4>
      </vt:variant>
      <vt:variant>
        <vt:i4>5</vt:i4>
      </vt:variant>
      <vt:variant>
        <vt:lpwstr>http://www.bing.com/search?q=nurse+practitioner&amp;FORM=AWRE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CARE POWER OF ATTORNEY</dc:title>
  <dc:subject/>
  <dc:creator>Carol Prins</dc:creator>
  <cp:keywords/>
  <cp:lastModifiedBy>Jay Marcotte</cp:lastModifiedBy>
  <cp:revision>2</cp:revision>
  <cp:lastPrinted>2021-05-27T02:33:00Z</cp:lastPrinted>
  <dcterms:created xsi:type="dcterms:W3CDTF">2026-03-07T18:45:00Z</dcterms:created>
  <dcterms:modified xsi:type="dcterms:W3CDTF">2026-03-07T18:45:00Z</dcterms:modified>
</cp:coreProperties>
</file>