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aps/>
          <w:color w:val="374151"/>
          <w:sz w:val="24"/>
          <w:szCs w:val="24"/>
        </w:rPr>
        <w:t xml:space="preserve">PRODUCT REQUIREMENTS DOCUMENT</w:t>
      </w:r>
    </w:p>
    <w:p>
      <w:pPr>
        <w:spacing w:after="160" w:before="0"/>
        <w:jc w:val="center"/>
      </w:pPr>
      <w:r>
        <w:rPr>
          <w:rFonts w:ascii="Arial" w:cs="Arial" w:eastAsia="Arial" w:hAnsi="Arial"/>
          <w:b/>
          <w:bCs/>
          <w:color w:val="1A56DB"/>
          <w:sz w:val="52"/>
          <w:szCs w:val="52"/>
        </w:rPr>
        <w:t xml:space="preserve">Frame.io Video Upload Dashboard</w:t>
      </w:r>
    </w:p>
    <w:p>
      <w:pPr>
        <w:spacing w:after="720" w:before="0"/>
        <w:jc w:val="center"/>
      </w:pPr>
      <w:r>
        <w:rPr>
          <w:rFonts w:ascii="Arial" w:cs="Arial" w:eastAsia="Arial" w:hAnsi="Arial"/>
          <w:color w:val="374151"/>
          <w:sz w:val="28"/>
          <w:szCs w:val="28"/>
        </w:rPr>
        <w:t xml:space="preserve">Client-Facing Upload Portal with Admin Controls</w:t>
      </w:r>
    </w:p>
    <w:p>
      <w:pPr>
        <w:spacing w:after="80" w:before="0"/>
        <w:jc w:val="center"/>
      </w:pPr>
      <w:r>
        <w:rPr>
          <w:rFonts w:ascii="Arial" w:cs="Arial" w:eastAsia="Arial" w:hAnsi="Arial"/>
          <w:b/>
          <w:bCs/>
          <w:color w:val="111827"/>
          <w:sz w:val="22"/>
          <w:szCs w:val="22"/>
        </w:rPr>
        <w:t xml:space="preserve">Emerald Beacon</w:t>
      </w:r>
    </w:p>
    <w:p>
      <w:pPr>
        <w:spacing w:after="80" w:before="0"/>
        <w:jc w:val="center"/>
      </w:pPr>
      <w:r>
        <w:rPr>
          <w:rFonts w:ascii="Arial" w:cs="Arial" w:eastAsia="Arial" w:hAnsi="Arial"/>
          <w:color w:val="374151"/>
          <w:sz w:val="20"/>
          <w:szCs w:val="20"/>
        </w:rPr>
        <w:t xml:space="preserve">Version 1.0  |  April 2026</w:t>
      </w:r>
    </w:p>
    <w:p>
      <w:pPr>
        <w:spacing w:after="1440" w:before="0"/>
        <w:jc w:val="center"/>
      </w:pPr>
      <w:r>
        <w:rPr>
          <w:rFonts w:ascii="Arial" w:cs="Arial" w:eastAsia="Arial" w:hAnsi="Arial"/>
          <w:b/>
          <w:bCs/>
          <w:color w:val="0E9F6E"/>
          <w:sz w:val="20"/>
          <w:szCs w:val="20"/>
        </w:rPr>
        <w:t xml:space="preserve">Status: Draft — Ready for Development</w:t>
      </w:r>
    </w:p>
    <w:p>
      <w:r>
        <w:br w:type="page"/>
      </w:r>
    </w:p>
    <w:p>
      <w:pPr>
        <w:pStyle w:val="Heading1"/>
        <w:pBdr>
          <w:bottom w:val="single" w:color="1A56DB" w:sz="4" w:space="6"/>
        </w:pBdr>
        <w:spacing w:after="160" w:before="400"/>
      </w:pPr>
      <w:r>
        <w:rPr>
          <w:rFonts w:ascii="Arial" w:cs="Arial" w:eastAsia="Arial" w:hAnsi="Arial"/>
          <w:b/>
          <w:bCs/>
          <w:color w:val="1A56DB"/>
          <w:sz w:val="36"/>
          <w:szCs w:val="36"/>
        </w:rPr>
        <w:t xml:space="preserve">1. Product Overview</w:t>
      </w:r>
    </w:p>
    <w:p>
      <w:pPr>
        <w:spacing w:after="80" w:before="80"/>
      </w:pPr>
      <w:r>
        <w:rPr>
          <w:rFonts w:ascii="Arial" w:cs="Arial" w:eastAsia="Arial" w:hAnsi="Arial"/>
          <w:color w:val="111827"/>
          <w:sz w:val="22"/>
          <w:szCs w:val="22"/>
        </w:rPr>
        <w:t xml:space="preserve">The Frame.io Video Upload Dashboard is a web application that allows clients, contractors, and internal team members to upload video files directly into the correct project folder inside a connected Frame.io account — without needing a Frame.io login or direct access to the workspace.</w:t>
      </w:r>
    </w:p>
    <w:p>
      <w:pPr>
        <w:spacing w:after="80" w:before="80"/>
      </w:pPr>
      <w:r>
        <w:t xml:space="preserve"/>
      </w:r>
    </w:p>
    <w:p>
      <w:pPr>
        <w:spacing w:after="80" w:before="80"/>
      </w:pPr>
      <w:r>
        <w:rPr>
          <w:rFonts w:ascii="Arial" w:cs="Arial" w:eastAsia="Arial" w:hAnsi="Arial"/>
          <w:color w:val="111827"/>
          <w:sz w:val="22"/>
          <w:szCs w:val="22"/>
        </w:rPr>
        <w:t xml:space="preserve">Admins control which Frame.io projects and folders are surfaced to uploaders. Uploaders see only the destinations they are permitted to use, select a destination, and drop a file. The video uploads directly to Frame.io via its V2 API, bypassing any server-side file handling, which means there is no practical file-size limit beyond Frame.io's own storage quota (5 TB available).</w:t>
      </w:r>
    </w:p>
    <w:p>
      <w:pPr>
        <w:spacing w:after="80" w:before="80"/>
      </w:pPr>
      <w:r>
        <w:t xml:space="preserve"/>
      </w:r>
    </w:p>
    <w:p>
      <w:pPr>
        <w:pStyle w:val="Heading2"/>
        <w:spacing w:after="120" w:before="320"/>
      </w:pPr>
      <w:r>
        <w:rPr>
          <w:rFonts w:ascii="Arial" w:cs="Arial" w:eastAsia="Arial" w:hAnsi="Arial"/>
          <w:b/>
          <w:bCs/>
          <w:color w:val="111827"/>
          <w:sz w:val="28"/>
          <w:szCs w:val="28"/>
        </w:rPr>
        <w:t xml:space="preserve">1.1 Problem Statement</w:t>
      </w:r>
    </w:p>
    <w:p>
      <w:pPr>
        <w:spacing w:after="80" w:before="80"/>
      </w:pPr>
      <w:r>
        <w:rPr>
          <w:rFonts w:ascii="Arial" w:cs="Arial" w:eastAsia="Arial" w:hAnsi="Arial"/>
          <w:color w:val="111827"/>
          <w:sz w:val="22"/>
          <w:szCs w:val="22"/>
        </w:rPr>
        <w:t xml:space="preserve">Currently, getting raw video footage into the correct Frame.io project requires either (a) granting clients a Frame.io guest seat and walking them through the interface, or (b) having clients send files via email, WeTransfer, or Google Drive, then manually moving them. Both paths create friction, version confusion, and administrative overhead.</w:t>
      </w:r>
    </w:p>
    <w:p>
      <w:pPr>
        <w:spacing w:after="80" w:before="80"/>
      </w:pPr>
      <w:r>
        <w:t xml:space="preserve"/>
      </w:r>
    </w:p>
    <w:p>
      <w:pPr>
        <w:pStyle w:val="Heading2"/>
        <w:spacing w:after="120" w:before="320"/>
      </w:pPr>
      <w:r>
        <w:rPr>
          <w:rFonts w:ascii="Arial" w:cs="Arial" w:eastAsia="Arial" w:hAnsi="Arial"/>
          <w:b/>
          <w:bCs/>
          <w:color w:val="111827"/>
          <w:sz w:val="28"/>
          <w:szCs w:val="28"/>
        </w:rPr>
        <w:t xml:space="preserve">1.2 Solution</w:t>
      </w:r>
    </w:p>
    <w:p>
      <w:pPr>
        <w:spacing w:after="80" w:before="80"/>
      </w:pPr>
      <w:r>
        <w:rPr>
          <w:rFonts w:ascii="Arial" w:cs="Arial" w:eastAsia="Arial" w:hAnsi="Arial"/>
          <w:color w:val="111827"/>
          <w:sz w:val="22"/>
          <w:szCs w:val="22"/>
        </w:rPr>
        <w:t xml:space="preserve">A lightweight, branded web portal that:</w:t>
      </w:r>
    </w:p>
    <w:p>
      <w:pPr>
        <w:pStyle w:val="ListParagraph"/>
        <w:numPr>
          <w:ilvl w:val="0"/>
          <w:numId w:val="2"/>
        </w:numPr>
        <w:spacing w:after="60" w:before="60"/>
      </w:pPr>
      <w:r>
        <w:rPr>
          <w:rFonts w:ascii="Arial" w:cs="Arial" w:eastAsia="Arial" w:hAnsi="Arial"/>
          <w:color w:val="111827"/>
          <w:sz w:val="22"/>
          <w:szCs w:val="22"/>
        </w:rPr>
        <w:t xml:space="preserve">Presents only the folders the admin has enabled</w:t>
      </w:r>
    </w:p>
    <w:p>
      <w:pPr>
        <w:pStyle w:val="ListParagraph"/>
        <w:numPr>
          <w:ilvl w:val="0"/>
          <w:numId w:val="2"/>
        </w:numPr>
        <w:spacing w:after="60" w:before="60"/>
      </w:pPr>
      <w:r>
        <w:rPr>
          <w:rFonts w:ascii="Arial" w:cs="Arial" w:eastAsia="Arial" w:hAnsi="Arial"/>
          <w:color w:val="111827"/>
          <w:sz w:val="22"/>
          <w:szCs w:val="22"/>
        </w:rPr>
        <w:t xml:space="preserve">Accepts file drops of any size via the Frame.io upload API</w:t>
      </w:r>
    </w:p>
    <w:p>
      <w:pPr>
        <w:pStyle w:val="ListParagraph"/>
        <w:numPr>
          <w:ilvl w:val="0"/>
          <w:numId w:val="2"/>
        </w:numPr>
        <w:spacing w:after="60" w:before="60"/>
      </w:pPr>
      <w:r>
        <w:rPr>
          <w:rFonts w:ascii="Arial" w:cs="Arial" w:eastAsia="Arial" w:hAnsi="Arial"/>
          <w:color w:val="111827"/>
          <w:sz w:val="22"/>
          <w:szCs w:val="22"/>
        </w:rPr>
        <w:t xml:space="preserve">Confirms delivery and logs the upload event in Supabase</w:t>
      </w:r>
    </w:p>
    <w:p>
      <w:pPr>
        <w:pStyle w:val="ListParagraph"/>
        <w:numPr>
          <w:ilvl w:val="0"/>
          <w:numId w:val="2"/>
        </w:numPr>
        <w:spacing w:after="60" w:before="60"/>
      </w:pPr>
      <w:r>
        <w:rPr>
          <w:rFonts w:ascii="Arial" w:cs="Arial" w:eastAsia="Arial" w:hAnsi="Arial"/>
          <w:color w:val="111827"/>
          <w:sz w:val="22"/>
          <w:szCs w:val="22"/>
        </w:rPr>
        <w:t xml:space="preserve">Requires no Frame.io account for uploaders</w:t>
      </w:r>
    </w:p>
    <w:p>
      <w:pPr>
        <w:spacing w:after="80" w:before="80"/>
      </w:pPr>
      <w:r>
        <w:t xml:space="preserve"/>
      </w:r>
    </w:p>
    <w:p>
      <w:r>
        <w:br w:type="page"/>
      </w:r>
    </w:p>
    <w:p>
      <w:pPr>
        <w:pStyle w:val="Heading1"/>
        <w:pBdr>
          <w:bottom w:val="single" w:color="1A56DB" w:sz="4" w:space="6"/>
        </w:pBdr>
        <w:spacing w:after="160" w:before="400"/>
      </w:pPr>
      <w:r>
        <w:rPr>
          <w:rFonts w:ascii="Arial" w:cs="Arial" w:eastAsia="Arial" w:hAnsi="Arial"/>
          <w:b/>
          <w:bCs/>
          <w:color w:val="1A56DB"/>
          <w:sz w:val="36"/>
          <w:szCs w:val="36"/>
        </w:rPr>
        <w:t xml:space="preserve">2. Goals &amp; Non-Goals</w:t>
      </w:r>
    </w:p>
    <w:p>
      <w:pPr>
        <w:pStyle w:val="Heading2"/>
        <w:spacing w:after="120" w:before="320"/>
      </w:pPr>
      <w:r>
        <w:rPr>
          <w:rFonts w:ascii="Arial" w:cs="Arial" w:eastAsia="Arial" w:hAnsi="Arial"/>
          <w:b/>
          <w:bCs/>
          <w:color w:val="111827"/>
          <w:sz w:val="28"/>
          <w:szCs w:val="28"/>
        </w:rPr>
        <w:t xml:space="preserve">2.1 Goals</w:t>
      </w:r>
    </w:p>
    <w:p>
      <w:pPr>
        <w:pStyle w:val="ListParagraph"/>
        <w:numPr>
          <w:ilvl w:val="0"/>
          <w:numId w:val="2"/>
        </w:numPr>
        <w:spacing w:after="60" w:before="60"/>
      </w:pPr>
      <w:r>
        <w:rPr>
          <w:rFonts w:ascii="Arial" w:cs="Arial" w:eastAsia="Arial" w:hAnsi="Arial"/>
          <w:color w:val="111827"/>
          <w:sz w:val="22"/>
          <w:szCs w:val="22"/>
        </w:rPr>
        <w:t xml:space="preserve">Allow unauthenticated or lightly authenticated users to upload videos to Frame.io</w:t>
      </w:r>
    </w:p>
    <w:p>
      <w:pPr>
        <w:pStyle w:val="ListParagraph"/>
        <w:numPr>
          <w:ilvl w:val="0"/>
          <w:numId w:val="2"/>
        </w:numPr>
        <w:spacing w:after="60" w:before="60"/>
      </w:pPr>
      <w:r>
        <w:rPr>
          <w:rFonts w:ascii="Arial" w:cs="Arial" w:eastAsia="Arial" w:hAnsi="Arial"/>
          <w:color w:val="111827"/>
          <w:sz w:val="22"/>
          <w:szCs w:val="22"/>
        </w:rPr>
        <w:t xml:space="preserve">Allow admins to control which Frame.io projects/folders are visible per upload context</w:t>
      </w:r>
    </w:p>
    <w:p>
      <w:pPr>
        <w:pStyle w:val="ListParagraph"/>
        <w:numPr>
          <w:ilvl w:val="0"/>
          <w:numId w:val="2"/>
        </w:numPr>
        <w:spacing w:after="60" w:before="60"/>
      </w:pPr>
      <w:r>
        <w:rPr>
          <w:rFonts w:ascii="Arial" w:cs="Arial" w:eastAsia="Arial" w:hAnsi="Arial"/>
          <w:color w:val="111827"/>
          <w:sz w:val="22"/>
          <w:szCs w:val="22"/>
        </w:rPr>
        <w:t xml:space="preserve">Handle files of any size using direct-to-Frame.io upload (no server buffering)</w:t>
      </w:r>
    </w:p>
    <w:p>
      <w:pPr>
        <w:pStyle w:val="ListParagraph"/>
        <w:numPr>
          <w:ilvl w:val="0"/>
          <w:numId w:val="2"/>
        </w:numPr>
        <w:spacing w:after="60" w:before="60"/>
      </w:pPr>
      <w:r>
        <w:rPr>
          <w:rFonts w:ascii="Arial" w:cs="Arial" w:eastAsia="Arial" w:hAnsi="Arial"/>
          <w:color w:val="111827"/>
          <w:sz w:val="22"/>
          <w:szCs w:val="22"/>
        </w:rPr>
        <w:t xml:space="preserve">Provide upload progress feedback and confirmation to the uploader</w:t>
      </w:r>
    </w:p>
    <w:p>
      <w:pPr>
        <w:pStyle w:val="ListParagraph"/>
        <w:numPr>
          <w:ilvl w:val="0"/>
          <w:numId w:val="2"/>
        </w:numPr>
        <w:spacing w:after="60" w:before="60"/>
      </w:pPr>
      <w:r>
        <w:rPr>
          <w:rFonts w:ascii="Arial" w:cs="Arial" w:eastAsia="Arial" w:hAnsi="Arial"/>
          <w:color w:val="111827"/>
          <w:sz w:val="22"/>
          <w:szCs w:val="22"/>
        </w:rPr>
        <w:t xml:space="preserve">Log all upload events (who, what, where, when) to Supabase for auditing</w:t>
      </w:r>
    </w:p>
    <w:p>
      <w:pPr>
        <w:pStyle w:val="ListParagraph"/>
        <w:numPr>
          <w:ilvl w:val="0"/>
          <w:numId w:val="2"/>
        </w:numPr>
        <w:spacing w:after="60" w:before="60"/>
      </w:pPr>
      <w:r>
        <w:rPr>
          <w:rFonts w:ascii="Arial" w:cs="Arial" w:eastAsia="Arial" w:hAnsi="Arial"/>
          <w:color w:val="111827"/>
          <w:sz w:val="22"/>
          <w:szCs w:val="22"/>
        </w:rPr>
        <w:t xml:space="preserve">Deploy on Vercel with zero-downtime; source controlled in GitHub</w:t>
      </w:r>
    </w:p>
    <w:p>
      <w:pPr>
        <w:spacing w:after="80" w:before="80"/>
      </w:pPr>
      <w:r>
        <w:t xml:space="preserve"/>
      </w:r>
    </w:p>
    <w:p>
      <w:pPr>
        <w:pStyle w:val="Heading2"/>
        <w:spacing w:after="120" w:before="320"/>
      </w:pPr>
      <w:r>
        <w:rPr>
          <w:rFonts w:ascii="Arial" w:cs="Arial" w:eastAsia="Arial" w:hAnsi="Arial"/>
          <w:b/>
          <w:bCs/>
          <w:color w:val="111827"/>
          <w:sz w:val="28"/>
          <w:szCs w:val="28"/>
        </w:rPr>
        <w:t xml:space="preserve">2.2 Non-Goals</w:t>
      </w:r>
    </w:p>
    <w:p>
      <w:pPr>
        <w:pStyle w:val="ListParagraph"/>
        <w:numPr>
          <w:ilvl w:val="0"/>
          <w:numId w:val="2"/>
        </w:numPr>
        <w:spacing w:after="60" w:before="60"/>
      </w:pPr>
      <w:r>
        <w:rPr>
          <w:rFonts w:ascii="Arial" w:cs="Arial" w:eastAsia="Arial" w:hAnsi="Arial"/>
          <w:color w:val="111827"/>
          <w:sz w:val="22"/>
          <w:szCs w:val="22"/>
        </w:rPr>
        <w:t xml:space="preserve">This app is NOT a video review or approval platform (Frame.io handles that)</w:t>
      </w:r>
    </w:p>
    <w:p>
      <w:pPr>
        <w:pStyle w:val="ListParagraph"/>
        <w:numPr>
          <w:ilvl w:val="0"/>
          <w:numId w:val="2"/>
        </w:numPr>
        <w:spacing w:after="60" w:before="60"/>
      </w:pPr>
      <w:r>
        <w:rPr>
          <w:rFonts w:ascii="Arial" w:cs="Arial" w:eastAsia="Arial" w:hAnsi="Arial"/>
          <w:color w:val="111827"/>
          <w:sz w:val="22"/>
          <w:szCs w:val="22"/>
        </w:rPr>
        <w:t xml:space="preserve">This app will NOT transcode, compress, or modify video files</w:t>
      </w:r>
    </w:p>
    <w:p>
      <w:pPr>
        <w:pStyle w:val="ListParagraph"/>
        <w:numPr>
          <w:ilvl w:val="0"/>
          <w:numId w:val="2"/>
        </w:numPr>
        <w:spacing w:after="60" w:before="60"/>
      </w:pPr>
      <w:r>
        <w:rPr>
          <w:rFonts w:ascii="Arial" w:cs="Arial" w:eastAsia="Arial" w:hAnsi="Arial"/>
          <w:color w:val="111827"/>
          <w:sz w:val="22"/>
          <w:szCs w:val="22"/>
        </w:rPr>
        <w:t xml:space="preserve">This app will NOT store video files — files go directly to Frame.io</w:t>
      </w:r>
    </w:p>
    <w:p>
      <w:pPr>
        <w:pStyle w:val="ListParagraph"/>
        <w:numPr>
          <w:ilvl w:val="0"/>
          <w:numId w:val="2"/>
        </w:numPr>
        <w:spacing w:after="60" w:before="60"/>
      </w:pPr>
      <w:r>
        <w:rPr>
          <w:rFonts w:ascii="Arial" w:cs="Arial" w:eastAsia="Arial" w:hAnsi="Arial"/>
          <w:color w:val="111827"/>
          <w:sz w:val="22"/>
          <w:szCs w:val="22"/>
        </w:rPr>
        <w:t xml:space="preserve">This app will NOT replace Frame.io for internal team collaboration</w:t>
      </w:r>
    </w:p>
    <w:p>
      <w:pPr>
        <w:pStyle w:val="ListParagraph"/>
        <w:numPr>
          <w:ilvl w:val="0"/>
          <w:numId w:val="2"/>
        </w:numPr>
        <w:spacing w:after="60" w:before="60"/>
      </w:pPr>
      <w:r>
        <w:rPr>
          <w:rFonts w:ascii="Arial" w:cs="Arial" w:eastAsia="Arial" w:hAnsi="Arial"/>
          <w:color w:val="111827"/>
          <w:sz w:val="22"/>
          <w:szCs w:val="22"/>
        </w:rPr>
        <w:t xml:space="preserve">This app will NOT support batch multi-folder uploads in v1</w:t>
      </w:r>
    </w:p>
    <w:p>
      <w:pPr>
        <w:spacing w:after="80" w:before="80"/>
      </w:pPr>
      <w:r>
        <w:t xml:space="preserve"/>
      </w:r>
    </w:p>
    <w:p>
      <w:pPr>
        <w:pStyle w:val="Heading1"/>
        <w:pBdr>
          <w:bottom w:val="single" w:color="1A56DB" w:sz="4" w:space="6"/>
        </w:pBdr>
        <w:spacing w:after="160" w:before="400"/>
      </w:pPr>
      <w:r>
        <w:rPr>
          <w:rFonts w:ascii="Arial" w:cs="Arial" w:eastAsia="Arial" w:hAnsi="Arial"/>
          <w:b/>
          <w:bCs/>
          <w:color w:val="1A56DB"/>
          <w:sz w:val="36"/>
          <w:szCs w:val="36"/>
        </w:rPr>
        <w:t xml:space="preserve">3. User Roles &amp;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400"/>
        <w:gridCol w:w="1760"/>
      </w:tblGrid>
      <w:tr>
        <w:trPr>
          <w:tblHeader/>
        </w:trPr>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5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Auth Required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Emerald Beacon team member who manages which folders are available and can view upload logs</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 — Supabase Auth</w:t>
            </w:r>
          </w:p>
        </w:tc>
      </w:tr>
      <w:tr>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Uploader</w:t>
            </w:r>
          </w:p>
        </w:tc>
        <w:tc>
          <w:tcPr>
            <w:tcW w:type="dxa" w:w="5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Client, contractor, or staff who needs to deliver raw video to the correct project folder</w:t>
            </w:r>
          </w:p>
        </w:tc>
        <w:tc>
          <w:tcPr>
            <w:tcW w:type="dxa" w:w="1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Optional — email only for log attribution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Viewer (future)</w:t>
            </w:r>
          </w:p>
        </w:tc>
        <w:tc>
          <w:tcPr>
            <w:tcW w:type="dxa" w:w="5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Read-only access to upload history for a specific project</w:t>
            </w:r>
          </w:p>
        </w:tc>
        <w:tc>
          <w:tcPr>
            <w:tcW w:type="dxa" w:w="1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Yes (v2 scope)</w:t>
            </w:r>
          </w:p>
        </w:tc>
      </w:tr>
    </w:tbl>
    <w:p>
      <w:pPr>
        <w:spacing w:after="80" w:before="80"/>
      </w:pPr>
      <w:r>
        <w:t xml:space="preserve"/>
      </w:r>
    </w:p>
    <w:p>
      <w:pPr>
        <w:pStyle w:val="Heading2"/>
        <w:spacing w:after="120" w:before="320"/>
      </w:pPr>
      <w:r>
        <w:rPr>
          <w:rFonts w:ascii="Arial" w:cs="Arial" w:eastAsia="Arial" w:hAnsi="Arial"/>
          <w:b/>
          <w:bCs/>
          <w:color w:val="111827"/>
          <w:sz w:val="28"/>
          <w:szCs w:val="28"/>
        </w:rPr>
        <w:t xml:space="preserve">3.1 Uploader Journey</w:t>
      </w:r>
    </w:p>
    <w:p>
      <w:pPr>
        <w:pStyle w:val="ListParagraph"/>
        <w:numPr>
          <w:ilvl w:val="0"/>
          <w:numId w:val="3"/>
        </w:numPr>
        <w:spacing w:after="60" w:before="60"/>
      </w:pPr>
      <w:r>
        <w:rPr>
          <w:rFonts w:ascii="Arial" w:cs="Arial" w:eastAsia="Arial" w:hAnsi="Arial"/>
          <w:color w:val="111827"/>
          <w:sz w:val="22"/>
          <w:szCs w:val="22"/>
        </w:rPr>
        <w:t xml:space="preserve">Uploader receives a link to the portal (can be generic or project-specific)</w:t>
      </w:r>
    </w:p>
    <w:p>
      <w:pPr>
        <w:pStyle w:val="ListParagraph"/>
        <w:numPr>
          <w:ilvl w:val="0"/>
          <w:numId w:val="3"/>
        </w:numPr>
        <w:spacing w:after="60" w:before="60"/>
      </w:pPr>
      <w:r>
        <w:rPr>
          <w:rFonts w:ascii="Arial" w:cs="Arial" w:eastAsia="Arial" w:hAnsi="Arial"/>
          <w:color w:val="111827"/>
          <w:sz w:val="22"/>
          <w:szCs w:val="22"/>
        </w:rPr>
        <w:t xml:space="preserve">Uploader optionally enters their name/email for attribution</w:t>
      </w:r>
    </w:p>
    <w:p>
      <w:pPr>
        <w:pStyle w:val="ListParagraph"/>
        <w:numPr>
          <w:ilvl w:val="0"/>
          <w:numId w:val="3"/>
        </w:numPr>
        <w:spacing w:after="60" w:before="60"/>
      </w:pPr>
      <w:r>
        <w:rPr>
          <w:rFonts w:ascii="Arial" w:cs="Arial" w:eastAsia="Arial" w:hAnsi="Arial"/>
          <w:color w:val="111827"/>
          <w:sz w:val="22"/>
          <w:szCs w:val="22"/>
        </w:rPr>
        <w:t xml:space="preserve">Uploader browses the available project folders (admin-curated list)</w:t>
      </w:r>
    </w:p>
    <w:p>
      <w:pPr>
        <w:pStyle w:val="ListParagraph"/>
        <w:numPr>
          <w:ilvl w:val="0"/>
          <w:numId w:val="3"/>
        </w:numPr>
        <w:spacing w:after="60" w:before="60"/>
      </w:pPr>
      <w:r>
        <w:rPr>
          <w:rFonts w:ascii="Arial" w:cs="Arial" w:eastAsia="Arial" w:hAnsi="Arial"/>
          <w:color w:val="111827"/>
          <w:sz w:val="22"/>
          <w:szCs w:val="22"/>
        </w:rPr>
        <w:t xml:space="preserve">Uploader drags and drops or selects a video file</w:t>
      </w:r>
    </w:p>
    <w:p>
      <w:pPr>
        <w:pStyle w:val="ListParagraph"/>
        <w:numPr>
          <w:ilvl w:val="0"/>
          <w:numId w:val="3"/>
        </w:numPr>
        <w:spacing w:after="60" w:before="60"/>
      </w:pPr>
      <w:r>
        <w:rPr>
          <w:rFonts w:ascii="Arial" w:cs="Arial" w:eastAsia="Arial" w:hAnsi="Arial"/>
          <w:color w:val="111827"/>
          <w:sz w:val="22"/>
          <w:szCs w:val="22"/>
        </w:rPr>
        <w:t xml:space="preserve">Upload progress bar shows real-time progress</w:t>
      </w:r>
    </w:p>
    <w:p>
      <w:pPr>
        <w:pStyle w:val="ListParagraph"/>
        <w:numPr>
          <w:ilvl w:val="0"/>
          <w:numId w:val="3"/>
        </w:numPr>
        <w:spacing w:after="60" w:before="60"/>
      </w:pPr>
      <w:r>
        <w:rPr>
          <w:rFonts w:ascii="Arial" w:cs="Arial" w:eastAsia="Arial" w:hAnsi="Arial"/>
          <w:color w:val="111827"/>
          <w:sz w:val="22"/>
          <w:szCs w:val="22"/>
        </w:rPr>
        <w:t xml:space="preserve">Success screen confirms delivery with a timestamp and Frame.io reference</w:t>
      </w:r>
    </w:p>
    <w:p>
      <w:pPr>
        <w:spacing w:after="80" w:before="80"/>
      </w:pPr>
      <w:r>
        <w:t xml:space="preserve"/>
      </w:r>
    </w:p>
    <w:p>
      <w:pPr>
        <w:pStyle w:val="Heading2"/>
        <w:spacing w:after="120" w:before="320"/>
      </w:pPr>
      <w:r>
        <w:rPr>
          <w:rFonts w:ascii="Arial" w:cs="Arial" w:eastAsia="Arial" w:hAnsi="Arial"/>
          <w:b/>
          <w:bCs/>
          <w:color w:val="111827"/>
          <w:sz w:val="28"/>
          <w:szCs w:val="28"/>
        </w:rPr>
        <w:t xml:space="preserve">3.2 Admin Journey</w:t>
      </w:r>
    </w:p>
    <w:p>
      <w:pPr>
        <w:pStyle w:val="ListParagraph"/>
        <w:numPr>
          <w:ilvl w:val="0"/>
          <w:numId w:val="3"/>
        </w:numPr>
        <w:spacing w:after="60" w:before="60"/>
      </w:pPr>
      <w:r>
        <w:rPr>
          <w:rFonts w:ascii="Arial" w:cs="Arial" w:eastAsia="Arial" w:hAnsi="Arial"/>
          <w:color w:val="111827"/>
          <w:sz w:val="22"/>
          <w:szCs w:val="22"/>
        </w:rPr>
        <w:t xml:space="preserve">Admin logs in via Supabase Auth (email/password or magic link)</w:t>
      </w:r>
    </w:p>
    <w:p>
      <w:pPr>
        <w:pStyle w:val="ListParagraph"/>
        <w:numPr>
          <w:ilvl w:val="0"/>
          <w:numId w:val="3"/>
        </w:numPr>
        <w:spacing w:after="60" w:before="60"/>
      </w:pPr>
      <w:r>
        <w:rPr>
          <w:rFonts w:ascii="Arial" w:cs="Arial" w:eastAsia="Arial" w:hAnsi="Arial"/>
          <w:color w:val="111827"/>
          <w:sz w:val="22"/>
          <w:szCs w:val="22"/>
        </w:rPr>
        <w:t xml:space="preserve">Admin navigates to the Folder Management panel</w:t>
      </w:r>
    </w:p>
    <w:p>
      <w:pPr>
        <w:pStyle w:val="ListParagraph"/>
        <w:numPr>
          <w:ilvl w:val="0"/>
          <w:numId w:val="3"/>
        </w:numPr>
        <w:spacing w:after="60" w:before="60"/>
      </w:pPr>
      <w:r>
        <w:rPr>
          <w:rFonts w:ascii="Arial" w:cs="Arial" w:eastAsia="Arial" w:hAnsi="Arial"/>
          <w:color w:val="111827"/>
          <w:sz w:val="22"/>
          <w:szCs w:val="22"/>
        </w:rPr>
        <w:t xml:space="preserve">Admin connects/refreshes the Frame.io project tree via API</w:t>
      </w:r>
    </w:p>
    <w:p>
      <w:pPr>
        <w:pStyle w:val="ListParagraph"/>
        <w:numPr>
          <w:ilvl w:val="0"/>
          <w:numId w:val="3"/>
        </w:numPr>
        <w:spacing w:after="60" w:before="60"/>
      </w:pPr>
      <w:r>
        <w:rPr>
          <w:rFonts w:ascii="Arial" w:cs="Arial" w:eastAsia="Arial" w:hAnsi="Arial"/>
          <w:color w:val="111827"/>
          <w:sz w:val="22"/>
          <w:szCs w:val="22"/>
        </w:rPr>
        <w:t xml:space="preserve">Admin toggles which projects and subfolders are visible to uploaders</w:t>
      </w:r>
    </w:p>
    <w:p>
      <w:pPr>
        <w:pStyle w:val="ListParagraph"/>
        <w:numPr>
          <w:ilvl w:val="0"/>
          <w:numId w:val="3"/>
        </w:numPr>
        <w:spacing w:after="60" w:before="60"/>
      </w:pPr>
      <w:r>
        <w:rPr>
          <w:rFonts w:ascii="Arial" w:cs="Arial" w:eastAsia="Arial" w:hAnsi="Arial"/>
          <w:color w:val="111827"/>
          <w:sz w:val="22"/>
          <w:szCs w:val="22"/>
        </w:rPr>
        <w:t xml:space="preserve">Admin views the Upload Log with filters by project, date, and uploader</w:t>
      </w:r>
    </w:p>
    <w:p>
      <w:pPr>
        <w:spacing w:after="80" w:before="80"/>
      </w:pPr>
      <w:r>
        <w:t xml:space="preserve"/>
      </w:r>
    </w:p>
    <w:p>
      <w:r>
        <w:br w:type="page"/>
      </w:r>
    </w:p>
    <w:p>
      <w:pPr>
        <w:pStyle w:val="Heading1"/>
        <w:pBdr>
          <w:bottom w:val="single" w:color="1A56DB" w:sz="4" w:space="6"/>
        </w:pBdr>
        <w:spacing w:after="160" w:before="400"/>
      </w:pPr>
      <w:r>
        <w:rPr>
          <w:rFonts w:ascii="Arial" w:cs="Arial" w:eastAsia="Arial" w:hAnsi="Arial"/>
          <w:b/>
          <w:bCs/>
          <w:color w:val="1A56DB"/>
          <w:sz w:val="36"/>
          <w:szCs w:val="36"/>
        </w:rPr>
        <w:t xml:space="preserve">4. Feature Requirements</w:t>
      </w:r>
    </w:p>
    <w:p>
      <w:pPr>
        <w:pStyle w:val="Heading2"/>
        <w:spacing w:after="120" w:before="320"/>
      </w:pPr>
      <w:r>
        <w:rPr>
          <w:rFonts w:ascii="Arial" w:cs="Arial" w:eastAsia="Arial" w:hAnsi="Arial"/>
          <w:b/>
          <w:bCs/>
          <w:color w:val="111827"/>
          <w:sz w:val="28"/>
          <w:szCs w:val="28"/>
        </w:rPr>
        <w:t xml:space="preserve">4.1 Public Upload Interface (Uploader)</w:t>
      </w:r>
    </w:p>
    <w:p>
      <w:pPr>
        <w:pStyle w:val="Heading3"/>
        <w:spacing w:after="80" w:before="240"/>
      </w:pPr>
      <w:r>
        <w:rPr>
          <w:rFonts w:ascii="Arial" w:cs="Arial" w:eastAsia="Arial" w:hAnsi="Arial"/>
          <w:b/>
          <w:bCs/>
          <w:color w:val="374151"/>
          <w:sz w:val="24"/>
          <w:szCs w:val="24"/>
        </w:rPr>
        <w:t xml:space="preserve">4.1.1 Destination Selector</w:t>
      </w:r>
    </w:p>
    <w:p>
      <w:pPr>
        <w:pStyle w:val="ListParagraph"/>
        <w:numPr>
          <w:ilvl w:val="0"/>
          <w:numId w:val="2"/>
        </w:numPr>
        <w:spacing w:after="60" w:before="60"/>
      </w:pPr>
      <w:r>
        <w:rPr>
          <w:rFonts w:ascii="Arial" w:cs="Arial" w:eastAsia="Arial" w:hAnsi="Arial"/>
          <w:color w:val="111827"/>
          <w:sz w:val="22"/>
          <w:szCs w:val="22"/>
        </w:rPr>
        <w:t xml:space="preserve">Display a searchable dropdown or card grid of enabled Frame.io folders</w:t>
      </w:r>
    </w:p>
    <w:p>
      <w:pPr>
        <w:pStyle w:val="ListParagraph"/>
        <w:numPr>
          <w:ilvl w:val="0"/>
          <w:numId w:val="2"/>
        </w:numPr>
        <w:spacing w:after="60" w:before="60"/>
      </w:pPr>
      <w:r>
        <w:rPr>
          <w:rFonts w:ascii="Arial" w:cs="Arial" w:eastAsia="Arial" w:hAnsi="Arial"/>
          <w:color w:val="111827"/>
          <w:sz w:val="22"/>
          <w:szCs w:val="22"/>
        </w:rPr>
        <w:t xml:space="preserve">Each entry shows: Project Name &gt; Folder Name (breadcrumb style)</w:t>
      </w:r>
    </w:p>
    <w:p>
      <w:pPr>
        <w:pStyle w:val="ListParagraph"/>
        <w:numPr>
          <w:ilvl w:val="0"/>
          <w:numId w:val="2"/>
        </w:numPr>
        <w:spacing w:after="60" w:before="60"/>
      </w:pPr>
      <w:r>
        <w:rPr>
          <w:rFonts w:ascii="Arial" w:cs="Arial" w:eastAsia="Arial" w:hAnsi="Arial"/>
          <w:color w:val="111827"/>
          <w:sz w:val="22"/>
          <w:szCs w:val="22"/>
        </w:rPr>
        <w:t xml:space="preserve">Folders are loaded from Supabase (admin-curated cache), not live from Frame.io on every page load</w:t>
      </w:r>
    </w:p>
    <w:p>
      <w:pPr>
        <w:pStyle w:val="ListParagraph"/>
        <w:numPr>
          <w:ilvl w:val="0"/>
          <w:numId w:val="2"/>
        </w:numPr>
        <w:spacing w:after="60" w:before="60"/>
      </w:pPr>
      <w:r>
        <w:rPr>
          <w:rFonts w:ascii="Arial" w:cs="Arial" w:eastAsia="Arial" w:hAnsi="Arial"/>
          <w:color w:val="111827"/>
          <w:sz w:val="22"/>
          <w:szCs w:val="22"/>
        </w:rPr>
        <w:t xml:space="preserve">If a project-specific URL param is passed (?project=xxx), pre-filter the list to that project</w:t>
      </w:r>
    </w:p>
    <w:p>
      <w:pPr>
        <w:spacing w:after="80" w:before="80"/>
      </w:pPr>
      <w:r>
        <w:t xml:space="preserve"/>
      </w:r>
    </w:p>
    <w:p>
      <w:pPr>
        <w:pStyle w:val="Heading3"/>
        <w:spacing w:after="80" w:before="240"/>
      </w:pPr>
      <w:r>
        <w:rPr>
          <w:rFonts w:ascii="Arial" w:cs="Arial" w:eastAsia="Arial" w:hAnsi="Arial"/>
          <w:b/>
          <w:bCs/>
          <w:color w:val="374151"/>
          <w:sz w:val="24"/>
          <w:szCs w:val="24"/>
        </w:rPr>
        <w:t xml:space="preserve">4.1.2 File Drop Zone</w:t>
      </w:r>
    </w:p>
    <w:p>
      <w:pPr>
        <w:pStyle w:val="ListParagraph"/>
        <w:numPr>
          <w:ilvl w:val="0"/>
          <w:numId w:val="2"/>
        </w:numPr>
        <w:spacing w:after="60" w:before="60"/>
      </w:pPr>
      <w:r>
        <w:rPr>
          <w:rFonts w:ascii="Arial" w:cs="Arial" w:eastAsia="Arial" w:hAnsi="Arial"/>
          <w:color w:val="111827"/>
          <w:sz w:val="22"/>
          <w:szCs w:val="22"/>
        </w:rPr>
        <w:t xml:space="preserve">Full drag-and-drop support with visual hover state</w:t>
      </w:r>
    </w:p>
    <w:p>
      <w:pPr>
        <w:pStyle w:val="ListParagraph"/>
        <w:numPr>
          <w:ilvl w:val="0"/>
          <w:numId w:val="2"/>
        </w:numPr>
        <w:spacing w:after="60" w:before="60"/>
      </w:pPr>
      <w:r>
        <w:rPr>
          <w:rFonts w:ascii="Arial" w:cs="Arial" w:eastAsia="Arial" w:hAnsi="Arial"/>
          <w:color w:val="111827"/>
          <w:sz w:val="22"/>
          <w:szCs w:val="22"/>
        </w:rPr>
        <w:t xml:space="preserve">Click-to-browse fallback</w:t>
      </w:r>
    </w:p>
    <w:p>
      <w:pPr>
        <w:pStyle w:val="ListParagraph"/>
        <w:numPr>
          <w:ilvl w:val="0"/>
          <w:numId w:val="2"/>
        </w:numPr>
        <w:spacing w:after="60" w:before="60"/>
      </w:pPr>
      <w:r>
        <w:rPr>
          <w:rFonts w:ascii="Arial" w:cs="Arial" w:eastAsia="Arial" w:hAnsi="Arial"/>
          <w:color w:val="111827"/>
          <w:sz w:val="22"/>
          <w:szCs w:val="22"/>
        </w:rPr>
        <w:t xml:space="preserve">Accept all common video MIME types: .mp4, .mov, .mxf, .avi, .mkv, .r3d, .braw, and wildcard video/*</w:t>
      </w:r>
    </w:p>
    <w:p>
      <w:pPr>
        <w:pStyle w:val="ListParagraph"/>
        <w:numPr>
          <w:ilvl w:val="0"/>
          <w:numId w:val="2"/>
        </w:numPr>
        <w:spacing w:after="60" w:before="60"/>
      </w:pPr>
      <w:r>
        <w:rPr>
          <w:rFonts w:ascii="Arial" w:cs="Arial" w:eastAsia="Arial" w:hAnsi="Arial"/>
          <w:color w:val="111827"/>
          <w:sz w:val="22"/>
          <w:szCs w:val="22"/>
        </w:rPr>
        <w:t xml:space="preserve">No file size restriction — chunked upload to Frame.io handles large files</w:t>
      </w:r>
    </w:p>
    <w:p>
      <w:pPr>
        <w:pStyle w:val="ListParagraph"/>
        <w:numPr>
          <w:ilvl w:val="0"/>
          <w:numId w:val="2"/>
        </w:numPr>
        <w:spacing w:after="60" w:before="60"/>
      </w:pPr>
      <w:r>
        <w:rPr>
          <w:rFonts w:ascii="Arial" w:cs="Arial" w:eastAsia="Arial" w:hAnsi="Arial"/>
          <w:color w:val="111827"/>
          <w:sz w:val="22"/>
          <w:szCs w:val="22"/>
        </w:rPr>
        <w:t xml:space="preserve">Display selected file name, size, and estimated type before upload starts</w:t>
      </w:r>
    </w:p>
    <w:p>
      <w:pPr>
        <w:spacing w:after="80" w:before="80"/>
      </w:pPr>
      <w:r>
        <w:t xml:space="preserve"/>
      </w:r>
    </w:p>
    <w:p>
      <w:pPr>
        <w:pStyle w:val="Heading3"/>
        <w:spacing w:after="80" w:before="240"/>
      </w:pPr>
      <w:r>
        <w:rPr>
          <w:rFonts w:ascii="Arial" w:cs="Arial" w:eastAsia="Arial" w:hAnsi="Arial"/>
          <w:b/>
          <w:bCs/>
          <w:color w:val="374151"/>
          <w:sz w:val="24"/>
          <w:szCs w:val="24"/>
        </w:rPr>
        <w:t xml:space="preserve">4.1.3 Upload Execution</w:t>
      </w:r>
    </w:p>
    <w:p>
      <w:pPr>
        <w:pStyle w:val="ListParagraph"/>
        <w:numPr>
          <w:ilvl w:val="0"/>
          <w:numId w:val="2"/>
        </w:numPr>
        <w:spacing w:after="60" w:before="60"/>
      </w:pPr>
      <w:r>
        <w:rPr>
          <w:rFonts w:ascii="Arial" w:cs="Arial" w:eastAsia="Arial" w:hAnsi="Arial"/>
          <w:color w:val="111827"/>
          <w:sz w:val="22"/>
          <w:szCs w:val="22"/>
        </w:rPr>
        <w:t xml:space="preserve">Initiate a Frame.io asset upload session via the backend API (to keep API credentials server-side)</w:t>
      </w:r>
    </w:p>
    <w:p>
      <w:pPr>
        <w:pStyle w:val="ListParagraph"/>
        <w:numPr>
          <w:ilvl w:val="0"/>
          <w:numId w:val="2"/>
        </w:numPr>
        <w:spacing w:after="60" w:before="60"/>
      </w:pPr>
      <w:r>
        <w:rPr>
          <w:rFonts w:ascii="Arial" w:cs="Arial" w:eastAsia="Arial" w:hAnsi="Arial"/>
          <w:color w:val="111827"/>
          <w:sz w:val="22"/>
          <w:szCs w:val="22"/>
        </w:rPr>
        <w:t xml:space="preserve">Upload the file in chunks directly from the browser to Frame.io's upload URLs</w:t>
      </w:r>
    </w:p>
    <w:p>
      <w:pPr>
        <w:pStyle w:val="ListParagraph"/>
        <w:numPr>
          <w:ilvl w:val="0"/>
          <w:numId w:val="2"/>
        </w:numPr>
        <w:spacing w:after="60" w:before="60"/>
      </w:pPr>
      <w:r>
        <w:rPr>
          <w:rFonts w:ascii="Arial" w:cs="Arial" w:eastAsia="Arial" w:hAnsi="Arial"/>
          <w:color w:val="111827"/>
          <w:sz w:val="22"/>
          <w:szCs w:val="22"/>
        </w:rPr>
        <w:t xml:space="preserve">Display real-time progress bar (percentage + MB transferred)</w:t>
      </w:r>
    </w:p>
    <w:p>
      <w:pPr>
        <w:pStyle w:val="ListParagraph"/>
        <w:numPr>
          <w:ilvl w:val="0"/>
          <w:numId w:val="2"/>
        </w:numPr>
        <w:spacing w:after="60" w:before="60"/>
      </w:pPr>
      <w:r>
        <w:rPr>
          <w:rFonts w:ascii="Arial" w:cs="Arial" w:eastAsia="Arial" w:hAnsi="Arial"/>
          <w:color w:val="111827"/>
          <w:sz w:val="22"/>
          <w:szCs w:val="22"/>
        </w:rPr>
        <w:t xml:space="preserve">Handle network interruption gracefully: show retry button</w:t>
      </w:r>
    </w:p>
    <w:p>
      <w:pPr>
        <w:pStyle w:val="ListParagraph"/>
        <w:numPr>
          <w:ilvl w:val="0"/>
          <w:numId w:val="2"/>
        </w:numPr>
        <w:spacing w:after="60" w:before="60"/>
      </w:pPr>
      <w:r>
        <w:rPr>
          <w:rFonts w:ascii="Arial" w:cs="Arial" w:eastAsia="Arial" w:hAnsi="Arial"/>
          <w:color w:val="111827"/>
          <w:sz w:val="22"/>
          <w:szCs w:val="22"/>
        </w:rPr>
        <w:t xml:space="preserve">On completion: show success state with file name, destination, and timestamp</w:t>
      </w:r>
    </w:p>
    <w:p>
      <w:pPr>
        <w:pStyle w:val="ListParagraph"/>
        <w:numPr>
          <w:ilvl w:val="0"/>
          <w:numId w:val="2"/>
        </w:numPr>
        <w:spacing w:after="60" w:before="60"/>
      </w:pPr>
      <w:r>
        <w:rPr>
          <w:rFonts w:ascii="Arial" w:cs="Arial" w:eastAsia="Arial" w:hAnsi="Arial"/>
          <w:color w:val="111827"/>
          <w:sz w:val="22"/>
          <w:szCs w:val="22"/>
        </w:rPr>
        <w:t xml:space="preserve">On failure: show clear error message and option to retry or change destination</w:t>
      </w:r>
    </w:p>
    <w:p>
      <w:pPr>
        <w:spacing w:after="80" w:before="80"/>
      </w:pPr>
      <w:r>
        <w:t xml:space="preserve"/>
      </w:r>
    </w:p>
    <w:p>
      <w:pPr>
        <w:pStyle w:val="Heading3"/>
        <w:spacing w:after="80" w:before="240"/>
      </w:pPr>
      <w:r>
        <w:rPr>
          <w:rFonts w:ascii="Arial" w:cs="Arial" w:eastAsia="Arial" w:hAnsi="Arial"/>
          <w:b/>
          <w:bCs/>
          <w:color w:val="374151"/>
          <w:sz w:val="24"/>
          <w:szCs w:val="24"/>
        </w:rPr>
        <w:t xml:space="preserve">4.1.4 Uploader Attribution (Optional)</w:t>
      </w:r>
    </w:p>
    <w:p>
      <w:pPr>
        <w:pStyle w:val="ListParagraph"/>
        <w:numPr>
          <w:ilvl w:val="0"/>
          <w:numId w:val="2"/>
        </w:numPr>
        <w:spacing w:after="60" w:before="60"/>
      </w:pPr>
      <w:r>
        <w:rPr>
          <w:rFonts w:ascii="Arial" w:cs="Arial" w:eastAsia="Arial" w:hAnsi="Arial"/>
          <w:color w:val="111827"/>
          <w:sz w:val="22"/>
          <w:szCs w:val="22"/>
        </w:rPr>
        <w:t xml:space="preserve">Simple name and email fields before upload begins</w:t>
      </w:r>
    </w:p>
    <w:p>
      <w:pPr>
        <w:pStyle w:val="ListParagraph"/>
        <w:numPr>
          <w:ilvl w:val="0"/>
          <w:numId w:val="2"/>
        </w:numPr>
        <w:spacing w:after="60" w:before="60"/>
      </w:pPr>
      <w:r>
        <w:rPr>
          <w:rFonts w:ascii="Arial" w:cs="Arial" w:eastAsia="Arial" w:hAnsi="Arial"/>
          <w:color w:val="111827"/>
          <w:sz w:val="22"/>
          <w:szCs w:val="22"/>
        </w:rPr>
        <w:t xml:space="preserve">Fields are optional — anonymous uploads are allowed</w:t>
      </w:r>
    </w:p>
    <w:p>
      <w:pPr>
        <w:pStyle w:val="ListParagraph"/>
        <w:numPr>
          <w:ilvl w:val="0"/>
          <w:numId w:val="2"/>
        </w:numPr>
        <w:spacing w:after="60" w:before="60"/>
      </w:pPr>
      <w:r>
        <w:rPr>
          <w:rFonts w:ascii="Arial" w:cs="Arial" w:eastAsia="Arial" w:hAnsi="Arial"/>
          <w:color w:val="111827"/>
          <w:sz w:val="22"/>
          <w:szCs w:val="22"/>
        </w:rPr>
        <w:t xml:space="preserve">Values are stored in the Supabase upload log, not sent to Frame.io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E9F6E" w:sz="8"/>
              <w:bottom w:val="none"/>
              <w:right w:val="none"/>
            </w:tcBorders>
            <w:shd w:fill="ECFDF5" w:val="clear"/>
            <w:tcMar>
              <w:top w:type="dxa" w:w="80"/>
              <w:left w:type="dxa" w:w="200"/>
              <w:bottom w:type="dxa" w:w="80"/>
              <w:right w:type="dxa" w:w="120"/>
            </w:tcMar>
          </w:tcPr>
          <w:p>
            <w:pPr>
              <w:spacing w:after="40" w:before="40"/>
            </w:pPr>
            <w:r>
              <w:rPr>
                <w:rFonts w:ascii="Arial" w:cs="Arial" w:eastAsia="Arial" w:hAnsi="Arial"/>
                <w:color w:val="065F46"/>
                <w:sz w:val="21"/>
                <w:szCs w:val="21"/>
              </w:rPr>
              <w:t xml:space="preserve">Frame.io Upload Flow: Browser requests upload URL from our API route → API route calls Frame.io V2</w:t>
            </w:r>
          </w:p>
        </w:tc>
      </w:tr>
      <w:tr>
        <w:tc>
          <w:tcPr>
            <w:tcW w:type="dxa" w:w="9360"/>
            <w:tcBorders>
              <w:top w:val="none"/>
              <w:left w:val="single" w:color="0E9F6E" w:sz="8"/>
              <w:bottom w:val="none"/>
              <w:right w:val="none"/>
            </w:tcBorders>
            <w:shd w:fill="ECFDF5" w:val="clear"/>
            <w:tcMar>
              <w:top w:type="dxa" w:w="80"/>
              <w:left w:type="dxa" w:w="200"/>
              <w:bottom w:type="dxa" w:w="80"/>
              <w:right w:type="dxa" w:w="120"/>
            </w:tcMar>
          </w:tcPr>
          <w:p>
            <w:pPr>
              <w:spacing w:after="40" w:before="40"/>
            </w:pPr>
            <w:r>
              <w:rPr>
                <w:rFonts w:ascii="Arial" w:cs="Arial" w:eastAsia="Arial" w:hAnsi="Arial"/>
                <w:color w:val="065F46"/>
                <w:sz w:val="21"/>
                <w:szCs w:val="21"/>
              </w:rPr>
              <w:t xml:space="preserve">to create an asset and get upload URLs → Browser uploads chunks directly to those URLs →</w:t>
            </w:r>
          </w:p>
        </w:tc>
      </w:tr>
      <w:tr>
        <w:tc>
          <w:tcPr>
            <w:tcW w:type="dxa" w:w="9360"/>
            <w:tcBorders>
              <w:top w:val="none"/>
              <w:left w:val="single" w:color="0E9F6E" w:sz="8"/>
              <w:bottom w:val="none"/>
              <w:right w:val="none"/>
            </w:tcBorders>
            <w:shd w:fill="ECFDF5" w:val="clear"/>
            <w:tcMar>
              <w:top w:type="dxa" w:w="80"/>
              <w:left w:type="dxa" w:w="200"/>
              <w:bottom w:type="dxa" w:w="80"/>
              <w:right w:type="dxa" w:w="120"/>
            </w:tcMar>
          </w:tcPr>
          <w:p>
            <w:pPr>
              <w:spacing w:after="40" w:before="40"/>
            </w:pPr>
            <w:r>
              <w:rPr>
                <w:rFonts w:ascii="Arial" w:cs="Arial" w:eastAsia="Arial" w:hAnsi="Arial"/>
                <w:color w:val="065F46"/>
                <w:sz w:val="21"/>
                <w:szCs w:val="21"/>
              </w:rPr>
              <w:t xml:space="preserve">Frame.io assembles the file. Our server never touches the video bytes.</w:t>
            </w:r>
          </w:p>
        </w:tc>
      </w:tr>
    </w:tbl>
    <w:p>
      <w:pPr>
        <w:spacing w:after="80" w:before="80"/>
      </w:pPr>
      <w:r>
        <w:t xml:space="preserve"/>
      </w:r>
    </w:p>
    <w:p>
      <w:pPr>
        <w:pStyle w:val="Heading2"/>
        <w:spacing w:after="120" w:before="320"/>
      </w:pPr>
      <w:r>
        <w:rPr>
          <w:rFonts w:ascii="Arial" w:cs="Arial" w:eastAsia="Arial" w:hAnsi="Arial"/>
          <w:b/>
          <w:bCs/>
          <w:color w:val="111827"/>
          <w:sz w:val="28"/>
          <w:szCs w:val="28"/>
        </w:rPr>
        <w:t xml:space="preserve">4.2 Admin Interface</w:t>
      </w:r>
    </w:p>
    <w:p>
      <w:pPr>
        <w:pStyle w:val="Heading3"/>
        <w:spacing w:after="80" w:before="240"/>
      </w:pPr>
      <w:r>
        <w:rPr>
          <w:rFonts w:ascii="Arial" w:cs="Arial" w:eastAsia="Arial" w:hAnsi="Arial"/>
          <w:b/>
          <w:bCs/>
          <w:color w:val="374151"/>
          <w:sz w:val="24"/>
          <w:szCs w:val="24"/>
        </w:rPr>
        <w:t xml:space="preserve">4.2.1 Authentication</w:t>
      </w:r>
    </w:p>
    <w:p>
      <w:pPr>
        <w:pStyle w:val="ListParagraph"/>
        <w:numPr>
          <w:ilvl w:val="0"/>
          <w:numId w:val="2"/>
        </w:numPr>
        <w:spacing w:after="60" w:before="60"/>
      </w:pPr>
      <w:r>
        <w:rPr>
          <w:rFonts w:ascii="Arial" w:cs="Arial" w:eastAsia="Arial" w:hAnsi="Arial"/>
          <w:color w:val="111827"/>
          <w:sz w:val="22"/>
          <w:szCs w:val="22"/>
        </w:rPr>
        <w:t xml:space="preserve">Supabase Auth — email/password login with optional magic link</w:t>
      </w:r>
    </w:p>
    <w:p>
      <w:pPr>
        <w:pStyle w:val="ListParagraph"/>
        <w:numPr>
          <w:ilvl w:val="0"/>
          <w:numId w:val="2"/>
        </w:numPr>
        <w:spacing w:after="60" w:before="60"/>
      </w:pPr>
      <w:r>
        <w:rPr>
          <w:rFonts w:ascii="Arial" w:cs="Arial" w:eastAsia="Arial" w:hAnsi="Arial"/>
          <w:color w:val="111827"/>
          <w:sz w:val="22"/>
          <w:szCs w:val="22"/>
        </w:rPr>
        <w:t xml:space="preserve">Admin routes are server-side protected via Supabase session middleware on Vercel</w:t>
      </w:r>
    </w:p>
    <w:p>
      <w:pPr>
        <w:pStyle w:val="ListParagraph"/>
        <w:numPr>
          <w:ilvl w:val="0"/>
          <w:numId w:val="2"/>
        </w:numPr>
        <w:spacing w:after="60" w:before="60"/>
      </w:pPr>
      <w:r>
        <w:rPr>
          <w:rFonts w:ascii="Arial" w:cs="Arial" w:eastAsia="Arial" w:hAnsi="Arial"/>
          <w:color w:val="111827"/>
          <w:sz w:val="22"/>
          <w:szCs w:val="22"/>
        </w:rPr>
        <w:t xml:space="preserve">Only users in the admins table in Supabase can access the admin panel</w:t>
      </w:r>
    </w:p>
    <w:p>
      <w:pPr>
        <w:spacing w:after="80" w:before="80"/>
      </w:pPr>
      <w:r>
        <w:t xml:space="preserve"/>
      </w:r>
    </w:p>
    <w:p>
      <w:pPr>
        <w:pStyle w:val="Heading3"/>
        <w:spacing w:after="80" w:before="240"/>
      </w:pPr>
      <w:r>
        <w:rPr>
          <w:rFonts w:ascii="Arial" w:cs="Arial" w:eastAsia="Arial" w:hAnsi="Arial"/>
          <w:b/>
          <w:bCs/>
          <w:color w:val="374151"/>
          <w:sz w:val="24"/>
          <w:szCs w:val="24"/>
        </w:rPr>
        <w:t xml:space="preserve">4.2.2 Frame.io Account Connection</w:t>
      </w:r>
    </w:p>
    <w:p>
      <w:pPr>
        <w:pStyle w:val="ListParagraph"/>
        <w:numPr>
          <w:ilvl w:val="0"/>
          <w:numId w:val="2"/>
        </w:numPr>
        <w:spacing w:after="60" w:before="60"/>
      </w:pPr>
      <w:r>
        <w:rPr>
          <w:rFonts w:ascii="Arial" w:cs="Arial" w:eastAsia="Arial" w:hAnsi="Arial"/>
          <w:color w:val="111827"/>
          <w:sz w:val="22"/>
          <w:szCs w:val="22"/>
        </w:rPr>
        <w:t xml:space="preserve">Admin inputs a Frame.io API token (stored encrypted in Supabase, never exposed to client)</w:t>
      </w:r>
    </w:p>
    <w:p>
      <w:pPr>
        <w:pStyle w:val="ListParagraph"/>
        <w:numPr>
          <w:ilvl w:val="0"/>
          <w:numId w:val="2"/>
        </w:numPr>
        <w:spacing w:after="60" w:before="60"/>
      </w:pPr>
      <w:r>
        <w:rPr>
          <w:rFonts w:ascii="Arial" w:cs="Arial" w:eastAsia="Arial" w:hAnsi="Arial"/>
          <w:color w:val="111827"/>
          <w:sz w:val="22"/>
          <w:szCs w:val="22"/>
        </w:rPr>
        <w:t xml:space="preserve">"Sync Projects" button fetches the full project and folder tree from Frame.io V2 API</w:t>
      </w:r>
    </w:p>
    <w:p>
      <w:pPr>
        <w:pStyle w:val="ListParagraph"/>
        <w:numPr>
          <w:ilvl w:val="0"/>
          <w:numId w:val="2"/>
        </w:numPr>
        <w:spacing w:after="60" w:before="60"/>
      </w:pPr>
      <w:r>
        <w:rPr>
          <w:rFonts w:ascii="Arial" w:cs="Arial" w:eastAsia="Arial" w:hAnsi="Arial"/>
          <w:color w:val="111827"/>
          <w:sz w:val="22"/>
          <w:szCs w:val="22"/>
        </w:rPr>
        <w:t xml:space="preserve">Sync results are cached in Supabase (frameio_folders table)</w:t>
      </w:r>
    </w:p>
    <w:p>
      <w:pPr>
        <w:pStyle w:val="ListParagraph"/>
        <w:numPr>
          <w:ilvl w:val="0"/>
          <w:numId w:val="2"/>
        </w:numPr>
        <w:spacing w:after="60" w:before="60"/>
      </w:pPr>
      <w:r>
        <w:rPr>
          <w:rFonts w:ascii="Arial" w:cs="Arial" w:eastAsia="Arial" w:hAnsi="Arial"/>
          <w:color w:val="111827"/>
          <w:sz w:val="22"/>
          <w:szCs w:val="22"/>
        </w:rPr>
        <w:t xml:space="preserve">Last synced timestamp is displayed; admin can re-sync at any time</w:t>
      </w:r>
    </w:p>
    <w:p>
      <w:pPr>
        <w:spacing w:after="80" w:before="80"/>
      </w:pPr>
      <w:r>
        <w:t xml:space="preserve"/>
      </w:r>
    </w:p>
    <w:p>
      <w:pPr>
        <w:pStyle w:val="Heading3"/>
        <w:spacing w:after="80" w:before="240"/>
      </w:pPr>
      <w:r>
        <w:rPr>
          <w:rFonts w:ascii="Arial" w:cs="Arial" w:eastAsia="Arial" w:hAnsi="Arial"/>
          <w:b/>
          <w:bCs/>
          <w:color w:val="374151"/>
          <w:sz w:val="24"/>
          <w:szCs w:val="24"/>
        </w:rPr>
        <w:t xml:space="preserve">4.2.3 Folder Management</w:t>
      </w:r>
    </w:p>
    <w:p>
      <w:pPr>
        <w:pStyle w:val="ListParagraph"/>
        <w:numPr>
          <w:ilvl w:val="0"/>
          <w:numId w:val="2"/>
        </w:numPr>
        <w:spacing w:after="60" w:before="60"/>
      </w:pPr>
      <w:r>
        <w:rPr>
          <w:rFonts w:ascii="Arial" w:cs="Arial" w:eastAsia="Arial" w:hAnsi="Arial"/>
          <w:color w:val="111827"/>
          <w:sz w:val="22"/>
          <w:szCs w:val="22"/>
        </w:rPr>
        <w:t xml:space="preserve">Tree-view or grouped list showing all synced Frame.io projects and folders</w:t>
      </w:r>
    </w:p>
    <w:p>
      <w:pPr>
        <w:pStyle w:val="ListParagraph"/>
        <w:numPr>
          <w:ilvl w:val="0"/>
          <w:numId w:val="2"/>
        </w:numPr>
        <w:spacing w:after="60" w:before="60"/>
      </w:pPr>
      <w:r>
        <w:rPr>
          <w:rFonts w:ascii="Arial" w:cs="Arial" w:eastAsia="Arial" w:hAnsi="Arial"/>
          <w:color w:val="111827"/>
          <w:sz w:val="22"/>
          <w:szCs w:val="22"/>
        </w:rPr>
        <w:t xml:space="preserve">Toggle switch per folder to enable or disable visibility for uploaders</w:t>
      </w:r>
    </w:p>
    <w:p>
      <w:pPr>
        <w:pStyle w:val="ListParagraph"/>
        <w:numPr>
          <w:ilvl w:val="0"/>
          <w:numId w:val="2"/>
        </w:numPr>
        <w:spacing w:after="60" w:before="60"/>
      </w:pPr>
      <w:r>
        <w:rPr>
          <w:rFonts w:ascii="Arial" w:cs="Arial" w:eastAsia="Arial" w:hAnsi="Arial"/>
          <w:color w:val="111827"/>
          <w:sz w:val="22"/>
          <w:szCs w:val="22"/>
        </w:rPr>
        <w:t xml:space="preserve">Optional: Add a custom display label per folder (overrides the Frame.io folder name in the UI)</w:t>
      </w:r>
    </w:p>
    <w:p>
      <w:pPr>
        <w:pStyle w:val="ListParagraph"/>
        <w:numPr>
          <w:ilvl w:val="0"/>
          <w:numId w:val="2"/>
        </w:numPr>
        <w:spacing w:after="60" w:before="60"/>
      </w:pPr>
      <w:r>
        <w:rPr>
          <w:rFonts w:ascii="Arial" w:cs="Arial" w:eastAsia="Arial" w:hAnsi="Arial"/>
          <w:color w:val="111827"/>
          <w:sz w:val="22"/>
          <w:szCs w:val="22"/>
        </w:rPr>
        <w:t xml:space="preserve">Optional: Add an internal note per folder (not shown to uploaders)</w:t>
      </w:r>
    </w:p>
    <w:p>
      <w:pPr>
        <w:pStyle w:val="ListParagraph"/>
        <w:numPr>
          <w:ilvl w:val="0"/>
          <w:numId w:val="2"/>
        </w:numPr>
        <w:spacing w:after="60" w:before="60"/>
      </w:pPr>
      <w:r>
        <w:rPr>
          <w:rFonts w:ascii="Arial" w:cs="Arial" w:eastAsia="Arial" w:hAnsi="Arial"/>
          <w:color w:val="111827"/>
          <w:sz w:val="22"/>
          <w:szCs w:val="22"/>
        </w:rPr>
        <w:t xml:space="preserve">Save changes immediately (optimistic UI with Supabase write)</w:t>
      </w:r>
    </w:p>
    <w:p>
      <w:pPr>
        <w:spacing w:after="80" w:before="80"/>
      </w:pPr>
      <w:r>
        <w:t xml:space="preserve"/>
      </w:r>
    </w:p>
    <w:p>
      <w:pPr>
        <w:pStyle w:val="Heading3"/>
        <w:spacing w:after="80" w:before="240"/>
      </w:pPr>
      <w:r>
        <w:rPr>
          <w:rFonts w:ascii="Arial" w:cs="Arial" w:eastAsia="Arial" w:hAnsi="Arial"/>
          <w:b/>
          <w:bCs/>
          <w:color w:val="374151"/>
          <w:sz w:val="24"/>
          <w:szCs w:val="24"/>
        </w:rPr>
        <w:t xml:space="preserve">4.2.4 Upload Log</w:t>
      </w:r>
    </w:p>
    <w:p>
      <w:pPr>
        <w:pStyle w:val="ListParagraph"/>
        <w:numPr>
          <w:ilvl w:val="0"/>
          <w:numId w:val="2"/>
        </w:numPr>
        <w:spacing w:after="60" w:before="60"/>
      </w:pPr>
      <w:r>
        <w:rPr>
          <w:rFonts w:ascii="Arial" w:cs="Arial" w:eastAsia="Arial" w:hAnsi="Arial"/>
          <w:color w:val="111827"/>
          <w:sz w:val="22"/>
          <w:szCs w:val="22"/>
        </w:rPr>
        <w:t xml:space="preserve">Table view of all upload events: date/time, uploader name, uploader email, file name, file size, destination folder, upload status</w:t>
      </w:r>
    </w:p>
    <w:p>
      <w:pPr>
        <w:pStyle w:val="ListParagraph"/>
        <w:numPr>
          <w:ilvl w:val="0"/>
          <w:numId w:val="2"/>
        </w:numPr>
        <w:spacing w:after="60" w:before="60"/>
      </w:pPr>
      <w:r>
        <w:rPr>
          <w:rFonts w:ascii="Arial" w:cs="Arial" w:eastAsia="Arial" w:hAnsi="Arial"/>
          <w:color w:val="111827"/>
          <w:sz w:val="22"/>
          <w:szCs w:val="22"/>
        </w:rPr>
        <w:t xml:space="preserve">Filter by project, date range, and uploader email</w:t>
      </w:r>
    </w:p>
    <w:p>
      <w:pPr>
        <w:pStyle w:val="ListParagraph"/>
        <w:numPr>
          <w:ilvl w:val="0"/>
          <w:numId w:val="2"/>
        </w:numPr>
        <w:spacing w:after="60" w:before="60"/>
      </w:pPr>
      <w:r>
        <w:rPr>
          <w:rFonts w:ascii="Arial" w:cs="Arial" w:eastAsia="Arial" w:hAnsi="Arial"/>
          <w:color w:val="111827"/>
          <w:sz w:val="22"/>
          <w:szCs w:val="22"/>
        </w:rPr>
        <w:t xml:space="preserve">Export to CSV</w:t>
      </w:r>
    </w:p>
    <w:p>
      <w:pPr>
        <w:pStyle w:val="ListParagraph"/>
        <w:numPr>
          <w:ilvl w:val="0"/>
          <w:numId w:val="2"/>
        </w:numPr>
        <w:spacing w:after="60" w:before="60"/>
      </w:pPr>
      <w:r>
        <w:rPr>
          <w:rFonts w:ascii="Arial" w:cs="Arial" w:eastAsia="Arial" w:hAnsi="Arial"/>
          <w:color w:val="111827"/>
          <w:sz w:val="22"/>
          <w:szCs w:val="22"/>
        </w:rPr>
        <w:t xml:space="preserve">Click a row to see full event detail</w:t>
      </w:r>
    </w:p>
    <w:p>
      <w:pPr>
        <w:spacing w:after="80" w:before="80"/>
      </w:pPr>
      <w:r>
        <w:t xml:space="preserve"/>
      </w:r>
    </w:p>
    <w:p>
      <w:r>
        <w:br w:type="page"/>
      </w:r>
    </w:p>
    <w:p>
      <w:pPr>
        <w:pStyle w:val="Heading1"/>
        <w:pBdr>
          <w:bottom w:val="single" w:color="1A56DB" w:sz="4" w:space="6"/>
        </w:pBdr>
        <w:spacing w:after="160" w:before="400"/>
      </w:pPr>
      <w:r>
        <w:rPr>
          <w:rFonts w:ascii="Arial" w:cs="Arial" w:eastAsia="Arial" w:hAnsi="Arial"/>
          <w:b/>
          <w:bCs/>
          <w:color w:val="1A56DB"/>
          <w:sz w:val="36"/>
          <w:szCs w:val="36"/>
        </w:rPr>
        <w:t xml:space="preserve">5. Technical Architecture</w:t>
      </w:r>
    </w:p>
    <w:p>
      <w:pPr>
        <w:pStyle w:val="Heading2"/>
        <w:spacing w:after="120" w:before="320"/>
      </w:pPr>
      <w:r>
        <w:rPr>
          <w:rFonts w:ascii="Arial" w:cs="Arial" w:eastAsia="Arial" w:hAnsi="Arial"/>
          <w:b/>
          <w:bCs/>
          <w:color w:val="111827"/>
          <w:sz w:val="28"/>
          <w:szCs w:val="28"/>
        </w:rPr>
        <w:t xml:space="preserve">5.1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Frontend Framework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14+ (App Router) — deployed on Vercel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Styling</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Tailwind CSS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Backend / API Routes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API Routes (serverless functions on Vercel)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Database &amp; Auth</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Supabase (Postgres + Supabase Auth + Row Level Security)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Delivery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Frame.io V2 API — direct browser-to-Frame.io upload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Storage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Frame.io (5 TB account quota) — no video stored in Supabase or Vercel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Source Control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GitHub — main branch deploys to Vercel production automatically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Secrets Management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Vercel Environment Variables (Frame.io token, Supabase keys)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CI/CD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 + GitHub integration (preview deployments on PRs)</w:t>
            </w:r>
          </w:p>
        </w:tc>
      </w:tr>
    </w:tbl>
    <w:p>
      <w:pPr>
        <w:spacing w:after="80" w:before="80"/>
      </w:pPr>
      <w:r>
        <w:t xml:space="preserve"/>
      </w:r>
    </w:p>
    <w:p>
      <w:pPr>
        <w:pStyle w:val="Heading2"/>
        <w:spacing w:after="120" w:before="320"/>
      </w:pPr>
      <w:r>
        <w:rPr>
          <w:rFonts w:ascii="Arial" w:cs="Arial" w:eastAsia="Arial" w:hAnsi="Arial"/>
          <w:b/>
          <w:bCs/>
          <w:color w:val="111827"/>
          <w:sz w:val="28"/>
          <w:szCs w:val="28"/>
        </w:rPr>
        <w:t xml:space="preserve">5.2 Database Schema (Supabase)</w:t>
      </w:r>
    </w:p>
    <w:p>
      <w:pPr>
        <w:pStyle w:val="Heading3"/>
        <w:spacing w:after="80" w:before="240"/>
      </w:pPr>
      <w:r>
        <w:rPr>
          <w:rFonts w:ascii="Arial" w:cs="Arial" w:eastAsia="Arial" w:hAnsi="Arial"/>
          <w:b/>
          <w:bCs/>
          <w:color w:val="374151"/>
          <w:sz w:val="24"/>
          <w:szCs w:val="24"/>
        </w:rPr>
        <w:t xml:space="preserve">Table: frameio_folders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primary key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frameio_asset_id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Frame.io asset/folder ID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frameio_project_id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Parent project ID from Frame.io</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project_name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Frame.io project display name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folder_name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Frame.io folder display name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custom_label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Admin-set override label (nullable)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admin_note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Internal note (nullable, not shown to uploaders)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is_enabled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Boolean — controls uploader visibility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path_breadcrumb</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Full path string e.g. Project &gt; Folder &gt; Subfolder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synced_at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Timestamp of last Frame.io sync</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Row creation timestamp</w:t>
            </w:r>
          </w:p>
        </w:tc>
      </w:tr>
    </w:tbl>
    <w:p>
      <w:pPr>
        <w:spacing w:after="80" w:before="80"/>
      </w:pPr>
      <w:r>
        <w:t xml:space="preserve"/>
      </w:r>
    </w:p>
    <w:p>
      <w:pPr>
        <w:pStyle w:val="Heading3"/>
        <w:spacing w:after="80" w:before="240"/>
      </w:pPr>
      <w:r>
        <w:rPr>
          <w:rFonts w:ascii="Arial" w:cs="Arial" w:eastAsia="Arial" w:hAnsi="Arial"/>
          <w:b/>
          <w:bCs/>
          <w:color w:val="374151"/>
          <w:sz w:val="24"/>
          <w:szCs w:val="24"/>
        </w:rPr>
        <w:t xml:space="preserve">Table: upload_events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primary key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frameio_asset_id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Asset ID returned by Frame.io on upload completion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folder_id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FK to frameio_folders.id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uploader_name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Optional name provided by uploader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uploader_email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Optional email provided by uploader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file_name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Original file name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file_size_bytes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size in bytes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status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Enum: pending | completed | failed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error_message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Populated on failure (nullable)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Upload initiation timestamp</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completed_at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 completion timestamp (nullable)</w:t>
            </w:r>
          </w:p>
        </w:tc>
      </w:tr>
    </w:tbl>
    <w:p>
      <w:pPr>
        <w:spacing w:after="80" w:before="80"/>
      </w:pPr>
      <w:r>
        <w:t xml:space="preserve"/>
      </w:r>
    </w:p>
    <w:p>
      <w:pPr>
        <w:pStyle w:val="Heading3"/>
        <w:spacing w:after="80" w:before="240"/>
      </w:pPr>
      <w:r>
        <w:rPr>
          <w:rFonts w:ascii="Arial" w:cs="Arial" w:eastAsia="Arial" w:hAnsi="Arial"/>
          <w:b/>
          <w:bCs/>
          <w:color w:val="374151"/>
          <w:sz w:val="24"/>
          <w:szCs w:val="24"/>
        </w:rPr>
        <w:t xml:space="preserve">Table: admins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id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UUID — matches Supabase Auth user ID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email</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 email address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created_at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When the admin was added</w:t>
            </w:r>
          </w:p>
        </w:tc>
      </w:tr>
    </w:tbl>
    <w:p>
      <w:pPr>
        <w:spacing w:after="80" w:before="80"/>
      </w:pPr>
      <w:r>
        <w:t xml:space="preserve"/>
      </w:r>
    </w:p>
    <w:p>
      <w:pPr>
        <w:pStyle w:val="Heading2"/>
        <w:spacing w:after="120" w:before="320"/>
      </w:pPr>
      <w:r>
        <w:rPr>
          <w:rFonts w:ascii="Arial" w:cs="Arial" w:eastAsia="Arial" w:hAnsi="Arial"/>
          <w:b/>
          <w:bCs/>
          <w:color w:val="111827"/>
          <w:sz w:val="28"/>
          <w:szCs w:val="28"/>
        </w:rPr>
        <w:t xml:space="preserve">5.3 Frame.io Integration</w:t>
      </w:r>
    </w:p>
    <w:p>
      <w:pPr>
        <w:pStyle w:val="ListParagraph"/>
        <w:numPr>
          <w:ilvl w:val="0"/>
          <w:numId w:val="2"/>
        </w:numPr>
        <w:spacing w:after="60" w:before="60"/>
      </w:pPr>
      <w:r>
        <w:rPr>
          <w:rFonts w:ascii="Arial" w:cs="Arial" w:eastAsia="Arial" w:hAnsi="Arial"/>
          <w:color w:val="111827"/>
          <w:sz w:val="22"/>
          <w:szCs w:val="22"/>
        </w:rPr>
        <w:t xml:space="preserve">API Version: Frame.io V2 (https://api.frame.io/v2)</w:t>
      </w:r>
    </w:p>
    <w:p>
      <w:pPr>
        <w:pStyle w:val="ListParagraph"/>
        <w:numPr>
          <w:ilvl w:val="0"/>
          <w:numId w:val="2"/>
        </w:numPr>
        <w:spacing w:after="60" w:before="60"/>
      </w:pPr>
      <w:r>
        <w:rPr>
          <w:rFonts w:ascii="Arial" w:cs="Arial" w:eastAsia="Arial" w:hAnsi="Arial"/>
          <w:color w:val="111827"/>
          <w:sz w:val="22"/>
          <w:szCs w:val="22"/>
        </w:rPr>
        <w:t xml:space="preserve">Authentication: Bearer token stored in Vercel env vars, used only in server-side API routes</w:t>
      </w:r>
    </w:p>
    <w:p>
      <w:pPr>
        <w:pStyle w:val="ListParagraph"/>
        <w:numPr>
          <w:ilvl w:val="0"/>
          <w:numId w:val="2"/>
        </w:numPr>
        <w:spacing w:after="60" w:before="60"/>
      </w:pPr>
      <w:r>
        <w:rPr>
          <w:rFonts w:ascii="Arial" w:cs="Arial" w:eastAsia="Arial" w:hAnsi="Arial"/>
          <w:color w:val="111827"/>
          <w:sz w:val="22"/>
          <w:szCs w:val="22"/>
        </w:rPr>
        <w:t xml:space="preserve">Key endpoints used:</w:t>
      </w:r>
    </w:p>
    <w:p>
      <w:pPr>
        <w:pStyle w:val="ListParagraph"/>
        <w:numPr>
          <w:ilvl w:val="1"/>
          <w:numId w:val="2"/>
        </w:numPr>
        <w:spacing w:after="60" w:before="60"/>
      </w:pPr>
      <w:r>
        <w:rPr>
          <w:rFonts w:ascii="Arial" w:cs="Arial" w:eastAsia="Arial" w:hAnsi="Arial"/>
          <w:color w:val="111827"/>
          <w:sz w:val="22"/>
          <w:szCs w:val="22"/>
        </w:rPr>
        <w:t xml:space="preserve">GET /projects — list all projects in the account</w:t>
      </w:r>
    </w:p>
    <w:p>
      <w:pPr>
        <w:pStyle w:val="ListParagraph"/>
        <w:numPr>
          <w:ilvl w:val="1"/>
          <w:numId w:val="2"/>
        </w:numPr>
        <w:spacing w:after="60" w:before="60"/>
      </w:pPr>
      <w:r>
        <w:rPr>
          <w:rFonts w:ascii="Arial" w:cs="Arial" w:eastAsia="Arial" w:hAnsi="Arial"/>
          <w:color w:val="111827"/>
          <w:sz w:val="22"/>
          <w:szCs w:val="22"/>
        </w:rPr>
        <w:t xml:space="preserve">GET /assets/{project_id}/children — list folders in a project</w:t>
      </w:r>
    </w:p>
    <w:p>
      <w:pPr>
        <w:pStyle w:val="ListParagraph"/>
        <w:numPr>
          <w:ilvl w:val="1"/>
          <w:numId w:val="2"/>
        </w:numPr>
        <w:spacing w:after="60" w:before="60"/>
      </w:pPr>
      <w:r>
        <w:rPr>
          <w:rFonts w:ascii="Arial" w:cs="Arial" w:eastAsia="Arial" w:hAnsi="Arial"/>
          <w:color w:val="111827"/>
          <w:sz w:val="22"/>
          <w:szCs w:val="22"/>
        </w:rPr>
        <w:t xml:space="preserve">POST /assets/{parent_id}/children — create a new asset (initiates upload)</w:t>
      </w:r>
    </w:p>
    <w:p>
      <w:pPr>
        <w:pStyle w:val="ListParagraph"/>
        <w:numPr>
          <w:ilvl w:val="1"/>
          <w:numId w:val="2"/>
        </w:numPr>
        <w:spacing w:after="60" w:before="60"/>
      </w:pPr>
      <w:r>
        <w:rPr>
          <w:rFonts w:ascii="Arial" w:cs="Arial" w:eastAsia="Arial" w:hAnsi="Arial"/>
          <w:color w:val="111827"/>
          <w:sz w:val="22"/>
          <w:szCs w:val="22"/>
        </w:rPr>
        <w:t xml:space="preserve">Upload URLs returned by Frame.io are used by the browser directly for chunked upload</w:t>
      </w:r>
    </w:p>
    <w:p>
      <w:pPr>
        <w:pStyle w:val="ListParagraph"/>
        <w:numPr>
          <w:ilvl w:val="0"/>
          <w:numId w:val="2"/>
        </w:numPr>
        <w:spacing w:after="60" w:before="60"/>
      </w:pPr>
      <w:r>
        <w:rPr>
          <w:rFonts w:ascii="Arial" w:cs="Arial" w:eastAsia="Arial" w:hAnsi="Arial"/>
          <w:color w:val="111827"/>
          <w:sz w:val="22"/>
          <w:szCs w:val="22"/>
        </w:rPr>
        <w:t xml:space="preserve">Large file handling: Frame.io returns an array of part upload URLs for multipart upload; client uploads each chunk in parallel and Frame.io assembles the asset</w:t>
      </w:r>
    </w:p>
    <w:p>
      <w:pPr>
        <w:spacing w:after="80" w:before="80"/>
      </w:pPr>
      <w:r>
        <w:t xml:space="preserve"/>
      </w:r>
    </w:p>
    <w:p>
      <w:pPr>
        <w:pStyle w:val="Heading2"/>
        <w:spacing w:after="120" w:before="320"/>
      </w:pPr>
      <w:r>
        <w:rPr>
          <w:rFonts w:ascii="Arial" w:cs="Arial" w:eastAsia="Arial" w:hAnsi="Arial"/>
          <w:b/>
          <w:bCs/>
          <w:color w:val="111827"/>
          <w:sz w:val="28"/>
          <w:szCs w:val="28"/>
        </w:rPr>
        <w:t xml:space="preserve">5.4 Upload Architecture (Large File Safe)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E9F6E" w:sz="8"/>
              <w:bottom w:val="none"/>
              <w:right w:val="none"/>
            </w:tcBorders>
            <w:shd w:fill="ECFDF5" w:val="clear"/>
            <w:tcMar>
              <w:top w:type="dxa" w:w="80"/>
              <w:left w:type="dxa" w:w="200"/>
              <w:bottom w:type="dxa" w:w="80"/>
              <w:right w:type="dxa" w:w="120"/>
            </w:tcMar>
          </w:tcPr>
          <w:p>
            <w:pPr>
              <w:spacing w:after="40" w:before="40"/>
            </w:pPr>
            <w:r>
              <w:rPr>
                <w:rFonts w:ascii="Arial" w:cs="Arial" w:eastAsia="Arial" w:hAnsi="Arial"/>
                <w:color w:val="065F46"/>
                <w:sz w:val="21"/>
                <w:szCs w:val="21"/>
              </w:rPr>
              <w:t xml:space="preserve">WHY THIS IS LARGE-FILE SAFE: The browser never sends video data through Vercel serverless functions.</w:t>
            </w:r>
          </w:p>
        </w:tc>
      </w:tr>
      <w:tr>
        <w:tc>
          <w:tcPr>
            <w:tcW w:type="dxa" w:w="9360"/>
            <w:tcBorders>
              <w:top w:val="none"/>
              <w:left w:val="single" w:color="0E9F6E" w:sz="8"/>
              <w:bottom w:val="none"/>
              <w:right w:val="none"/>
            </w:tcBorders>
            <w:shd w:fill="ECFDF5" w:val="clear"/>
            <w:tcMar>
              <w:top w:type="dxa" w:w="80"/>
              <w:left w:type="dxa" w:w="200"/>
              <w:bottom w:type="dxa" w:w="80"/>
              <w:right w:type="dxa" w:w="120"/>
            </w:tcMar>
          </w:tcPr>
          <w:p>
            <w:pPr>
              <w:spacing w:after="40" w:before="40"/>
            </w:pPr>
            <w:r>
              <w:rPr>
                <w:rFonts w:ascii="Arial" w:cs="Arial" w:eastAsia="Arial" w:hAnsi="Arial"/>
                <w:color w:val="065F46"/>
                <w:sz w:val="21"/>
                <w:szCs w:val="21"/>
              </w:rPr>
              <w:t xml:space="preserve">Vercel has a 4.5MB request body limit on API routes. By using Frame.io’s direct upload URLs,</w:t>
            </w:r>
          </w:p>
        </w:tc>
      </w:tr>
      <w:tr>
        <w:tc>
          <w:tcPr>
            <w:tcW w:type="dxa" w:w="9360"/>
            <w:tcBorders>
              <w:top w:val="none"/>
              <w:left w:val="single" w:color="0E9F6E" w:sz="8"/>
              <w:bottom w:val="none"/>
              <w:right w:val="none"/>
            </w:tcBorders>
            <w:shd w:fill="ECFDF5" w:val="clear"/>
            <w:tcMar>
              <w:top w:type="dxa" w:w="80"/>
              <w:left w:type="dxa" w:w="200"/>
              <w:bottom w:type="dxa" w:w="80"/>
              <w:right w:type="dxa" w:w="120"/>
            </w:tcMar>
          </w:tcPr>
          <w:p>
            <w:pPr>
              <w:spacing w:after="40" w:before="40"/>
            </w:pPr>
            <w:r>
              <w:rPr>
                <w:rFonts w:ascii="Arial" w:cs="Arial" w:eastAsia="Arial" w:hAnsi="Arial"/>
                <w:color w:val="065F46"/>
                <w:sz w:val="21"/>
                <w:szCs w:val="21"/>
              </w:rPr>
              <w:t xml:space="preserve">the browser streams chunks straight to Frame.io’s infrastructure, which handles files of any size.</w:t>
            </w:r>
          </w:p>
        </w:tc>
      </w:tr>
    </w:tbl>
    <w:p>
      <w:pPr>
        <w:spacing w:after="80" w:before="80"/>
      </w:pPr>
      <w:r>
        <w:t xml:space="preserve"/>
      </w:r>
    </w:p>
    <w:p>
      <w:pPr>
        <w:pStyle w:val="ListParagraph"/>
        <w:numPr>
          <w:ilvl w:val="0"/>
          <w:numId w:val="3"/>
        </w:numPr>
        <w:spacing w:after="60" w:before="60"/>
      </w:pPr>
      <w:r>
        <w:rPr>
          <w:rFonts w:ascii="Arial" w:cs="Arial" w:eastAsia="Arial" w:hAnsi="Arial"/>
          <w:color w:val="111827"/>
          <w:sz w:val="22"/>
          <w:szCs w:val="22"/>
        </w:rPr>
        <w:t xml:space="preserve">Uploader selects file and destination folder in browser</w:t>
      </w:r>
    </w:p>
    <w:p>
      <w:pPr>
        <w:pStyle w:val="ListParagraph"/>
        <w:numPr>
          <w:ilvl w:val="0"/>
          <w:numId w:val="3"/>
        </w:numPr>
        <w:spacing w:after="60" w:before="60"/>
      </w:pPr>
      <w:r>
        <w:rPr>
          <w:rFonts w:ascii="Arial" w:cs="Arial" w:eastAsia="Arial" w:hAnsi="Arial"/>
          <w:color w:val="111827"/>
          <w:sz w:val="22"/>
          <w:szCs w:val="22"/>
        </w:rPr>
        <w:t xml:space="preserve">Browser POSTs metadata (file name, size, MIME type, folder ID) to /api/upload/initiate</w:t>
      </w:r>
    </w:p>
    <w:p>
      <w:pPr>
        <w:pStyle w:val="ListParagraph"/>
        <w:numPr>
          <w:ilvl w:val="0"/>
          <w:numId w:val="3"/>
        </w:numPr>
        <w:spacing w:after="60" w:before="60"/>
      </w:pPr>
      <w:r>
        <w:rPr>
          <w:rFonts w:ascii="Arial" w:cs="Arial" w:eastAsia="Arial" w:hAnsi="Arial"/>
          <w:color w:val="111827"/>
          <w:sz w:val="22"/>
          <w:szCs w:val="22"/>
        </w:rPr>
        <w:t xml:space="preserve">API route authenticates with Frame.io and creates a new asset, receiving multipart upload URLs</w:t>
      </w:r>
    </w:p>
    <w:p>
      <w:pPr>
        <w:pStyle w:val="ListParagraph"/>
        <w:numPr>
          <w:ilvl w:val="0"/>
          <w:numId w:val="3"/>
        </w:numPr>
        <w:spacing w:after="60" w:before="60"/>
      </w:pPr>
      <w:r>
        <w:rPr>
          <w:rFonts w:ascii="Arial" w:cs="Arial" w:eastAsia="Arial" w:hAnsi="Arial"/>
          <w:color w:val="111827"/>
          <w:sz w:val="22"/>
          <w:szCs w:val="22"/>
        </w:rPr>
        <w:t xml:space="preserve">API route returns upload URLs + asset ID to browser (never the Frame.io API token)</w:t>
      </w:r>
    </w:p>
    <w:p>
      <w:pPr>
        <w:pStyle w:val="ListParagraph"/>
        <w:numPr>
          <w:ilvl w:val="0"/>
          <w:numId w:val="3"/>
        </w:numPr>
        <w:spacing w:after="60" w:before="60"/>
      </w:pPr>
      <w:r>
        <w:rPr>
          <w:rFonts w:ascii="Arial" w:cs="Arial" w:eastAsia="Arial" w:hAnsi="Arial"/>
          <w:color w:val="111827"/>
          <w:sz w:val="22"/>
          <w:szCs w:val="22"/>
        </w:rPr>
        <w:t xml:space="preserve">Browser uploads file chunks in parallel directly to Frame.io's S3-backed URLs</w:t>
      </w:r>
    </w:p>
    <w:p>
      <w:pPr>
        <w:pStyle w:val="ListParagraph"/>
        <w:numPr>
          <w:ilvl w:val="0"/>
          <w:numId w:val="3"/>
        </w:numPr>
        <w:spacing w:after="60" w:before="60"/>
      </w:pPr>
      <w:r>
        <w:rPr>
          <w:rFonts w:ascii="Arial" w:cs="Arial" w:eastAsia="Arial" w:hAnsi="Arial"/>
          <w:color w:val="111827"/>
          <w:sz w:val="22"/>
          <w:szCs w:val="22"/>
        </w:rPr>
        <w:t xml:space="preserve">On each chunk completion, progress updates in the UI</w:t>
      </w:r>
    </w:p>
    <w:p>
      <w:pPr>
        <w:pStyle w:val="ListParagraph"/>
        <w:numPr>
          <w:ilvl w:val="0"/>
          <w:numId w:val="3"/>
        </w:numPr>
        <w:spacing w:after="60" w:before="60"/>
      </w:pPr>
      <w:r>
        <w:rPr>
          <w:rFonts w:ascii="Arial" w:cs="Arial" w:eastAsia="Arial" w:hAnsi="Arial"/>
          <w:color w:val="111827"/>
          <w:sz w:val="22"/>
          <w:szCs w:val="22"/>
        </w:rPr>
        <w:t xml:space="preserve">When all chunks complete, browser POSTs to /api/upload/complete</w:t>
      </w:r>
    </w:p>
    <w:p>
      <w:pPr>
        <w:pStyle w:val="ListParagraph"/>
        <w:numPr>
          <w:ilvl w:val="0"/>
          <w:numId w:val="3"/>
        </w:numPr>
        <w:spacing w:after="60" w:before="60"/>
      </w:pPr>
      <w:r>
        <w:rPr>
          <w:rFonts w:ascii="Arial" w:cs="Arial" w:eastAsia="Arial" w:hAnsi="Arial"/>
          <w:color w:val="111827"/>
          <w:sz w:val="22"/>
          <w:szCs w:val="22"/>
        </w:rPr>
        <w:t xml:space="preserve">API route writes the completed upload_event record to Supabase</w:t>
      </w:r>
    </w:p>
    <w:p>
      <w:pPr>
        <w:spacing w:after="80" w:before="80"/>
      </w:pPr>
      <w:r>
        <w:t xml:space="preserve"/>
      </w:r>
    </w:p>
    <w:p>
      <w:r>
        <w:br w:type="page"/>
      </w:r>
    </w:p>
    <w:p>
      <w:pPr>
        <w:pStyle w:val="Heading1"/>
        <w:pBdr>
          <w:bottom w:val="single" w:color="1A56DB" w:sz="4" w:space="6"/>
        </w:pBdr>
        <w:spacing w:after="160" w:before="400"/>
      </w:pPr>
      <w:r>
        <w:rPr>
          <w:rFonts w:ascii="Arial" w:cs="Arial" w:eastAsia="Arial" w:hAnsi="Arial"/>
          <w:b/>
          <w:bCs/>
          <w:color w:val="1A56DB"/>
          <w:sz w:val="36"/>
          <w:szCs w:val="36"/>
        </w:rPr>
        <w:t xml:space="preserve">6. Page &amp; Route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 upload interface — destination selector + file drop zone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/?project={id}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Public upload interface pre-filtered to a specific project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/success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 success confirmation page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 login redirect — sends to /admin/dashboard if authed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/admin/login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Supabase Auth login form</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/admin/dashboard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Overview: total uploads, recent activity, storage used estimate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/admin/folders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Folder management — sync from Frame.io, enable/disable destinations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/admin/logs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Upload event log with filter and CSV export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/admin/settings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Frame.io API token management, admin user management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/api/upload/initiate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 — creates Frame.io asset, returns upload URLs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/api/upload/complete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POST — marks upload complete in Supabase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/api/frameio/sync</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POST — syncs Frame.io project/folder tree to Supabase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/api/folders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GET — returns enabled folders for uploader dropdown</w:t>
            </w:r>
          </w:p>
        </w:tc>
      </w:tr>
    </w:tbl>
    <w:p>
      <w:pPr>
        <w:spacing w:after="80" w:before="80"/>
      </w:pPr>
      <w:r>
        <w:t xml:space="preserve"/>
      </w:r>
    </w:p>
    <w:p>
      <w:pPr>
        <w:pStyle w:val="Heading1"/>
        <w:pBdr>
          <w:bottom w:val="single" w:color="1A56DB" w:sz="4" w:space="6"/>
        </w:pBdr>
        <w:spacing w:after="160" w:before="400"/>
      </w:pPr>
      <w:r>
        <w:rPr>
          <w:rFonts w:ascii="Arial" w:cs="Arial" w:eastAsia="Arial" w:hAnsi="Arial"/>
          <w:b/>
          <w:bCs/>
          <w:color w:val="1A56DB"/>
          <w:sz w:val="36"/>
          <w:szCs w:val="36"/>
        </w:rPr>
        <w:t xml:space="preserve">7. UI/UX Requirements</w:t>
      </w:r>
    </w:p>
    <w:p>
      <w:pPr>
        <w:pStyle w:val="Heading2"/>
        <w:spacing w:after="120" w:before="320"/>
      </w:pPr>
      <w:r>
        <w:rPr>
          <w:rFonts w:ascii="Arial" w:cs="Arial" w:eastAsia="Arial" w:hAnsi="Arial"/>
          <w:b/>
          <w:bCs/>
          <w:color w:val="111827"/>
          <w:sz w:val="28"/>
          <w:szCs w:val="28"/>
        </w:rPr>
        <w:t xml:space="preserve">7.1 Public Upload Page</w:t>
      </w:r>
    </w:p>
    <w:p>
      <w:pPr>
        <w:pStyle w:val="ListParagraph"/>
        <w:numPr>
          <w:ilvl w:val="0"/>
          <w:numId w:val="2"/>
        </w:numPr>
        <w:spacing w:after="60" w:before="60"/>
      </w:pPr>
      <w:r>
        <w:rPr>
          <w:rFonts w:ascii="Arial" w:cs="Arial" w:eastAsia="Arial" w:hAnsi="Arial"/>
          <w:color w:val="111827"/>
          <w:sz w:val="22"/>
          <w:szCs w:val="22"/>
        </w:rPr>
        <w:t xml:space="preserve">Clean, minimal layout — the upload action should be unmissable</w:t>
      </w:r>
    </w:p>
    <w:p>
      <w:pPr>
        <w:pStyle w:val="ListParagraph"/>
        <w:numPr>
          <w:ilvl w:val="0"/>
          <w:numId w:val="2"/>
        </w:numPr>
        <w:spacing w:after="60" w:before="60"/>
      </w:pPr>
      <w:r>
        <w:rPr>
          <w:rFonts w:ascii="Arial" w:cs="Arial" w:eastAsia="Arial" w:hAnsi="Arial"/>
          <w:color w:val="111827"/>
          <w:sz w:val="22"/>
          <w:szCs w:val="22"/>
        </w:rPr>
        <w:t xml:space="preserve">Folder selector: searchable dropdown with project grouping</w:t>
      </w:r>
    </w:p>
    <w:p>
      <w:pPr>
        <w:pStyle w:val="ListParagraph"/>
        <w:numPr>
          <w:ilvl w:val="0"/>
          <w:numId w:val="2"/>
        </w:numPr>
        <w:spacing w:after="60" w:before="60"/>
      </w:pPr>
      <w:r>
        <w:rPr>
          <w:rFonts w:ascii="Arial" w:cs="Arial" w:eastAsia="Arial" w:hAnsi="Arial"/>
          <w:color w:val="111827"/>
          <w:sz w:val="22"/>
          <w:szCs w:val="22"/>
        </w:rPr>
        <w:t xml:space="preserve">Drop zone: large, centered, with clear icon and instructional copy</w:t>
      </w:r>
    </w:p>
    <w:p>
      <w:pPr>
        <w:pStyle w:val="ListParagraph"/>
        <w:numPr>
          <w:ilvl w:val="0"/>
          <w:numId w:val="2"/>
        </w:numPr>
        <w:spacing w:after="60" w:before="60"/>
      </w:pPr>
      <w:r>
        <w:rPr>
          <w:rFonts w:ascii="Arial" w:cs="Arial" w:eastAsia="Arial" w:hAnsi="Arial"/>
          <w:color w:val="111827"/>
          <w:sz w:val="22"/>
          <w:szCs w:val="22"/>
        </w:rPr>
        <w:t xml:space="preserve">Progress: full-width progress bar with percentage and file size counter</w:t>
      </w:r>
    </w:p>
    <w:p>
      <w:pPr>
        <w:pStyle w:val="ListParagraph"/>
        <w:numPr>
          <w:ilvl w:val="0"/>
          <w:numId w:val="2"/>
        </w:numPr>
        <w:spacing w:after="60" w:before="60"/>
      </w:pPr>
      <w:r>
        <w:rPr>
          <w:rFonts w:ascii="Arial" w:cs="Arial" w:eastAsia="Arial" w:hAnsi="Arial"/>
          <w:color w:val="111827"/>
          <w:sz w:val="22"/>
          <w:szCs w:val="22"/>
        </w:rPr>
        <w:t xml:space="preserve">Mobile responsive — uploaders may be on phones on set</w:t>
      </w:r>
    </w:p>
    <w:p>
      <w:pPr>
        <w:pStyle w:val="ListParagraph"/>
        <w:numPr>
          <w:ilvl w:val="0"/>
          <w:numId w:val="2"/>
        </w:numPr>
        <w:spacing w:after="60" w:before="60"/>
      </w:pPr>
      <w:r>
        <w:rPr>
          <w:rFonts w:ascii="Arial" w:cs="Arial" w:eastAsia="Arial" w:hAnsi="Arial"/>
          <w:color w:val="111827"/>
          <w:sz w:val="22"/>
          <w:szCs w:val="22"/>
        </w:rPr>
        <w:t xml:space="preserve">Branded — uses Emerald Beacon colors or white-label config (future)</w:t>
      </w:r>
    </w:p>
    <w:p>
      <w:pPr>
        <w:spacing w:after="80" w:before="80"/>
      </w:pPr>
      <w:r>
        <w:t xml:space="preserve"/>
      </w:r>
    </w:p>
    <w:p>
      <w:pPr>
        <w:pStyle w:val="Heading2"/>
        <w:spacing w:after="120" w:before="320"/>
      </w:pPr>
      <w:r>
        <w:rPr>
          <w:rFonts w:ascii="Arial" w:cs="Arial" w:eastAsia="Arial" w:hAnsi="Arial"/>
          <w:b/>
          <w:bCs/>
          <w:color w:val="111827"/>
          <w:sz w:val="28"/>
          <w:szCs w:val="28"/>
        </w:rPr>
        <w:t xml:space="preserve">7.2 Admin Panel</w:t>
      </w:r>
    </w:p>
    <w:p>
      <w:pPr>
        <w:pStyle w:val="ListParagraph"/>
        <w:numPr>
          <w:ilvl w:val="0"/>
          <w:numId w:val="2"/>
        </w:numPr>
        <w:spacing w:after="60" w:before="60"/>
      </w:pPr>
      <w:r>
        <w:rPr>
          <w:rFonts w:ascii="Arial" w:cs="Arial" w:eastAsia="Arial" w:hAnsi="Arial"/>
          <w:color w:val="111827"/>
          <w:sz w:val="22"/>
          <w:szCs w:val="22"/>
        </w:rPr>
        <w:t xml:space="preserve">Sidebar navigation with icons for Dashboard, Folders, Logs, Settings</w:t>
      </w:r>
    </w:p>
    <w:p>
      <w:pPr>
        <w:pStyle w:val="ListParagraph"/>
        <w:numPr>
          <w:ilvl w:val="0"/>
          <w:numId w:val="2"/>
        </w:numPr>
        <w:spacing w:after="60" w:before="60"/>
      </w:pPr>
      <w:r>
        <w:rPr>
          <w:rFonts w:ascii="Arial" w:cs="Arial" w:eastAsia="Arial" w:hAnsi="Arial"/>
          <w:color w:val="111827"/>
          <w:sz w:val="22"/>
          <w:szCs w:val="22"/>
        </w:rPr>
        <w:t xml:space="preserve">Folder tree uses collapsible groups by project</w:t>
      </w:r>
    </w:p>
    <w:p>
      <w:pPr>
        <w:pStyle w:val="ListParagraph"/>
        <w:numPr>
          <w:ilvl w:val="0"/>
          <w:numId w:val="2"/>
        </w:numPr>
        <w:spacing w:after="60" w:before="60"/>
      </w:pPr>
      <w:r>
        <w:rPr>
          <w:rFonts w:ascii="Arial" w:cs="Arial" w:eastAsia="Arial" w:hAnsi="Arial"/>
          <w:color w:val="111827"/>
          <w:sz w:val="22"/>
          <w:szCs w:val="22"/>
        </w:rPr>
        <w:t xml:space="preserve">Toggle switches for enable/disable are immediate (no save button needed)</w:t>
      </w:r>
    </w:p>
    <w:p>
      <w:pPr>
        <w:pStyle w:val="ListParagraph"/>
        <w:numPr>
          <w:ilvl w:val="0"/>
          <w:numId w:val="2"/>
        </w:numPr>
        <w:spacing w:after="60" w:before="60"/>
      </w:pPr>
      <w:r>
        <w:rPr>
          <w:rFonts w:ascii="Arial" w:cs="Arial" w:eastAsia="Arial" w:hAnsi="Arial"/>
          <w:color w:val="111827"/>
          <w:sz w:val="22"/>
          <w:szCs w:val="22"/>
        </w:rPr>
        <w:t xml:space="preserve">Upload log is a sortable, filterable data table</w:t>
      </w:r>
    </w:p>
    <w:p>
      <w:pPr>
        <w:pStyle w:val="ListParagraph"/>
        <w:numPr>
          <w:ilvl w:val="0"/>
          <w:numId w:val="2"/>
        </w:numPr>
        <w:spacing w:after="60" w:before="60"/>
      </w:pPr>
      <w:r>
        <w:rPr>
          <w:rFonts w:ascii="Arial" w:cs="Arial" w:eastAsia="Arial" w:hAnsi="Arial"/>
          <w:color w:val="111827"/>
          <w:sz w:val="22"/>
          <w:szCs w:val="22"/>
        </w:rPr>
        <w:t xml:space="preserve">All admin pages are server-rendered for performance and auth safety</w:t>
      </w:r>
    </w:p>
    <w:p>
      <w:pPr>
        <w:spacing w:after="80" w:before="80"/>
      </w:pPr>
      <w:r>
        <w:t xml:space="preserve"/>
      </w:r>
    </w:p>
    <w:p>
      <w:pPr>
        <w:pStyle w:val="Heading2"/>
        <w:spacing w:after="120" w:before="320"/>
      </w:pPr>
      <w:r>
        <w:rPr>
          <w:rFonts w:ascii="Arial" w:cs="Arial" w:eastAsia="Arial" w:hAnsi="Arial"/>
          <w:b/>
          <w:bCs/>
          <w:color w:val="111827"/>
          <w:sz w:val="28"/>
          <w:szCs w:val="28"/>
        </w:rPr>
        <w:t xml:space="preserve">7.3 Error &amp; Edge Case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folders enabled by admin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Show friendly message: 'No upload destinations are configured. Contact your administrator.'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Frame.io API token expired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 sees a banner; upload initiation returns a clear error to uploader</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 chunk fails mid-transfer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Retry button appears; completed chunks are not re-uploaded (resume support)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Browser closed mid-upload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Upload is lost — no auto-resume in v1; failure is logged in Supabase as 'failed'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File type not video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Client-side validation rejects with message before upload begins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Supabase write fails on complete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Upload to Frame.io already succeeded — log the failure separately; do not show error to uploader</w:t>
            </w:r>
          </w:p>
        </w:tc>
      </w:tr>
    </w:tbl>
    <w:p>
      <w:pPr>
        <w:spacing w:after="80" w:before="80"/>
      </w:pPr>
      <w:r>
        <w:t xml:space="preserve"/>
      </w:r>
    </w:p>
    <w:p>
      <w:r>
        <w:br w:type="page"/>
      </w:r>
    </w:p>
    <w:p>
      <w:pPr>
        <w:pStyle w:val="Heading1"/>
        <w:pBdr>
          <w:bottom w:val="single" w:color="1A56DB" w:sz="4" w:space="6"/>
        </w:pBdr>
        <w:spacing w:after="160" w:before="400"/>
      </w:pPr>
      <w:r>
        <w:rPr>
          <w:rFonts w:ascii="Arial" w:cs="Arial" w:eastAsia="Arial" w:hAnsi="Arial"/>
          <w:b/>
          <w:bCs/>
          <w:color w:val="1A56DB"/>
          <w:sz w:val="36"/>
          <w:szCs w:val="36"/>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Upload throughput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Limited only by the uploader's internet connection and Frame.io's ingestion speed</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 response time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/api/upload/initiate &lt; 2s (creates Frame.io asset and returns URLs)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Admin page load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&lt; 1.5s TTFB on Vercel Edge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Concurrent uploaders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Stateless architecture supports unlimited concurrent uploads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Availability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 SLA (~99.99%) + Supabase SLA (~99.9%)</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Security</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Frame.io token never exposed to browser; all secrets in Vercel env vars; RLS on all Supabase tables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Accessibility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WCAG 2.1 AA for public upload page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Browser support</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Latest 2 versions of Chrome, Safari, Firefox, Edge</w:t>
            </w:r>
          </w:p>
        </w:tc>
      </w:tr>
    </w:tbl>
    <w:p>
      <w:pPr>
        <w:spacing w:after="80" w:before="80"/>
      </w:pPr>
      <w:r>
        <w:t xml:space="preserve"/>
      </w:r>
    </w:p>
    <w:p>
      <w:pPr>
        <w:pStyle w:val="Heading1"/>
        <w:pBdr>
          <w:bottom w:val="single" w:color="1A56DB" w:sz="4" w:space="6"/>
        </w:pBdr>
        <w:spacing w:after="160" w:before="400"/>
      </w:pPr>
      <w:r>
        <w:rPr>
          <w:rFonts w:ascii="Arial" w:cs="Arial" w:eastAsia="Arial" w:hAnsi="Arial"/>
          <w:b/>
          <w:bCs/>
          <w:color w:val="1A56DB"/>
          <w:sz w:val="36"/>
          <w:szCs w:val="36"/>
        </w:rPr>
        <w:t xml:space="preserve">9. Security Considerations</w:t>
      </w:r>
    </w:p>
    <w:p>
      <w:pPr>
        <w:pStyle w:val="Heading2"/>
        <w:spacing w:after="120" w:before="320"/>
      </w:pPr>
      <w:r>
        <w:rPr>
          <w:rFonts w:ascii="Arial" w:cs="Arial" w:eastAsia="Arial" w:hAnsi="Arial"/>
          <w:b/>
          <w:bCs/>
          <w:color w:val="111827"/>
          <w:sz w:val="28"/>
          <w:szCs w:val="28"/>
        </w:rPr>
        <w:t xml:space="preserve">9.1 API Token Protection</w:t>
      </w:r>
    </w:p>
    <w:p>
      <w:pPr>
        <w:pStyle w:val="ListParagraph"/>
        <w:numPr>
          <w:ilvl w:val="0"/>
          <w:numId w:val="2"/>
        </w:numPr>
        <w:spacing w:after="60" w:before="60"/>
      </w:pPr>
      <w:r>
        <w:rPr>
          <w:rFonts w:ascii="Arial" w:cs="Arial" w:eastAsia="Arial" w:hAnsi="Arial"/>
          <w:color w:val="111827"/>
          <w:sz w:val="22"/>
          <w:szCs w:val="22"/>
        </w:rPr>
        <w:t xml:space="preserve">Frame.io API token lives only in Vercel environment variables</w:t>
      </w:r>
    </w:p>
    <w:p>
      <w:pPr>
        <w:pStyle w:val="ListParagraph"/>
        <w:numPr>
          <w:ilvl w:val="0"/>
          <w:numId w:val="2"/>
        </w:numPr>
        <w:spacing w:after="60" w:before="60"/>
      </w:pPr>
      <w:r>
        <w:rPr>
          <w:rFonts w:ascii="Arial" w:cs="Arial" w:eastAsia="Arial" w:hAnsi="Arial"/>
          <w:color w:val="111827"/>
          <w:sz w:val="22"/>
          <w:szCs w:val="22"/>
        </w:rPr>
        <w:t xml:space="preserve">Never included in client-side bundles or API responses</w:t>
      </w:r>
    </w:p>
    <w:p>
      <w:pPr>
        <w:pStyle w:val="ListParagraph"/>
        <w:numPr>
          <w:ilvl w:val="0"/>
          <w:numId w:val="2"/>
        </w:numPr>
        <w:spacing w:after="60" w:before="60"/>
      </w:pPr>
      <w:r>
        <w:rPr>
          <w:rFonts w:ascii="Arial" w:cs="Arial" w:eastAsia="Arial" w:hAnsi="Arial"/>
          <w:color w:val="111827"/>
          <w:sz w:val="22"/>
          <w:szCs w:val="22"/>
        </w:rPr>
        <w:t xml:space="preserve">Server-side API routes act as a proxy — browser only receives Frame.io upload URLs (time-limited and scoped to the specific asset)</w:t>
      </w:r>
    </w:p>
    <w:p>
      <w:pPr>
        <w:spacing w:after="80" w:before="80"/>
      </w:pPr>
      <w:r>
        <w:t xml:space="preserve"/>
      </w:r>
    </w:p>
    <w:p>
      <w:pPr>
        <w:pStyle w:val="Heading2"/>
        <w:spacing w:after="120" w:before="320"/>
      </w:pPr>
      <w:r>
        <w:rPr>
          <w:rFonts w:ascii="Arial" w:cs="Arial" w:eastAsia="Arial" w:hAnsi="Arial"/>
          <w:b/>
          <w:bCs/>
          <w:color w:val="111827"/>
          <w:sz w:val="28"/>
          <w:szCs w:val="28"/>
        </w:rPr>
        <w:t xml:space="preserve">9.2 Supabase Row Level Security</w:t>
      </w:r>
    </w:p>
    <w:p>
      <w:pPr>
        <w:pStyle w:val="ListParagraph"/>
        <w:numPr>
          <w:ilvl w:val="0"/>
          <w:numId w:val="2"/>
        </w:numPr>
        <w:spacing w:after="60" w:before="60"/>
      </w:pPr>
      <w:r>
        <w:rPr>
          <w:rFonts w:ascii="Arial" w:cs="Arial" w:eastAsia="Arial" w:hAnsi="Arial"/>
          <w:color w:val="111827"/>
          <w:sz w:val="22"/>
          <w:szCs w:val="22"/>
        </w:rPr>
        <w:t xml:space="preserve">upload_events: insert allowed by anyone (anon key); select/update/delete restricted to authenticated admins</w:t>
      </w:r>
    </w:p>
    <w:p>
      <w:pPr>
        <w:pStyle w:val="ListParagraph"/>
        <w:numPr>
          <w:ilvl w:val="0"/>
          <w:numId w:val="2"/>
        </w:numPr>
        <w:spacing w:after="60" w:before="60"/>
      </w:pPr>
      <w:r>
        <w:rPr>
          <w:rFonts w:ascii="Arial" w:cs="Arial" w:eastAsia="Arial" w:hAnsi="Arial"/>
          <w:color w:val="111827"/>
          <w:sz w:val="22"/>
          <w:szCs w:val="22"/>
        </w:rPr>
        <w:t xml:space="preserve">frameio_folders: read of enabled folders allowed by anyone; all writes restricted to admins</w:t>
      </w:r>
    </w:p>
    <w:p>
      <w:pPr>
        <w:pStyle w:val="ListParagraph"/>
        <w:numPr>
          <w:ilvl w:val="0"/>
          <w:numId w:val="2"/>
        </w:numPr>
        <w:spacing w:after="60" w:before="60"/>
      </w:pPr>
      <w:r>
        <w:rPr>
          <w:rFonts w:ascii="Arial" w:cs="Arial" w:eastAsia="Arial" w:hAnsi="Arial"/>
          <w:color w:val="111827"/>
          <w:sz w:val="22"/>
          <w:szCs w:val="22"/>
        </w:rPr>
        <w:t xml:space="preserve">admins: read/write restricted to authenticated users matching their own ID</w:t>
      </w:r>
    </w:p>
    <w:p>
      <w:pPr>
        <w:spacing w:after="80" w:before="80"/>
      </w:pPr>
      <w:r>
        <w:t xml:space="preserve"/>
      </w:r>
    </w:p>
    <w:p>
      <w:pPr>
        <w:pStyle w:val="Heading2"/>
        <w:spacing w:after="120" w:before="320"/>
      </w:pPr>
      <w:r>
        <w:rPr>
          <w:rFonts w:ascii="Arial" w:cs="Arial" w:eastAsia="Arial" w:hAnsi="Arial"/>
          <w:b/>
          <w:bCs/>
          <w:color w:val="111827"/>
          <w:sz w:val="28"/>
          <w:szCs w:val="28"/>
        </w:rPr>
        <w:t xml:space="preserve">9.3 Upload Abuse Prevention (v1)</w:t>
      </w:r>
    </w:p>
    <w:p>
      <w:pPr>
        <w:pStyle w:val="ListParagraph"/>
        <w:numPr>
          <w:ilvl w:val="0"/>
          <w:numId w:val="2"/>
        </w:numPr>
        <w:spacing w:after="60" w:before="60"/>
      </w:pPr>
      <w:r>
        <w:rPr>
          <w:rFonts w:ascii="Arial" w:cs="Arial" w:eastAsia="Arial" w:hAnsi="Arial"/>
          <w:color w:val="111827"/>
          <w:sz w:val="22"/>
          <w:szCs w:val="22"/>
        </w:rPr>
        <w:t xml:space="preserve">Rate limiting on /api/upload/initiate via Vercel middleware (e.g., 10 initiations per IP per hour)</w:t>
      </w:r>
    </w:p>
    <w:p>
      <w:pPr>
        <w:pStyle w:val="ListParagraph"/>
        <w:numPr>
          <w:ilvl w:val="0"/>
          <w:numId w:val="2"/>
        </w:numPr>
        <w:spacing w:after="60" w:before="60"/>
      </w:pPr>
      <w:r>
        <w:rPr>
          <w:rFonts w:ascii="Arial" w:cs="Arial" w:eastAsia="Arial" w:hAnsi="Arial"/>
          <w:color w:val="111827"/>
          <w:sz w:val="22"/>
          <w:szCs w:val="22"/>
        </w:rPr>
        <w:t xml:space="preserve">Optional: require a simple access code (configurable by admin) before the upload form is shown</w:t>
      </w:r>
    </w:p>
    <w:p>
      <w:pPr>
        <w:pStyle w:val="ListParagraph"/>
        <w:numPr>
          <w:ilvl w:val="0"/>
          <w:numId w:val="2"/>
        </w:numPr>
        <w:spacing w:after="60" w:before="60"/>
      </w:pPr>
      <w:r>
        <w:rPr>
          <w:rFonts w:ascii="Arial" w:cs="Arial" w:eastAsia="Arial" w:hAnsi="Arial"/>
          <w:color w:val="111827"/>
          <w:sz w:val="22"/>
          <w:szCs w:val="22"/>
        </w:rPr>
        <w:t xml:space="preserve">All upload events are logged with IP address (hashed) for audit trail</w:t>
      </w:r>
    </w:p>
    <w:p>
      <w:pPr>
        <w:spacing w:after="80" w:before="80"/>
      </w:pPr>
      <w:r>
        <w:t xml:space="preserve"/>
      </w:r>
    </w:p>
    <w:p>
      <w:r>
        <w:br w:type="page"/>
      </w:r>
    </w:p>
    <w:p>
      <w:pPr>
        <w:pStyle w:val="Heading1"/>
        <w:pBdr>
          <w:bottom w:val="single" w:color="1A56DB" w:sz="4" w:space="6"/>
        </w:pBdr>
        <w:spacing w:after="160" w:before="400"/>
      </w:pPr>
      <w:r>
        <w:rPr>
          <w:rFonts w:ascii="Arial" w:cs="Arial" w:eastAsia="Arial" w:hAnsi="Arial"/>
          <w:b/>
          <w:bCs/>
          <w:color w:val="1A56DB"/>
          <w:sz w:val="36"/>
          <w:szCs w:val="36"/>
        </w:rPr>
        <w:t xml:space="preserve">10. Development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2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Est. Duration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1 — Foundation</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Repo setup, Vercel/Supabase/GitHub wired together, env vars configured, Supabase schema created, Frame.io API token verified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 days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2 — Frame.io Sync</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Admin login, Folder Management page, Frame.io sync endpoint, frameio_folders table populated and toggleable</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2–3 days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3 — Upload Flow</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Public upload page, /api/upload/initiate, chunked browser upload, /api/upload/complete, Supabase logging, progress UI</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3–4 days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Phase 4 — Admin Logs &amp; Polish</w:t>
            </w:r>
          </w:p>
        </w:tc>
        <w:tc>
          <w:tcPr>
            <w:tcW w:type="dxa" w:w="5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Upload log page with filters + CSV export, error handling for all edge cases, mobile responsiveness, rate limiting</w:t>
            </w:r>
          </w:p>
        </w:tc>
        <w:tc>
          <w:tcPr>
            <w:tcW w:type="dxa" w:w="2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2–3 days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Phase 5 — QA &amp; Launch</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End-to-end testing with real Frame.io account, large file test (10GB+), security review, production deploy</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1–2 days</w:t>
            </w:r>
          </w:p>
        </w:tc>
      </w:tr>
    </w:tbl>
    <w:p>
      <w:pPr>
        <w:spacing w:after="80" w:before="80"/>
      </w:pPr>
      <w:r>
        <w:t xml:space="preserve"/>
      </w:r>
    </w:p>
    <w:p>
      <w:pPr>
        <w:pStyle w:val="Heading1"/>
        <w:pBdr>
          <w:bottom w:val="single" w:color="1A56DB" w:sz="4" w:space="6"/>
        </w:pBdr>
        <w:spacing w:after="160" w:before="400"/>
      </w:pPr>
      <w:r>
        <w:rPr>
          <w:rFonts w:ascii="Arial" w:cs="Arial" w:eastAsia="Arial" w:hAnsi="Arial"/>
          <w:b/>
          <w:bCs/>
          <w:color w:val="1A56DB"/>
          <w:sz w:val="36"/>
          <w:szCs w:val="36"/>
        </w:rPr>
        <w:t xml:space="preserve">11.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 / Default Assumption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Should uploaders be required to log 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Default: no login required. Optional email/name for attribution. Revisit if abuse becomes an issue.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Should there be a shareable project-specific link?</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Yes — /?project={id} query param pre-filters the destination. Admin can generate these links from the folder management page.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White-label / multi-tenant in v1?</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 Single Frame.io account, single admin instance. Multi-tenant is a future consideration under a different product.</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Should Frame.io folders sync automatically on a schedule?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v1: manual sync only. v2: add a nightly cron via Vercel Cron Jobs.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Notifications when an upload completes?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v1: none. Future: webhook from Frame.io triggers a Slack or email notification to the project owner.</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Do we need a staging Frame.io account for dev?</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Recommended. Use a separate Frame.io project for development and QA to avoid polluting production assets.</w:t>
            </w:r>
          </w:p>
        </w:tc>
      </w:tr>
    </w:tbl>
    <w:p>
      <w:pPr>
        <w:spacing w:after="80" w:before="80"/>
      </w:pPr>
      <w:r>
        <w:t xml:space="preserve"/>
      </w:r>
    </w:p>
    <w:p>
      <w:pPr>
        <w:pStyle w:val="Heading1"/>
        <w:pBdr>
          <w:bottom w:val="single" w:color="1A56DB" w:sz="4" w:space="6"/>
        </w:pBdr>
        <w:spacing w:after="160" w:before="400"/>
      </w:pPr>
      <w:r>
        <w:rPr>
          <w:rFonts w:ascii="Arial" w:cs="Arial" w:eastAsia="Arial" w:hAnsi="Arial"/>
          <w:b/>
          <w:bCs/>
          <w:color w:val="1A56DB"/>
          <w:sz w:val="36"/>
          <w:szCs w:val="36"/>
        </w:rPr>
        <w:t xml:space="preserve">12. Success Metrics</w:t>
      </w:r>
    </w:p>
    <w:p>
      <w:pPr>
        <w:pStyle w:val="ListParagraph"/>
        <w:numPr>
          <w:ilvl w:val="0"/>
          <w:numId w:val="2"/>
        </w:numPr>
        <w:spacing w:after="60" w:before="60"/>
      </w:pPr>
      <w:r>
        <w:rPr>
          <w:rFonts w:ascii="Arial" w:cs="Arial" w:eastAsia="Arial" w:hAnsi="Arial"/>
          <w:color w:val="111827"/>
          <w:sz w:val="22"/>
          <w:szCs w:val="22"/>
        </w:rPr>
        <w:t xml:space="preserve">Zero files delivered outside Frame.io due to the portal (eliminating WeTransfer/Drive workarounds)</w:t>
      </w:r>
    </w:p>
    <w:p>
      <w:pPr>
        <w:pStyle w:val="ListParagraph"/>
        <w:numPr>
          <w:ilvl w:val="0"/>
          <w:numId w:val="2"/>
        </w:numPr>
        <w:spacing w:after="60" w:before="60"/>
      </w:pPr>
      <w:r>
        <w:rPr>
          <w:rFonts w:ascii="Arial" w:cs="Arial" w:eastAsia="Arial" w:hAnsi="Arial"/>
          <w:color w:val="111827"/>
          <w:sz w:val="22"/>
          <w:szCs w:val="22"/>
        </w:rPr>
        <w:t xml:space="preserve">Upload success rate &gt; 98% (failures attributable only to connectivity, not app errors)</w:t>
      </w:r>
    </w:p>
    <w:p>
      <w:pPr>
        <w:pStyle w:val="ListParagraph"/>
        <w:numPr>
          <w:ilvl w:val="0"/>
          <w:numId w:val="2"/>
        </w:numPr>
        <w:spacing w:after="60" w:before="60"/>
      </w:pPr>
      <w:r>
        <w:rPr>
          <w:rFonts w:ascii="Arial" w:cs="Arial" w:eastAsia="Arial" w:hAnsi="Arial"/>
          <w:color w:val="111827"/>
          <w:sz w:val="22"/>
          <w:szCs w:val="22"/>
        </w:rPr>
        <w:t xml:space="preserve">Admin folder sync completes in &lt; 10 seconds for accounts with up to 100 projects</w:t>
      </w:r>
    </w:p>
    <w:p>
      <w:pPr>
        <w:pStyle w:val="ListParagraph"/>
        <w:numPr>
          <w:ilvl w:val="0"/>
          <w:numId w:val="2"/>
        </w:numPr>
        <w:spacing w:after="60" w:before="60"/>
      </w:pPr>
      <w:r>
        <w:rPr>
          <w:rFonts w:ascii="Arial" w:cs="Arial" w:eastAsia="Arial" w:hAnsi="Arial"/>
          <w:color w:val="111827"/>
          <w:sz w:val="22"/>
          <w:szCs w:val="22"/>
        </w:rPr>
        <w:t xml:space="preserve">No Frame.io API credentials exposed in browser network traffic (verified by security audit)</w:t>
      </w:r>
    </w:p>
    <w:p>
      <w:pPr>
        <w:pStyle w:val="ListParagraph"/>
        <w:numPr>
          <w:ilvl w:val="0"/>
          <w:numId w:val="2"/>
        </w:numPr>
        <w:spacing w:after="60" w:before="60"/>
      </w:pPr>
      <w:r>
        <w:rPr>
          <w:rFonts w:ascii="Arial" w:cs="Arial" w:eastAsia="Arial" w:hAnsi="Arial"/>
          <w:color w:val="111827"/>
          <w:sz w:val="22"/>
          <w:szCs w:val="22"/>
        </w:rPr>
        <w:t xml:space="preserve">Upload log captures 100% of initiated uploads with final status within 30 seconds of completion</w:t>
      </w:r>
    </w:p>
    <w:p>
      <w:pPr>
        <w:spacing w:after="80" w:before="80"/>
      </w:pPr>
      <w:r>
        <w:t xml:space="preserve"/>
      </w:r>
    </w:p>
    <w:p>
      <w:r>
        <w:br w:type="page"/>
      </w:r>
    </w:p>
    <w:p>
      <w:pPr>
        <w:pStyle w:val="Heading1"/>
        <w:pBdr>
          <w:bottom w:val="single" w:color="1A56DB" w:sz="4" w:space="6"/>
        </w:pBdr>
        <w:spacing w:after="160" w:before="400"/>
      </w:pPr>
      <w:r>
        <w:rPr>
          <w:rFonts w:ascii="Arial" w:cs="Arial" w:eastAsia="Arial" w:hAnsi="Arial"/>
          <w:b/>
          <w:bCs/>
          <w:color w:val="1A56DB"/>
          <w:sz w:val="36"/>
          <w:szCs w:val="36"/>
        </w:rPr>
        <w:t xml:space="preserve">13. Appendix: Useful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6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URL / Notes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Frame.io V2 API Docs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https://developer.frame.io/api/reference/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Frame.io Upload Guide</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https://developer.frame.io/docs/uploading-assets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Next.js App Router Docs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https://nextjs.org/docs/app</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Supabase Auth Docs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https://supabase.com/docs/guides/auth</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Supabase RLS Guide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https://supabase.com/docs/guides/auth/row-level-security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Vercel Env Vars</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https://vercel.com/docs/projects/environment-variables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Vercel Rate Limiting (Middleware)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20"/>
                <w:szCs w:val="20"/>
              </w:rPr>
              <w:t xml:space="preserve">https://vercel.com/docs/functions/edge-middleware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tus Protocol (chunked upload)</w:t>
            </w:r>
          </w:p>
        </w:tc>
        <w:tc>
          <w:tcPr>
            <w:tcW w:type="dxa" w:w="6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20"/>
                <w:szCs w:val="20"/>
              </w:rPr>
              <w:t xml:space="preserve">https://tus.io — Frame.io uses a tus-compatible protocol for large file parts</w:t>
            </w:r>
          </w:p>
        </w:tc>
      </w:tr>
    </w:tbl>
    <w:p>
      <w:pPr>
        <w:spacing w:after="80" w:before="80"/>
      </w:pPr>
      <w:r>
        <w:t xml:space="preserve"/>
      </w:r>
    </w:p>
    <w:p>
      <w:pPr>
        <w:pBdr>
          <w:top w:val="single" w:color="E5E7EB" w:sz="2" w:space="6"/>
        </w:pBdr>
        <w:spacing w:after="120" w:before="720"/>
        <w:jc w:val="center"/>
      </w:pPr>
      <w:r>
        <w:rPr>
          <w:rFonts w:ascii="Arial" w:cs="Arial" w:eastAsia="Arial" w:hAnsi="Arial"/>
          <w:i/>
          <w:iCs/>
          <w:color w:val="374151"/>
          <w:sz w:val="20"/>
          <w:szCs w:val="20"/>
        </w:rPr>
        <w:t xml:space="preserve">End of Document</w:t>
      </w:r>
    </w:p>
    <w:p>
      <w:pPr>
        <w:jc w:val="center"/>
      </w:pPr>
      <w:r>
        <w:rPr>
          <w:rFonts w:ascii="Arial" w:cs="Arial" w:eastAsia="Arial" w:hAnsi="Arial"/>
          <w:color w:val="374151"/>
          <w:sz w:val="18"/>
          <w:szCs w:val="18"/>
        </w:rPr>
        <w:t xml:space="preserve">Prepared by Emerald Beacon  |  emeraldbeacon.com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4"/>
      </w:pBdr>
      <w:tabs>
        <w:tab w:val="right" w:pos="9026"/>
      </w:tabs>
    </w:pPr>
    <w:r>
      <w:rPr>
        <w:rFonts w:ascii="Arial" w:cs="Arial" w:eastAsia="Arial" w:hAnsi="Arial"/>
        <w:color w:val="374151"/>
        <w:sz w:val="16"/>
        <w:szCs w:val="16"/>
      </w:rPr>
      <w:t xml:space="preserve">Emerald Beacon | Confidential</w:t>
    </w:r>
    <w:r>
      <w:rPr>
        <w:rFonts w:ascii="Arial" w:cs="Arial" w:eastAsia="Arial" w:hAnsi="Arial"/>
        <w:color w:val="374151"/>
        <w:sz w:val="16"/>
        <w:szCs w:val="16"/>
      </w:rPr>
      <w:t xml:space="preserve">	Page </w:t>
    </w:r>
    <w:r>
      <w:rPr>
        <w:rFonts w:ascii="Arial" w:cs="Arial" w:eastAsia="Arial" w:hAnsi="Arial"/>
        <w:color w:val="3741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026"/>
      </w:tabs>
    </w:pPr>
    <w:r>
      <w:rPr>
        <w:rFonts w:ascii="Arial" w:cs="Arial" w:eastAsia="Arial" w:hAnsi="Arial"/>
        <w:b/>
        <w:bCs/>
        <w:color w:val="1A56DB"/>
        <w:sz w:val="18"/>
        <w:szCs w:val="18"/>
      </w:rPr>
      <w:t xml:space="preserve">Frame.io Video Upload Dashboard</w:t>
    </w:r>
    <w:r>
      <w:rPr>
        <w:rFonts w:ascii="Arial" w:cs="Arial" w:eastAsia="Arial" w:hAnsi="Arial"/>
        <w:color w:val="374151"/>
        <w:sz w:val="18"/>
        <w:szCs w:val="18"/>
      </w:rPr>
      <w:t xml:space="preserve">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56D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2026-04-05T04:54:37.956Z</dcterms:created>
  <dcterms:modified xsi:type="dcterms:W3CDTF">2026-04-05T04:54:37.957Z</dcterms:modified>
</cp:coreProperties>
</file>

<file path=docProps/custom.xml><?xml version="1.0" encoding="utf-8"?>
<Properties xmlns="http://schemas.openxmlformats.org/officeDocument/2006/custom-properties" xmlns:vt="http://schemas.openxmlformats.org/officeDocument/2006/docPropsVTypes"/>
</file>