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/</w:t>
      </w:r>
      <w:r>
        <w:rPr>
          <w:rFonts w:ascii="Arial" w:hAnsi="Arial" w:cs="Arial" w:eastAsia="Arial"/>
          <w:color w:val="252525"/>
          <w:sz w:val="36"/>
        </w:rPr>
        <w:t>/ js/config.js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window.SITE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title: "208GlossBoss",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tagline: "Mobile Auto Detailing • Treasure Valley",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phone: "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>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email: "</w:t>
      </w:r>
      <w:r>
        <w:rPr>
          <w:rFonts w:ascii="Arial" w:hAnsi="Arial" w:cs="Arial" w:eastAsia="Arial"/>
          <w:color w:val="252525"/>
          <w:sz w:val="36"/>
        </w:rPr>
        <w:t>208GlossBoss@gmail.com</w:t>
      </w:r>
      <w:r>
        <w:rPr>
          <w:rFonts w:ascii="Arial" w:hAnsi="Arial" w:cs="Arial" w:eastAsia="Arial"/>
          <w:color w:val="252525"/>
          <w:sz w:val="36"/>
        </w:rPr>
        <w:t>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serviceArea: "Boise, Meridian, Nampa, Caldwell, Kuna",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// Services shown on Services page &amp; Book 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services: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{ id: "interior", title: "Interior Detail", price: 100, desc: "Deep vacuum, wipe down plastics, window cleaning, protection where applicable.", est: "</w:t>
      </w:r>
      <w:r>
        <w:rPr>
          <w:rFonts w:ascii="Arial" w:hAnsi="Arial" w:cs="Arial" w:eastAsia="Arial"/>
          <w:color w:val="252525"/>
          <w:sz w:val="36"/>
        </w:rPr>
        <w:t>1-2</w:t>
      </w:r>
      <w:r>
        <w:rPr>
          <w:rFonts w:ascii="Arial" w:hAnsi="Arial" w:cs="Arial" w:eastAsia="Arial"/>
          <w:color w:val="252525"/>
          <w:sz w:val="36"/>
        </w:rPr>
        <w:t xml:space="preserve"> hours"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{ id: "exterior", title: "Exterior Detail", price: 65, desc: "Hand wash, wheel cleaning, tire dressing, spray sealant.", est: "45-90 minutes"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{ id: "full", title: "Full Detail", price: 180, desc: "Complete interior + exterior, clay, polish if requested.", est: "</w:t>
      </w:r>
      <w:r>
        <w:rPr>
          <w:rFonts w:ascii="Arial" w:hAnsi="Arial" w:cs="Arial" w:eastAsia="Arial"/>
          <w:color w:val="252525"/>
          <w:sz w:val="36"/>
        </w:rPr>
        <w:t>3-5</w:t>
      </w:r>
      <w:r>
        <w:rPr>
          <w:rFonts w:ascii="Arial" w:hAnsi="Arial" w:cs="Arial" w:eastAsia="Arial"/>
          <w:color w:val="252525"/>
          <w:sz w:val="36"/>
        </w:rPr>
        <w:t xml:space="preserve"> hours"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// Gallery: images and videos displayed in gallery page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gallery: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{ type: "image", src: "images/gallery1.jpg", alt: "Yukon interior - before/after 1"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{ type: "image", src: "images/gallery2.jpg", alt: "Yukon interior - before/after 2"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{ type: "image", src: "images/gallery3.jpg", alt: "Yukon interior - before/after 3"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{ type: "image", src: "images/gallery4.jpg", alt: "Yukon interior - before/after 4"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{ type: "video", src: "images/</w:t>
      </w:r>
      <w:r>
        <w:rPr>
          <w:rFonts w:ascii="Arial" w:hAnsi="Arial" w:cs="Arial" w:eastAsia="Arial"/>
          <w:color w:val="252525"/>
          <w:sz w:val="36"/>
        </w:rPr>
        <w:t>video1.mp</w:t>
      </w:r>
      <w:r>
        <w:rPr>
          <w:rFonts w:ascii="Arial" w:hAnsi="Arial" w:cs="Arial" w:eastAsia="Arial"/>
          <w:color w:val="252525"/>
          <w:sz w:val="36"/>
        </w:rPr>
        <w:t>4", poster: "images/gallery1.jpg", alt: "Yukon Detail Video"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// Social / extra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facebook: "",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instagram: "",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// FormSubmit setup (sends booking form emails here)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bookingEmail: "</w:t>
      </w:r>
      <w:r>
        <w:rPr>
          <w:rFonts w:ascii="Arial" w:hAnsi="Arial" w:cs="Arial" w:eastAsia="Arial"/>
          <w:color w:val="252525"/>
          <w:sz w:val="36"/>
        </w:rPr>
        <w:t>208GlossBoss@gmail.com</w:t>
      </w:r>
      <w:r>
        <w:rPr>
          <w:rFonts w:ascii="Arial" w:hAnsi="Arial" w:cs="Arial" w:eastAsia="Arial"/>
          <w:color w:val="252525"/>
          <w:sz w:val="36"/>
        </w:rPr>
        <w:t>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};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2025-12-10T20:47:59Z</dcterms:created>
  <dc:creator>Apache POI</dc:creator>
</cp:coreProperties>
</file>