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CoreResearch Fidelity Test Document</w:t>
      </w:r>
    </w:p>
    <w:p>
      <w:pPr>
        <w:pStyle w:val="Heading2"/>
      </w:pPr>
      <w:r>
        <w:t xml:space="preserve">Typography Test</w:t>
      </w:r>
    </w:p>
    <w:p>
      <w:r>
        <w:rPr>
          <w:rFonts w:ascii="Times New Roman" w:cs="Times New Roman" w:eastAsia="Times New Roman" w:hAnsi="Times New Roman"/>
        </w:rPr>
        <w:t xml:space="preserve">This is normal text. </w:t>
      </w:r>
      <w:r>
        <w:rPr>
          <w:b/>
          <w:bCs/>
        </w:rPr>
        <w:t xml:space="preserve">This is bold. </w:t>
      </w:r>
      <w:r>
        <w:rPr>
          <w:i/>
          <w:iCs/>
        </w:rPr>
        <w:t xml:space="preserve">This is italic. </w:t>
      </w:r>
      <w:r>
        <w:rPr>
          <w:u w:val="single"/>
        </w:rPr>
        <w:t xml:space="preserve">This is underline. </w:t>
      </w:r>
      <w:r>
        <w:rPr>
          <w:vertAlign w:val="superscript"/>
        </w:rPr>
        <w:t xml:space="preserve">This is superscript</w:t>
      </w:r>
      <w:r>
        <w:t xml:space="preserve"> and </w:t>
      </w:r>
      <w:r>
        <w:rPr>
          <w:vertAlign w:val="subscript"/>
        </w:rPr>
        <w:t xml:space="preserve">subscript</w:t>
      </w:r>
      <w:r>
        <w:t xml:space="preserve">. </w:t>
      </w:r>
      <w:r>
        <w:rPr>
          <w:sz w:val="36"/>
          <w:szCs w:val="36"/>
        </w:rPr>
        <w:t xml:space="preserve">This is a large font. </w:t>
      </w:r>
      <w:r>
        <w:rPr>
          <w:color w:val="FF0000"/>
        </w:rPr>
        <w:t xml:space="preserve">This is red text.</w:t>
      </w:r>
    </w:p>
    <w:p>
      <w:pPr>
        <w:pStyle w:val="Heading2"/>
      </w:pPr>
      <w:r>
        <w:t xml:space="preserve">Paragraph Formatting Test</w:t>
      </w:r>
    </w:p>
    <w:p>
      <w:pPr>
        <w:jc w:val="left"/>
      </w:pPr>
      <w:r>
        <w:t xml:space="preserve">This paragraph is left aligned.</w:t>
      </w:r>
    </w:p>
    <w:p>
      <w:pPr>
        <w:jc w:val="center"/>
      </w:pPr>
      <w:r>
        <w:t xml:space="preserve">This paragraph is center aligned.</w:t>
      </w:r>
    </w:p>
    <w:p>
      <w:pPr>
        <w:jc w:val="right"/>
      </w:pPr>
      <w:r>
        <w:t xml:space="preserve">This paragraph is right aligned.</w:t>
      </w:r>
    </w:p>
    <w:p>
      <w:pPr>
        <w:jc w:val="both"/>
      </w:pPr>
      <w:r>
        <w:t xml:space="preserve">This paragraph is justified. This paragraph is justified. This paragraph is justified. This paragraph is justified. This paragraph is justified. This paragraph is justified. This paragraph is justified. This paragraph is justified. This paragraph is justified. This paragraph is justified. </w:t>
      </w:r>
    </w:p>
    <w:p>
      <w:pPr>
        <w:spacing w:line="480"/>
        <w:ind w:firstLine="720"/>
      </w:pPr>
      <w:r>
        <w:t xml:space="preserve">This paragraph has a first-line indentation and double line spacing.</w:t>
      </w:r>
    </w:p>
    <w:p>
      <w:pPr>
        <w:pStyle w:val="Heading2"/>
        <w:pageBreakBefore/>
      </w:pPr>
      <w:r>
        <w:t xml:space="preserve">Page Break Test</w:t>
      </w:r>
    </w:p>
    <w:p>
      <w:r>
        <w:t xml:space="preserve">This text should appear on the second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2026-08-28T14:41:27.588Z</dcterms:created>
  <dcterms:modified xsi:type="dcterms:W3CDTF">2026-08-28T14:41:27.589Z</dcterms:modified>
</cp:coreProperties>
</file>

<file path=docProps/custom.xml><?xml version="1.0" encoding="utf-8"?>
<Properties xmlns="http://schemas.openxmlformats.org/officeDocument/2006/custom-properties" xmlns:vt="http://schemas.openxmlformats.org/officeDocument/2006/docPropsVTypes"/>
</file>