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pwd;ls -al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intern-2020 rapidops-2020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intern-2020;touch dev.txt helloworld.txt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&gt; dev.txt;echo "helloworld" &gt; helloworld.txt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dev.txt helloworld.txt /home/ad.rapidops.com/jaymin.shah/rapidops-2020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dev.txt dev1.txt;mv helloworld.txt helloworld1.txt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u=r dev1.txt; chmod u=wrx,g=rw helloworld1.txt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-cvf archive.tar dev1.txt helloworld1.txt;cd /home/ad.rapidops.com/jaymin.shah/intern-2020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/home/ad.rapidops.com/jaymin.shah/rapidops-2020/archive.tar /home/ad.rapidops.com/jaymin.shah/intern-2020;rm /home/ad.rapidops.com/jaymin.shah/rapidops-2020/archive.tar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/home/ad.rapidops.com/jaymin.shah -name dev.txt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-aux;ps -C firefox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https://releases.mattermost.com/desktop/4.3.2/mattermost-desktop-4.3.2-linux-i386.deb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ifconfig || ietab -ie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