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Arial Narrow" w:cs="Arial Narrow" w:eastAsia="Arial Narrow" w:hAnsi="Arial Narrow"/>
          <w:b/>
          <w:bCs/>
          <w:sz w:val="48"/>
          <w:szCs w:val="48"/>
        </w:rPr>
        <w:t xml:space="preserve">INDEPENDENT CONTRACTOR</w:t>
      </w:r>
    </w:p>
    <w:p>
      <w:pPr>
        <w:jc w:val="center"/>
      </w:pPr>
      <w:r>
        <w:rPr>
          <w:rFonts w:ascii="Arial Narrow" w:cs="Arial Narrow" w:eastAsia="Arial Narrow" w:hAnsi="Arial Narrow"/>
          <w:b/>
          <w:bCs/>
          <w:sz w:val="48"/>
          <w:szCs w:val="48"/>
        </w:rPr>
        <w:t xml:space="preserve">DRIVER SERVICES AGREEMENT</w:t>
      </w:r>
    </w:p>
    <w:p>
      <w:pPr>
        <w:spacing w:before="600"/>
      </w:pPr>
    </w:p>
    <w:p>
      <w:pPr>
        <w:jc w:val="center"/>
      </w:pPr>
      <w:r>
        <w:rPr>
          <w:rFonts w:ascii="Arial Narrow" w:cs="Arial Narrow" w:eastAsia="Arial Narrow" w:hAnsi="Arial Narrow"/>
          <w:sz w:val="28"/>
          <w:szCs w:val="28"/>
        </w:rPr>
        <w:t xml:space="preserve">BETWEEN</w:t>
      </w:r>
    </w:p>
    <w:p>
      <w:pPr>
        <w:spacing w:before="400"/>
      </w:pPr>
    </w:p>
    <w:p>
      <w:pPr>
        <w:jc w:val="center"/>
      </w:pPr>
      <w:r>
        <w:rPr>
          <w:rFonts w:ascii="Arial Narrow" w:cs="Arial Narrow" w:eastAsia="Arial Narrow" w:hAnsi="Arial Narrow"/>
          <w:b/>
          <w:bCs/>
          <w:sz w:val="36"/>
          <w:szCs w:val="36"/>
        </w:rPr>
        <w:t xml:space="preserve">1381003 BC LTD.</w:t>
      </w:r>
    </w:p>
    <w:p>
      <w:pPr>
        <w:jc w:val="center"/>
      </w:pPr>
      <w:r>
        <w:rPr>
          <w:rFonts w:ascii="Arial Narrow" w:cs="Arial Narrow" w:eastAsia="Arial Narrow" w:hAnsi="Arial Narrow"/>
          <w:i/>
          <w:iCs/>
          <w:sz w:val="24"/>
          <w:szCs w:val="24"/>
        </w:rPr>
        <w:t xml:space="preserve">(the "Company")</w:t>
      </w:r>
    </w:p>
    <w:p>
      <w:pPr>
        <w:spacing w:before="400"/>
      </w:pPr>
    </w:p>
    <w:p>
      <w:pPr>
        <w:jc w:val="center"/>
      </w:pPr>
      <w:r>
        <w:rPr>
          <w:rFonts w:ascii="Arial Narrow" w:cs="Arial Narrow" w:eastAsia="Arial Narrow" w:hAnsi="Arial Narrow"/>
          <w:sz w:val="28"/>
          <w:szCs w:val="28"/>
        </w:rPr>
        <w:t xml:space="preserve">AND</w:t>
      </w:r>
    </w:p>
    <w:p>
      <w:pPr>
        <w:spacing w:before="400"/>
      </w:pPr>
    </w:p>
    <w:p>
      <w:pPr>
        <w:jc w:val="center"/>
      </w:pPr>
      <w:r>
        <w:rPr>
          <w:rFonts w:ascii="Arial Narrow" w:cs="Arial Narrow" w:eastAsia="Arial Narrow" w:hAnsi="Arial Narrow"/>
          <w:sz w:val="28"/>
          <w:szCs w:val="28"/>
        </w:rPr>
        <w:t xml:space="preserve">_________________________________________________</w:t>
      </w:r>
    </w:p>
    <w:p>
      <w:pPr>
        <w:jc w:val="center"/>
      </w:pPr>
      <w:r>
        <w:rPr>
          <w:rFonts w:ascii="Arial Narrow" w:cs="Arial Narrow" w:eastAsia="Arial Narrow" w:hAnsi="Arial Narrow"/>
          <w:i/>
          <w:iCs/>
          <w:sz w:val="24"/>
          <w:szCs w:val="24"/>
        </w:rPr>
        <w:t xml:space="preserve">(the "Contractor")</w:t>
      </w:r>
    </w:p>
    <w:p>
      <w:pPr>
        <w:spacing w:before="1200"/>
      </w:pPr>
    </w:p>
    <w:p>
      <w:pPr>
        <w:jc w:val="center"/>
      </w:pPr>
      <w:r>
        <w:rPr>
          <w:rFonts w:ascii="Arial Narrow" w:cs="Arial Narrow" w:eastAsia="Arial Narrow" w:hAnsi="Arial Narrow"/>
          <w:sz w:val="22"/>
          <w:szCs w:val="22"/>
        </w:rPr>
        <w:t xml:space="preserve">Effective Date: _______________________</w:t>
      </w:r>
    </w:p>
    <w:p>
      <w:pPr>
        <w:spacing w:before="400"/>
      </w:pPr>
    </w:p>
    <w:p>
      <w:pPr>
        <w:jc w:val="center"/>
      </w:pPr>
      <w:r>
        <w:rPr>
          <w:rFonts w:ascii="Arial Narrow" w:cs="Arial Narrow" w:eastAsia="Arial Narrow" w:hAnsi="Arial Narrow"/>
          <w:sz w:val="22"/>
          <w:szCs w:val="22"/>
        </w:rPr>
        <w:t xml:space="preserve">Initial Term Expiry: ___________________</w:t>
      </w:r>
    </w:p>
    <w:p>
      <w:pPr>
        <w:spacing w:before="1600"/>
      </w:pPr>
    </w:p>
    <w:p>
      <w:pPr>
        <w:jc w:val="center"/>
      </w:pPr>
      <w:r>
        <w:rPr>
          <w:rFonts w:ascii="Arial Narrow" w:cs="Arial Narrow" w:eastAsia="Arial Narrow" w:hAnsi="Arial Narrow"/>
          <w:b/>
          <w:bCs/>
          <w:sz w:val="18"/>
          <w:szCs w:val="18"/>
        </w:rPr>
        <w:t xml:space="preserve">THIS AGREEMENT CONTAINS IMPORTANT PROVISIONS REGARDING</w:t>
      </w:r>
    </w:p>
    <w:p>
      <w:pPr>
        <w:jc w:val="center"/>
      </w:pPr>
      <w:r>
        <w:rPr>
          <w:rFonts w:ascii="Arial Narrow" w:cs="Arial Narrow" w:eastAsia="Arial Narrow" w:hAnsi="Arial Narrow"/>
          <w:b/>
          <w:bCs/>
          <w:sz w:val="18"/>
          <w:szCs w:val="18"/>
        </w:rPr>
        <w:t xml:space="preserve">COMPENSATION, LIABILITY, INDEMNIFICATION, ARBITRATION, AND DISPUTE RESOLUTION.</w:t>
      </w:r>
    </w:p>
    <w:p>
      <w:pPr>
        <w:jc w:val="center"/>
      </w:pPr>
      <w:r>
        <w:rPr>
          <w:rFonts w:ascii="Arial Narrow" w:cs="Arial Narrow" w:eastAsia="Arial Narrow" w:hAnsi="Arial Narrow"/>
          <w:b/>
          <w:bCs/>
          <w:sz w:val="18"/>
          <w:szCs w:val="18"/>
        </w:rPr>
        <w:t xml:space="preserve">THE CONTRACTOR IS ADVISED TO READ THIS AGREEMENT CAREFULLY</w:t>
      </w:r>
    </w:p>
    <w:p>
      <w:pPr>
        <w:jc w:val="center"/>
      </w:pPr>
      <w:r>
        <w:rPr>
          <w:rFonts w:ascii="Arial Narrow" w:cs="Arial Narrow" w:eastAsia="Arial Narrow" w:hAnsi="Arial Narrow"/>
          <w:b/>
          <w:bCs/>
          <w:sz w:val="18"/>
          <w:szCs w:val="18"/>
        </w:rPr>
        <w:t xml:space="preserve">AND SEEK INDEPENDENT LEGAL ADVICE BEFORE SIGNING.</w:t>
      </w:r>
    </w:p>
    <w:p>
      <w:r>
        <w:br w:type="page"/>
      </w:r>
    </w:p>
    <w:p>
      <w:pPr>
        <w:pStyle w:val="Heading1"/>
      </w:pPr>
      <w:r>
        <w:rPr>
          <w:rFonts w:ascii="Arial Narrow" w:cs="Arial Narrow" w:eastAsia="Arial Narrow" w:hAnsi="Arial Narrow"/>
          <w:b/>
          <w:bCs/>
          <w:sz w:val="26"/>
          <w:szCs w:val="26"/>
        </w:rPr>
        <w:t xml:space="preserve">INDEPENDENT CONTRACTOR DRIVER SERVICES AGREEMENT</w:t>
      </w:r>
    </w:p>
    <w:p>
      <w:pPr>
        <w:pStyle w:val="BodyText"/>
      </w:pPr>
      <w:r>
        <w:rPr>
          <w:rFonts w:ascii="Arial Narrow" w:cs="Arial Narrow" w:eastAsia="Arial Narrow" w:hAnsi="Arial Narrow"/>
          <w:sz w:val="20"/>
          <w:szCs w:val="20"/>
        </w:rPr>
        <w:t xml:space="preserve">THIS INDEPENDENT CONTRACTOR DRIVER SERVICES AGREEMENT (the "Agreement") is made and entered into as of the date last signed below (the "Effective Date"), by and between:</w:t>
      </w:r>
    </w:p>
    <w:p>
      <w:pPr>
        <w:pStyle w:val="BodyText"/>
        <w:ind w:left="720"/>
      </w:pPr>
      <w:r>
        <w:rPr>
          <w:rFonts w:ascii="Arial Narrow" w:cs="Arial Narrow" w:eastAsia="Arial Narrow" w:hAnsi="Arial Narrow"/>
          <w:b/>
          <w:bCs/>
          <w:sz w:val="20"/>
          <w:szCs w:val="20"/>
        </w:rPr>
        <w:t xml:space="preserve">1381003 BC LTD.</w:t>
      </w:r>
      <w:r>
        <w:rPr>
          <w:rFonts w:ascii="Arial Narrow" w:cs="Arial Narrow" w:eastAsia="Arial Narrow" w:hAnsi="Arial Narrow"/>
          <w:sz w:val="20"/>
          <w:szCs w:val="20"/>
        </w:rPr>
        <w:t xml:space="preserve">, a corporation incorporated under the laws of the Province of British Columbia, having its principal place of business at _________________________________ (hereinafter referred to as the "Company");</w:t>
      </w:r>
    </w:p>
    <w:p>
      <w:pPr>
        <w:jc w:val="center"/>
      </w:pPr>
      <w:r>
        <w:rPr>
          <w:rFonts w:ascii="Arial Narrow" w:cs="Arial Narrow" w:eastAsia="Arial Narrow" w:hAnsi="Arial Narrow"/>
          <w:sz w:val="20"/>
          <w:szCs w:val="20"/>
        </w:rPr>
        <w:t xml:space="preserve">- and -</w:t>
      </w:r>
    </w:p>
    <w:p>
      <w:pPr>
        <w:pStyle w:val="BodyText"/>
        <w:ind w:left="720"/>
      </w:pPr>
      <w:r>
        <w:rPr>
          <w:rFonts w:ascii="Arial Narrow" w:cs="Arial Narrow" w:eastAsia="Arial Narrow" w:hAnsi="Arial Narrow"/>
          <w:b/>
          <w:bCs/>
          <w:sz w:val="20"/>
          <w:szCs w:val="20"/>
        </w:rPr>
        <w:t xml:space="preserve">________________________________________</w:t>
      </w:r>
      <w:r>
        <w:rPr>
          <w:rFonts w:ascii="Arial Narrow" w:cs="Arial Narrow" w:eastAsia="Arial Narrow" w:hAnsi="Arial Narrow"/>
          <w:sz w:val="20"/>
          <w:szCs w:val="20"/>
        </w:rPr>
        <w:t xml:space="preserve">, an individual operating an independent delivery services business, residing at _________________________________, in the Province of British Columbia (hereinafter referred to as the "Contractor").</w:t>
      </w:r>
    </w:p>
    <w:p>
      <w:pPr>
        <w:pStyle w:val="BodyText"/>
      </w:pPr>
      <w:r>
        <w:rPr>
          <w:rFonts w:ascii="Arial Narrow" w:cs="Arial Narrow" w:eastAsia="Arial Narrow" w:hAnsi="Arial Narrow"/>
          <w:sz w:val="20"/>
          <w:szCs w:val="20"/>
        </w:rPr>
        <w:t xml:space="preserve">(The Company and the Contractor are hereinafter collectively referred to as the "Parties" and individually as a "Party".)</w:t>
      </w:r>
    </w:p>
    <w:p>
      <w:pPr>
        <w:pStyle w:val="Heading2"/>
      </w:pPr>
      <w:r>
        <w:rPr>
          <w:rFonts w:ascii="Arial Narrow" w:cs="Arial Narrow" w:eastAsia="Arial Narrow" w:hAnsi="Arial Narrow"/>
          <w:b/>
          <w:bCs/>
          <w:sz w:val="22"/>
          <w:szCs w:val="22"/>
        </w:rPr>
        <w:t xml:space="preserve">RECITALS</w:t>
      </w:r>
    </w:p>
    <w:p>
      <w:pPr>
        <w:pStyle w:val="BodyText"/>
      </w:pPr>
      <w:r>
        <w:rPr>
          <w:rFonts w:ascii="Arial Narrow" w:cs="Arial Narrow" w:eastAsia="Arial Narrow" w:hAnsi="Arial Narrow"/>
          <w:b/>
          <w:bCs/>
          <w:sz w:val="20"/>
          <w:szCs w:val="20"/>
        </w:rPr>
        <w:t xml:space="preserve">WHEREAS </w:t>
      </w:r>
      <w:r>
        <w:rPr>
          <w:rFonts w:ascii="Arial Narrow" w:cs="Arial Narrow" w:eastAsia="Arial Narrow" w:hAnsi="Arial Narrow"/>
          <w:sz w:val="20"/>
          <w:szCs w:val="20"/>
        </w:rPr>
        <w:t xml:space="preserve">the Company operates as a logistics services broker and intermediary, facilitating the provision of last-mile delivery services to various delivery partners, including but not limited to Dragonfly Intelcom (the "Delivery Partner");</w:t>
      </w:r>
    </w:p>
    <w:p>
      <w:pPr>
        <w:pStyle w:val="BodyText"/>
      </w:pPr>
      <w:r>
        <w:rPr>
          <w:rFonts w:ascii="Arial Narrow" w:cs="Arial Narrow" w:eastAsia="Arial Narrow" w:hAnsi="Arial Narrow"/>
          <w:b/>
          <w:bCs/>
          <w:sz w:val="20"/>
          <w:szCs w:val="20"/>
        </w:rPr>
        <w:t xml:space="preserve">AND WHEREAS </w:t>
      </w:r>
      <w:r>
        <w:rPr>
          <w:rFonts w:ascii="Arial Narrow" w:cs="Arial Narrow" w:eastAsia="Arial Narrow" w:hAnsi="Arial Narrow"/>
          <w:sz w:val="20"/>
          <w:szCs w:val="20"/>
        </w:rPr>
        <w:t xml:space="preserve">the Company does not own, operate, or control the warehouses, distribution centers, or logistics facilities from which deliveries originate, nor does the Company directly assign routes, schedules, or delivery sequences to any service provider, such assignments being made by the Delivery Partner;</w:t>
      </w:r>
    </w:p>
    <w:p>
      <w:pPr>
        <w:pStyle w:val="BodyText"/>
      </w:pPr>
      <w:r>
        <w:rPr>
          <w:rFonts w:ascii="Arial Narrow" w:cs="Arial Narrow" w:eastAsia="Arial Narrow" w:hAnsi="Arial Narrow"/>
          <w:b/>
          <w:bCs/>
          <w:sz w:val="20"/>
          <w:szCs w:val="20"/>
        </w:rPr>
        <w:t xml:space="preserve">AND WHEREAS </w:t>
      </w:r>
      <w:r>
        <w:rPr>
          <w:rFonts w:ascii="Arial Narrow" w:cs="Arial Narrow" w:eastAsia="Arial Narrow" w:hAnsi="Arial Narrow"/>
          <w:sz w:val="20"/>
          <w:szCs w:val="20"/>
        </w:rPr>
        <w:t xml:space="preserve">the Company, in its capacity as broker, makes available certain vehicles for lease to qualified independent contractors for the purpose of performing delivery services;</w:t>
      </w:r>
    </w:p>
    <w:p>
      <w:pPr>
        <w:pStyle w:val="BodyText"/>
      </w:pPr>
      <w:r>
        <w:rPr>
          <w:rFonts w:ascii="Arial Narrow" w:cs="Arial Narrow" w:eastAsia="Arial Narrow" w:hAnsi="Arial Narrow"/>
          <w:b/>
          <w:bCs/>
          <w:sz w:val="20"/>
          <w:szCs w:val="20"/>
        </w:rPr>
        <w:t xml:space="preserve">AND WHEREAS </w:t>
      </w:r>
      <w:r>
        <w:rPr>
          <w:rFonts w:ascii="Arial Narrow" w:cs="Arial Narrow" w:eastAsia="Arial Narrow" w:hAnsi="Arial Narrow"/>
          <w:sz w:val="20"/>
          <w:szCs w:val="20"/>
        </w:rPr>
        <w:t xml:space="preserve">the Contractor represents and warrants that the Contractor operates an independently established delivery services business, holds themselves out to the public as such, actively pursues multiple clients and revenue streams, and assumes entrepreneurial risk in the operation of said business;</w:t>
      </w:r>
    </w:p>
    <w:p>
      <w:pPr>
        <w:pStyle w:val="BodyText"/>
      </w:pPr>
      <w:r>
        <w:rPr>
          <w:rFonts w:ascii="Arial Narrow" w:cs="Arial Narrow" w:eastAsia="Arial Narrow" w:hAnsi="Arial Narrow"/>
          <w:b/>
          <w:bCs/>
          <w:sz w:val="20"/>
          <w:szCs w:val="20"/>
        </w:rPr>
        <w:t xml:space="preserve">AND WHEREAS </w:t>
      </w:r>
      <w:r>
        <w:rPr>
          <w:rFonts w:ascii="Arial Narrow" w:cs="Arial Narrow" w:eastAsia="Arial Narrow" w:hAnsi="Arial Narrow"/>
          <w:sz w:val="20"/>
          <w:szCs w:val="20"/>
        </w:rPr>
        <w:t xml:space="preserve">the Contractor desires to provide delivery services as an independent contractor, and not as an employee, agent, partner, or joint venturer of the Company, and the Contractor has the right to engage substitute workers and subcontractors to fulfill the Contractor's obligations;</w:t>
      </w:r>
    </w:p>
    <w:p>
      <w:pPr>
        <w:pStyle w:val="BodyText"/>
      </w:pPr>
      <w:r>
        <w:rPr>
          <w:rFonts w:ascii="Arial Narrow" w:cs="Arial Narrow" w:eastAsia="Arial Narrow" w:hAnsi="Arial Narrow"/>
          <w:b/>
          <w:bCs/>
          <w:sz w:val="20"/>
          <w:szCs w:val="20"/>
        </w:rPr>
        <w:t xml:space="preserve">AND WHEREAS </w:t>
      </w:r>
      <w:r>
        <w:rPr>
          <w:rFonts w:ascii="Arial Narrow" w:cs="Arial Narrow" w:eastAsia="Arial Narrow" w:hAnsi="Arial Narrow"/>
          <w:sz w:val="20"/>
          <w:szCs w:val="20"/>
        </w:rPr>
        <w:t xml:space="preserve">the Parties wish to set forth the terms and conditions under which the Contractor shall provide such services for a fixed initial term, subject to renewal upon mutual agreement;</w:t>
      </w:r>
    </w:p>
    <w:p>
      <w:pPr>
        <w:pStyle w:val="BodyText"/>
      </w:pPr>
      <w:r>
        <w:rPr>
          <w:rFonts w:ascii="Arial Narrow" w:cs="Arial Narrow" w:eastAsia="Arial Narrow" w:hAnsi="Arial Narrow"/>
          <w:b/>
          <w:bCs/>
          <w:sz w:val="20"/>
          <w:szCs w:val="20"/>
        </w:rPr>
        <w:t xml:space="preserve">NOW, THEREFORE, </w:t>
      </w:r>
      <w:r>
        <w:rPr>
          <w:rFonts w:ascii="Arial Narrow" w:cs="Arial Narrow" w:eastAsia="Arial Narrow" w:hAnsi="Arial Narrow"/>
          <w:sz w:val="20"/>
          <w:szCs w:val="20"/>
        </w:rPr>
        <w:t xml:space="preserve">in consideration of the mutual covenants, promises, and agreements contained herein, and for other good and valuable consideration, the receipt and sufficiency of which are hereby acknowledged, the Parties agree as follows:</w:t>
      </w:r>
    </w:p>
    <w:p>
      <w:pPr>
        <w:pStyle w:val="Heading1"/>
      </w:pPr>
      <w:r>
        <w:rPr>
          <w:rFonts w:ascii="Arial Narrow" w:cs="Arial Narrow" w:eastAsia="Arial Narrow" w:hAnsi="Arial Narrow"/>
          <w:b/>
          <w:bCs/>
          <w:sz w:val="26"/>
          <w:szCs w:val="26"/>
        </w:rPr>
        <w:t xml:space="preserve">ARTICLE 1 - DEFINITIONS AND INTERPRETATION</w:t>
      </w:r>
    </w:p>
    <w:p>
      <w:pPr>
        <w:pStyle w:val="Heading2"/>
      </w:pPr>
      <w:r>
        <w:rPr>
          <w:rFonts w:ascii="Arial Narrow" w:cs="Arial Narrow" w:eastAsia="Arial Narrow" w:hAnsi="Arial Narrow"/>
          <w:b/>
          <w:bCs/>
          <w:sz w:val="22"/>
          <w:szCs w:val="22"/>
        </w:rPr>
        <w:t xml:space="preserve">1.1 Definitions</w:t>
      </w:r>
    </w:p>
    <w:p>
      <w:pPr>
        <w:pStyle w:val="BodyText"/>
      </w:pPr>
      <w:r>
        <w:rPr>
          <w:rFonts w:ascii="Arial Narrow" w:cs="Arial Narrow" w:eastAsia="Arial Narrow" w:hAnsi="Arial Narrow"/>
          <w:sz w:val="20"/>
          <w:szCs w:val="20"/>
        </w:rPr>
        <w:t xml:space="preserve">In this Agreement, unless the context otherwise requires, the following terms shall have the meanings set forth below:</w:t>
      </w:r>
    </w:p>
    <w:p>
      <w:pPr>
        <w:pStyle w:val="BodyText"/>
        <w:numPr>
          <w:ilvl w:val="0"/>
          <w:numId w:val="2"/>
        </w:numPr>
      </w:pPr>
      <w:r>
        <w:rPr>
          <w:rFonts w:ascii="Arial Narrow" w:cs="Arial Narrow" w:eastAsia="Arial Narrow" w:hAnsi="Arial Narrow"/>
          <w:b/>
          <w:bCs/>
          <w:sz w:val="20"/>
          <w:szCs w:val="20"/>
        </w:rPr>
        <w:t xml:space="preserve">"Agreement" </w:t>
      </w:r>
      <w:r>
        <w:rPr>
          <w:rFonts w:ascii="Arial Narrow" w:cs="Arial Narrow" w:eastAsia="Arial Narrow" w:hAnsi="Arial Narrow"/>
          <w:sz w:val="20"/>
          <w:szCs w:val="20"/>
        </w:rPr>
        <w:t xml:space="preserve">means this Independent Contractor Driver Services Agreement, including all schedules, exhibits, and amendments hereto.</w:t>
      </w:r>
    </w:p>
    <w:p>
      <w:pPr>
        <w:pStyle w:val="BodyText"/>
        <w:numPr>
          <w:ilvl w:val="0"/>
          <w:numId w:val="2"/>
        </w:numPr>
      </w:pPr>
      <w:r>
        <w:rPr>
          <w:rFonts w:ascii="Arial Narrow" w:cs="Arial Narrow" w:eastAsia="Arial Narrow" w:hAnsi="Arial Narrow"/>
          <w:b/>
          <w:bCs/>
          <w:sz w:val="20"/>
          <w:szCs w:val="20"/>
        </w:rPr>
        <w:t xml:space="preserve">"Approved Substitute" </w:t>
      </w:r>
      <w:r>
        <w:rPr>
          <w:rFonts w:ascii="Arial Narrow" w:cs="Arial Narrow" w:eastAsia="Arial Narrow" w:hAnsi="Arial Narrow"/>
          <w:sz w:val="20"/>
          <w:szCs w:val="20"/>
        </w:rPr>
        <w:t xml:space="preserve">means any individual who has been approved by the Company to perform Services on behalf of the Contractor pursuant to Section 2.5, having satisfied all qualification requirements including background check, driver abstract review, and execution of a Substitute Driver Agreement.</w:t>
      </w:r>
    </w:p>
    <w:p>
      <w:pPr>
        <w:pStyle w:val="BodyText"/>
        <w:numPr>
          <w:ilvl w:val="0"/>
          <w:numId w:val="2"/>
        </w:numPr>
      </w:pPr>
      <w:r>
        <w:rPr>
          <w:rFonts w:ascii="Arial Narrow" w:cs="Arial Narrow" w:eastAsia="Arial Narrow" w:hAnsi="Arial Narrow"/>
          <w:b/>
          <w:bCs/>
          <w:sz w:val="20"/>
          <w:szCs w:val="20"/>
        </w:rPr>
        <w:t xml:space="preserve">"Assigned Route" </w:t>
      </w:r>
      <w:r>
        <w:rPr>
          <w:rFonts w:ascii="Arial Narrow" w:cs="Arial Narrow" w:eastAsia="Arial Narrow" w:hAnsi="Arial Narrow"/>
          <w:sz w:val="20"/>
          <w:szCs w:val="20"/>
        </w:rPr>
        <w:t xml:space="preserve">means any delivery route, schedule, or sequence of deliveries assigned by the Delivery Partner, which the Contractor may accept or decline; provided that upon acceptance, the Contractor is obligated to complete the Assigned Route, whether performed personally or through an Approved Substitute.</w:t>
      </w:r>
    </w:p>
    <w:p>
      <w:pPr>
        <w:pStyle w:val="BodyText"/>
        <w:numPr>
          <w:ilvl w:val="0"/>
          <w:numId w:val="2"/>
        </w:numPr>
      </w:pPr>
      <w:r>
        <w:rPr>
          <w:rFonts w:ascii="Arial Narrow" w:cs="Arial Narrow" w:eastAsia="Arial Narrow" w:hAnsi="Arial Narrow"/>
          <w:b/>
          <w:bCs/>
          <w:sz w:val="20"/>
          <w:szCs w:val="20"/>
        </w:rPr>
        <w:t xml:space="preserve">"Business Day" </w:t>
      </w:r>
      <w:r>
        <w:rPr>
          <w:rFonts w:ascii="Arial Narrow" w:cs="Arial Narrow" w:eastAsia="Arial Narrow" w:hAnsi="Arial Narrow"/>
          <w:sz w:val="20"/>
          <w:szCs w:val="20"/>
        </w:rPr>
        <w:t xml:space="preserve">means any day other than a Saturday, Sunday, or statutory holiday in the Province of British Columbia.</w:t>
      </w:r>
    </w:p>
    <w:p>
      <w:pPr>
        <w:pStyle w:val="BodyText"/>
        <w:numPr>
          <w:ilvl w:val="0"/>
          <w:numId w:val="2"/>
        </w:numPr>
      </w:pPr>
      <w:r>
        <w:rPr>
          <w:rFonts w:ascii="Arial Narrow" w:cs="Arial Narrow" w:eastAsia="Arial Narrow" w:hAnsi="Arial Narrow"/>
          <w:b/>
          <w:bCs/>
          <w:sz w:val="20"/>
          <w:szCs w:val="20"/>
        </w:rPr>
        <w:t xml:space="preserve">"Confidential Information" </w:t>
      </w:r>
      <w:r>
        <w:rPr>
          <w:rFonts w:ascii="Arial Narrow" w:cs="Arial Narrow" w:eastAsia="Arial Narrow" w:hAnsi="Arial Narrow"/>
          <w:sz w:val="20"/>
          <w:szCs w:val="20"/>
        </w:rPr>
        <w:t xml:space="preserve">means all information, data, trade secrets, customer lists, pricing information, business strategies, operational procedures, financial information, and any other proprietary information of the Company, the Delivery Partner, or any customer, whether disclosed orally, in writing, electronically, or by any other means, and whether or not marked as confidential.</w:t>
      </w:r>
    </w:p>
    <w:p>
      <w:pPr>
        <w:pStyle w:val="BodyText"/>
        <w:numPr>
          <w:ilvl w:val="0"/>
          <w:numId w:val="2"/>
        </w:numPr>
      </w:pPr>
      <w:r>
        <w:rPr>
          <w:rFonts w:ascii="Arial Narrow" w:cs="Arial Narrow" w:eastAsia="Arial Narrow" w:hAnsi="Arial Narrow"/>
          <w:b/>
          <w:bCs/>
          <w:sz w:val="20"/>
          <w:szCs w:val="20"/>
        </w:rPr>
        <w:t xml:space="preserve">"Contractor Equipment" </w:t>
      </w:r>
      <w:r>
        <w:rPr>
          <w:rFonts w:ascii="Arial Narrow" w:cs="Arial Narrow" w:eastAsia="Arial Narrow" w:hAnsi="Arial Narrow"/>
          <w:sz w:val="20"/>
          <w:szCs w:val="20"/>
        </w:rPr>
        <w:t xml:space="preserve">means all equipment, tools, devices, and materials owned and provided by the Contractor at the Contractor's sole expense for the performance of the Services, as more particularly described in Section 3.4.</w:t>
      </w:r>
    </w:p>
    <w:p>
      <w:pPr>
        <w:pStyle w:val="BodyText"/>
        <w:numPr>
          <w:ilvl w:val="0"/>
          <w:numId w:val="2"/>
        </w:numPr>
      </w:pPr>
      <w:r>
        <w:rPr>
          <w:rFonts w:ascii="Arial Narrow" w:cs="Arial Narrow" w:eastAsia="Arial Narrow" w:hAnsi="Arial Narrow"/>
          <w:b/>
          <w:bCs/>
          <w:sz w:val="20"/>
          <w:szCs w:val="20"/>
        </w:rPr>
        <w:t xml:space="preserve">"Damages" </w:t>
      </w:r>
      <w:r>
        <w:rPr>
          <w:rFonts w:ascii="Arial Narrow" w:cs="Arial Narrow" w:eastAsia="Arial Narrow" w:hAnsi="Arial Narrow"/>
          <w:sz w:val="20"/>
          <w:szCs w:val="20"/>
        </w:rPr>
        <w:t xml:space="preserve">means any and all losses, liabilities, damages, costs, expenses (including reasonable legal fees on a full indemnity basis), claims, demands, actions, suits, proceedings, judgments, awards, fines, penalties, and any other amounts whatsoever.</w:t>
      </w:r>
    </w:p>
    <w:p>
      <w:pPr>
        <w:pStyle w:val="BodyText"/>
        <w:numPr>
          <w:ilvl w:val="0"/>
          <w:numId w:val="2"/>
        </w:numPr>
      </w:pPr>
      <w:r>
        <w:rPr>
          <w:rFonts w:ascii="Arial Narrow" w:cs="Arial Narrow" w:eastAsia="Arial Narrow" w:hAnsi="Arial Narrow"/>
          <w:b/>
          <w:bCs/>
          <w:sz w:val="20"/>
          <w:szCs w:val="20"/>
        </w:rPr>
        <w:t xml:space="preserve">"Delivery Partner" </w:t>
      </w:r>
      <w:r>
        <w:rPr>
          <w:rFonts w:ascii="Arial Narrow" w:cs="Arial Narrow" w:eastAsia="Arial Narrow" w:hAnsi="Arial Narrow"/>
          <w:sz w:val="20"/>
          <w:szCs w:val="20"/>
        </w:rPr>
        <w:t xml:space="preserve">means Dragonfly Intelcom and any other logistics, courier, or delivery company with which the Company has contracted to provide last-mile delivery services.</w:t>
      </w:r>
    </w:p>
    <w:p>
      <w:pPr>
        <w:pStyle w:val="BodyText"/>
        <w:numPr>
          <w:ilvl w:val="0"/>
          <w:numId w:val="2"/>
        </w:numPr>
      </w:pPr>
      <w:r>
        <w:rPr>
          <w:rFonts w:ascii="Arial Narrow" w:cs="Arial Narrow" w:eastAsia="Arial Narrow" w:hAnsi="Arial Narrow"/>
          <w:b/>
          <w:bCs/>
          <w:sz w:val="20"/>
          <w:szCs w:val="20"/>
        </w:rPr>
        <w:t xml:space="preserve">"Driver Score" </w:t>
      </w:r>
      <w:r>
        <w:rPr>
          <w:rFonts w:ascii="Arial Narrow" w:cs="Arial Narrow" w:eastAsia="Arial Narrow" w:hAnsi="Arial Narrow"/>
          <w:sz w:val="20"/>
          <w:szCs w:val="20"/>
        </w:rPr>
        <w:t xml:space="preserve">means the performance rating assigned to the Contractor by the Delivery Partner based on metrics including but not limited to on-time delivery rates, customer satisfaction scores, package handling, and compliance with delivery protocols.</w:t>
      </w:r>
    </w:p>
    <w:p>
      <w:pPr>
        <w:pStyle w:val="BodyText"/>
        <w:numPr>
          <w:ilvl w:val="0"/>
          <w:numId w:val="2"/>
        </w:numPr>
      </w:pPr>
      <w:r>
        <w:rPr>
          <w:rFonts w:ascii="Arial Narrow" w:cs="Arial Narrow" w:eastAsia="Arial Narrow" w:hAnsi="Arial Narrow"/>
          <w:b/>
          <w:bCs/>
          <w:sz w:val="20"/>
          <w:szCs w:val="20"/>
        </w:rPr>
        <w:t xml:space="preserve">"Fuel Allocation" </w:t>
      </w:r>
      <w:r>
        <w:rPr>
          <w:rFonts w:ascii="Arial Narrow" w:cs="Arial Narrow" w:eastAsia="Arial Narrow" w:hAnsi="Arial Narrow"/>
          <w:sz w:val="20"/>
          <w:szCs w:val="20"/>
        </w:rPr>
        <w:t xml:space="preserve">means the portion of the Contractor Share that is designated for fuel expenses, which the Company facilitates through a fuel card arrangement as described in Section 6.3.</w:t>
      </w:r>
    </w:p>
    <w:p>
      <w:pPr>
        <w:pStyle w:val="BodyText"/>
        <w:numPr>
          <w:ilvl w:val="0"/>
          <w:numId w:val="2"/>
        </w:numPr>
      </w:pPr>
      <w:r>
        <w:rPr>
          <w:rFonts w:ascii="Arial Narrow" w:cs="Arial Narrow" w:eastAsia="Arial Narrow" w:hAnsi="Arial Narrow"/>
          <w:b/>
          <w:bCs/>
          <w:sz w:val="20"/>
          <w:szCs w:val="20"/>
        </w:rPr>
        <w:t xml:space="preserve">"Incident" </w:t>
      </w:r>
      <w:r>
        <w:rPr>
          <w:rFonts w:ascii="Arial Narrow" w:cs="Arial Narrow" w:eastAsia="Arial Narrow" w:hAnsi="Arial Narrow"/>
          <w:sz w:val="20"/>
          <w:szCs w:val="20"/>
        </w:rPr>
        <w:t xml:space="preserve">means any accident, collision, property damage, personal injury, theft, vandalism, mechanical failure, traffic violation, or any other event involving the Leased Vehicle or occurring during the performance of the Services, regardless of fault or severity.</w:t>
      </w:r>
    </w:p>
    <w:p>
      <w:pPr>
        <w:pStyle w:val="BodyText"/>
        <w:numPr>
          <w:ilvl w:val="0"/>
          <w:numId w:val="2"/>
        </w:numPr>
      </w:pPr>
      <w:r>
        <w:rPr>
          <w:rFonts w:ascii="Arial Narrow" w:cs="Arial Narrow" w:eastAsia="Arial Narrow" w:hAnsi="Arial Narrow"/>
          <w:b/>
          <w:bCs/>
          <w:sz w:val="20"/>
          <w:szCs w:val="20"/>
        </w:rPr>
        <w:t xml:space="preserve">"Initial Term" </w:t>
      </w:r>
      <w:r>
        <w:rPr>
          <w:rFonts w:ascii="Arial Narrow" w:cs="Arial Narrow" w:eastAsia="Arial Narrow" w:hAnsi="Arial Narrow"/>
          <w:sz w:val="20"/>
          <w:szCs w:val="20"/>
        </w:rPr>
        <w:t xml:space="preserve">means the period of twelve (12) months commencing on the Effective Date.</w:t>
      </w:r>
    </w:p>
    <w:p>
      <w:pPr>
        <w:pStyle w:val="BodyText"/>
        <w:numPr>
          <w:ilvl w:val="0"/>
          <w:numId w:val="2"/>
        </w:numPr>
      </w:pPr>
      <w:r>
        <w:rPr>
          <w:rFonts w:ascii="Arial Narrow" w:cs="Arial Narrow" w:eastAsia="Arial Narrow" w:hAnsi="Arial Narrow"/>
          <w:b/>
          <w:bCs/>
          <w:sz w:val="20"/>
          <w:szCs w:val="20"/>
        </w:rPr>
        <w:t xml:space="preserve">"Leased Vehicle" </w:t>
      </w:r>
      <w:r>
        <w:rPr>
          <w:rFonts w:ascii="Arial Narrow" w:cs="Arial Narrow" w:eastAsia="Arial Narrow" w:hAnsi="Arial Narrow"/>
          <w:sz w:val="20"/>
          <w:szCs w:val="20"/>
        </w:rPr>
        <w:t xml:space="preserve">means any motor vehicle leased by the Contractor from the Company pursuant to the Vehicle Lease Agreement attached hereto as Schedule D, for use in the Contractor's delivery services business.</w:t>
      </w:r>
    </w:p>
    <w:p>
      <w:pPr>
        <w:pStyle w:val="BodyText"/>
        <w:numPr>
          <w:ilvl w:val="0"/>
          <w:numId w:val="2"/>
        </w:numPr>
      </w:pPr>
      <w:r>
        <w:rPr>
          <w:rFonts w:ascii="Arial Narrow" w:cs="Arial Narrow" w:eastAsia="Arial Narrow" w:hAnsi="Arial Narrow"/>
          <w:b/>
          <w:bCs/>
          <w:sz w:val="20"/>
          <w:szCs w:val="20"/>
        </w:rPr>
        <w:t xml:space="preserve">"Package" </w:t>
      </w:r>
      <w:r>
        <w:rPr>
          <w:rFonts w:ascii="Arial Narrow" w:cs="Arial Narrow" w:eastAsia="Arial Narrow" w:hAnsi="Arial Narrow"/>
          <w:sz w:val="20"/>
          <w:szCs w:val="20"/>
        </w:rPr>
        <w:t xml:space="preserve">means any parcel, container, envelope, box, or other item entrusted to the Contractor for delivery.</w:t>
      </w:r>
    </w:p>
    <w:p>
      <w:pPr>
        <w:pStyle w:val="BodyText"/>
        <w:numPr>
          <w:ilvl w:val="0"/>
          <w:numId w:val="2"/>
        </w:numPr>
      </w:pPr>
      <w:r>
        <w:rPr>
          <w:rFonts w:ascii="Arial Narrow" w:cs="Arial Narrow" w:eastAsia="Arial Narrow" w:hAnsi="Arial Narrow"/>
          <w:b/>
          <w:bCs/>
          <w:sz w:val="20"/>
          <w:szCs w:val="20"/>
        </w:rPr>
        <w:t xml:space="preserve">"Probationary Period" </w:t>
      </w:r>
      <w:r>
        <w:rPr>
          <w:rFonts w:ascii="Arial Narrow" w:cs="Arial Narrow" w:eastAsia="Arial Narrow" w:hAnsi="Arial Narrow"/>
          <w:sz w:val="20"/>
          <w:szCs w:val="20"/>
        </w:rPr>
        <w:t xml:space="preserve">means the initial ninety (90) calendar day period commencing on the Effective Date.</w:t>
      </w:r>
    </w:p>
    <w:p>
      <w:pPr>
        <w:pStyle w:val="BodyText"/>
        <w:numPr>
          <w:ilvl w:val="0"/>
          <w:numId w:val="2"/>
        </w:numPr>
      </w:pPr>
      <w:r>
        <w:rPr>
          <w:rFonts w:ascii="Arial Narrow" w:cs="Arial Narrow" w:eastAsia="Arial Narrow" w:hAnsi="Arial Narrow"/>
          <w:b/>
          <w:bCs/>
          <w:sz w:val="20"/>
          <w:szCs w:val="20"/>
        </w:rPr>
        <w:t xml:space="preserve">"Renewal Term" </w:t>
      </w:r>
      <w:r>
        <w:rPr>
          <w:rFonts w:ascii="Arial Narrow" w:cs="Arial Narrow" w:eastAsia="Arial Narrow" w:hAnsi="Arial Narrow"/>
          <w:sz w:val="20"/>
          <w:szCs w:val="20"/>
        </w:rPr>
        <w:t xml:space="preserve">means each successive twelve (12) month period following the Initial Term or any prior Renewal Term, as agreed upon by the Parties pursuant to Section 12.2.</w:t>
      </w:r>
    </w:p>
    <w:p>
      <w:pPr>
        <w:pStyle w:val="BodyText"/>
        <w:numPr>
          <w:ilvl w:val="0"/>
          <w:numId w:val="2"/>
        </w:numPr>
      </w:pPr>
      <w:r>
        <w:rPr>
          <w:rFonts w:ascii="Arial Narrow" w:cs="Arial Narrow" w:eastAsia="Arial Narrow" w:hAnsi="Arial Narrow"/>
          <w:b/>
          <w:bCs/>
          <w:sz w:val="20"/>
          <w:szCs w:val="20"/>
        </w:rPr>
        <w:t xml:space="preserve">"Restricted Territory" </w:t>
      </w:r>
      <w:r>
        <w:rPr>
          <w:rFonts w:ascii="Arial Narrow" w:cs="Arial Narrow" w:eastAsia="Arial Narrow" w:hAnsi="Arial Narrow"/>
          <w:sz w:val="20"/>
          <w:szCs w:val="20"/>
        </w:rPr>
        <w:t xml:space="preserve">means the Thompson-Nicola Regional District in the Province of British Columbia, including but not limited to the City of Kamloops and all surrounding municipalities and unincorporated areas within the regional district boundaries.</w:t>
      </w:r>
    </w:p>
    <w:p>
      <w:pPr>
        <w:pStyle w:val="BodyText"/>
        <w:numPr>
          <w:ilvl w:val="0"/>
          <w:numId w:val="2"/>
        </w:numPr>
      </w:pPr>
      <w:r>
        <w:rPr>
          <w:rFonts w:ascii="Arial Narrow" w:cs="Arial Narrow" w:eastAsia="Arial Narrow" w:hAnsi="Arial Narrow"/>
          <w:b/>
          <w:bCs/>
          <w:sz w:val="20"/>
          <w:szCs w:val="20"/>
        </w:rPr>
        <w:t xml:space="preserve">"Services" </w:t>
      </w:r>
      <w:r>
        <w:rPr>
          <w:rFonts w:ascii="Arial Narrow" w:cs="Arial Narrow" w:eastAsia="Arial Narrow" w:hAnsi="Arial Narrow"/>
          <w:sz w:val="20"/>
          <w:szCs w:val="20"/>
        </w:rPr>
        <w:t xml:space="preserve">means the last-mile delivery services to be performed by the Contractor (or the Contractor's Approved Substitutes) pursuant to this Agreement, including the pickup, transportation, and delivery of Packages.</w:t>
      </w:r>
    </w:p>
    <w:p>
      <w:pPr>
        <w:pStyle w:val="BodyText"/>
        <w:numPr>
          <w:ilvl w:val="0"/>
          <w:numId w:val="2"/>
        </w:numPr>
      </w:pPr>
      <w:r>
        <w:rPr>
          <w:rFonts w:ascii="Arial Narrow" w:cs="Arial Narrow" w:eastAsia="Arial Narrow" w:hAnsi="Arial Narrow"/>
          <w:b/>
          <w:bCs/>
          <w:sz w:val="20"/>
          <w:szCs w:val="20"/>
        </w:rPr>
        <w:t xml:space="preserve">"Vehicle Lease Fee" </w:t>
      </w:r>
      <w:r>
        <w:rPr>
          <w:rFonts w:ascii="Arial Narrow" w:cs="Arial Narrow" w:eastAsia="Arial Narrow" w:hAnsi="Arial Narrow"/>
          <w:sz w:val="20"/>
          <w:szCs w:val="20"/>
        </w:rPr>
        <w:t xml:space="preserve">means the weekly lease payment of TWENTY-FIVE DOLLARS ($25.00) payable by the Contractor to the Company for the use of the Leased Vehicle.</w:t>
      </w:r>
    </w:p>
    <w:p>
      <w:pPr>
        <w:pStyle w:val="Heading2"/>
      </w:pPr>
      <w:r>
        <w:rPr>
          <w:rFonts w:ascii="Arial Narrow" w:cs="Arial Narrow" w:eastAsia="Arial Narrow" w:hAnsi="Arial Narrow"/>
          <w:b/>
          <w:bCs/>
          <w:sz w:val="22"/>
          <w:szCs w:val="22"/>
        </w:rPr>
        <w:t xml:space="preserve">1.2 Interpretation</w:t>
      </w:r>
    </w:p>
    <w:p>
      <w:pPr>
        <w:pStyle w:val="BodyText"/>
      </w:pPr>
      <w:r>
        <w:rPr>
          <w:rFonts w:ascii="Arial Narrow" w:cs="Arial Narrow" w:eastAsia="Arial Narrow" w:hAnsi="Arial Narrow"/>
          <w:sz w:val="20"/>
          <w:szCs w:val="20"/>
        </w:rPr>
        <w:t xml:space="preserve">In this Agreement, unless the context otherwise requires:</w:t>
      </w:r>
    </w:p>
    <w:p>
      <w:pPr>
        <w:pStyle w:val="BodyText"/>
        <w:numPr>
          <w:ilvl w:val="0"/>
          <w:numId w:val="3"/>
        </w:numPr>
      </w:pPr>
      <w:r>
        <w:rPr>
          <w:rFonts w:ascii="Arial Narrow" w:cs="Arial Narrow" w:eastAsia="Arial Narrow" w:hAnsi="Arial Narrow"/>
          <w:sz w:val="20"/>
          <w:szCs w:val="20"/>
        </w:rPr>
        <w:t xml:space="preserve">words importing the singular include the plural and vice versa, and words importing gender include all genders;</w:t>
      </w:r>
    </w:p>
    <w:p>
      <w:pPr>
        <w:pStyle w:val="BodyText"/>
        <w:numPr>
          <w:ilvl w:val="0"/>
          <w:numId w:val="3"/>
        </w:numPr>
      </w:pPr>
      <w:r>
        <w:rPr>
          <w:rFonts w:ascii="Arial Narrow" w:cs="Arial Narrow" w:eastAsia="Arial Narrow" w:hAnsi="Arial Narrow"/>
          <w:sz w:val="20"/>
          <w:szCs w:val="20"/>
        </w:rPr>
        <w:t xml:space="preserve">references to "including" or "includes" mean including or includes without limitation;</w:t>
      </w:r>
    </w:p>
    <w:p>
      <w:pPr>
        <w:pStyle w:val="BodyText"/>
        <w:numPr>
          <w:ilvl w:val="0"/>
          <w:numId w:val="3"/>
        </w:numPr>
      </w:pPr>
      <w:r>
        <w:rPr>
          <w:rFonts w:ascii="Arial Narrow" w:cs="Arial Narrow" w:eastAsia="Arial Narrow" w:hAnsi="Arial Narrow"/>
          <w:sz w:val="20"/>
          <w:szCs w:val="20"/>
        </w:rPr>
        <w:t xml:space="preserve">references to any statute or statutory provision include any subordinate legislation made under it and any statute or statutory provision which amends, consolidates, or replaces the same;</w:t>
      </w:r>
    </w:p>
    <w:p>
      <w:pPr>
        <w:pStyle w:val="BodyText"/>
        <w:numPr>
          <w:ilvl w:val="0"/>
          <w:numId w:val="3"/>
        </w:numPr>
      </w:pPr>
      <w:r>
        <w:rPr>
          <w:rFonts w:ascii="Arial Narrow" w:cs="Arial Narrow" w:eastAsia="Arial Narrow" w:hAnsi="Arial Narrow"/>
          <w:sz w:val="20"/>
          <w:szCs w:val="20"/>
        </w:rPr>
        <w:t xml:space="preserve">headings are for convenience only and shall not affect the interpretation of this Agreement;</w:t>
      </w:r>
    </w:p>
    <w:p>
      <w:pPr>
        <w:pStyle w:val="BodyText"/>
        <w:numPr>
          <w:ilvl w:val="0"/>
          <w:numId w:val="3"/>
        </w:numPr>
      </w:pPr>
      <w:r>
        <w:rPr>
          <w:rFonts w:ascii="Arial Narrow" w:cs="Arial Narrow" w:eastAsia="Arial Narrow" w:hAnsi="Arial Narrow"/>
          <w:sz w:val="20"/>
          <w:szCs w:val="20"/>
        </w:rPr>
        <w:t xml:space="preserve">the rule of interpretation known as ejusdem generis shall not apply to limit the generality of any words following specific examples or enumerations;</w:t>
      </w:r>
    </w:p>
    <w:p>
      <w:pPr>
        <w:pStyle w:val="BodyText"/>
        <w:numPr>
          <w:ilvl w:val="0"/>
          <w:numId w:val="3"/>
        </w:numPr>
      </w:pPr>
      <w:r>
        <w:rPr>
          <w:rFonts w:ascii="Arial Narrow" w:cs="Arial Narrow" w:eastAsia="Arial Narrow" w:hAnsi="Arial Narrow"/>
          <w:sz w:val="20"/>
          <w:szCs w:val="20"/>
        </w:rPr>
        <w:t xml:space="preserve">this Agreement shall be construed without regard to any presumption or rule requiring construction against the party causing this Agreement to be drafted.</w:t>
      </w:r>
    </w:p>
    <w:p>
      <w:r>
        <w:br w:type="page"/>
      </w:r>
    </w:p>
    <w:p>
      <w:pPr>
        <w:pStyle w:val="Heading1"/>
      </w:pPr>
      <w:r>
        <w:rPr>
          <w:rFonts w:ascii="Arial Narrow" w:cs="Arial Narrow" w:eastAsia="Arial Narrow" w:hAnsi="Arial Narrow"/>
          <w:b/>
          <w:bCs/>
          <w:sz w:val="26"/>
          <w:szCs w:val="26"/>
        </w:rPr>
        <w:t xml:space="preserve">ARTICLE 2 - INDEPENDENT CONTRACTOR RELATIONSHIP</w:t>
      </w:r>
    </w:p>
    <w:p>
      <w:pPr>
        <w:pStyle w:val="Heading2"/>
      </w:pPr>
      <w:r>
        <w:rPr>
          <w:rFonts w:ascii="Arial Narrow" w:cs="Arial Narrow" w:eastAsia="Arial Narrow" w:hAnsi="Arial Narrow"/>
          <w:b/>
          <w:bCs/>
          <w:sz w:val="22"/>
          <w:szCs w:val="22"/>
        </w:rPr>
        <w:t xml:space="preserve">2.1 Independent Contractor Status</w:t>
      </w:r>
    </w:p>
    <w:p>
      <w:pPr>
        <w:pStyle w:val="BodyText"/>
      </w:pPr>
      <w:r>
        <w:rPr>
          <w:rFonts w:ascii="Arial Narrow" w:cs="Arial Narrow" w:eastAsia="Arial Narrow" w:hAnsi="Arial Narrow"/>
          <w:sz w:val="20"/>
          <w:szCs w:val="20"/>
        </w:rPr>
        <w:t xml:space="preserve">The Contractor is engaged by the Company as an independent contractor and not as an employee, agent, partner, or joint venturer. The Contractor acknowledges and agrees that:</w:t>
      </w:r>
    </w:p>
    <w:p>
      <w:pPr>
        <w:pStyle w:val="BodyText"/>
        <w:numPr>
          <w:ilvl w:val="0"/>
          <w:numId w:val="4"/>
        </w:numPr>
      </w:pPr>
      <w:r>
        <w:rPr>
          <w:rFonts w:ascii="Arial Narrow" w:cs="Arial Narrow" w:eastAsia="Arial Narrow" w:hAnsi="Arial Narrow"/>
          <w:sz w:val="20"/>
          <w:szCs w:val="20"/>
        </w:rPr>
        <w:t xml:space="preserve">the relationship between the Parties is that of an independent contractor and a client, and nothing in this Agreement shall be construed to create an employment relationship, partnership, joint venture, or agency relationship between the Parties;</w:t>
      </w:r>
    </w:p>
    <w:p>
      <w:pPr>
        <w:pStyle w:val="BodyText"/>
        <w:numPr>
          <w:ilvl w:val="0"/>
          <w:numId w:val="4"/>
        </w:numPr>
      </w:pPr>
      <w:r>
        <w:rPr>
          <w:rFonts w:ascii="Arial Narrow" w:cs="Arial Narrow" w:eastAsia="Arial Narrow" w:hAnsi="Arial Narrow"/>
          <w:sz w:val="20"/>
          <w:szCs w:val="20"/>
        </w:rPr>
        <w:t xml:space="preserve">the Contractor operates an independently established business of providing delivery services and holds themselves out to the public as such, including maintaining appropriate business registrations and licenses;</w:t>
      </w:r>
    </w:p>
    <w:p>
      <w:pPr>
        <w:pStyle w:val="BodyText"/>
        <w:numPr>
          <w:ilvl w:val="0"/>
          <w:numId w:val="4"/>
        </w:numPr>
      </w:pPr>
      <w:r>
        <w:rPr>
          <w:rFonts w:ascii="Arial Narrow" w:cs="Arial Narrow" w:eastAsia="Arial Narrow" w:hAnsi="Arial Narrow"/>
          <w:sz w:val="20"/>
          <w:szCs w:val="20"/>
        </w:rPr>
        <w:t xml:space="preserve">the Contractor has the discretion to accept or decline Assigned Routes offered through the Delivery Partner; however, upon accepting an Assigned Route, the Contractor is obligated to complete it, either personally or through an Approved Substitute; failure to complete an accepted Assigned Route without valid justification shall constitute a breach of this Agreement;</w:t>
      </w:r>
    </w:p>
    <w:p>
      <w:pPr>
        <w:pStyle w:val="BodyText"/>
        <w:numPr>
          <w:ilvl w:val="0"/>
          <w:numId w:val="4"/>
        </w:numPr>
      </w:pPr>
      <w:r>
        <w:rPr>
          <w:rFonts w:ascii="Arial Narrow" w:cs="Arial Narrow" w:eastAsia="Arial Narrow" w:hAnsi="Arial Narrow"/>
          <w:sz w:val="20"/>
          <w:szCs w:val="20"/>
        </w:rPr>
        <w:t xml:space="preserve">the Contractor retains complete control over the manner, means, and methods by which the Services are performed, including the sequence of deliveries, the specific route taken between stops, rest breaks, and all other operational decisions, subject only to the end result requirements of the Delivery Partner;</w:t>
      </w:r>
    </w:p>
    <w:p>
      <w:pPr>
        <w:pStyle w:val="BodyText"/>
        <w:numPr>
          <w:ilvl w:val="0"/>
          <w:numId w:val="4"/>
        </w:numPr>
      </w:pPr>
      <w:r>
        <w:rPr>
          <w:rFonts w:ascii="Arial Narrow" w:cs="Arial Narrow" w:eastAsia="Arial Narrow" w:hAnsi="Arial Narrow"/>
          <w:sz w:val="20"/>
          <w:szCs w:val="20"/>
        </w:rPr>
        <w:t xml:space="preserve">the Company does not and shall not control or direct the manner in which the Contractor performs the Services, does not provide training on how to perform deliveries, and does not supervise the Contractor during the performance of Services;</w:t>
      </w:r>
    </w:p>
    <w:p>
      <w:pPr>
        <w:pStyle w:val="BodyText"/>
        <w:numPr>
          <w:ilvl w:val="0"/>
          <w:numId w:val="4"/>
        </w:numPr>
      </w:pPr>
      <w:r>
        <w:rPr>
          <w:rFonts w:ascii="Arial Narrow" w:cs="Arial Narrow" w:eastAsia="Arial Narrow" w:hAnsi="Arial Narrow"/>
          <w:sz w:val="20"/>
          <w:szCs w:val="20"/>
        </w:rPr>
        <w:t xml:space="preserve">the Company does not own, operate, or control the warehouses, distribution centers, or facilities from which the Contractor picks up Packages, such facilities being owned and operated by the Delivery Partner;</w:t>
      </w:r>
    </w:p>
    <w:p>
      <w:pPr>
        <w:pStyle w:val="BodyText"/>
        <w:numPr>
          <w:ilvl w:val="0"/>
          <w:numId w:val="4"/>
        </w:numPr>
      </w:pPr>
      <w:r>
        <w:rPr>
          <w:rFonts w:ascii="Arial Narrow" w:cs="Arial Narrow" w:eastAsia="Arial Narrow" w:hAnsi="Arial Narrow"/>
          <w:sz w:val="20"/>
          <w:szCs w:val="20"/>
        </w:rPr>
        <w:t xml:space="preserve">the routes, schedules, and delivery assignments are determined exclusively by the Delivery Partner and not by the Company;</w:t>
      </w:r>
    </w:p>
    <w:p>
      <w:pPr>
        <w:pStyle w:val="BodyText"/>
        <w:numPr>
          <w:ilvl w:val="0"/>
          <w:numId w:val="4"/>
        </w:numPr>
      </w:pPr>
      <w:r>
        <w:rPr>
          <w:rFonts w:ascii="Arial Narrow" w:cs="Arial Narrow" w:eastAsia="Arial Narrow" w:hAnsi="Arial Narrow"/>
          <w:sz w:val="20"/>
          <w:szCs w:val="20"/>
        </w:rPr>
        <w:t xml:space="preserve">the Company acts solely as a broker and intermediary between the Contractor and the Delivery Partner;</w:t>
      </w:r>
    </w:p>
    <w:p>
      <w:pPr>
        <w:pStyle w:val="BodyText"/>
        <w:numPr>
          <w:ilvl w:val="0"/>
          <w:numId w:val="4"/>
        </w:numPr>
      </w:pPr>
      <w:r>
        <w:rPr>
          <w:rFonts w:ascii="Arial Narrow" w:cs="Arial Narrow" w:eastAsia="Arial Narrow" w:hAnsi="Arial Narrow"/>
          <w:sz w:val="20"/>
          <w:szCs w:val="20"/>
        </w:rPr>
        <w:t xml:space="preserve">the Contractor is expected and encouraged to pursue other business opportunities, clients, and revenue streams, and the Company supports the Contractor in building a diversified delivery business; the Contractor may provide services to other clients, customers, or competitors without restriction, subject only to providing two (2) weeks written notice to the Company when taking on engagements that may materially affect the Contractor's availability;</w:t>
      </w:r>
    </w:p>
    <w:p>
      <w:pPr>
        <w:pStyle w:val="BodyText"/>
        <w:numPr>
          <w:ilvl w:val="0"/>
          <w:numId w:val="4"/>
        </w:numPr>
      </w:pPr>
      <w:r>
        <w:rPr>
          <w:rFonts w:ascii="Arial Narrow" w:cs="Arial Narrow" w:eastAsia="Arial Narrow" w:hAnsi="Arial Narrow"/>
          <w:sz w:val="20"/>
          <w:szCs w:val="20"/>
        </w:rPr>
        <w:t xml:space="preserve">the Contractor provides their own essential equipment at their own expense, as more particularly described in Section 3.4, demonstrating the Contractor's investment in their own business;</w:t>
      </w:r>
    </w:p>
    <w:p>
      <w:pPr>
        <w:pStyle w:val="BodyText"/>
        <w:numPr>
          <w:ilvl w:val="0"/>
          <w:numId w:val="4"/>
        </w:numPr>
      </w:pPr>
      <w:r>
        <w:rPr>
          <w:rFonts w:ascii="Arial Narrow" w:cs="Arial Narrow" w:eastAsia="Arial Narrow" w:hAnsi="Arial Narrow"/>
          <w:sz w:val="20"/>
          <w:szCs w:val="20"/>
        </w:rPr>
        <w:t xml:space="preserve">the Contractor leases the vehicle used for Services from the Company pursuant to a separate Vehicle Lease Agreement, paying a weekly Vehicle Lease Fee, rather than having a vehicle provided as an employee benefit;</w:t>
      </w:r>
    </w:p>
    <w:p>
      <w:pPr>
        <w:pStyle w:val="BodyText"/>
        <w:numPr>
          <w:ilvl w:val="0"/>
          <w:numId w:val="4"/>
        </w:numPr>
      </w:pPr>
      <w:r>
        <w:rPr>
          <w:rFonts w:ascii="Arial Narrow" w:cs="Arial Narrow" w:eastAsia="Arial Narrow" w:hAnsi="Arial Narrow"/>
          <w:sz w:val="20"/>
          <w:szCs w:val="20"/>
        </w:rPr>
        <w:t xml:space="preserve">the Contractor has the right to engage Approved Substitutes and subcontractors to perform the Services, as set forth in Section 2.5, and the Company encourages the Contractor to develop such capacity as part of growing the Contractor's independent business.</w:t>
      </w:r>
    </w:p>
    <w:p>
      <w:pPr>
        <w:pStyle w:val="Heading2"/>
      </w:pPr>
      <w:r>
        <w:rPr>
          <w:rFonts w:ascii="Arial Narrow" w:cs="Arial Narrow" w:eastAsia="Arial Narrow" w:hAnsi="Arial Narrow"/>
          <w:b/>
          <w:bCs/>
          <w:sz w:val="22"/>
          <w:szCs w:val="22"/>
        </w:rPr>
        <w:t xml:space="preserve">2.2 No Employment Benefits</w:t>
      </w:r>
    </w:p>
    <w:p>
      <w:pPr>
        <w:pStyle w:val="BodyText"/>
      </w:pPr>
      <w:r>
        <w:rPr>
          <w:rFonts w:ascii="Arial Narrow" w:cs="Arial Narrow" w:eastAsia="Arial Narrow" w:hAnsi="Arial Narrow"/>
          <w:sz w:val="20"/>
          <w:szCs w:val="20"/>
        </w:rPr>
        <w:t xml:space="preserve">The Contractor expressly acknowledges and agrees that, as an independent contractor:</w:t>
      </w:r>
    </w:p>
    <w:p>
      <w:pPr>
        <w:pStyle w:val="BodyText"/>
        <w:numPr>
          <w:ilvl w:val="0"/>
          <w:numId w:val="5"/>
        </w:numPr>
      </w:pPr>
      <w:r>
        <w:rPr>
          <w:rFonts w:ascii="Arial Narrow" w:cs="Arial Narrow" w:eastAsia="Arial Narrow" w:hAnsi="Arial Narrow"/>
          <w:sz w:val="20"/>
          <w:szCs w:val="20"/>
        </w:rPr>
        <w:t xml:space="preserve">the Contractor is not entitled to receive and shall not receive any employee benefits from the Company, including but not limited to health insurance, dental insurance, vision insurance, life insurance, disability insurance, retirement benefits, pension contributions, paid vacation, paid sick leave, paid holidays, workers' compensation benefits, or any other benefits typically provided to employees;</w:t>
      </w:r>
    </w:p>
    <w:p>
      <w:pPr>
        <w:pStyle w:val="BodyText"/>
        <w:numPr>
          <w:ilvl w:val="0"/>
          <w:numId w:val="5"/>
        </w:numPr>
      </w:pPr>
      <w:r>
        <w:rPr>
          <w:rFonts w:ascii="Arial Narrow" w:cs="Arial Narrow" w:eastAsia="Arial Narrow" w:hAnsi="Arial Narrow"/>
          <w:sz w:val="20"/>
          <w:szCs w:val="20"/>
        </w:rPr>
        <w:t xml:space="preserve">the Contractor is solely responsible for obtaining and maintaining any insurance coverage the Contractor deems necessary or appropriate for their business, including but not limited to health insurance, disability insurance, life insurance, and commercial general liability insurance;</w:t>
      </w:r>
    </w:p>
    <w:p>
      <w:pPr>
        <w:pStyle w:val="BodyText"/>
        <w:numPr>
          <w:ilvl w:val="0"/>
          <w:numId w:val="5"/>
        </w:numPr>
      </w:pPr>
      <w:r>
        <w:rPr>
          <w:rFonts w:ascii="Arial Narrow" w:cs="Arial Narrow" w:eastAsia="Arial Narrow" w:hAnsi="Arial Narrow"/>
          <w:sz w:val="20"/>
          <w:szCs w:val="20"/>
        </w:rPr>
        <w:t xml:space="preserve">the Contractor is not covered by the Company's workers' compensation insurance and is solely responsible for any injuries sustained during the performance of the Services;</w:t>
      </w:r>
    </w:p>
    <w:p>
      <w:pPr>
        <w:pStyle w:val="BodyText"/>
        <w:numPr>
          <w:ilvl w:val="0"/>
          <w:numId w:val="5"/>
        </w:numPr>
      </w:pPr>
      <w:r>
        <w:rPr>
          <w:rFonts w:ascii="Arial Narrow" w:cs="Arial Narrow" w:eastAsia="Arial Narrow" w:hAnsi="Arial Narrow"/>
          <w:sz w:val="20"/>
          <w:szCs w:val="20"/>
        </w:rPr>
        <w:t xml:space="preserve">the Contractor has no expectation of continued engagement beyond the current Term and understands that the Agreement may not be renewed;</w:t>
      </w:r>
    </w:p>
    <w:p>
      <w:pPr>
        <w:pStyle w:val="BodyText"/>
        <w:numPr>
          <w:ilvl w:val="0"/>
          <w:numId w:val="5"/>
        </w:numPr>
      </w:pPr>
      <w:r>
        <w:rPr>
          <w:rFonts w:ascii="Arial Narrow" w:cs="Arial Narrow" w:eastAsia="Arial Narrow" w:hAnsi="Arial Narrow"/>
          <w:sz w:val="20"/>
          <w:szCs w:val="20"/>
        </w:rPr>
        <w:t xml:space="preserve">the Contractor waives any and all claims to employment benefits, termination pay, severance pay, pay in lieu of notice, and any other entitlements under the Employment Standards Act (British Columbia) or any other employment-related legislation.</w:t>
      </w:r>
    </w:p>
    <w:p>
      <w:pPr>
        <w:pStyle w:val="Heading2"/>
      </w:pPr>
      <w:r>
        <w:rPr>
          <w:rFonts w:ascii="Arial Narrow" w:cs="Arial Narrow" w:eastAsia="Arial Narrow" w:hAnsi="Arial Narrow"/>
          <w:b/>
          <w:bCs/>
          <w:sz w:val="22"/>
          <w:szCs w:val="22"/>
        </w:rPr>
        <w:t xml:space="preserve">2.3 Tax Obligations</w:t>
      </w:r>
    </w:p>
    <w:p>
      <w:pPr>
        <w:pStyle w:val="BodyText"/>
      </w:pPr>
      <w:r>
        <w:rPr>
          <w:rFonts w:ascii="Arial Narrow" w:cs="Arial Narrow" w:eastAsia="Arial Narrow" w:hAnsi="Arial Narrow"/>
          <w:sz w:val="20"/>
          <w:szCs w:val="20"/>
        </w:rPr>
        <w:t xml:space="preserve">The Contractor acknowledges and agrees that:</w:t>
      </w:r>
    </w:p>
    <w:p>
      <w:pPr>
        <w:pStyle w:val="BodyText"/>
        <w:numPr>
          <w:ilvl w:val="0"/>
          <w:numId w:val="6"/>
        </w:numPr>
      </w:pPr>
      <w:r>
        <w:rPr>
          <w:rFonts w:ascii="Arial Narrow" w:cs="Arial Narrow" w:eastAsia="Arial Narrow" w:hAnsi="Arial Narrow"/>
          <w:sz w:val="20"/>
          <w:szCs w:val="20"/>
        </w:rPr>
        <w:t xml:space="preserve">the Company shall not withhold or remit any income taxes, Canada Pension Plan contributions, Employment Insurance premiums, or any other statutory deductions from payments made to the Contractor;</w:t>
      </w:r>
    </w:p>
    <w:p>
      <w:pPr>
        <w:pStyle w:val="BodyText"/>
        <w:numPr>
          <w:ilvl w:val="0"/>
          <w:numId w:val="6"/>
        </w:numPr>
      </w:pPr>
      <w:r>
        <w:rPr>
          <w:rFonts w:ascii="Arial Narrow" w:cs="Arial Narrow" w:eastAsia="Arial Narrow" w:hAnsi="Arial Narrow"/>
          <w:sz w:val="20"/>
          <w:szCs w:val="20"/>
        </w:rPr>
        <w:t xml:space="preserve">the Contractor is solely responsible for paying all federal, provincial, and local taxes applicable to the compensation received hereunder, including but not limited to income taxes, self-employment taxes, goods and services tax (GST), provincial sales tax (PST), and any other taxes or levies;</w:t>
      </w:r>
    </w:p>
    <w:p>
      <w:pPr>
        <w:pStyle w:val="BodyText"/>
        <w:numPr>
          <w:ilvl w:val="0"/>
          <w:numId w:val="6"/>
        </w:numPr>
      </w:pPr>
      <w:r>
        <w:rPr>
          <w:rFonts w:ascii="Arial Narrow" w:cs="Arial Narrow" w:eastAsia="Arial Narrow" w:hAnsi="Arial Narrow"/>
          <w:sz w:val="20"/>
          <w:szCs w:val="20"/>
        </w:rPr>
        <w:t xml:space="preserve">the Contractor is responsible for registering for and collecting GST if the Contractor's revenue exceeds the small supplier threshold established by the Canada Revenue Agency;</w:t>
      </w:r>
    </w:p>
    <w:p>
      <w:pPr>
        <w:pStyle w:val="BodyText"/>
        <w:numPr>
          <w:ilvl w:val="0"/>
          <w:numId w:val="6"/>
        </w:numPr>
      </w:pPr>
      <w:r>
        <w:rPr>
          <w:rFonts w:ascii="Arial Narrow" w:cs="Arial Narrow" w:eastAsia="Arial Narrow" w:hAnsi="Arial Narrow"/>
          <w:sz w:val="20"/>
          <w:szCs w:val="20"/>
        </w:rPr>
        <w:t xml:space="preserve">the Contractor shall indemnify and hold harmless the Company from and against any and all claims, liabilities, penalties, interest, and expenses arising from the Contractor's failure to pay any applicable taxes or to comply with any tax laws or regulations;</w:t>
      </w:r>
    </w:p>
    <w:p>
      <w:pPr>
        <w:pStyle w:val="BodyText"/>
        <w:numPr>
          <w:ilvl w:val="0"/>
          <w:numId w:val="6"/>
        </w:numPr>
      </w:pPr>
      <w:r>
        <w:rPr>
          <w:rFonts w:ascii="Arial Narrow" w:cs="Arial Narrow" w:eastAsia="Arial Narrow" w:hAnsi="Arial Narrow"/>
          <w:sz w:val="20"/>
          <w:szCs w:val="20"/>
        </w:rPr>
        <w:t xml:space="preserve">upon request, the Contractor shall provide the Company with such documentation as the Company may reasonably require for tax reporting purposes.</w:t>
      </w:r>
    </w:p>
    <w:p>
      <w:pPr>
        <w:pStyle w:val="Heading2"/>
      </w:pPr>
      <w:r>
        <w:rPr>
          <w:rFonts w:ascii="Arial Narrow" w:cs="Arial Narrow" w:eastAsia="Arial Narrow" w:hAnsi="Arial Narrow"/>
          <w:b/>
          <w:bCs/>
          <w:sz w:val="22"/>
          <w:szCs w:val="22"/>
        </w:rPr>
        <w:t xml:space="preserve">2.4 Business Registration and Insurance</w:t>
      </w:r>
    </w:p>
    <w:p>
      <w:pPr>
        <w:pStyle w:val="BodyText"/>
      </w:pPr>
      <w:r>
        <w:rPr>
          <w:rFonts w:ascii="Arial Narrow" w:cs="Arial Narrow" w:eastAsia="Arial Narrow" w:hAnsi="Arial Narrow"/>
          <w:sz w:val="20"/>
          <w:szCs w:val="20"/>
        </w:rPr>
        <w:t xml:space="preserve">The Contractor represents and warrants that:</w:t>
      </w:r>
    </w:p>
    <w:p>
      <w:pPr>
        <w:pStyle w:val="BodyText"/>
        <w:numPr>
          <w:ilvl w:val="0"/>
          <w:numId w:val="7"/>
        </w:numPr>
      </w:pPr>
      <w:r>
        <w:rPr>
          <w:rFonts w:ascii="Arial Narrow" w:cs="Arial Narrow" w:eastAsia="Arial Narrow" w:hAnsi="Arial Narrow"/>
          <w:sz w:val="20"/>
          <w:szCs w:val="20"/>
        </w:rPr>
        <w:t xml:space="preserve">the Contractor has registered or will register a business with the appropriate governmental authorities, including obtaining any required business licenses, and will operate as an independent business entity;</w:t>
      </w:r>
    </w:p>
    <w:p>
      <w:pPr>
        <w:pStyle w:val="BodyText"/>
        <w:numPr>
          <w:ilvl w:val="0"/>
          <w:numId w:val="7"/>
        </w:numPr>
      </w:pPr>
      <w:r>
        <w:rPr>
          <w:rFonts w:ascii="Arial Narrow" w:cs="Arial Narrow" w:eastAsia="Arial Narrow" w:hAnsi="Arial Narrow"/>
          <w:sz w:val="20"/>
          <w:szCs w:val="20"/>
        </w:rPr>
        <w:t xml:space="preserve">the Contractor shall provide proof of business registration upon request by the Company;</w:t>
      </w:r>
    </w:p>
    <w:p>
      <w:pPr>
        <w:pStyle w:val="BodyText"/>
        <w:numPr>
          <w:ilvl w:val="0"/>
          <w:numId w:val="7"/>
        </w:numPr>
      </w:pPr>
      <w:r>
        <w:rPr>
          <w:rFonts w:ascii="Arial Narrow" w:cs="Arial Narrow" w:eastAsia="Arial Narrow" w:hAnsi="Arial Narrow"/>
          <w:sz w:val="20"/>
          <w:szCs w:val="20"/>
        </w:rPr>
        <w:t xml:space="preserve">the Contractor is strongly encouraged (but not required) to obtain and maintain commercial general liability insurance with coverage of at least ONE MILLION DOLLARS ($1,000,000.00) per occurrence, naming the Company as an additional insured, and to provide proof of such insurance to the Company.</w:t>
      </w:r>
    </w:p>
    <w:p>
      <w:pPr>
        <w:pStyle w:val="Heading2"/>
      </w:pPr>
      <w:r>
        <w:rPr>
          <w:rFonts w:ascii="Arial Narrow" w:cs="Arial Narrow" w:eastAsia="Arial Narrow" w:hAnsi="Arial Narrow"/>
          <w:b/>
          <w:bCs/>
          <w:sz w:val="22"/>
          <w:szCs w:val="22"/>
        </w:rPr>
        <w:t xml:space="preserve">2.5 Right to Use Substitutes and Subcontractors</w:t>
      </w:r>
    </w:p>
    <w:p>
      <w:pPr>
        <w:pStyle w:val="BodyText"/>
      </w:pPr>
      <w:r>
        <w:rPr>
          <w:rFonts w:ascii="Arial Narrow" w:cs="Arial Narrow" w:eastAsia="Arial Narrow" w:hAnsi="Arial Narrow"/>
          <w:b/>
          <w:bCs/>
          <w:sz w:val="20"/>
          <w:szCs w:val="20"/>
        </w:rPr>
        <w:t xml:space="preserve">THE CONTRACTOR HAS THE RIGHT TO ENGAGE SUBSTITUTE WORKERS AND SUBCONTRACTORS TO PERFORM THE SERVICES. </w:t>
      </w:r>
      <w:r>
        <w:rPr>
          <w:rFonts w:ascii="Arial Narrow" w:cs="Arial Narrow" w:eastAsia="Arial Narrow" w:hAnsi="Arial Narrow"/>
          <w:sz w:val="20"/>
          <w:szCs w:val="20"/>
        </w:rPr>
        <w:t xml:space="preserve">This right is a material term of this Agreement and reflects the nature of the independent contractor relationship. The Company encourages the Contractor to develop substitute capacity as part of building a scalable delivery business. The following provisions shall apply:</w:t>
      </w:r>
    </w:p>
    <w:p>
      <w:pPr>
        <w:pStyle w:val="BodyText"/>
        <w:numPr>
          <w:ilvl w:val="0"/>
          <w:numId w:val="8"/>
        </w:numPr>
      </w:pPr>
      <w:r>
        <w:rPr>
          <w:rFonts w:ascii="Arial Narrow" w:cs="Arial Narrow" w:eastAsia="Arial Narrow" w:hAnsi="Arial Narrow"/>
          <w:b/>
          <w:bCs/>
          <w:sz w:val="20"/>
          <w:szCs w:val="20"/>
        </w:rPr>
        <w:t xml:space="preserve">Substitute Approval Process: </w:t>
      </w:r>
      <w:r>
        <w:rPr>
          <w:rFonts w:ascii="Arial Narrow" w:cs="Arial Narrow" w:eastAsia="Arial Narrow" w:hAnsi="Arial Narrow"/>
          <w:sz w:val="20"/>
          <w:szCs w:val="20"/>
        </w:rPr>
        <w:t xml:space="preserve">Prior to any substitute or subcontractor performing Services, the Contractor shall submit the proposed substitute's information to the Company for approval. The Company's approval shall not be unreasonably withheld, provided the substitute: (i) holds a valid Class 5 driver's license; (ii) has a satisfactory driver abstract; (iii) passes a criminal background check; and (iv) executes the Company's standard Substitute Driver Agreement.</w:t>
      </w:r>
    </w:p>
    <w:p>
      <w:pPr>
        <w:pStyle w:val="BodyText"/>
        <w:numPr>
          <w:ilvl w:val="0"/>
          <w:numId w:val="8"/>
        </w:numPr>
      </w:pPr>
      <w:r>
        <w:rPr>
          <w:rFonts w:ascii="Arial Narrow" w:cs="Arial Narrow" w:eastAsia="Arial Narrow" w:hAnsi="Arial Narrow"/>
          <w:b/>
          <w:bCs/>
          <w:sz w:val="20"/>
          <w:szCs w:val="20"/>
        </w:rPr>
        <w:t xml:space="preserve">Contractor Responsibility: </w:t>
      </w:r>
      <w:r>
        <w:rPr>
          <w:rFonts w:ascii="Arial Narrow" w:cs="Arial Narrow" w:eastAsia="Arial Narrow" w:hAnsi="Arial Narrow"/>
          <w:sz w:val="20"/>
          <w:szCs w:val="20"/>
        </w:rPr>
        <w:t xml:space="preserve">The Contractor remains fully responsible for all Services performed by any Approved Substitute, including responsibility for any Damages, Missing Packages, Incidents, or other liabilities arising from the substitute's conduct. The Contractor shall ensure all Approved Substitutes comply with the terms of this Agreement.</w:t>
      </w:r>
    </w:p>
    <w:p>
      <w:pPr>
        <w:pStyle w:val="BodyText"/>
        <w:numPr>
          <w:ilvl w:val="0"/>
          <w:numId w:val="8"/>
        </w:numPr>
      </w:pPr>
      <w:r>
        <w:rPr>
          <w:rFonts w:ascii="Arial Narrow" w:cs="Arial Narrow" w:eastAsia="Arial Narrow" w:hAnsi="Arial Narrow"/>
          <w:b/>
          <w:bCs/>
          <w:sz w:val="20"/>
          <w:szCs w:val="20"/>
        </w:rPr>
        <w:t xml:space="preserve">Compensation: </w:t>
      </w:r>
      <w:r>
        <w:rPr>
          <w:rFonts w:ascii="Arial Narrow" w:cs="Arial Narrow" w:eastAsia="Arial Narrow" w:hAnsi="Arial Narrow"/>
          <w:sz w:val="20"/>
          <w:szCs w:val="20"/>
        </w:rPr>
        <w:t xml:space="preserve">The Contractor is solely responsible for compensating any Approved Substitutes. The Company shall pay only the Contractor, and the Contractor's arrangements with substitutes are entirely between the Contractor and such substitutes.</w:t>
      </w:r>
    </w:p>
    <w:p>
      <w:pPr>
        <w:pStyle w:val="BodyText"/>
        <w:numPr>
          <w:ilvl w:val="0"/>
          <w:numId w:val="8"/>
        </w:numPr>
      </w:pPr>
      <w:r>
        <w:rPr>
          <w:rFonts w:ascii="Arial Narrow" w:cs="Arial Narrow" w:eastAsia="Arial Narrow" w:hAnsi="Arial Narrow"/>
          <w:b/>
          <w:bCs/>
          <w:sz w:val="20"/>
          <w:szCs w:val="20"/>
        </w:rPr>
        <w:t xml:space="preserve">No Employment Relationship: </w:t>
      </w:r>
      <w:r>
        <w:rPr>
          <w:rFonts w:ascii="Arial Narrow" w:cs="Arial Narrow" w:eastAsia="Arial Narrow" w:hAnsi="Arial Narrow"/>
          <w:sz w:val="20"/>
          <w:szCs w:val="20"/>
        </w:rPr>
        <w:t xml:space="preserve">Approved Substitutes are not employees, agents, or contractors of the Company. The Contractor acknowledges that the ability to use substitutes is inconsistent with an employment relationship and is evidence of the Contractor's status as an independent business.</w:t>
      </w:r>
    </w:p>
    <w:p>
      <w:pPr>
        <w:pStyle w:val="BodyText"/>
        <w:numPr>
          <w:ilvl w:val="0"/>
          <w:numId w:val="8"/>
        </w:numPr>
      </w:pPr>
      <w:r>
        <w:rPr>
          <w:rFonts w:ascii="Arial Narrow" w:cs="Arial Narrow" w:eastAsia="Arial Narrow" w:hAnsi="Arial Narrow"/>
          <w:b/>
          <w:bCs/>
          <w:sz w:val="20"/>
          <w:szCs w:val="20"/>
        </w:rPr>
        <w:t xml:space="preserve">Documentation: </w:t>
      </w:r>
      <w:r>
        <w:rPr>
          <w:rFonts w:ascii="Arial Narrow" w:cs="Arial Narrow" w:eastAsia="Arial Narrow" w:hAnsi="Arial Narrow"/>
          <w:sz w:val="20"/>
          <w:szCs w:val="20"/>
        </w:rPr>
        <w:t xml:space="preserve">The Company shall maintain records of Approved Substitutes utilized by each Contractor. The Contractor is encouraged to use Approved Substitutes when unable to personally complete routes, rather than declining routes.</w:t>
      </w:r>
    </w:p>
    <w:p>
      <w:pPr>
        <w:pStyle w:val="Heading2"/>
      </w:pPr>
      <w:r>
        <w:rPr>
          <w:rFonts w:ascii="Arial Narrow" w:cs="Arial Narrow" w:eastAsia="Arial Narrow" w:hAnsi="Arial Narrow"/>
          <w:b/>
          <w:bCs/>
          <w:sz w:val="22"/>
          <w:szCs w:val="22"/>
        </w:rPr>
        <w:t xml:space="preserve">2.6 No Training or Supervision</w:t>
      </w:r>
    </w:p>
    <w:p>
      <w:pPr>
        <w:pStyle w:val="BodyText"/>
      </w:pPr>
      <w:r>
        <w:rPr>
          <w:rFonts w:ascii="Arial Narrow" w:cs="Arial Narrow" w:eastAsia="Arial Narrow" w:hAnsi="Arial Narrow"/>
          <w:sz w:val="20"/>
          <w:szCs w:val="20"/>
        </w:rPr>
        <w:t xml:space="preserve">The Parties acknowledge and agree that:</w:t>
      </w:r>
    </w:p>
    <w:p>
      <w:pPr>
        <w:pStyle w:val="BodyText"/>
        <w:numPr>
          <w:ilvl w:val="0"/>
          <w:numId w:val="9"/>
        </w:numPr>
      </w:pPr>
      <w:r>
        <w:rPr>
          <w:rFonts w:ascii="Arial Narrow" w:cs="Arial Narrow" w:eastAsia="Arial Narrow" w:hAnsi="Arial Narrow"/>
          <w:sz w:val="20"/>
          <w:szCs w:val="20"/>
        </w:rPr>
        <w:t xml:space="preserve">the Company does not provide training to the Contractor on how to perform delivery services, as the Contractor is engaged precisely because the Contractor already possesses the skills and expertise necessary to perform such services;</w:t>
      </w:r>
    </w:p>
    <w:p>
      <w:pPr>
        <w:pStyle w:val="BodyText"/>
        <w:numPr>
          <w:ilvl w:val="0"/>
          <w:numId w:val="9"/>
        </w:numPr>
      </w:pPr>
      <w:r>
        <w:rPr>
          <w:rFonts w:ascii="Arial Narrow" w:cs="Arial Narrow" w:eastAsia="Arial Narrow" w:hAnsi="Arial Narrow"/>
          <w:sz w:val="20"/>
          <w:szCs w:val="20"/>
        </w:rPr>
        <w:t xml:space="preserve">the Company does not supervise, monitor, or direct the Contractor during the performance of Services;</w:t>
      </w:r>
    </w:p>
    <w:p>
      <w:pPr>
        <w:pStyle w:val="BodyText"/>
        <w:numPr>
          <w:ilvl w:val="0"/>
          <w:numId w:val="9"/>
        </w:numPr>
      </w:pPr>
      <w:r>
        <w:rPr>
          <w:rFonts w:ascii="Arial Narrow" w:cs="Arial Narrow" w:eastAsia="Arial Narrow" w:hAnsi="Arial Narrow"/>
          <w:sz w:val="20"/>
          <w:szCs w:val="20"/>
        </w:rPr>
        <w:t xml:space="preserve">the Company does not provide performance coaching, feedback sessions, or performance improvement plans, as would be typical in an employment relationship;</w:t>
      </w:r>
    </w:p>
    <w:p>
      <w:pPr>
        <w:pStyle w:val="BodyText"/>
        <w:numPr>
          <w:ilvl w:val="0"/>
          <w:numId w:val="9"/>
        </w:numPr>
      </w:pPr>
      <w:r>
        <w:rPr>
          <w:rFonts w:ascii="Arial Narrow" w:cs="Arial Narrow" w:eastAsia="Arial Narrow" w:hAnsi="Arial Narrow"/>
          <w:sz w:val="20"/>
          <w:szCs w:val="20"/>
        </w:rPr>
        <w:t xml:space="preserve">any orientation or onboarding provided by the Company is limited to administrative matters such as account setup, access credentials, and introduction to the Delivery Partner's systems, and does not constitute job training;</w:t>
      </w:r>
    </w:p>
    <w:p>
      <w:pPr>
        <w:pStyle w:val="BodyText"/>
        <w:numPr>
          <w:ilvl w:val="0"/>
          <w:numId w:val="9"/>
        </w:numPr>
      </w:pPr>
      <w:r>
        <w:rPr>
          <w:rFonts w:ascii="Arial Narrow" w:cs="Arial Narrow" w:eastAsia="Arial Narrow" w:hAnsi="Arial Narrow"/>
          <w:sz w:val="20"/>
          <w:szCs w:val="20"/>
        </w:rPr>
        <w:t xml:space="preserve">the Contractor is responsible for ensuring that the Contractor (and any Approved Substitutes) possess all necessary skills, knowledge, and certifications to perform the Services safely and professionally.</w:t>
      </w:r>
    </w:p>
    <w:p>
      <w:pPr>
        <w:pStyle w:val="Heading2"/>
      </w:pPr>
      <w:r>
        <w:rPr>
          <w:rFonts w:ascii="Arial Narrow" w:cs="Arial Narrow" w:eastAsia="Arial Narrow" w:hAnsi="Arial Narrow"/>
          <w:b/>
          <w:bCs/>
          <w:sz w:val="22"/>
          <w:szCs w:val="22"/>
        </w:rPr>
        <w:t xml:space="preserve">2.7 No Expense Reimbursement</w:t>
      </w:r>
    </w:p>
    <w:p>
      <w:pPr>
        <w:pStyle w:val="BodyText"/>
      </w:pPr>
      <w:r>
        <w:rPr>
          <w:rFonts w:ascii="Arial Narrow" w:cs="Arial Narrow" w:eastAsia="Arial Narrow" w:hAnsi="Arial Narrow"/>
          <w:b/>
          <w:bCs/>
          <w:sz w:val="20"/>
          <w:szCs w:val="20"/>
        </w:rPr>
        <w:t xml:space="preserve">THE COMPANY DOES NOT REIMBURSE THE CONTRACTOR FOR ANY BUSINESS EXPENSES. </w:t>
      </w:r>
      <w:r>
        <w:rPr>
          <w:rFonts w:ascii="Arial Narrow" w:cs="Arial Narrow" w:eastAsia="Arial Narrow" w:hAnsi="Arial Narrow"/>
          <w:sz w:val="20"/>
          <w:szCs w:val="20"/>
        </w:rPr>
        <w:t xml:space="preserve">The Contractor is solely responsible for all costs and expenses incurred in the operation of the Contractor's delivery business, including but not limited to:</w:t>
      </w:r>
    </w:p>
    <w:p>
      <w:pPr>
        <w:pStyle w:val="BodyText"/>
        <w:numPr>
          <w:ilvl w:val="0"/>
          <w:numId w:val="10"/>
        </w:numPr>
      </w:pPr>
      <w:r>
        <w:rPr>
          <w:rFonts w:ascii="Arial Narrow" w:cs="Arial Narrow" w:eastAsia="Arial Narrow" w:hAnsi="Arial Narrow"/>
          <w:sz w:val="20"/>
          <w:szCs w:val="20"/>
        </w:rPr>
        <w:t xml:space="preserve">the cost of Contractor Equipment as set forth in Section 3.4;</w:t>
      </w:r>
    </w:p>
    <w:p>
      <w:pPr>
        <w:pStyle w:val="BodyText"/>
        <w:numPr>
          <w:ilvl w:val="0"/>
          <w:numId w:val="10"/>
        </w:numPr>
      </w:pPr>
      <w:r>
        <w:rPr>
          <w:rFonts w:ascii="Arial Narrow" w:cs="Arial Narrow" w:eastAsia="Arial Narrow" w:hAnsi="Arial Narrow"/>
          <w:sz w:val="20"/>
          <w:szCs w:val="20"/>
        </w:rPr>
        <w:t xml:space="preserve">the Vehicle Lease Fee;</w:t>
      </w:r>
    </w:p>
    <w:p>
      <w:pPr>
        <w:pStyle w:val="BodyText"/>
        <w:numPr>
          <w:ilvl w:val="0"/>
          <w:numId w:val="10"/>
        </w:numPr>
      </w:pPr>
      <w:r>
        <w:rPr>
          <w:rFonts w:ascii="Arial Narrow" w:cs="Arial Narrow" w:eastAsia="Arial Narrow" w:hAnsi="Arial Narrow"/>
          <w:sz w:val="20"/>
          <w:szCs w:val="20"/>
        </w:rPr>
        <w:t xml:space="preserve">personal vehicle expenses if the Contractor chooses to use a personal vehicle in addition to or instead of the Leased Vehicle;</w:t>
      </w:r>
    </w:p>
    <w:p>
      <w:pPr>
        <w:pStyle w:val="BodyText"/>
        <w:numPr>
          <w:ilvl w:val="0"/>
          <w:numId w:val="10"/>
        </w:numPr>
      </w:pPr>
      <w:r>
        <w:rPr>
          <w:rFonts w:ascii="Arial Narrow" w:cs="Arial Narrow" w:eastAsia="Arial Narrow" w:hAnsi="Arial Narrow"/>
          <w:sz w:val="20"/>
          <w:szCs w:val="20"/>
        </w:rPr>
        <w:t xml:space="preserve">mobile telephone and data plan costs;</w:t>
      </w:r>
    </w:p>
    <w:p>
      <w:pPr>
        <w:pStyle w:val="BodyText"/>
        <w:numPr>
          <w:ilvl w:val="0"/>
          <w:numId w:val="10"/>
        </w:numPr>
      </w:pPr>
      <w:r>
        <w:rPr>
          <w:rFonts w:ascii="Arial Narrow" w:cs="Arial Narrow" w:eastAsia="Arial Narrow" w:hAnsi="Arial Narrow"/>
          <w:sz w:val="20"/>
          <w:szCs w:val="20"/>
        </w:rPr>
        <w:t xml:space="preserve">clothing and footwear;</w:t>
      </w:r>
    </w:p>
    <w:p>
      <w:pPr>
        <w:pStyle w:val="BodyText"/>
        <w:numPr>
          <w:ilvl w:val="0"/>
          <w:numId w:val="10"/>
        </w:numPr>
      </w:pPr>
      <w:r>
        <w:rPr>
          <w:rFonts w:ascii="Arial Narrow" w:cs="Arial Narrow" w:eastAsia="Arial Narrow" w:hAnsi="Arial Narrow"/>
          <w:sz w:val="20"/>
          <w:szCs w:val="20"/>
        </w:rPr>
        <w:t xml:space="preserve">meals and refreshments;</w:t>
      </w:r>
    </w:p>
    <w:p>
      <w:pPr>
        <w:pStyle w:val="BodyText"/>
        <w:numPr>
          <w:ilvl w:val="0"/>
          <w:numId w:val="10"/>
        </w:numPr>
      </w:pPr>
      <w:r>
        <w:rPr>
          <w:rFonts w:ascii="Arial Narrow" w:cs="Arial Narrow" w:eastAsia="Arial Narrow" w:hAnsi="Arial Narrow"/>
          <w:sz w:val="20"/>
          <w:szCs w:val="20"/>
        </w:rPr>
        <w:t xml:space="preserve">any other expenses the Contractor incurs in operating their business.</w:t>
      </w:r>
    </w:p>
    <w:p>
      <w:pPr>
        <w:pStyle w:val="BodyText"/>
      </w:pPr>
      <w:r>
        <w:rPr>
          <w:rFonts w:ascii="Arial Narrow" w:cs="Arial Narrow" w:eastAsia="Arial Narrow" w:hAnsi="Arial Narrow"/>
          <w:sz w:val="20"/>
          <w:szCs w:val="20"/>
        </w:rPr>
        <w:t xml:space="preserve">The Contractor's responsibility for their own expenses is consistent with the Contractor's status as an independent business operator.</w:t>
      </w:r>
    </w:p>
    <w:p>
      <w:r>
        <w:br w:type="page"/>
      </w:r>
    </w:p>
    <w:p>
      <w:pPr>
        <w:pStyle w:val="Heading1"/>
      </w:pPr>
      <w:r>
        <w:rPr>
          <w:rFonts w:ascii="Arial Narrow" w:cs="Arial Narrow" w:eastAsia="Arial Narrow" w:hAnsi="Arial Narrow"/>
          <w:b/>
          <w:bCs/>
          <w:sz w:val="26"/>
          <w:szCs w:val="26"/>
        </w:rPr>
        <w:t xml:space="preserve">ARTICLE 3 - SERVICES AND CONTRACTOR INVESTMENT</w:t>
      </w:r>
    </w:p>
    <w:p>
      <w:pPr>
        <w:pStyle w:val="Heading2"/>
      </w:pPr>
      <w:r>
        <w:rPr>
          <w:rFonts w:ascii="Arial Narrow" w:cs="Arial Narrow" w:eastAsia="Arial Narrow" w:hAnsi="Arial Narrow"/>
          <w:b/>
          <w:bCs/>
          <w:sz w:val="22"/>
          <w:szCs w:val="22"/>
        </w:rPr>
        <w:t xml:space="preserve">3.1 Scope of Services</w:t>
      </w:r>
    </w:p>
    <w:p>
      <w:pPr>
        <w:pStyle w:val="BodyText"/>
      </w:pPr>
      <w:r>
        <w:rPr>
          <w:rFonts w:ascii="Arial Narrow" w:cs="Arial Narrow" w:eastAsia="Arial Narrow" w:hAnsi="Arial Narrow"/>
          <w:sz w:val="20"/>
          <w:szCs w:val="20"/>
        </w:rPr>
        <w:t xml:space="preserve">The Contractor agrees to provide last-mile delivery services, which shall include:</w:t>
      </w:r>
    </w:p>
    <w:p>
      <w:pPr>
        <w:pStyle w:val="BodyText"/>
        <w:numPr>
          <w:ilvl w:val="0"/>
          <w:numId w:val="11"/>
        </w:numPr>
      </w:pPr>
      <w:r>
        <w:rPr>
          <w:rFonts w:ascii="Arial Narrow" w:cs="Arial Narrow" w:eastAsia="Arial Narrow" w:hAnsi="Arial Narrow"/>
          <w:sz w:val="20"/>
          <w:szCs w:val="20"/>
        </w:rPr>
        <w:t xml:space="preserve">picking up Packages from designated locations as directed by the Delivery Partner;</w:t>
      </w:r>
    </w:p>
    <w:p>
      <w:pPr>
        <w:pStyle w:val="BodyText"/>
        <w:numPr>
          <w:ilvl w:val="0"/>
          <w:numId w:val="11"/>
        </w:numPr>
      </w:pPr>
      <w:r>
        <w:rPr>
          <w:rFonts w:ascii="Arial Narrow" w:cs="Arial Narrow" w:eastAsia="Arial Narrow" w:hAnsi="Arial Narrow"/>
          <w:sz w:val="20"/>
          <w:szCs w:val="20"/>
        </w:rPr>
        <w:t xml:space="preserve">safely and securely transporting Packages to designated delivery addresses;</w:t>
      </w:r>
    </w:p>
    <w:p>
      <w:pPr>
        <w:pStyle w:val="BodyText"/>
        <w:numPr>
          <w:ilvl w:val="0"/>
          <w:numId w:val="11"/>
        </w:numPr>
      </w:pPr>
      <w:r>
        <w:rPr>
          <w:rFonts w:ascii="Arial Narrow" w:cs="Arial Narrow" w:eastAsia="Arial Narrow" w:hAnsi="Arial Narrow"/>
          <w:sz w:val="20"/>
          <w:szCs w:val="20"/>
        </w:rPr>
        <w:t xml:space="preserve">delivering Packages to recipients, obtaining delivery confirmation as required, and following all delivery protocols established by the Delivery Partner;</w:t>
      </w:r>
    </w:p>
    <w:p>
      <w:pPr>
        <w:pStyle w:val="BodyText"/>
        <w:numPr>
          <w:ilvl w:val="0"/>
          <w:numId w:val="11"/>
        </w:numPr>
      </w:pPr>
      <w:r>
        <w:rPr>
          <w:rFonts w:ascii="Arial Narrow" w:cs="Arial Narrow" w:eastAsia="Arial Narrow" w:hAnsi="Arial Narrow"/>
          <w:sz w:val="20"/>
          <w:szCs w:val="20"/>
        </w:rPr>
        <w:t xml:space="preserve">handling customer interactions in a professional and courteous manner;</w:t>
      </w:r>
    </w:p>
    <w:p>
      <w:pPr>
        <w:pStyle w:val="BodyText"/>
        <w:numPr>
          <w:ilvl w:val="0"/>
          <w:numId w:val="11"/>
        </w:numPr>
      </w:pPr>
      <w:r>
        <w:rPr>
          <w:rFonts w:ascii="Arial Narrow" w:cs="Arial Narrow" w:eastAsia="Arial Narrow" w:hAnsi="Arial Narrow"/>
          <w:sz w:val="20"/>
          <w:szCs w:val="20"/>
        </w:rPr>
        <w:t xml:space="preserve">reporting any delivery issues, exceptions, or problems through the designated communication channels;</w:t>
      </w:r>
    </w:p>
    <w:p>
      <w:pPr>
        <w:pStyle w:val="BodyText"/>
        <w:numPr>
          <w:ilvl w:val="0"/>
          <w:numId w:val="11"/>
        </w:numPr>
      </w:pPr>
      <w:r>
        <w:rPr>
          <w:rFonts w:ascii="Arial Narrow" w:cs="Arial Narrow" w:eastAsia="Arial Narrow" w:hAnsi="Arial Narrow"/>
          <w:sz w:val="20"/>
          <w:szCs w:val="20"/>
        </w:rPr>
        <w:t xml:space="preserve">returning undeliverable Packages to the designated location;</w:t>
      </w:r>
    </w:p>
    <w:p>
      <w:pPr>
        <w:pStyle w:val="BodyText"/>
        <w:numPr>
          <w:ilvl w:val="0"/>
          <w:numId w:val="11"/>
        </w:numPr>
      </w:pPr>
      <w:r>
        <w:rPr>
          <w:rFonts w:ascii="Arial Narrow" w:cs="Arial Narrow" w:eastAsia="Arial Narrow" w:hAnsi="Arial Narrow"/>
          <w:sz w:val="20"/>
          <w:szCs w:val="20"/>
        </w:rPr>
        <w:t xml:space="preserve">maintaining accurate records of all deliveries, including delivery times, recipient signatures, and any delivery notes.</w:t>
      </w:r>
    </w:p>
    <w:p>
      <w:pPr>
        <w:pStyle w:val="Heading2"/>
      </w:pPr>
      <w:r>
        <w:rPr>
          <w:rFonts w:ascii="Arial Narrow" w:cs="Arial Narrow" w:eastAsia="Arial Narrow" w:hAnsi="Arial Narrow"/>
          <w:b/>
          <w:bCs/>
          <w:sz w:val="22"/>
          <w:szCs w:val="22"/>
        </w:rPr>
        <w:t xml:space="preserve">3.2 Performance Standards</w:t>
      </w:r>
    </w:p>
    <w:p>
      <w:pPr>
        <w:pStyle w:val="BodyText"/>
      </w:pPr>
      <w:r>
        <w:rPr>
          <w:rFonts w:ascii="Arial Narrow" w:cs="Arial Narrow" w:eastAsia="Arial Narrow" w:hAnsi="Arial Narrow"/>
          <w:sz w:val="20"/>
          <w:szCs w:val="20"/>
        </w:rPr>
        <w:t xml:space="preserve">The Contractor agrees to perform the Services in accordance with the following standards:</w:t>
      </w:r>
    </w:p>
    <w:p>
      <w:pPr>
        <w:pStyle w:val="BodyText"/>
        <w:numPr>
          <w:ilvl w:val="0"/>
          <w:numId w:val="12"/>
        </w:numPr>
      </w:pPr>
      <w:r>
        <w:rPr>
          <w:rFonts w:ascii="Arial Narrow" w:cs="Arial Narrow" w:eastAsia="Arial Narrow" w:hAnsi="Arial Narrow"/>
          <w:sz w:val="20"/>
          <w:szCs w:val="20"/>
        </w:rPr>
        <w:t xml:space="preserve">all Services shall be performed in a professional, workmanlike, and competent manner, consistent with industry standards for last-mile delivery services;</w:t>
      </w:r>
    </w:p>
    <w:p>
      <w:pPr>
        <w:pStyle w:val="BodyText"/>
        <w:numPr>
          <w:ilvl w:val="0"/>
          <w:numId w:val="12"/>
        </w:numPr>
      </w:pPr>
      <w:r>
        <w:rPr>
          <w:rFonts w:ascii="Arial Narrow" w:cs="Arial Narrow" w:eastAsia="Arial Narrow" w:hAnsi="Arial Narrow"/>
          <w:sz w:val="20"/>
          <w:szCs w:val="20"/>
        </w:rPr>
        <w:t xml:space="preserve">all Packages shall be handled with due care to prevent damage, loss, or theft;</w:t>
      </w:r>
    </w:p>
    <w:p>
      <w:pPr>
        <w:pStyle w:val="BodyText"/>
        <w:numPr>
          <w:ilvl w:val="0"/>
          <w:numId w:val="12"/>
        </w:numPr>
      </w:pPr>
      <w:r>
        <w:rPr>
          <w:rFonts w:ascii="Arial Narrow" w:cs="Arial Narrow" w:eastAsia="Arial Narrow" w:hAnsi="Arial Narrow"/>
          <w:sz w:val="20"/>
          <w:szCs w:val="20"/>
        </w:rPr>
        <w:t xml:space="preserve">the Contractor shall comply with all delivery time windows established by the Delivery Partner;</w:t>
      </w:r>
    </w:p>
    <w:p>
      <w:pPr>
        <w:pStyle w:val="BodyText"/>
        <w:numPr>
          <w:ilvl w:val="0"/>
          <w:numId w:val="12"/>
        </w:numPr>
      </w:pPr>
      <w:r>
        <w:rPr>
          <w:rFonts w:ascii="Arial Narrow" w:cs="Arial Narrow" w:eastAsia="Arial Narrow" w:hAnsi="Arial Narrow"/>
          <w:sz w:val="20"/>
          <w:szCs w:val="20"/>
        </w:rPr>
        <w:t xml:space="preserve">the Contractor shall maintain a professional appearance and demeanor when interacting with customers;</w:t>
      </w:r>
    </w:p>
    <w:p>
      <w:pPr>
        <w:pStyle w:val="BodyText"/>
        <w:numPr>
          <w:ilvl w:val="0"/>
          <w:numId w:val="12"/>
        </w:numPr>
      </w:pPr>
      <w:r>
        <w:rPr>
          <w:rFonts w:ascii="Arial Narrow" w:cs="Arial Narrow" w:eastAsia="Arial Narrow" w:hAnsi="Arial Narrow"/>
          <w:sz w:val="20"/>
          <w:szCs w:val="20"/>
        </w:rPr>
        <w:t xml:space="preserve">the Contractor shall comply with all applicable laws, regulations, and rules of the road while operating the Leased Vehicle;</w:t>
      </w:r>
    </w:p>
    <w:p>
      <w:pPr>
        <w:pStyle w:val="BodyText"/>
        <w:numPr>
          <w:ilvl w:val="0"/>
          <w:numId w:val="12"/>
        </w:numPr>
      </w:pPr>
      <w:r>
        <w:rPr>
          <w:rFonts w:ascii="Arial Narrow" w:cs="Arial Narrow" w:eastAsia="Arial Narrow" w:hAnsi="Arial Narrow"/>
          <w:sz w:val="20"/>
          <w:szCs w:val="20"/>
        </w:rPr>
        <w:t xml:space="preserve">the Contractor shall not engage in any conduct that could bring the Company or the Delivery Partner into disrepute.</w:t>
      </w:r>
    </w:p>
    <w:p>
      <w:pPr>
        <w:pStyle w:val="Heading2"/>
      </w:pPr>
      <w:r>
        <w:rPr>
          <w:rFonts w:ascii="Arial Narrow" w:cs="Arial Narrow" w:eastAsia="Arial Narrow" w:hAnsi="Arial Narrow"/>
          <w:b/>
          <w:bCs/>
          <w:sz w:val="22"/>
          <w:szCs w:val="22"/>
        </w:rPr>
        <w:t xml:space="preserve">3.3 Driver Score and Performance Metrics</w:t>
      </w:r>
    </w:p>
    <w:p>
      <w:pPr>
        <w:pStyle w:val="BodyText"/>
      </w:pPr>
      <w:r>
        <w:rPr>
          <w:rFonts w:ascii="Arial Narrow" w:cs="Arial Narrow" w:eastAsia="Arial Narrow" w:hAnsi="Arial Narrow"/>
          <w:sz w:val="20"/>
          <w:szCs w:val="20"/>
        </w:rPr>
        <w:t xml:space="preserve">The Contractor acknowledges that the Delivery Partner maintains a Driver Score system to evaluate performance. The Contractor agrees to:</w:t>
      </w:r>
    </w:p>
    <w:p>
      <w:pPr>
        <w:pStyle w:val="BodyText"/>
        <w:numPr>
          <w:ilvl w:val="0"/>
          <w:numId w:val="13"/>
        </w:numPr>
      </w:pPr>
      <w:r>
        <w:rPr>
          <w:rFonts w:ascii="Arial Narrow" w:cs="Arial Narrow" w:eastAsia="Arial Narrow" w:hAnsi="Arial Narrow"/>
          <w:sz w:val="20"/>
          <w:szCs w:val="20"/>
        </w:rPr>
        <w:t xml:space="preserve">strive to maintain an excellent Driver Score at all times;</w:t>
      </w:r>
    </w:p>
    <w:p>
      <w:pPr>
        <w:pStyle w:val="BodyText"/>
        <w:numPr>
          <w:ilvl w:val="0"/>
          <w:numId w:val="13"/>
        </w:numPr>
      </w:pPr>
      <w:r>
        <w:rPr>
          <w:rFonts w:ascii="Arial Narrow" w:cs="Arial Narrow" w:eastAsia="Arial Narrow" w:hAnsi="Arial Narrow"/>
          <w:sz w:val="20"/>
          <w:szCs w:val="20"/>
        </w:rPr>
        <w:t xml:space="preserve">acknowledge that a consistently poor Driver Score may result in reduced route availability or termination of this Agreement;</w:t>
      </w:r>
    </w:p>
    <w:p>
      <w:pPr>
        <w:pStyle w:val="BodyText"/>
        <w:numPr>
          <w:ilvl w:val="0"/>
          <w:numId w:val="13"/>
        </w:numPr>
      </w:pPr>
      <w:r>
        <w:rPr>
          <w:rFonts w:ascii="Arial Narrow" w:cs="Arial Narrow" w:eastAsia="Arial Narrow" w:hAnsi="Arial Narrow"/>
          <w:sz w:val="20"/>
          <w:szCs w:val="20"/>
        </w:rPr>
        <w:t xml:space="preserve">understand that Contractors who achieve and maintain excellent Driver Scores may be eligible for performance bonuses as set forth in Section 4.3.</w:t>
      </w:r>
    </w:p>
    <w:p>
      <w:pPr>
        <w:pStyle w:val="Heading2"/>
      </w:pPr>
      <w:r>
        <w:rPr>
          <w:rFonts w:ascii="Arial Narrow" w:cs="Arial Narrow" w:eastAsia="Arial Narrow" w:hAnsi="Arial Narrow"/>
          <w:b/>
          <w:bCs/>
          <w:sz w:val="22"/>
          <w:szCs w:val="22"/>
        </w:rPr>
        <w:t xml:space="preserve">3.4 Contractor Equipment - Mandatory Investment</w:t>
      </w:r>
    </w:p>
    <w:p>
      <w:pPr>
        <w:pStyle w:val="BodyText"/>
      </w:pPr>
      <w:r>
        <w:rPr>
          <w:rFonts w:ascii="Arial Narrow" w:cs="Arial Narrow" w:eastAsia="Arial Narrow" w:hAnsi="Arial Narrow"/>
          <w:b/>
          <w:bCs/>
          <w:sz w:val="20"/>
          <w:szCs w:val="20"/>
        </w:rPr>
        <w:t xml:space="preserve">THE CONTRACTOR SHALL PROVIDE, AT THE CONTRACTOR'S SOLE EXPENSE, ALL CONTRACTOR EQUIPMENT NECESSARY FOR THE PERFORMANCE OF THE SERVICES. </w:t>
      </w:r>
      <w:r>
        <w:rPr>
          <w:rFonts w:ascii="Arial Narrow" w:cs="Arial Narrow" w:eastAsia="Arial Narrow" w:hAnsi="Arial Narrow"/>
          <w:sz w:val="20"/>
          <w:szCs w:val="20"/>
        </w:rPr>
        <w:t xml:space="preserve">This investment by the Contractor in their own business is a material term of this Agreement and reflects the nature of the independent contractor relationship. Required Contractor Equipment includes, but is not limited to:</w:t>
      </w:r>
    </w:p>
    <w:p>
      <w:pPr>
        <w:pStyle w:val="BodyText"/>
        <w:numPr>
          <w:ilvl w:val="0"/>
          <w:numId w:val="14"/>
        </w:numPr>
      </w:pPr>
      <w:r>
        <w:rPr>
          <w:rFonts w:ascii="Arial Narrow" w:cs="Arial Narrow" w:eastAsia="Arial Narrow" w:hAnsi="Arial Narrow"/>
          <w:sz w:val="20"/>
          <w:szCs w:val="20"/>
        </w:rPr>
        <w:t xml:space="preserve">a personal mobile telephone (smartphone) capable of running the Delivery Partner's delivery application and any other required software, with a screen size adequate for navigation and scanning;</w:t>
      </w:r>
    </w:p>
    <w:p>
      <w:pPr>
        <w:pStyle w:val="BodyText"/>
        <w:numPr>
          <w:ilvl w:val="0"/>
          <w:numId w:val="14"/>
        </w:numPr>
      </w:pPr>
      <w:r>
        <w:rPr>
          <w:rFonts w:ascii="Arial Narrow" w:cs="Arial Narrow" w:eastAsia="Arial Narrow" w:hAnsi="Arial Narrow"/>
          <w:sz w:val="20"/>
          <w:szCs w:val="20"/>
        </w:rPr>
        <w:t xml:space="preserve">a cellular data plan with unlimited or sufficient data capacity to operate the delivery application, GPS navigation, and communication tools throughout the performance of the Services;</w:t>
      </w:r>
    </w:p>
    <w:p>
      <w:pPr>
        <w:pStyle w:val="BodyText"/>
        <w:numPr>
          <w:ilvl w:val="0"/>
          <w:numId w:val="14"/>
        </w:numPr>
      </w:pPr>
      <w:r>
        <w:rPr>
          <w:rFonts w:ascii="Arial Narrow" w:cs="Arial Narrow" w:eastAsia="Arial Narrow" w:hAnsi="Arial Narrow"/>
          <w:sz w:val="20"/>
          <w:szCs w:val="20"/>
        </w:rPr>
        <w:t xml:space="preserve">a vehicle-mounted phone holder/mount suitable for safe, hands-free operation while driving;</w:t>
      </w:r>
    </w:p>
    <w:p>
      <w:pPr>
        <w:pStyle w:val="BodyText"/>
        <w:numPr>
          <w:ilvl w:val="0"/>
          <w:numId w:val="14"/>
        </w:numPr>
      </w:pPr>
      <w:r>
        <w:rPr>
          <w:rFonts w:ascii="Arial Narrow" w:cs="Arial Narrow" w:eastAsia="Arial Narrow" w:hAnsi="Arial Narrow"/>
          <w:sz w:val="20"/>
          <w:szCs w:val="20"/>
        </w:rPr>
        <w:t xml:space="preserve">a vehicle charging cable and/or portable power bank to ensure the mobile telephone remains charged throughout each shift;</w:t>
      </w:r>
    </w:p>
    <w:p>
      <w:pPr>
        <w:pStyle w:val="BodyText"/>
        <w:numPr>
          <w:ilvl w:val="0"/>
          <w:numId w:val="14"/>
        </w:numPr>
      </w:pPr>
      <w:r>
        <w:rPr>
          <w:rFonts w:ascii="Arial Narrow" w:cs="Arial Narrow" w:eastAsia="Arial Narrow" w:hAnsi="Arial Narrow"/>
          <w:sz w:val="20"/>
          <w:szCs w:val="20"/>
        </w:rPr>
        <w:t xml:space="preserve">a flashlight or headlamp for deliveries in low-light conditions, including early morning, evening, and night deliveries;</w:t>
      </w:r>
    </w:p>
    <w:p>
      <w:pPr>
        <w:pStyle w:val="BodyText"/>
        <w:numPr>
          <w:ilvl w:val="0"/>
          <w:numId w:val="14"/>
        </w:numPr>
      </w:pPr>
      <w:r>
        <w:rPr>
          <w:rFonts w:ascii="Arial Narrow" w:cs="Arial Narrow" w:eastAsia="Arial Narrow" w:hAnsi="Arial Narrow"/>
          <w:sz w:val="20"/>
          <w:szCs w:val="20"/>
        </w:rPr>
        <w:t xml:space="preserve">delivery bags or totes for organizing and protecting Packages during transport;</w:t>
      </w:r>
    </w:p>
    <w:p>
      <w:pPr>
        <w:pStyle w:val="BodyText"/>
        <w:numPr>
          <w:ilvl w:val="0"/>
          <w:numId w:val="14"/>
        </w:numPr>
      </w:pPr>
      <w:r>
        <w:rPr>
          <w:rFonts w:ascii="Arial Narrow" w:cs="Arial Narrow" w:eastAsia="Arial Narrow" w:hAnsi="Arial Narrow"/>
          <w:sz w:val="20"/>
          <w:szCs w:val="20"/>
        </w:rPr>
        <w:t xml:space="preserve">a hand truck, dolly, or cart for transporting heavy or multiple Packages;</w:t>
      </w:r>
    </w:p>
    <w:p>
      <w:pPr>
        <w:pStyle w:val="BodyText"/>
        <w:numPr>
          <w:ilvl w:val="0"/>
          <w:numId w:val="14"/>
        </w:numPr>
      </w:pPr>
      <w:r>
        <w:rPr>
          <w:rFonts w:ascii="Arial Narrow" w:cs="Arial Narrow" w:eastAsia="Arial Narrow" w:hAnsi="Arial Narrow"/>
          <w:sz w:val="20"/>
          <w:szCs w:val="20"/>
        </w:rPr>
        <w:t xml:space="preserve">weather-appropriate clothing and footwear suitable for making deliveries in all weather conditions;</w:t>
      </w:r>
    </w:p>
    <w:p>
      <w:pPr>
        <w:pStyle w:val="BodyText"/>
        <w:numPr>
          <w:ilvl w:val="0"/>
          <w:numId w:val="14"/>
        </w:numPr>
      </w:pPr>
      <w:r>
        <w:rPr>
          <w:rFonts w:ascii="Arial Narrow" w:cs="Arial Narrow" w:eastAsia="Arial Narrow" w:hAnsi="Arial Narrow"/>
          <w:sz w:val="20"/>
          <w:szCs w:val="20"/>
        </w:rPr>
        <w:t xml:space="preserve">any GPS navigation device or application the Contractor chooses to use in addition to the Delivery Partner's application;</w:t>
      </w:r>
    </w:p>
    <w:p>
      <w:pPr>
        <w:pStyle w:val="BodyText"/>
        <w:numPr>
          <w:ilvl w:val="0"/>
          <w:numId w:val="14"/>
        </w:numPr>
      </w:pPr>
      <w:r>
        <w:rPr>
          <w:rFonts w:ascii="Arial Narrow" w:cs="Arial Narrow" w:eastAsia="Arial Narrow" w:hAnsi="Arial Narrow"/>
          <w:sz w:val="20"/>
          <w:szCs w:val="20"/>
        </w:rPr>
        <w:t xml:space="preserve">any other equipment, tools, or materials the Contractor determines are necessary for the efficient and professional performance of the Services.</w:t>
      </w:r>
    </w:p>
    <w:p>
      <w:pPr>
        <w:pStyle w:val="BodyText"/>
      </w:pPr>
      <w:r>
        <w:rPr>
          <w:rFonts w:ascii="Arial Narrow" w:cs="Arial Narrow" w:eastAsia="Arial Narrow" w:hAnsi="Arial Narrow"/>
          <w:b/>
          <w:bCs/>
          <w:sz w:val="20"/>
          <w:szCs w:val="20"/>
        </w:rPr>
        <w:t xml:space="preserve">Cost Responsibility: </w:t>
      </w:r>
      <w:r>
        <w:rPr>
          <w:rFonts w:ascii="Arial Narrow" w:cs="Arial Narrow" w:eastAsia="Arial Narrow" w:hAnsi="Arial Narrow"/>
          <w:sz w:val="20"/>
          <w:szCs w:val="20"/>
        </w:rPr>
        <w:t xml:space="preserve">The Contractor acknowledges that all costs associated with purchasing, maintaining, repairing, and replacing Contractor Equipment are the sole responsibility of the Contractor. The Company does not reimburse the Contractor for any Contractor Equipment costs.</w:t>
      </w:r>
    </w:p>
    <w:p>
      <w:pPr>
        <w:pStyle w:val="BodyText"/>
      </w:pPr>
      <w:r>
        <w:rPr>
          <w:rFonts w:ascii="Arial Narrow" w:cs="Arial Narrow" w:eastAsia="Arial Narrow" w:hAnsi="Arial Narrow"/>
          <w:b/>
          <w:bCs/>
          <w:sz w:val="20"/>
          <w:szCs w:val="20"/>
        </w:rPr>
        <w:t xml:space="preserve">Business Investment: </w:t>
      </w:r>
      <w:r>
        <w:rPr>
          <w:rFonts w:ascii="Arial Narrow" w:cs="Arial Narrow" w:eastAsia="Arial Narrow" w:hAnsi="Arial Narrow"/>
          <w:sz w:val="20"/>
          <w:szCs w:val="20"/>
        </w:rPr>
        <w:t xml:space="preserve">The Contractor acknowledges that the requirement to invest in Contractor Equipment is consistent with the Contractor's status as an independent business operator and distinguishes this relationship from an employment relationship where tools are typically provided by the employer.</w:t>
      </w:r>
    </w:p>
    <w:p>
      <w:r>
        <w:br w:type="page"/>
      </w:r>
    </w:p>
    <w:p>
      <w:pPr>
        <w:pStyle w:val="Heading1"/>
      </w:pPr>
      <w:r>
        <w:rPr>
          <w:rFonts w:ascii="Arial Narrow" w:cs="Arial Narrow" w:eastAsia="Arial Narrow" w:hAnsi="Arial Narrow"/>
          <w:b/>
          <w:bCs/>
          <w:sz w:val="26"/>
          <w:szCs w:val="26"/>
        </w:rPr>
        <w:t xml:space="preserve">ARTICLE 4 - COMPENSATION AND PAYMENT</w:t>
      </w:r>
    </w:p>
    <w:p>
      <w:pPr>
        <w:pStyle w:val="Heading2"/>
      </w:pPr>
      <w:r>
        <w:rPr>
          <w:rFonts w:ascii="Arial Narrow" w:cs="Arial Narrow" w:eastAsia="Arial Narrow" w:hAnsi="Arial Narrow"/>
          <w:b/>
          <w:bCs/>
          <w:sz w:val="22"/>
          <w:szCs w:val="22"/>
        </w:rPr>
        <w:t xml:space="preserve">4.1 Compensation Structure</w:t>
      </w:r>
    </w:p>
    <w:p>
      <w:pPr>
        <w:pStyle w:val="BodyText"/>
      </w:pPr>
      <w:r>
        <w:rPr>
          <w:rFonts w:ascii="Arial Narrow" w:cs="Arial Narrow" w:eastAsia="Arial Narrow" w:hAnsi="Arial Narrow"/>
          <w:sz w:val="20"/>
          <w:szCs w:val="20"/>
        </w:rPr>
        <w:t xml:space="preserve">In consideration of the Services provided by the Contractor, the Company shall pay the Contractor as follows:</w:t>
      </w:r>
    </w:p>
    <w:p>
      <w:pPr>
        <w:pStyle w:val="BodyText"/>
        <w:numPr>
          <w:ilvl w:val="0"/>
          <w:numId w:val="2"/>
        </w:numPr>
      </w:pPr>
      <w:r>
        <w:rPr>
          <w:rFonts w:ascii="Arial Narrow" w:cs="Arial Narrow" w:eastAsia="Arial Narrow" w:hAnsi="Arial Narrow"/>
          <w:b/>
          <w:bCs/>
          <w:sz w:val="20"/>
          <w:szCs w:val="20"/>
        </w:rPr>
        <w:t xml:space="preserve">Revenue Share: </w:t>
      </w:r>
      <w:r>
        <w:rPr>
          <w:rFonts w:ascii="Arial Narrow" w:cs="Arial Narrow" w:eastAsia="Arial Narrow" w:hAnsi="Arial Narrow"/>
          <w:sz w:val="20"/>
          <w:szCs w:val="20"/>
        </w:rPr>
        <w:t xml:space="preserve">The Contractor shall receive fifty percent (50%) of the Gross Revenue received by the Company from the Delivery Partner for Services performed by the Contractor or the Contractor's Approved Substitutes (the "Contractor Share"). The Contractor Share is inclusive of a Fuel Allocation component.</w:t>
      </w:r>
    </w:p>
    <w:p>
      <w:pPr>
        <w:pStyle w:val="BodyText"/>
        <w:numPr>
          <w:ilvl w:val="0"/>
          <w:numId w:val="2"/>
        </w:numPr>
      </w:pPr>
      <w:r>
        <w:rPr>
          <w:rFonts w:ascii="Arial Narrow" w:cs="Arial Narrow" w:eastAsia="Arial Narrow" w:hAnsi="Arial Narrow"/>
          <w:b/>
          <w:bCs/>
          <w:sz w:val="20"/>
          <w:szCs w:val="20"/>
        </w:rPr>
        <w:t xml:space="preserve">Route-Based Compensation: </w:t>
      </w:r>
      <w:r>
        <w:rPr>
          <w:rFonts w:ascii="Arial Narrow" w:cs="Arial Narrow" w:eastAsia="Arial Narrow" w:hAnsi="Arial Narrow"/>
          <w:sz w:val="20"/>
          <w:szCs w:val="20"/>
        </w:rPr>
        <w:t xml:space="preserve">Compensation varies by route type, with out-of-town and downtown routes typically commanding higher rates from the Delivery Partner, which will be reflected in the Contractor Share.</w:t>
      </w:r>
    </w:p>
    <w:p>
      <w:pPr>
        <w:pStyle w:val="BodyText"/>
        <w:numPr>
          <w:ilvl w:val="0"/>
          <w:numId w:val="2"/>
        </w:numPr>
      </w:pPr>
      <w:r>
        <w:rPr>
          <w:rFonts w:ascii="Arial Narrow" w:cs="Arial Narrow" w:eastAsia="Arial Narrow" w:hAnsi="Arial Narrow"/>
          <w:b/>
          <w:bCs/>
          <w:sz w:val="20"/>
          <w:szCs w:val="20"/>
        </w:rPr>
        <w:t xml:space="preserve">No Guaranteed Minimum: </w:t>
      </w:r>
      <w:r>
        <w:rPr>
          <w:rFonts w:ascii="Arial Narrow" w:cs="Arial Narrow" w:eastAsia="Arial Narrow" w:hAnsi="Arial Narrow"/>
          <w:sz w:val="20"/>
          <w:szCs w:val="20"/>
        </w:rPr>
        <w:t xml:space="preserve">THE CONTRACTOR EXPRESSLY ACKNOWLEDGES AND AGREES THAT THERE IS NO GUARANTEED MINIMUM COMPENSATION UNDER THIS AGREEMENT. The Contractor's earnings depend entirely on the number of routes accepted and completed, the rates paid by the Delivery Partner, and the Contractor's own efficiency and performance. The Company makes no representations, warranties, or guarantees regarding the availability of routes, the volume of work, or the level of compensation the Contractor may earn. This entrepreneurial risk is consistent with the Contractor's status as an independent business.</w:t>
      </w:r>
    </w:p>
    <w:p>
      <w:pPr>
        <w:pStyle w:val="Heading2"/>
      </w:pPr>
      <w:r>
        <w:rPr>
          <w:rFonts w:ascii="Arial Narrow" w:cs="Arial Narrow" w:eastAsia="Arial Narrow" w:hAnsi="Arial Narrow"/>
          <w:b/>
          <w:bCs/>
          <w:sz w:val="22"/>
          <w:szCs w:val="22"/>
        </w:rPr>
        <w:t xml:space="preserve">4.2 Payment Terms</w:t>
      </w:r>
    </w:p>
    <w:p>
      <w:pPr>
        <w:pStyle w:val="BodyText"/>
        <w:numPr>
          <w:ilvl w:val="0"/>
          <w:numId w:val="3"/>
        </w:numPr>
      </w:pPr>
      <w:r>
        <w:rPr>
          <w:rFonts w:ascii="Arial Narrow" w:cs="Arial Narrow" w:eastAsia="Arial Narrow" w:hAnsi="Arial Narrow"/>
          <w:b/>
          <w:bCs/>
          <w:sz w:val="20"/>
          <w:szCs w:val="20"/>
        </w:rPr>
        <w:t xml:space="preserve">Payment Timing: </w:t>
      </w:r>
      <w:r>
        <w:rPr>
          <w:rFonts w:ascii="Arial Narrow" w:cs="Arial Narrow" w:eastAsia="Arial Narrow" w:hAnsi="Arial Narrow"/>
          <w:sz w:val="20"/>
          <w:szCs w:val="20"/>
        </w:rPr>
        <w:t xml:space="preserve">Payment shall be made every two (2) weeks, with payment being dispersed as and when received by the Company from the Delivery Partner. The Contractor acknowledges that payment timing is dependent on when the Company receives payment from the Delivery Partner, and delays in payment from the Delivery Partner may result in corresponding delays in payment to the Contractor.</w:t>
      </w:r>
    </w:p>
    <w:p>
      <w:pPr>
        <w:pStyle w:val="BodyText"/>
        <w:numPr>
          <w:ilvl w:val="0"/>
          <w:numId w:val="3"/>
        </w:numPr>
      </w:pPr>
      <w:r>
        <w:rPr>
          <w:rFonts w:ascii="Arial Narrow" w:cs="Arial Narrow" w:eastAsia="Arial Narrow" w:hAnsi="Arial Narrow"/>
          <w:b/>
          <w:bCs/>
          <w:sz w:val="20"/>
          <w:szCs w:val="20"/>
        </w:rPr>
        <w:t xml:space="preserve">Payment Method: </w:t>
      </w:r>
      <w:r>
        <w:rPr>
          <w:rFonts w:ascii="Arial Narrow" w:cs="Arial Narrow" w:eastAsia="Arial Narrow" w:hAnsi="Arial Narrow"/>
          <w:sz w:val="20"/>
          <w:szCs w:val="20"/>
        </w:rPr>
        <w:t xml:space="preserve">Payment shall be made by electronic funds transfer (EFT) to a bank account designated by the Contractor. The Contractor is responsible for providing accurate banking information and notifying the Company promptly of any changes.</w:t>
      </w:r>
    </w:p>
    <w:p>
      <w:pPr>
        <w:pStyle w:val="BodyText"/>
        <w:numPr>
          <w:ilvl w:val="0"/>
          <w:numId w:val="3"/>
        </w:numPr>
      </w:pPr>
      <w:r>
        <w:rPr>
          <w:rFonts w:ascii="Arial Narrow" w:cs="Arial Narrow" w:eastAsia="Arial Narrow" w:hAnsi="Arial Narrow"/>
          <w:b/>
          <w:bCs/>
          <w:sz w:val="20"/>
          <w:szCs w:val="20"/>
        </w:rPr>
        <w:t xml:space="preserve">Payment Statements: </w:t>
      </w:r>
      <w:r>
        <w:rPr>
          <w:rFonts w:ascii="Arial Narrow" w:cs="Arial Narrow" w:eastAsia="Arial Narrow" w:hAnsi="Arial Narrow"/>
          <w:sz w:val="20"/>
          <w:szCs w:val="20"/>
        </w:rPr>
        <w:t xml:space="preserve">The Company shall provide the Contractor with a statement showing the calculation of the Contractor Share for each payment period, including gross revenue received, Vehicle Lease Fees, any chargebacks applied, and net payment amount.</w:t>
      </w:r>
    </w:p>
    <w:p>
      <w:pPr>
        <w:pStyle w:val="BodyText"/>
        <w:numPr>
          <w:ilvl w:val="0"/>
          <w:numId w:val="3"/>
        </w:numPr>
      </w:pPr>
      <w:r>
        <w:rPr>
          <w:rFonts w:ascii="Arial Narrow" w:cs="Arial Narrow" w:eastAsia="Arial Narrow" w:hAnsi="Arial Narrow"/>
          <w:b/>
          <w:bCs/>
          <w:sz w:val="20"/>
          <w:szCs w:val="20"/>
        </w:rPr>
        <w:t xml:space="preserve">Disputes: </w:t>
      </w:r>
      <w:r>
        <w:rPr>
          <w:rFonts w:ascii="Arial Narrow" w:cs="Arial Narrow" w:eastAsia="Arial Narrow" w:hAnsi="Arial Narrow"/>
          <w:sz w:val="20"/>
          <w:szCs w:val="20"/>
        </w:rPr>
        <w:t xml:space="preserve">Any disputes regarding payment must be submitted in writing to the Company within fourteen (14) calendar days of the payment date. Failure to dispute a payment within this period shall constitute acceptance of the payment as correct and a waiver of any claims related to such payment.</w:t>
      </w:r>
    </w:p>
    <w:p>
      <w:pPr>
        <w:pStyle w:val="Heading2"/>
      </w:pPr>
      <w:r>
        <w:rPr>
          <w:rFonts w:ascii="Arial Narrow" w:cs="Arial Narrow" w:eastAsia="Arial Narrow" w:hAnsi="Arial Narrow"/>
          <w:b/>
          <w:bCs/>
          <w:sz w:val="22"/>
          <w:szCs w:val="22"/>
        </w:rPr>
        <w:t xml:space="preserve">4.3 Performance Bonus</w:t>
      </w:r>
    </w:p>
    <w:p>
      <w:pPr>
        <w:pStyle w:val="BodyText"/>
      </w:pPr>
      <w:r>
        <w:rPr>
          <w:rFonts w:ascii="Arial Narrow" w:cs="Arial Narrow" w:eastAsia="Arial Narrow" w:hAnsi="Arial Narrow"/>
          <w:sz w:val="20"/>
          <w:szCs w:val="20"/>
        </w:rPr>
        <w:t xml:space="preserve">The Contractor may be eligible for performance bonuses based on the Contractor's Driver Score. The Company may, in its sole and absolute discretion, award bonuses to Contractors who consistently achieve excellent Driver Scores. The determination of bonus eligibility, bonus amounts, and the frequency of bonus payments shall be at the sole discretion of the Company, and the Company's decision in this regard shall be final and binding. The Contractor acknowledges that bonuses are discretionary and do not form part of the regular compensation under this Agreement.</w:t>
      </w:r>
    </w:p>
    <w:p>
      <w:pPr>
        <w:pStyle w:val="Heading1"/>
      </w:pPr>
      <w:r>
        <w:rPr>
          <w:rFonts w:ascii="Arial Narrow" w:cs="Arial Narrow" w:eastAsia="Arial Narrow" w:hAnsi="Arial Narrow"/>
          <w:b/>
          <w:bCs/>
          <w:sz w:val="26"/>
          <w:szCs w:val="26"/>
        </w:rPr>
        <w:t xml:space="preserve">ARTICLE 5 - CHARGEBACKS AND SET-OFFS</w:t>
      </w:r>
    </w:p>
    <w:p>
      <w:pPr>
        <w:pStyle w:val="Heading2"/>
      </w:pPr>
      <w:r>
        <w:rPr>
          <w:rFonts w:ascii="Arial Narrow" w:cs="Arial Narrow" w:eastAsia="Arial Narrow" w:hAnsi="Arial Narrow"/>
          <w:b/>
          <w:bCs/>
          <w:sz w:val="22"/>
          <w:szCs w:val="22"/>
        </w:rPr>
        <w:t xml:space="preserve">5.1 Authorization of Chargebacks</w:t>
      </w:r>
    </w:p>
    <w:p>
      <w:pPr>
        <w:pStyle w:val="BodyText"/>
      </w:pPr>
      <w:r>
        <w:rPr>
          <w:rFonts w:ascii="Arial Narrow" w:cs="Arial Narrow" w:eastAsia="Arial Narrow" w:hAnsi="Arial Narrow"/>
          <w:b/>
          <w:bCs/>
          <w:sz w:val="20"/>
          <w:szCs w:val="20"/>
        </w:rPr>
        <w:t xml:space="preserve">THE CONTRACTOR HEREBY EXPRESSLY AND IRREVOCABLY AUTHORIZES THE COMPANY TO APPLY CHARGEBACKS TO ANY AMOUNTS OWING TO THE CONTRACTOR </w:t>
      </w:r>
      <w:r>
        <w:rPr>
          <w:rFonts w:ascii="Arial Narrow" w:cs="Arial Narrow" w:eastAsia="Arial Narrow" w:hAnsi="Arial Narrow"/>
          <w:sz w:val="20"/>
          <w:szCs w:val="20"/>
        </w:rPr>
        <w:t xml:space="preserve">for any sums owed by the Contractor to the Company pursuant to this Agreement, the Vehicle Lease Agreement, or otherwise, including but not limited to the chargebacks set forth in this Article 5. The Contractor acknowledges that this authorization is given freely and voluntarily, with full knowledge of the potential chargebacks, and reflects the commercial relationship between the Parties.</w:t>
      </w:r>
    </w:p>
    <w:p>
      <w:pPr>
        <w:pStyle w:val="Heading2"/>
      </w:pPr>
      <w:r>
        <w:rPr>
          <w:rFonts w:ascii="Arial Narrow" w:cs="Arial Narrow" w:eastAsia="Arial Narrow" w:hAnsi="Arial Narrow"/>
          <w:b/>
          <w:bCs/>
          <w:sz w:val="22"/>
          <w:szCs w:val="22"/>
        </w:rPr>
        <w:t xml:space="preserve">5.2 Missing Package Chargebacks</w:t>
      </w:r>
    </w:p>
    <w:p>
      <w:pPr>
        <w:pStyle w:val="BodyText"/>
      </w:pPr>
      <w:r>
        <w:rPr>
          <w:rFonts w:ascii="Arial Narrow" w:cs="Arial Narrow" w:eastAsia="Arial Narrow" w:hAnsi="Arial Narrow"/>
          <w:sz w:val="20"/>
          <w:szCs w:val="20"/>
        </w:rPr>
        <w:t xml:space="preserve">In the event that any Package entrusted to the Contractor (or an Approved Substitute) is lost, stolen, damaged beyond acceptable condition, or otherwise not delivered to the intended recipient (a "Missing Package"), the Contractor agrees to the following:</w:t>
      </w:r>
    </w:p>
    <w:p>
      <w:pPr>
        <w:pStyle w:val="BodyText"/>
        <w:numPr>
          <w:ilvl w:val="0"/>
          <w:numId w:val="4"/>
        </w:numPr>
      </w:pPr>
      <w:r>
        <w:rPr>
          <w:rFonts w:ascii="Arial Narrow" w:cs="Arial Narrow" w:eastAsia="Arial Narrow" w:hAnsi="Arial Narrow"/>
          <w:b/>
          <w:bCs/>
          <w:sz w:val="20"/>
          <w:szCs w:val="20"/>
        </w:rPr>
        <w:t xml:space="preserve">Full Value Chargeback: </w:t>
      </w:r>
      <w:r>
        <w:rPr>
          <w:rFonts w:ascii="Arial Narrow" w:cs="Arial Narrow" w:eastAsia="Arial Narrow" w:hAnsi="Arial Narrow"/>
          <w:sz w:val="20"/>
          <w:szCs w:val="20"/>
        </w:rPr>
        <w:t xml:space="preserve">The Company shall be entitled to apply a chargeback to the Contractor Share in an amount equal to the full declared or assessed value of the Missing Package, as determined by the Delivery Partner or the shipper.</w:t>
      </w:r>
    </w:p>
    <w:p>
      <w:pPr>
        <w:pStyle w:val="BodyText"/>
        <w:numPr>
          <w:ilvl w:val="0"/>
          <w:numId w:val="4"/>
        </w:numPr>
      </w:pPr>
      <w:r>
        <w:rPr>
          <w:rFonts w:ascii="Arial Narrow" w:cs="Arial Narrow" w:eastAsia="Arial Narrow" w:hAnsi="Arial Narrow"/>
          <w:b/>
          <w:bCs/>
          <w:sz w:val="20"/>
          <w:szCs w:val="20"/>
        </w:rPr>
        <w:t xml:space="preserve">Investigation Costs: </w:t>
      </w:r>
      <w:r>
        <w:rPr>
          <w:rFonts w:ascii="Arial Narrow" w:cs="Arial Narrow" w:eastAsia="Arial Narrow" w:hAnsi="Arial Narrow"/>
          <w:sz w:val="20"/>
          <w:szCs w:val="20"/>
        </w:rPr>
        <w:t xml:space="preserve">The Company may also charge back any costs incurred in investigating the Missing Package, including but not limited to administrative time, communication costs, and any third-party investigation fees.</w:t>
      </w:r>
    </w:p>
    <w:p>
      <w:pPr>
        <w:pStyle w:val="BodyText"/>
        <w:numPr>
          <w:ilvl w:val="0"/>
          <w:numId w:val="4"/>
        </w:numPr>
      </w:pPr>
      <w:r>
        <w:rPr>
          <w:rFonts w:ascii="Arial Narrow" w:cs="Arial Narrow" w:eastAsia="Arial Narrow" w:hAnsi="Arial Narrow"/>
          <w:b/>
          <w:bCs/>
          <w:sz w:val="20"/>
          <w:szCs w:val="20"/>
        </w:rPr>
        <w:t xml:space="preserve">Rebuttable Presumption of Responsibility: </w:t>
      </w:r>
      <w:r>
        <w:rPr>
          <w:rFonts w:ascii="Arial Narrow" w:cs="Arial Narrow" w:eastAsia="Arial Narrow" w:hAnsi="Arial Narrow"/>
          <w:sz w:val="20"/>
          <w:szCs w:val="20"/>
        </w:rPr>
        <w:t xml:space="preserve">A Package shall be presumed to be missing due to the Contractor's act, omission, negligence, or fault if: (i) the Package was scanned as picked up by the Contractor or Approved Substitute; (ii) the Package was not scanned as delivered; and (iii) the Package cannot be located. This presumption may be rebutted by the Contractor providing clear and convincing evidence that the loss occurred due to circumstances entirely beyond the Contractor's control and without any negligence on the Contractor's part.</w:t>
      </w:r>
    </w:p>
    <w:p>
      <w:pPr>
        <w:pStyle w:val="BodyText"/>
        <w:numPr>
          <w:ilvl w:val="0"/>
          <w:numId w:val="4"/>
        </w:numPr>
      </w:pPr>
      <w:r>
        <w:rPr>
          <w:rFonts w:ascii="Arial Narrow" w:cs="Arial Narrow" w:eastAsia="Arial Narrow" w:hAnsi="Arial Narrow"/>
          <w:b/>
          <w:bCs/>
          <w:sz w:val="20"/>
          <w:szCs w:val="20"/>
        </w:rPr>
        <w:t xml:space="preserve">Excess Chargebacks: </w:t>
      </w:r>
      <w:r>
        <w:rPr>
          <w:rFonts w:ascii="Arial Narrow" w:cs="Arial Narrow" w:eastAsia="Arial Narrow" w:hAnsi="Arial Narrow"/>
          <w:sz w:val="20"/>
          <w:szCs w:val="20"/>
        </w:rPr>
        <w:t xml:space="preserve">The Contractor acknowledges that chargebacks for Missing Packages may exceed the Contractor Share for a given payment period. Any amounts owed in excess of the Contractor Share shall be carried forward and charged back from future payments, or shall be immediately payable by the Contractor upon demand.</w:t>
      </w:r>
    </w:p>
    <w:p>
      <w:pPr>
        <w:pStyle w:val="Heading2"/>
      </w:pPr>
      <w:r>
        <w:rPr>
          <w:rFonts w:ascii="Arial Narrow" w:cs="Arial Narrow" w:eastAsia="Arial Narrow" w:hAnsi="Arial Narrow"/>
          <w:b/>
          <w:bCs/>
          <w:sz w:val="22"/>
          <w:szCs w:val="22"/>
        </w:rPr>
        <w:t xml:space="preserve">5.3 Missed Route Chargebacks</w:t>
      </w:r>
    </w:p>
    <w:p>
      <w:pPr>
        <w:pStyle w:val="BodyText"/>
      </w:pPr>
      <w:r>
        <w:rPr>
          <w:rFonts w:ascii="Arial Narrow" w:cs="Arial Narrow" w:eastAsia="Arial Narrow" w:hAnsi="Arial Narrow"/>
          <w:sz w:val="20"/>
          <w:szCs w:val="20"/>
        </w:rPr>
        <w:t xml:space="preserve">The Contractor acknowledges that reliable completion of accepted Assigned Routes is essential to the Company's ability to fulfill its obligations to the Delivery Partner. Accordingly, the following chargebacks shall apply:</w:t>
      </w:r>
    </w:p>
    <w:p>
      <w:pPr>
        <w:pStyle w:val="BodyText"/>
        <w:numPr>
          <w:ilvl w:val="0"/>
          <w:numId w:val="5"/>
        </w:numPr>
      </w:pPr>
      <w:r>
        <w:rPr>
          <w:rFonts w:ascii="Arial Narrow" w:cs="Arial Narrow" w:eastAsia="Arial Narrow" w:hAnsi="Arial Narrow"/>
          <w:b/>
          <w:bCs/>
          <w:sz w:val="20"/>
          <w:szCs w:val="20"/>
        </w:rPr>
        <w:t xml:space="preserve">No-Show Without Notice: </w:t>
      </w:r>
      <w:r>
        <w:rPr>
          <w:rFonts w:ascii="Arial Narrow" w:cs="Arial Narrow" w:eastAsia="Arial Narrow" w:hAnsi="Arial Narrow"/>
          <w:sz w:val="20"/>
          <w:szCs w:val="20"/>
        </w:rPr>
        <w:t xml:space="preserve">If the Contractor (or an Approved Substitute) fails to appear for an accepted Assigned Route without providing any prior notice to the Company (a "No-Show"), the Company shall apply a chargeback of ONE HUNDRED DOLLARS ($100.00) to the Contractor Share.</w:t>
      </w:r>
    </w:p>
    <w:p>
      <w:pPr>
        <w:pStyle w:val="BodyText"/>
        <w:numPr>
          <w:ilvl w:val="0"/>
          <w:numId w:val="5"/>
        </w:numPr>
      </w:pPr>
      <w:r>
        <w:rPr>
          <w:rFonts w:ascii="Arial Narrow" w:cs="Arial Narrow" w:eastAsia="Arial Narrow" w:hAnsi="Arial Narrow"/>
          <w:b/>
          <w:bCs/>
          <w:sz w:val="20"/>
          <w:szCs w:val="20"/>
        </w:rPr>
        <w:t xml:space="preserve">Cancellation with Less Than Twenty-Four (24) Hours Notice: </w:t>
      </w:r>
      <w:r>
        <w:rPr>
          <w:rFonts w:ascii="Arial Narrow" w:cs="Arial Narrow" w:eastAsia="Arial Narrow" w:hAnsi="Arial Narrow"/>
          <w:sz w:val="20"/>
          <w:szCs w:val="20"/>
        </w:rPr>
        <w:t xml:space="preserve">If the Contractor cancels an accepted Assigned Route with less than twenty-four (24) hours notice prior to the scheduled start time, without providing an Approved Substitute, the Company shall apply a chargeback of ONE HUNDRED DOLLARS ($100.00) to the Contractor Share.</w:t>
      </w:r>
    </w:p>
    <w:p>
      <w:pPr>
        <w:pStyle w:val="BodyText"/>
        <w:numPr>
          <w:ilvl w:val="0"/>
          <w:numId w:val="5"/>
        </w:numPr>
      </w:pPr>
      <w:r>
        <w:rPr>
          <w:rFonts w:ascii="Arial Narrow" w:cs="Arial Narrow" w:eastAsia="Arial Narrow" w:hAnsi="Arial Narrow"/>
          <w:b/>
          <w:bCs/>
          <w:sz w:val="20"/>
          <w:szCs w:val="20"/>
        </w:rPr>
        <w:t xml:space="preserve">Incomplete Route: </w:t>
      </w:r>
      <w:r>
        <w:rPr>
          <w:rFonts w:ascii="Arial Narrow" w:cs="Arial Narrow" w:eastAsia="Arial Narrow" w:hAnsi="Arial Narrow"/>
          <w:sz w:val="20"/>
          <w:szCs w:val="20"/>
        </w:rPr>
        <w:t xml:space="preserve">If the Contractor fails to complete an accepted Assigned Route after commencing the route, without valid justification, the Company shall apply a chargeback of ONE HUNDRED DOLLARS ($100.00) to the Contractor Share.</w:t>
      </w:r>
    </w:p>
    <w:p>
      <w:pPr>
        <w:pStyle w:val="BodyText"/>
        <w:numPr>
          <w:ilvl w:val="0"/>
          <w:numId w:val="5"/>
        </w:numPr>
      </w:pPr>
      <w:r>
        <w:rPr>
          <w:rFonts w:ascii="Arial Narrow" w:cs="Arial Narrow" w:eastAsia="Arial Narrow" w:hAnsi="Arial Narrow"/>
          <w:b/>
          <w:bCs/>
          <w:sz w:val="20"/>
          <w:szCs w:val="20"/>
        </w:rPr>
        <w:t xml:space="preserve">Cumulative Chargebacks: </w:t>
      </w:r>
      <w:r>
        <w:rPr>
          <w:rFonts w:ascii="Arial Narrow" w:cs="Arial Narrow" w:eastAsia="Arial Narrow" w:hAnsi="Arial Narrow"/>
          <w:sz w:val="20"/>
          <w:szCs w:val="20"/>
        </w:rPr>
        <w:t xml:space="preserve">The foregoing chargebacks are cumulative and shall apply separately to each occurrence. Multiple occurrences in a single payment period shall result in multiple chargebacks.</w:t>
      </w:r>
    </w:p>
    <w:p>
      <w:pPr>
        <w:pStyle w:val="BodyText"/>
        <w:numPr>
          <w:ilvl w:val="0"/>
          <w:numId w:val="5"/>
        </w:numPr>
      </w:pPr>
      <w:r>
        <w:rPr>
          <w:rFonts w:ascii="Arial Narrow" w:cs="Arial Narrow" w:eastAsia="Arial Narrow" w:hAnsi="Arial Narrow"/>
          <w:b/>
          <w:bCs/>
          <w:sz w:val="20"/>
          <w:szCs w:val="20"/>
        </w:rPr>
        <w:t xml:space="preserve">Pattern of Non-Performance: </w:t>
      </w:r>
      <w:r>
        <w:rPr>
          <w:rFonts w:ascii="Arial Narrow" w:cs="Arial Narrow" w:eastAsia="Arial Narrow" w:hAnsi="Arial Narrow"/>
          <w:sz w:val="20"/>
          <w:szCs w:val="20"/>
        </w:rPr>
        <w:t xml:space="preserve">A pattern of missed routes (three (3) or more in any thirty (30) day period) may, in addition to the foregoing chargebacks, constitute grounds for immediate termination of this Agreement for cause.</w:t>
      </w:r>
    </w:p>
    <w:p>
      <w:pPr>
        <w:pStyle w:val="Heading2"/>
      </w:pPr>
      <w:r>
        <w:rPr>
          <w:rFonts w:ascii="Arial Narrow" w:cs="Arial Narrow" w:eastAsia="Arial Narrow" w:hAnsi="Arial Narrow"/>
          <w:b/>
          <w:bCs/>
          <w:sz w:val="22"/>
          <w:szCs w:val="22"/>
        </w:rPr>
        <w:t xml:space="preserve">5.4 Other Chargebacks</w:t>
      </w:r>
    </w:p>
    <w:p>
      <w:pPr>
        <w:pStyle w:val="BodyText"/>
      </w:pPr>
      <w:r>
        <w:rPr>
          <w:rFonts w:ascii="Arial Narrow" w:cs="Arial Narrow" w:eastAsia="Arial Narrow" w:hAnsi="Arial Narrow"/>
          <w:sz w:val="20"/>
          <w:szCs w:val="20"/>
        </w:rPr>
        <w:t xml:space="preserve">In addition to the chargebacks set forth above, the Company may apply chargebacks to the Contractor Share for any amounts owed by the Contractor to the Company, including but not limited to:</w:t>
      </w:r>
    </w:p>
    <w:p>
      <w:pPr>
        <w:pStyle w:val="BodyText"/>
        <w:numPr>
          <w:ilvl w:val="0"/>
          <w:numId w:val="6"/>
        </w:numPr>
      </w:pPr>
      <w:r>
        <w:rPr>
          <w:rFonts w:ascii="Arial Narrow" w:cs="Arial Narrow" w:eastAsia="Arial Narrow" w:hAnsi="Arial Narrow"/>
          <w:sz w:val="20"/>
          <w:szCs w:val="20"/>
        </w:rPr>
        <w:t xml:space="preserve">Vehicle Lease Fees pursuant to the Vehicle Lease Agreement;</w:t>
      </w:r>
    </w:p>
    <w:p>
      <w:pPr>
        <w:pStyle w:val="BodyText"/>
        <w:numPr>
          <w:ilvl w:val="0"/>
          <w:numId w:val="6"/>
        </w:numPr>
      </w:pPr>
      <w:r>
        <w:rPr>
          <w:rFonts w:ascii="Arial Narrow" w:cs="Arial Narrow" w:eastAsia="Arial Narrow" w:hAnsi="Arial Narrow"/>
          <w:sz w:val="20"/>
          <w:szCs w:val="20"/>
        </w:rPr>
        <w:t xml:space="preserve">the cost of repairing any damage to the Leased Vehicle caused by the Contractor's (or Approved Substitute's) negligence, recklessness, or intentional misconduct, to the extent not covered by insurance;</w:t>
      </w:r>
    </w:p>
    <w:p>
      <w:pPr>
        <w:pStyle w:val="BodyText"/>
        <w:numPr>
          <w:ilvl w:val="0"/>
          <w:numId w:val="6"/>
        </w:numPr>
      </w:pPr>
      <w:r>
        <w:rPr>
          <w:rFonts w:ascii="Arial Narrow" w:cs="Arial Narrow" w:eastAsia="Arial Narrow" w:hAnsi="Arial Narrow"/>
          <w:sz w:val="20"/>
          <w:szCs w:val="20"/>
        </w:rPr>
        <w:t xml:space="preserve">any insurance deductibles incurred as a result of claims arising from the Contractor's conduct;</w:t>
      </w:r>
    </w:p>
    <w:p>
      <w:pPr>
        <w:pStyle w:val="BodyText"/>
        <w:numPr>
          <w:ilvl w:val="0"/>
          <w:numId w:val="6"/>
        </w:numPr>
      </w:pPr>
      <w:r>
        <w:rPr>
          <w:rFonts w:ascii="Arial Narrow" w:cs="Arial Narrow" w:eastAsia="Arial Narrow" w:hAnsi="Arial Narrow"/>
          <w:sz w:val="20"/>
          <w:szCs w:val="20"/>
        </w:rPr>
        <w:t xml:space="preserve">any traffic tickets, parking violations, tolls, or fines incurred while operating the Leased Vehicle;</w:t>
      </w:r>
    </w:p>
    <w:p>
      <w:pPr>
        <w:pStyle w:val="BodyText"/>
        <w:numPr>
          <w:ilvl w:val="0"/>
          <w:numId w:val="6"/>
        </w:numPr>
      </w:pPr>
      <w:r>
        <w:rPr>
          <w:rFonts w:ascii="Arial Narrow" w:cs="Arial Narrow" w:eastAsia="Arial Narrow" w:hAnsi="Arial Narrow"/>
          <w:sz w:val="20"/>
          <w:szCs w:val="20"/>
        </w:rPr>
        <w:t xml:space="preserve">any amounts charged back to the Company by the Delivery Partner as a result of the Contractor's conduct;</w:t>
      </w:r>
    </w:p>
    <w:p>
      <w:pPr>
        <w:pStyle w:val="BodyText"/>
        <w:numPr>
          <w:ilvl w:val="0"/>
          <w:numId w:val="6"/>
        </w:numPr>
      </w:pPr>
      <w:r>
        <w:rPr>
          <w:rFonts w:ascii="Arial Narrow" w:cs="Arial Narrow" w:eastAsia="Arial Narrow" w:hAnsi="Arial Narrow"/>
          <w:sz w:val="20"/>
          <w:szCs w:val="20"/>
        </w:rPr>
        <w:t xml:space="preserve">any amounts owed pursuant to the indemnification provisions of this Agreement.</w:t>
      </w:r>
    </w:p>
    <w:p>
      <w:pPr>
        <w:pStyle w:val="Heading2"/>
      </w:pPr>
      <w:r>
        <w:rPr>
          <w:rFonts w:ascii="Arial Narrow" w:cs="Arial Narrow" w:eastAsia="Arial Narrow" w:hAnsi="Arial Narrow"/>
          <w:b/>
          <w:bCs/>
          <w:sz w:val="22"/>
          <w:szCs w:val="22"/>
        </w:rPr>
        <w:t xml:space="preserve">5.5 Excess Amounts Owed</w:t>
      </w:r>
    </w:p>
    <w:p>
      <w:pPr>
        <w:pStyle w:val="BodyText"/>
      </w:pPr>
      <w:r>
        <w:rPr>
          <w:rFonts w:ascii="Arial Narrow" w:cs="Arial Narrow" w:eastAsia="Arial Narrow" w:hAnsi="Arial Narrow"/>
          <w:sz w:val="20"/>
          <w:szCs w:val="20"/>
        </w:rPr>
        <w:t xml:space="preserve">If the total chargebacks for any payment period exceed the Contractor Share for that period, the Contractor shall immediately pay the excess amount to the Company upon demand. Alternatively, the Company may, in its sole discretion, carry forward the excess amount and charge it back from future payments to the Contractor. Any amounts remaining unpaid upon termination of this Agreement shall become immediately due and payable, and the Company may pursue collection through any lawful means, with the Contractor being liable for all costs of collection, including reasonable legal fees.</w:t>
      </w:r>
    </w:p>
    <w:p>
      <w:r>
        <w:br w:type="page"/>
      </w:r>
    </w:p>
    <w:p>
      <w:pPr>
        <w:pStyle w:val="Heading1"/>
      </w:pPr>
      <w:r>
        <w:rPr>
          <w:rFonts w:ascii="Arial Narrow" w:cs="Arial Narrow" w:eastAsia="Arial Narrow" w:hAnsi="Arial Narrow"/>
          <w:b/>
          <w:bCs/>
          <w:sz w:val="26"/>
          <w:szCs w:val="26"/>
        </w:rPr>
        <w:t xml:space="preserve">ARTICLE 6 - VEHICLE LEASE</w:t>
      </w:r>
    </w:p>
    <w:p>
      <w:pPr>
        <w:pStyle w:val="Heading2"/>
      </w:pPr>
      <w:r>
        <w:rPr>
          <w:rFonts w:ascii="Arial Narrow" w:cs="Arial Narrow" w:eastAsia="Arial Narrow" w:hAnsi="Arial Narrow"/>
          <w:b/>
          <w:bCs/>
          <w:sz w:val="22"/>
          <w:szCs w:val="22"/>
        </w:rPr>
        <w:t xml:space="preserve">6.1 Vehicle Lease Agreement</w:t>
      </w:r>
    </w:p>
    <w:p>
      <w:pPr>
        <w:pStyle w:val="BodyText"/>
      </w:pPr>
      <w:r>
        <w:rPr>
          <w:rFonts w:ascii="Arial Narrow" w:cs="Arial Narrow" w:eastAsia="Arial Narrow" w:hAnsi="Arial Narrow"/>
          <w:sz w:val="20"/>
          <w:szCs w:val="20"/>
        </w:rPr>
        <w:t xml:space="preserve">Concurrently with this Agreement, the Contractor shall execute the Vehicle Lease Agreement attached hereto as Schedule D (the "Vehicle Lease Agreement"), pursuant to which the Contractor shall lease a vehicle from the Company for use in the Contractor's delivery services business. The Contractor acknowledges that:</w:t>
      </w:r>
    </w:p>
    <w:p>
      <w:pPr>
        <w:pStyle w:val="BodyText"/>
        <w:numPr>
          <w:ilvl w:val="0"/>
          <w:numId w:val="7"/>
        </w:numPr>
      </w:pPr>
      <w:r>
        <w:rPr>
          <w:rFonts w:ascii="Arial Narrow" w:cs="Arial Narrow" w:eastAsia="Arial Narrow" w:hAnsi="Arial Narrow"/>
          <w:sz w:val="20"/>
          <w:szCs w:val="20"/>
        </w:rPr>
        <w:t xml:space="preserve">the Leased Vehicle is leased, not provided, to the Contractor, and the Contractor pays a weekly Vehicle Lease Fee for such use;</w:t>
      </w:r>
    </w:p>
    <w:p>
      <w:pPr>
        <w:pStyle w:val="BodyText"/>
        <w:numPr>
          <w:ilvl w:val="0"/>
          <w:numId w:val="7"/>
        </w:numPr>
      </w:pPr>
      <w:r>
        <w:rPr>
          <w:rFonts w:ascii="Arial Narrow" w:cs="Arial Narrow" w:eastAsia="Arial Narrow" w:hAnsi="Arial Narrow"/>
          <w:sz w:val="20"/>
          <w:szCs w:val="20"/>
        </w:rPr>
        <w:t xml:space="preserve">the lease arrangement is consistent with the Contractor's status as an independent business, as independent contractors typically provide or lease their own tools and equipment;</w:t>
      </w:r>
    </w:p>
    <w:p>
      <w:pPr>
        <w:pStyle w:val="BodyText"/>
        <w:numPr>
          <w:ilvl w:val="0"/>
          <w:numId w:val="7"/>
        </w:numPr>
      </w:pPr>
      <w:r>
        <w:rPr>
          <w:rFonts w:ascii="Arial Narrow" w:cs="Arial Narrow" w:eastAsia="Arial Narrow" w:hAnsi="Arial Narrow"/>
          <w:sz w:val="20"/>
          <w:szCs w:val="20"/>
        </w:rPr>
        <w:t xml:space="preserve">the Vehicle Lease Agreement is a separate agreement from this Services Agreement, and the rights and obligations thereunder are independent of the rights and obligations under this Agreement, except as expressly provided herein.</w:t>
      </w:r>
    </w:p>
    <w:p>
      <w:pPr>
        <w:pStyle w:val="Heading2"/>
      </w:pPr>
      <w:r>
        <w:rPr>
          <w:rFonts w:ascii="Arial Narrow" w:cs="Arial Narrow" w:eastAsia="Arial Narrow" w:hAnsi="Arial Narrow"/>
          <w:b/>
          <w:bCs/>
          <w:sz w:val="22"/>
          <w:szCs w:val="22"/>
        </w:rPr>
        <w:t xml:space="preserve">6.2 Vehicle Lease Fee</w:t>
      </w:r>
    </w:p>
    <w:p>
      <w:pPr>
        <w:pStyle w:val="BodyText"/>
      </w:pPr>
      <w:r>
        <w:rPr>
          <w:rFonts w:ascii="Arial Narrow" w:cs="Arial Narrow" w:eastAsia="Arial Narrow" w:hAnsi="Arial Narrow"/>
          <w:b/>
          <w:bCs/>
          <w:sz w:val="20"/>
          <w:szCs w:val="20"/>
        </w:rPr>
        <w:t xml:space="preserve">The Contractor shall pay a Vehicle Lease Fee of TWENTY-FIVE DOLLARS ($25.00) per week for the use of the Leased Vehicle. </w:t>
      </w:r>
      <w:r>
        <w:rPr>
          <w:rFonts w:ascii="Arial Narrow" w:cs="Arial Narrow" w:eastAsia="Arial Narrow" w:hAnsi="Arial Narrow"/>
          <w:sz w:val="20"/>
          <w:szCs w:val="20"/>
        </w:rPr>
        <w:t xml:space="preserve">The Vehicle Lease Fee shall be charged back from the Contractor Share on each bi-weekly payment. The Contractor acknowledges that:</w:t>
      </w:r>
    </w:p>
    <w:p>
      <w:pPr>
        <w:pStyle w:val="BodyText"/>
        <w:numPr>
          <w:ilvl w:val="0"/>
          <w:numId w:val="8"/>
        </w:numPr>
      </w:pPr>
      <w:r>
        <w:rPr>
          <w:rFonts w:ascii="Arial Narrow" w:cs="Arial Narrow" w:eastAsia="Arial Narrow" w:hAnsi="Arial Narrow"/>
          <w:sz w:val="20"/>
          <w:szCs w:val="20"/>
        </w:rPr>
        <w:t xml:space="preserve">the Vehicle Lease Fee represents fair market consideration for the use of the Leased Vehicle;</w:t>
      </w:r>
    </w:p>
    <w:p>
      <w:pPr>
        <w:pStyle w:val="BodyText"/>
        <w:numPr>
          <w:ilvl w:val="0"/>
          <w:numId w:val="8"/>
        </w:numPr>
      </w:pPr>
      <w:r>
        <w:rPr>
          <w:rFonts w:ascii="Arial Narrow" w:cs="Arial Narrow" w:eastAsia="Arial Narrow" w:hAnsi="Arial Narrow"/>
          <w:sz w:val="20"/>
          <w:szCs w:val="20"/>
        </w:rPr>
        <w:t xml:space="preserve">the payment of the Vehicle Lease Fee is evidence of the Contractor's status as an independent contractor who leases equipment for their business, rather than an employee to whom equipment is provided;</w:t>
      </w:r>
    </w:p>
    <w:p>
      <w:pPr>
        <w:pStyle w:val="BodyText"/>
        <w:numPr>
          <w:ilvl w:val="0"/>
          <w:numId w:val="8"/>
        </w:numPr>
      </w:pPr>
      <w:r>
        <w:rPr>
          <w:rFonts w:ascii="Arial Narrow" w:cs="Arial Narrow" w:eastAsia="Arial Narrow" w:hAnsi="Arial Narrow"/>
          <w:sz w:val="20"/>
          <w:szCs w:val="20"/>
        </w:rPr>
        <w:t xml:space="preserve">the Vehicle Lease Fee is separate from and in addition to any chargebacks for damage, incidents, or other charges that may apply;</w:t>
      </w:r>
    </w:p>
    <w:p>
      <w:pPr>
        <w:pStyle w:val="BodyText"/>
        <w:numPr>
          <w:ilvl w:val="0"/>
          <w:numId w:val="8"/>
        </w:numPr>
      </w:pPr>
      <w:r>
        <w:rPr>
          <w:rFonts w:ascii="Arial Narrow" w:cs="Arial Narrow" w:eastAsia="Arial Narrow" w:hAnsi="Arial Narrow"/>
          <w:sz w:val="20"/>
          <w:szCs w:val="20"/>
        </w:rPr>
        <w:t xml:space="preserve">the Vehicle Lease Fee may be reviewed and adjusted upon renewal of this Agreement.</w:t>
      </w:r>
    </w:p>
    <w:p>
      <w:pPr>
        <w:pStyle w:val="Heading2"/>
      </w:pPr>
      <w:r>
        <w:rPr>
          <w:rFonts w:ascii="Arial Narrow" w:cs="Arial Narrow" w:eastAsia="Arial Narrow" w:hAnsi="Arial Narrow"/>
          <w:b/>
          <w:bCs/>
          <w:sz w:val="22"/>
          <w:szCs w:val="22"/>
        </w:rPr>
        <w:t xml:space="preserve">6.3 Fuel Allocation</w:t>
      </w:r>
    </w:p>
    <w:p>
      <w:pPr>
        <w:pStyle w:val="BodyText"/>
      </w:pPr>
      <w:r>
        <w:rPr>
          <w:rFonts w:ascii="Arial Narrow" w:cs="Arial Narrow" w:eastAsia="Arial Narrow" w:hAnsi="Arial Narrow"/>
          <w:b/>
          <w:bCs/>
          <w:sz w:val="20"/>
          <w:szCs w:val="20"/>
        </w:rPr>
        <w:t xml:space="preserve">The Contractor Share includes a Fuel Allocation component intended to cover fuel expenses incurred in performing the Services. </w:t>
      </w:r>
      <w:r>
        <w:rPr>
          <w:rFonts w:ascii="Arial Narrow" w:cs="Arial Narrow" w:eastAsia="Arial Narrow" w:hAnsi="Arial Narrow"/>
          <w:sz w:val="20"/>
          <w:szCs w:val="20"/>
        </w:rPr>
        <w:t xml:space="preserve">To facilitate fuel purchases, the Company provides the Contractor with access to a fuel card arrangement, subject to the following terms:</w:t>
      </w:r>
    </w:p>
    <w:p>
      <w:pPr>
        <w:pStyle w:val="BodyText"/>
        <w:numPr>
          <w:ilvl w:val="0"/>
          <w:numId w:val="9"/>
        </w:numPr>
      </w:pPr>
      <w:r>
        <w:rPr>
          <w:rFonts w:ascii="Arial Narrow" w:cs="Arial Narrow" w:eastAsia="Arial Narrow" w:hAnsi="Arial Narrow"/>
          <w:sz w:val="20"/>
          <w:szCs w:val="20"/>
        </w:rPr>
        <w:t xml:space="preserve">the fuel card is provided as an administrative convenience to facilitate the Contractor's fuel purchases and does not represent additional compensation;</w:t>
      </w:r>
    </w:p>
    <w:p>
      <w:pPr>
        <w:pStyle w:val="BodyText"/>
        <w:numPr>
          <w:ilvl w:val="0"/>
          <w:numId w:val="9"/>
        </w:numPr>
      </w:pPr>
      <w:r>
        <w:rPr>
          <w:rFonts w:ascii="Arial Narrow" w:cs="Arial Narrow" w:eastAsia="Arial Narrow" w:hAnsi="Arial Narrow"/>
          <w:sz w:val="20"/>
          <w:szCs w:val="20"/>
        </w:rPr>
        <w:t xml:space="preserve">fuel purchases using the Company's fuel card are for Services-related use only; any personal use of the fuel card is strictly prohibited and shall constitute grounds for immediate termination;</w:t>
      </w:r>
    </w:p>
    <w:p>
      <w:pPr>
        <w:pStyle w:val="BodyText"/>
        <w:numPr>
          <w:ilvl w:val="0"/>
          <w:numId w:val="9"/>
        </w:numPr>
      </w:pPr>
      <w:r>
        <w:rPr>
          <w:rFonts w:ascii="Arial Narrow" w:cs="Arial Narrow" w:eastAsia="Arial Narrow" w:hAnsi="Arial Narrow"/>
          <w:sz w:val="20"/>
          <w:szCs w:val="20"/>
        </w:rPr>
        <w:t xml:space="preserve">the Contractor is responsible for managing their Fuel Allocation efficiently; the Company does not guarantee that the Fuel Allocation will cover all fuel costs, and any excess fuel costs are the Contractor's responsibility;</w:t>
      </w:r>
    </w:p>
    <w:p>
      <w:pPr>
        <w:pStyle w:val="BodyText"/>
        <w:numPr>
          <w:ilvl w:val="0"/>
          <w:numId w:val="9"/>
        </w:numPr>
      </w:pPr>
      <w:r>
        <w:rPr>
          <w:rFonts w:ascii="Arial Narrow" w:cs="Arial Narrow" w:eastAsia="Arial Narrow" w:hAnsi="Arial Narrow"/>
          <w:sz w:val="20"/>
          <w:szCs w:val="20"/>
        </w:rPr>
        <w:t xml:space="preserve">the Company reserves the right to modify or discontinue the fuel card arrangement, in which case the Contractor shall be responsible for directly purchasing fuel and the Contractor Share shall be adjusted accordingly.</w:t>
      </w:r>
    </w:p>
    <w:p>
      <w:pPr>
        <w:pStyle w:val="Heading2"/>
      </w:pPr>
      <w:r>
        <w:rPr>
          <w:rFonts w:ascii="Arial Narrow" w:cs="Arial Narrow" w:eastAsia="Arial Narrow" w:hAnsi="Arial Narrow"/>
          <w:b/>
          <w:bCs/>
          <w:sz w:val="22"/>
          <w:szCs w:val="22"/>
        </w:rPr>
        <w:t xml:space="preserve">6.4 Vehicle Care and Maintenance</w:t>
      </w:r>
    </w:p>
    <w:p>
      <w:pPr>
        <w:pStyle w:val="BodyText"/>
      </w:pPr>
      <w:r>
        <w:rPr>
          <w:rFonts w:ascii="Arial Narrow" w:cs="Arial Narrow" w:eastAsia="Arial Narrow" w:hAnsi="Arial Narrow"/>
          <w:sz w:val="20"/>
          <w:szCs w:val="20"/>
        </w:rPr>
        <w:t xml:space="preserve">The Contractor shall:</w:t>
      </w:r>
    </w:p>
    <w:p>
      <w:pPr>
        <w:pStyle w:val="BodyText"/>
        <w:numPr>
          <w:ilvl w:val="0"/>
          <w:numId w:val="10"/>
        </w:numPr>
      </w:pPr>
      <w:r>
        <w:rPr>
          <w:rFonts w:ascii="Arial Narrow" w:cs="Arial Narrow" w:eastAsia="Arial Narrow" w:hAnsi="Arial Narrow"/>
          <w:sz w:val="20"/>
          <w:szCs w:val="20"/>
        </w:rPr>
        <w:t xml:space="preserve">operate the Leased Vehicle in a safe, careful, and lawful manner at all times;</w:t>
      </w:r>
    </w:p>
    <w:p>
      <w:pPr>
        <w:pStyle w:val="BodyText"/>
        <w:numPr>
          <w:ilvl w:val="0"/>
          <w:numId w:val="10"/>
        </w:numPr>
      </w:pPr>
      <w:r>
        <w:rPr>
          <w:rFonts w:ascii="Arial Narrow" w:cs="Arial Narrow" w:eastAsia="Arial Narrow" w:hAnsi="Arial Narrow"/>
          <w:sz w:val="20"/>
          <w:szCs w:val="20"/>
        </w:rPr>
        <w:t xml:space="preserve">perform a visual inspection of the Leased Vehicle at the beginning of each shift, checking for any damage, mechanical issues, or safety concerns;</w:t>
      </w:r>
    </w:p>
    <w:p>
      <w:pPr>
        <w:pStyle w:val="BodyText"/>
        <w:numPr>
          <w:ilvl w:val="0"/>
          <w:numId w:val="10"/>
        </w:numPr>
      </w:pPr>
      <w:r>
        <w:rPr>
          <w:rFonts w:ascii="Arial Narrow" w:cs="Arial Narrow" w:eastAsia="Arial Narrow" w:hAnsi="Arial Narrow"/>
          <w:sz w:val="20"/>
          <w:szCs w:val="20"/>
        </w:rPr>
        <w:t xml:space="preserve">report any damage, mechanical issues, or safety concerns to the Company immediately upon discovery;</w:t>
      </w:r>
    </w:p>
    <w:p>
      <w:pPr>
        <w:pStyle w:val="BodyText"/>
        <w:numPr>
          <w:ilvl w:val="0"/>
          <w:numId w:val="10"/>
        </w:numPr>
      </w:pPr>
      <w:r>
        <w:rPr>
          <w:rFonts w:ascii="Arial Narrow" w:cs="Arial Narrow" w:eastAsia="Arial Narrow" w:hAnsi="Arial Narrow"/>
          <w:sz w:val="20"/>
          <w:szCs w:val="20"/>
        </w:rPr>
        <w:t xml:space="preserve">keep the Leased Vehicle clean and presentable;</w:t>
      </w:r>
    </w:p>
    <w:p>
      <w:pPr>
        <w:pStyle w:val="BodyText"/>
        <w:numPr>
          <w:ilvl w:val="0"/>
          <w:numId w:val="10"/>
        </w:numPr>
      </w:pPr>
      <w:r>
        <w:rPr>
          <w:rFonts w:ascii="Arial Narrow" w:cs="Arial Narrow" w:eastAsia="Arial Narrow" w:hAnsi="Arial Narrow"/>
          <w:sz w:val="20"/>
          <w:szCs w:val="20"/>
        </w:rPr>
        <w:t xml:space="preserve">not smoke or allow smoking in the Leased Vehicle;</w:t>
      </w:r>
    </w:p>
    <w:p>
      <w:pPr>
        <w:pStyle w:val="BodyText"/>
        <w:numPr>
          <w:ilvl w:val="0"/>
          <w:numId w:val="10"/>
        </w:numPr>
      </w:pPr>
      <w:r>
        <w:rPr>
          <w:rFonts w:ascii="Arial Narrow" w:cs="Arial Narrow" w:eastAsia="Arial Narrow" w:hAnsi="Arial Narrow"/>
          <w:sz w:val="20"/>
          <w:szCs w:val="20"/>
        </w:rPr>
        <w:t xml:space="preserve">not consume alcohol or use any controlled substances in or before operating the Leased Vehicle;</w:t>
      </w:r>
    </w:p>
    <w:p>
      <w:pPr>
        <w:pStyle w:val="BodyText"/>
        <w:numPr>
          <w:ilvl w:val="0"/>
          <w:numId w:val="10"/>
        </w:numPr>
      </w:pPr>
      <w:r>
        <w:rPr>
          <w:rFonts w:ascii="Arial Narrow" w:cs="Arial Narrow" w:eastAsia="Arial Narrow" w:hAnsi="Arial Narrow"/>
          <w:sz w:val="20"/>
          <w:szCs w:val="20"/>
        </w:rPr>
        <w:t xml:space="preserve">comply with all traffic laws and regulations while operating the Leased Vehicle.</w:t>
      </w:r>
    </w:p>
    <w:p>
      <w:pPr>
        <w:pStyle w:val="Heading2"/>
      </w:pPr>
      <w:r>
        <w:rPr>
          <w:rFonts w:ascii="Arial Narrow" w:cs="Arial Narrow" w:eastAsia="Arial Narrow" w:hAnsi="Arial Narrow"/>
          <w:b/>
          <w:bCs/>
          <w:sz w:val="22"/>
          <w:szCs w:val="22"/>
        </w:rPr>
        <w:t xml:space="preserve">6.5 Insurance</w:t>
      </w:r>
    </w:p>
    <w:p>
      <w:pPr>
        <w:pStyle w:val="BodyText"/>
      </w:pPr>
      <w:r>
        <w:rPr>
          <w:rFonts w:ascii="Arial Narrow" w:cs="Arial Narrow" w:eastAsia="Arial Narrow" w:hAnsi="Arial Narrow"/>
          <w:sz w:val="20"/>
          <w:szCs w:val="20"/>
        </w:rPr>
        <w:t xml:space="preserve">The Company shall maintain commercial vehicle insurance on the Leased Vehicle. The Contractor acknowledges that:</w:t>
      </w:r>
    </w:p>
    <w:p>
      <w:pPr>
        <w:pStyle w:val="BodyText"/>
        <w:numPr>
          <w:ilvl w:val="0"/>
          <w:numId w:val="11"/>
        </w:numPr>
      </w:pPr>
      <w:r>
        <w:rPr>
          <w:rFonts w:ascii="Arial Narrow" w:cs="Arial Narrow" w:eastAsia="Arial Narrow" w:hAnsi="Arial Narrow"/>
          <w:sz w:val="20"/>
          <w:szCs w:val="20"/>
        </w:rPr>
        <w:t xml:space="preserve">the insurance policy may contain deductibles, exclusions, and limitations;</w:t>
      </w:r>
    </w:p>
    <w:p>
      <w:pPr>
        <w:pStyle w:val="BodyText"/>
        <w:numPr>
          <w:ilvl w:val="0"/>
          <w:numId w:val="11"/>
        </w:numPr>
      </w:pPr>
      <w:r>
        <w:rPr>
          <w:rFonts w:ascii="Arial Narrow" w:cs="Arial Narrow" w:eastAsia="Arial Narrow" w:hAnsi="Arial Narrow"/>
          <w:sz w:val="20"/>
          <w:szCs w:val="20"/>
        </w:rPr>
        <w:t xml:space="preserve">the Contractor may be liable for insurance deductibles in the event of an Incident caused by the Contractor's negligence or misconduct;</w:t>
      </w:r>
    </w:p>
    <w:p>
      <w:pPr>
        <w:pStyle w:val="BodyText"/>
        <w:numPr>
          <w:ilvl w:val="0"/>
          <w:numId w:val="11"/>
        </w:numPr>
      </w:pPr>
      <w:r>
        <w:rPr>
          <w:rFonts w:ascii="Arial Narrow" w:cs="Arial Narrow" w:eastAsia="Arial Narrow" w:hAnsi="Arial Narrow"/>
          <w:sz w:val="20"/>
          <w:szCs w:val="20"/>
        </w:rPr>
        <w:t xml:space="preserve">coverage may be denied for Incidents resulting from the Contractor's violation of law, operation under the influence of alcohol or drugs, or use of the Leased Vehicle for unauthorized purposes;</w:t>
      </w:r>
    </w:p>
    <w:p>
      <w:pPr>
        <w:pStyle w:val="BodyText"/>
        <w:numPr>
          <w:ilvl w:val="0"/>
          <w:numId w:val="11"/>
        </w:numPr>
      </w:pPr>
      <w:r>
        <w:rPr>
          <w:rFonts w:ascii="Arial Narrow" w:cs="Arial Narrow" w:eastAsia="Arial Narrow" w:hAnsi="Arial Narrow"/>
          <w:sz w:val="20"/>
          <w:szCs w:val="20"/>
        </w:rPr>
        <w:t xml:space="preserve">the Contractor shall be fully liable for any damages or claims not covered by the insurance policy.</w:t>
      </w:r>
    </w:p>
    <w:p>
      <w:r>
        <w:br w:type="page"/>
      </w:r>
    </w:p>
    <w:p>
      <w:pPr>
        <w:pStyle w:val="Heading1"/>
      </w:pPr>
      <w:r>
        <w:rPr>
          <w:rFonts w:ascii="Arial Narrow" w:cs="Arial Narrow" w:eastAsia="Arial Narrow" w:hAnsi="Arial Narrow"/>
          <w:b/>
          <w:bCs/>
          <w:sz w:val="26"/>
          <w:szCs w:val="26"/>
        </w:rPr>
        <w:t xml:space="preserve">ARTICLE 7 - INCIDENT REPORTING AND LIABILITY</w:t>
      </w:r>
    </w:p>
    <w:p>
      <w:pPr>
        <w:pStyle w:val="Heading2"/>
      </w:pPr>
      <w:r>
        <w:rPr>
          <w:rFonts w:ascii="Arial Narrow" w:cs="Arial Narrow" w:eastAsia="Arial Narrow" w:hAnsi="Arial Narrow"/>
          <w:b/>
          <w:bCs/>
          <w:sz w:val="22"/>
          <w:szCs w:val="22"/>
        </w:rPr>
        <w:t xml:space="preserve">7.1 Mandatory Incident Reporting</w:t>
      </w:r>
    </w:p>
    <w:p>
      <w:pPr>
        <w:pStyle w:val="BodyText"/>
      </w:pPr>
      <w:r>
        <w:rPr>
          <w:rFonts w:ascii="Arial Narrow" w:cs="Arial Narrow" w:eastAsia="Arial Narrow" w:hAnsi="Arial Narrow"/>
          <w:b/>
          <w:bCs/>
          <w:sz w:val="20"/>
          <w:szCs w:val="20"/>
        </w:rPr>
        <w:t xml:space="preserve">THE CONTRACTOR SHALL REPORT ANY AND ALL INCIDENTS TO THE COMPANY WITHIN TWENTY-FOUR (24) HOURS OF THE OCCURRENCE. </w:t>
      </w:r>
      <w:r>
        <w:rPr>
          <w:rFonts w:ascii="Arial Narrow" w:cs="Arial Narrow" w:eastAsia="Arial Narrow" w:hAnsi="Arial Narrow"/>
          <w:sz w:val="20"/>
          <w:szCs w:val="20"/>
        </w:rPr>
        <w:t xml:space="preserve">This reporting requirement applies to ALL Incidents, regardless of severity, fault, or whether any damage or injury is immediately apparent, and applies whether the Contractor or an Approved Substitute was operating the Leased Vehicle. For greater certainty, the Contractor must report:</w:t>
      </w:r>
    </w:p>
    <w:p>
      <w:pPr>
        <w:pStyle w:val="BodyText"/>
        <w:numPr>
          <w:ilvl w:val="0"/>
          <w:numId w:val="14"/>
        </w:numPr>
      </w:pPr>
      <w:r>
        <w:rPr>
          <w:rFonts w:ascii="Arial Narrow" w:cs="Arial Narrow" w:eastAsia="Arial Narrow" w:hAnsi="Arial Narrow"/>
          <w:sz w:val="20"/>
          <w:szCs w:val="20"/>
        </w:rPr>
        <w:t xml:space="preserve">any collision or contact with another vehicle, pedestrian, cyclist, animal, or object, regardless of how minor;</w:t>
      </w:r>
    </w:p>
    <w:p>
      <w:pPr>
        <w:pStyle w:val="BodyText"/>
        <w:numPr>
          <w:ilvl w:val="0"/>
          <w:numId w:val="14"/>
        </w:numPr>
      </w:pPr>
      <w:r>
        <w:rPr>
          <w:rFonts w:ascii="Arial Narrow" w:cs="Arial Narrow" w:eastAsia="Arial Narrow" w:hAnsi="Arial Narrow"/>
          <w:sz w:val="20"/>
          <w:szCs w:val="20"/>
        </w:rPr>
        <w:t xml:space="preserve">any damage to the Leased Vehicle, whether caused by collision, vandalism, weather, road debris, or any other cause;</w:t>
      </w:r>
    </w:p>
    <w:p>
      <w:pPr>
        <w:pStyle w:val="BodyText"/>
        <w:numPr>
          <w:ilvl w:val="0"/>
          <w:numId w:val="14"/>
        </w:numPr>
      </w:pPr>
      <w:r>
        <w:rPr>
          <w:rFonts w:ascii="Arial Narrow" w:cs="Arial Narrow" w:eastAsia="Arial Narrow" w:hAnsi="Arial Narrow"/>
          <w:sz w:val="20"/>
          <w:szCs w:val="20"/>
        </w:rPr>
        <w:t xml:space="preserve">any mechanical failure or breakdown of the Leased Vehicle;</w:t>
      </w:r>
    </w:p>
    <w:p>
      <w:pPr>
        <w:pStyle w:val="BodyText"/>
        <w:numPr>
          <w:ilvl w:val="0"/>
          <w:numId w:val="14"/>
        </w:numPr>
      </w:pPr>
      <w:r>
        <w:rPr>
          <w:rFonts w:ascii="Arial Narrow" w:cs="Arial Narrow" w:eastAsia="Arial Narrow" w:hAnsi="Arial Narrow"/>
          <w:sz w:val="20"/>
          <w:szCs w:val="20"/>
        </w:rPr>
        <w:t xml:space="preserve">any traffic violation or citation received while operating the Leased Vehicle;</w:t>
      </w:r>
    </w:p>
    <w:p>
      <w:pPr>
        <w:pStyle w:val="BodyText"/>
        <w:numPr>
          <w:ilvl w:val="0"/>
          <w:numId w:val="14"/>
        </w:numPr>
      </w:pPr>
      <w:r>
        <w:rPr>
          <w:rFonts w:ascii="Arial Narrow" w:cs="Arial Narrow" w:eastAsia="Arial Narrow" w:hAnsi="Arial Narrow"/>
          <w:sz w:val="20"/>
          <w:szCs w:val="20"/>
        </w:rPr>
        <w:t xml:space="preserve">any theft or attempted theft of the Leased Vehicle or any Packages;</w:t>
      </w:r>
    </w:p>
    <w:p>
      <w:pPr>
        <w:pStyle w:val="BodyText"/>
        <w:numPr>
          <w:ilvl w:val="0"/>
          <w:numId w:val="14"/>
        </w:numPr>
      </w:pPr>
      <w:r>
        <w:rPr>
          <w:rFonts w:ascii="Arial Narrow" w:cs="Arial Narrow" w:eastAsia="Arial Narrow" w:hAnsi="Arial Narrow"/>
          <w:sz w:val="20"/>
          <w:szCs w:val="20"/>
        </w:rPr>
        <w:t xml:space="preserve">any personal injury, whether to the Contractor, an Approved Substitute, or any third party;</w:t>
      </w:r>
    </w:p>
    <w:p>
      <w:pPr>
        <w:pStyle w:val="BodyText"/>
        <w:numPr>
          <w:ilvl w:val="0"/>
          <w:numId w:val="14"/>
        </w:numPr>
      </w:pPr>
      <w:r>
        <w:rPr>
          <w:rFonts w:ascii="Arial Narrow" w:cs="Arial Narrow" w:eastAsia="Arial Narrow" w:hAnsi="Arial Narrow"/>
          <w:sz w:val="20"/>
          <w:szCs w:val="20"/>
        </w:rPr>
        <w:t xml:space="preserve">any customer complaint or confrontation that involves threats, violence, or potential legal action;</w:t>
      </w:r>
    </w:p>
    <w:p>
      <w:pPr>
        <w:pStyle w:val="BodyText"/>
        <w:numPr>
          <w:ilvl w:val="0"/>
          <w:numId w:val="14"/>
        </w:numPr>
      </w:pPr>
      <w:r>
        <w:rPr>
          <w:rFonts w:ascii="Arial Narrow" w:cs="Arial Narrow" w:eastAsia="Arial Narrow" w:hAnsi="Arial Narrow"/>
          <w:sz w:val="20"/>
          <w:szCs w:val="20"/>
        </w:rPr>
        <w:t xml:space="preserve">any other event that could give rise to a claim against the Company, the Delivery Partner, or any insurer.</w:t>
      </w:r>
    </w:p>
    <w:p>
      <w:pPr>
        <w:pStyle w:val="Heading2"/>
      </w:pPr>
      <w:r>
        <w:rPr>
          <w:rFonts w:ascii="Arial Narrow" w:cs="Arial Narrow" w:eastAsia="Arial Narrow" w:hAnsi="Arial Narrow"/>
          <w:b/>
          <w:bCs/>
          <w:sz w:val="22"/>
          <w:szCs w:val="22"/>
        </w:rPr>
        <w:t xml:space="preserve">7.2 Incident Report Requirements</w:t>
      </w:r>
    </w:p>
    <w:p>
      <w:pPr>
        <w:pStyle w:val="BodyText"/>
      </w:pPr>
      <w:r>
        <w:rPr>
          <w:rFonts w:ascii="Arial Narrow" w:cs="Arial Narrow" w:eastAsia="Arial Narrow" w:hAnsi="Arial Narrow"/>
          <w:sz w:val="20"/>
          <w:szCs w:val="20"/>
        </w:rPr>
        <w:t xml:space="preserve">All Incident reports must be in writing (email or designated reporting form) and must include:</w:t>
      </w:r>
    </w:p>
    <w:p>
      <w:pPr>
        <w:pStyle w:val="BodyText"/>
        <w:numPr>
          <w:ilvl w:val="0"/>
          <w:numId w:val="2"/>
        </w:numPr>
      </w:pPr>
      <w:r>
        <w:rPr>
          <w:rFonts w:ascii="Arial Narrow" w:cs="Arial Narrow" w:eastAsia="Arial Narrow" w:hAnsi="Arial Narrow"/>
          <w:sz w:val="20"/>
          <w:szCs w:val="20"/>
        </w:rPr>
        <w:t xml:space="preserve">the date, time, and exact location of the Incident;</w:t>
      </w:r>
    </w:p>
    <w:p>
      <w:pPr>
        <w:pStyle w:val="BodyText"/>
        <w:numPr>
          <w:ilvl w:val="0"/>
          <w:numId w:val="2"/>
        </w:numPr>
      </w:pPr>
      <w:r>
        <w:rPr>
          <w:rFonts w:ascii="Arial Narrow" w:cs="Arial Narrow" w:eastAsia="Arial Narrow" w:hAnsi="Arial Narrow"/>
          <w:sz w:val="20"/>
          <w:szCs w:val="20"/>
        </w:rPr>
        <w:t xml:space="preserve">identification of whether the Contractor or an Approved Substitute was operating the vehicle;</w:t>
      </w:r>
    </w:p>
    <w:p>
      <w:pPr>
        <w:pStyle w:val="BodyText"/>
        <w:numPr>
          <w:ilvl w:val="0"/>
          <w:numId w:val="2"/>
        </w:numPr>
      </w:pPr>
      <w:r>
        <w:rPr>
          <w:rFonts w:ascii="Arial Narrow" w:cs="Arial Narrow" w:eastAsia="Arial Narrow" w:hAnsi="Arial Narrow"/>
          <w:sz w:val="20"/>
          <w:szCs w:val="20"/>
        </w:rPr>
        <w:t xml:space="preserve">a detailed description of what occurred;</w:t>
      </w:r>
    </w:p>
    <w:p>
      <w:pPr>
        <w:pStyle w:val="BodyText"/>
        <w:numPr>
          <w:ilvl w:val="0"/>
          <w:numId w:val="2"/>
        </w:numPr>
      </w:pPr>
      <w:r>
        <w:rPr>
          <w:rFonts w:ascii="Arial Narrow" w:cs="Arial Narrow" w:eastAsia="Arial Narrow" w:hAnsi="Arial Narrow"/>
          <w:sz w:val="20"/>
          <w:szCs w:val="20"/>
        </w:rPr>
        <w:t xml:space="preserve">the names and contact information of all parties involved and any witnesses;</w:t>
      </w:r>
    </w:p>
    <w:p>
      <w:pPr>
        <w:pStyle w:val="BodyText"/>
        <w:numPr>
          <w:ilvl w:val="0"/>
          <w:numId w:val="2"/>
        </w:numPr>
      </w:pPr>
      <w:r>
        <w:rPr>
          <w:rFonts w:ascii="Arial Narrow" w:cs="Arial Narrow" w:eastAsia="Arial Narrow" w:hAnsi="Arial Narrow"/>
          <w:sz w:val="20"/>
          <w:szCs w:val="20"/>
        </w:rPr>
        <w:t xml:space="preserve">photographs of any damage or the scene (if safely obtainable);</w:t>
      </w:r>
    </w:p>
    <w:p>
      <w:pPr>
        <w:pStyle w:val="BodyText"/>
        <w:numPr>
          <w:ilvl w:val="0"/>
          <w:numId w:val="2"/>
        </w:numPr>
      </w:pPr>
      <w:r>
        <w:rPr>
          <w:rFonts w:ascii="Arial Narrow" w:cs="Arial Narrow" w:eastAsia="Arial Narrow" w:hAnsi="Arial Narrow"/>
          <w:sz w:val="20"/>
          <w:szCs w:val="20"/>
        </w:rPr>
        <w:t xml:space="preserve">any police report number or officer information (if applicable);</w:t>
      </w:r>
    </w:p>
    <w:p>
      <w:pPr>
        <w:pStyle w:val="BodyText"/>
        <w:numPr>
          <w:ilvl w:val="0"/>
          <w:numId w:val="2"/>
        </w:numPr>
      </w:pPr>
      <w:r>
        <w:rPr>
          <w:rFonts w:ascii="Arial Narrow" w:cs="Arial Narrow" w:eastAsia="Arial Narrow" w:hAnsi="Arial Narrow"/>
          <w:sz w:val="20"/>
          <w:szCs w:val="20"/>
        </w:rPr>
        <w:t xml:space="preserve">any other information requested by the Company.</w:t>
      </w:r>
    </w:p>
    <w:p>
      <w:pPr>
        <w:pStyle w:val="Heading2"/>
      </w:pPr>
      <w:r>
        <w:rPr>
          <w:rFonts w:ascii="Arial Narrow" w:cs="Arial Narrow" w:eastAsia="Arial Narrow" w:hAnsi="Arial Narrow"/>
          <w:b/>
          <w:bCs/>
          <w:sz w:val="22"/>
          <w:szCs w:val="22"/>
        </w:rPr>
        <w:t xml:space="preserve">7.3 Consequences of Failure to Report</w:t>
      </w:r>
    </w:p>
    <w:p>
      <w:pPr>
        <w:pStyle w:val="BodyText"/>
      </w:pPr>
      <w:r>
        <w:rPr>
          <w:rFonts w:ascii="Arial Narrow" w:cs="Arial Narrow" w:eastAsia="Arial Narrow" w:hAnsi="Arial Narrow"/>
          <w:b/>
          <w:bCs/>
          <w:sz w:val="20"/>
          <w:szCs w:val="20"/>
        </w:rPr>
        <w:t xml:space="preserve">IF THE CONTRACTOR FAILS TO REPORT ANY INCIDENT WITHIN THE REQUIRED TWENTY-FOUR (24) HOUR PERIOD, OR FAILS TO PROVIDE ACCURATE AND COMPLETE INFORMATION REGARDING ANY INCIDENT, THE CONTRACTOR SHALL BE PRESUMED RESPONSIBLE FOR ALL DAMAGES, COSTS, EXPENSES, CLAIMS, AND LIABILITIES ARISING FROM OR RELATED TO SUCH INCIDENT. </w:t>
      </w:r>
      <w:r>
        <w:rPr>
          <w:rFonts w:ascii="Arial Narrow" w:cs="Arial Narrow" w:eastAsia="Arial Narrow" w:hAnsi="Arial Narrow"/>
          <w:sz w:val="20"/>
          <w:szCs w:val="20"/>
        </w:rPr>
        <w:t xml:space="preserve">This presumption may be rebutted only by clear and convincing evidence. Liability may include, without limitation:</w:t>
      </w:r>
    </w:p>
    <w:p>
      <w:pPr>
        <w:pStyle w:val="BodyText"/>
        <w:numPr>
          <w:ilvl w:val="0"/>
          <w:numId w:val="3"/>
        </w:numPr>
      </w:pPr>
      <w:r>
        <w:rPr>
          <w:rFonts w:ascii="Arial Narrow" w:cs="Arial Narrow" w:eastAsia="Arial Narrow" w:hAnsi="Arial Narrow"/>
          <w:sz w:val="20"/>
          <w:szCs w:val="20"/>
        </w:rPr>
        <w:t xml:space="preserve">the full cost of repairing or replacing the Leased Vehicle;</w:t>
      </w:r>
    </w:p>
    <w:p>
      <w:pPr>
        <w:pStyle w:val="BodyText"/>
        <w:numPr>
          <w:ilvl w:val="0"/>
          <w:numId w:val="3"/>
        </w:numPr>
      </w:pPr>
      <w:r>
        <w:rPr>
          <w:rFonts w:ascii="Arial Narrow" w:cs="Arial Narrow" w:eastAsia="Arial Narrow" w:hAnsi="Arial Narrow"/>
          <w:sz w:val="20"/>
          <w:szCs w:val="20"/>
        </w:rPr>
        <w:t xml:space="preserve">any property damage claims by third parties;</w:t>
      </w:r>
    </w:p>
    <w:p>
      <w:pPr>
        <w:pStyle w:val="BodyText"/>
        <w:numPr>
          <w:ilvl w:val="0"/>
          <w:numId w:val="3"/>
        </w:numPr>
      </w:pPr>
      <w:r>
        <w:rPr>
          <w:rFonts w:ascii="Arial Narrow" w:cs="Arial Narrow" w:eastAsia="Arial Narrow" w:hAnsi="Arial Narrow"/>
          <w:sz w:val="20"/>
          <w:szCs w:val="20"/>
        </w:rPr>
        <w:t xml:space="preserve">any personal injury claims by third parties;</w:t>
      </w:r>
    </w:p>
    <w:p>
      <w:pPr>
        <w:pStyle w:val="BodyText"/>
        <w:numPr>
          <w:ilvl w:val="0"/>
          <w:numId w:val="3"/>
        </w:numPr>
      </w:pPr>
      <w:r>
        <w:rPr>
          <w:rFonts w:ascii="Arial Narrow" w:cs="Arial Narrow" w:eastAsia="Arial Narrow" w:hAnsi="Arial Narrow"/>
          <w:sz w:val="20"/>
          <w:szCs w:val="20"/>
        </w:rPr>
        <w:t xml:space="preserve">any increase in insurance premiums resulting from the unreported Incident;</w:t>
      </w:r>
    </w:p>
    <w:p>
      <w:pPr>
        <w:pStyle w:val="BodyText"/>
        <w:numPr>
          <w:ilvl w:val="0"/>
          <w:numId w:val="3"/>
        </w:numPr>
      </w:pPr>
      <w:r>
        <w:rPr>
          <w:rFonts w:ascii="Arial Narrow" w:cs="Arial Narrow" w:eastAsia="Arial Narrow" w:hAnsi="Arial Narrow"/>
          <w:sz w:val="20"/>
          <w:szCs w:val="20"/>
        </w:rPr>
        <w:t xml:space="preserve">any insurance deductibles or coverage denials resulting from the failure to report;</w:t>
      </w:r>
    </w:p>
    <w:p>
      <w:pPr>
        <w:pStyle w:val="BodyText"/>
        <w:numPr>
          <w:ilvl w:val="0"/>
          <w:numId w:val="3"/>
        </w:numPr>
      </w:pPr>
      <w:r>
        <w:rPr>
          <w:rFonts w:ascii="Arial Narrow" w:cs="Arial Narrow" w:eastAsia="Arial Narrow" w:hAnsi="Arial Narrow"/>
          <w:sz w:val="20"/>
          <w:szCs w:val="20"/>
        </w:rPr>
        <w:t xml:space="preserve">any legal fees, court costs, settlement amounts, or judgments;</w:t>
      </w:r>
    </w:p>
    <w:p>
      <w:pPr>
        <w:pStyle w:val="BodyText"/>
        <w:numPr>
          <w:ilvl w:val="0"/>
          <w:numId w:val="3"/>
        </w:numPr>
      </w:pPr>
      <w:r>
        <w:rPr>
          <w:rFonts w:ascii="Arial Narrow" w:cs="Arial Narrow" w:eastAsia="Arial Narrow" w:hAnsi="Arial Narrow"/>
          <w:sz w:val="20"/>
          <w:szCs w:val="20"/>
        </w:rPr>
        <w:t xml:space="preserve">any consequential damages, including lost revenue and business interruption.</w:t>
      </w:r>
    </w:p>
    <w:p>
      <w:pPr>
        <w:pStyle w:val="BodyText"/>
      </w:pPr>
      <w:r>
        <w:rPr>
          <w:rFonts w:ascii="Arial Narrow" w:cs="Arial Narrow" w:eastAsia="Arial Narrow" w:hAnsi="Arial Narrow"/>
          <w:sz w:val="20"/>
          <w:szCs w:val="20"/>
        </w:rPr>
        <w:t xml:space="preserve">Failure to report an Incident may also constitute grounds for immediate termination of this Agreement for cause.</w:t>
      </w:r>
    </w:p>
    <w:p>
      <w:pPr>
        <w:pStyle w:val="Heading2"/>
      </w:pPr>
      <w:r>
        <w:rPr>
          <w:rFonts w:ascii="Arial Narrow" w:cs="Arial Narrow" w:eastAsia="Arial Narrow" w:hAnsi="Arial Narrow"/>
          <w:b/>
          <w:bCs/>
          <w:sz w:val="22"/>
          <w:szCs w:val="22"/>
        </w:rPr>
        <w:t xml:space="preserve">7.4 Cooperation with Investigations</w:t>
      </w:r>
    </w:p>
    <w:p>
      <w:pPr>
        <w:pStyle w:val="BodyText"/>
      </w:pPr>
      <w:r>
        <w:rPr>
          <w:rFonts w:ascii="Arial Narrow" w:cs="Arial Narrow" w:eastAsia="Arial Narrow" w:hAnsi="Arial Narrow"/>
          <w:sz w:val="20"/>
          <w:szCs w:val="20"/>
        </w:rPr>
        <w:t xml:space="preserve">The Contractor shall fully cooperate with the Company, any insurer, and any law enforcement or regulatory authority in the investigation of any Incident. This cooperation shall include providing truthful statements, attending interviews or examinations under oath, and producing any documents or records in the Contractor's possession.</w:t>
      </w:r>
    </w:p>
    <w:p>
      <w:r>
        <w:br w:type="page"/>
      </w:r>
    </w:p>
    <w:p>
      <w:pPr>
        <w:pStyle w:val="Heading1"/>
      </w:pPr>
      <w:r>
        <w:rPr>
          <w:rFonts w:ascii="Arial Narrow" w:cs="Arial Narrow" w:eastAsia="Arial Narrow" w:hAnsi="Arial Narrow"/>
          <w:b/>
          <w:bCs/>
          <w:sz w:val="26"/>
          <w:szCs w:val="26"/>
        </w:rPr>
        <w:t xml:space="preserve">ARTICLE 8 - DRIVER QUALIFICATIONS AND REQUIREMENTS</w:t>
      </w:r>
    </w:p>
    <w:p>
      <w:pPr>
        <w:pStyle w:val="Heading2"/>
      </w:pPr>
      <w:r>
        <w:rPr>
          <w:rFonts w:ascii="Arial Narrow" w:cs="Arial Narrow" w:eastAsia="Arial Narrow" w:hAnsi="Arial Narrow"/>
          <w:b/>
          <w:bCs/>
          <w:sz w:val="22"/>
          <w:szCs w:val="22"/>
        </w:rPr>
        <w:t xml:space="preserve">8.1 Driver's License</w:t>
      </w:r>
    </w:p>
    <w:p>
      <w:pPr>
        <w:pStyle w:val="BodyText"/>
      </w:pPr>
      <w:r>
        <w:rPr>
          <w:rFonts w:ascii="Arial Narrow" w:cs="Arial Narrow" w:eastAsia="Arial Narrow" w:hAnsi="Arial Narrow"/>
          <w:sz w:val="20"/>
          <w:szCs w:val="20"/>
        </w:rPr>
        <w:t xml:space="preserve">The Contractor represents, warrants, and covenants that the Contractor:</w:t>
      </w:r>
    </w:p>
    <w:p>
      <w:pPr>
        <w:pStyle w:val="BodyText"/>
        <w:numPr>
          <w:ilvl w:val="0"/>
          <w:numId w:val="4"/>
        </w:numPr>
      </w:pPr>
      <w:r>
        <w:rPr>
          <w:rFonts w:ascii="Arial Narrow" w:cs="Arial Narrow" w:eastAsia="Arial Narrow" w:hAnsi="Arial Narrow"/>
          <w:sz w:val="20"/>
          <w:szCs w:val="20"/>
        </w:rPr>
        <w:t xml:space="preserve">holds a valid Class 5 driver's license (or equivalent) issued by the Province of British Columbia;</w:t>
      </w:r>
    </w:p>
    <w:p>
      <w:pPr>
        <w:pStyle w:val="BodyText"/>
        <w:numPr>
          <w:ilvl w:val="0"/>
          <w:numId w:val="4"/>
        </w:numPr>
      </w:pPr>
      <w:r>
        <w:rPr>
          <w:rFonts w:ascii="Arial Narrow" w:cs="Arial Narrow" w:eastAsia="Arial Narrow" w:hAnsi="Arial Narrow"/>
          <w:sz w:val="20"/>
          <w:szCs w:val="20"/>
        </w:rPr>
        <w:t xml:space="preserve">shall maintain a valid driver's license throughout the term of this Agreement;</w:t>
      </w:r>
    </w:p>
    <w:p>
      <w:pPr>
        <w:pStyle w:val="BodyText"/>
        <w:numPr>
          <w:ilvl w:val="0"/>
          <w:numId w:val="4"/>
        </w:numPr>
      </w:pPr>
      <w:r>
        <w:rPr>
          <w:rFonts w:ascii="Arial Narrow" w:cs="Arial Narrow" w:eastAsia="Arial Narrow" w:hAnsi="Arial Narrow"/>
          <w:sz w:val="20"/>
          <w:szCs w:val="20"/>
        </w:rPr>
        <w:t xml:space="preserve">shall notify the Company immediately (within 24 hours) if the Contractor's driver's license is suspended, revoked, cancelled, or otherwise becomes invalid for any reason;</w:t>
      </w:r>
    </w:p>
    <w:p>
      <w:pPr>
        <w:pStyle w:val="BodyText"/>
        <w:numPr>
          <w:ilvl w:val="0"/>
          <w:numId w:val="4"/>
        </w:numPr>
      </w:pPr>
      <w:r>
        <w:rPr>
          <w:rFonts w:ascii="Arial Narrow" w:cs="Arial Narrow" w:eastAsia="Arial Narrow" w:hAnsi="Arial Narrow"/>
          <w:sz w:val="20"/>
          <w:szCs w:val="20"/>
        </w:rPr>
        <w:t xml:space="preserve">shall provide a copy of the Contractor's driver's license to the Company upon request.</w:t>
      </w:r>
    </w:p>
    <w:p>
      <w:pPr>
        <w:pStyle w:val="Heading2"/>
      </w:pPr>
      <w:r>
        <w:rPr>
          <w:rFonts w:ascii="Arial Narrow" w:cs="Arial Narrow" w:eastAsia="Arial Narrow" w:hAnsi="Arial Narrow"/>
          <w:b/>
          <w:bCs/>
          <w:sz w:val="22"/>
          <w:szCs w:val="22"/>
        </w:rPr>
        <w:t xml:space="preserve">8.2 Driver Abstract</w:t>
      </w:r>
    </w:p>
    <w:p>
      <w:pPr>
        <w:pStyle w:val="BodyText"/>
      </w:pPr>
      <w:r>
        <w:rPr>
          <w:rFonts w:ascii="Arial Narrow" w:cs="Arial Narrow" w:eastAsia="Arial Narrow" w:hAnsi="Arial Narrow"/>
          <w:sz w:val="20"/>
          <w:szCs w:val="20"/>
        </w:rPr>
        <w:t xml:space="preserve">The Contractor shall:</w:t>
      </w:r>
    </w:p>
    <w:p>
      <w:pPr>
        <w:pStyle w:val="BodyText"/>
        <w:numPr>
          <w:ilvl w:val="0"/>
          <w:numId w:val="5"/>
        </w:numPr>
      </w:pPr>
      <w:r>
        <w:rPr>
          <w:rFonts w:ascii="Arial Narrow" w:cs="Arial Narrow" w:eastAsia="Arial Narrow" w:hAnsi="Arial Narrow"/>
          <w:sz w:val="20"/>
          <w:szCs w:val="20"/>
        </w:rPr>
        <w:t xml:space="preserve">provide a current driver abstract (dated within thirty (30) days) prior to commencing Services;</w:t>
      </w:r>
    </w:p>
    <w:p>
      <w:pPr>
        <w:pStyle w:val="BodyText"/>
        <w:numPr>
          <w:ilvl w:val="0"/>
          <w:numId w:val="5"/>
        </w:numPr>
      </w:pPr>
      <w:r>
        <w:rPr>
          <w:rFonts w:ascii="Arial Narrow" w:cs="Arial Narrow" w:eastAsia="Arial Narrow" w:hAnsi="Arial Narrow"/>
          <w:sz w:val="20"/>
          <w:szCs w:val="20"/>
        </w:rPr>
        <w:t xml:space="preserve">provide an updated driver abstract upon request by the Company, and in any event at least annually;</w:t>
      </w:r>
    </w:p>
    <w:p>
      <w:pPr>
        <w:pStyle w:val="BodyText"/>
        <w:numPr>
          <w:ilvl w:val="0"/>
          <w:numId w:val="5"/>
        </w:numPr>
      </w:pPr>
      <w:r>
        <w:rPr>
          <w:rFonts w:ascii="Arial Narrow" w:cs="Arial Narrow" w:eastAsia="Arial Narrow" w:hAnsi="Arial Narrow"/>
          <w:sz w:val="20"/>
          <w:szCs w:val="20"/>
        </w:rPr>
        <w:t xml:space="preserve">maintain a satisfactory driving record as determined by the Company in its sole discretion;</w:t>
      </w:r>
    </w:p>
    <w:p>
      <w:pPr>
        <w:pStyle w:val="BodyText"/>
        <w:numPr>
          <w:ilvl w:val="0"/>
          <w:numId w:val="5"/>
        </w:numPr>
      </w:pPr>
      <w:r>
        <w:rPr>
          <w:rFonts w:ascii="Arial Narrow" w:cs="Arial Narrow" w:eastAsia="Arial Narrow" w:hAnsi="Arial Narrow"/>
          <w:sz w:val="20"/>
          <w:szCs w:val="20"/>
        </w:rPr>
        <w:t xml:space="preserve">notify the Company immediately of any traffic violations, convictions, or changes to the Contractor's driving record.</w:t>
      </w:r>
    </w:p>
    <w:p>
      <w:pPr>
        <w:pStyle w:val="BodyText"/>
      </w:pPr>
      <w:r>
        <w:rPr>
          <w:rFonts w:ascii="Arial Narrow" w:cs="Arial Narrow" w:eastAsia="Arial Narrow" w:hAnsi="Arial Narrow"/>
          <w:sz w:val="20"/>
          <w:szCs w:val="20"/>
        </w:rPr>
        <w:t xml:space="preserve">A satisfactory driving record generally means no more than three (3) minor violations in the past three (3) years and no major violations (including but not limited to impaired driving, excessive speeding, reckless driving, or hit and run) in the past five (5) years. The Company reserves the right to terminate this Agreement immediately if the Contractor's driving record becomes unsatisfactory.</w:t>
      </w:r>
    </w:p>
    <w:p>
      <w:pPr>
        <w:pStyle w:val="Heading2"/>
      </w:pPr>
      <w:r>
        <w:rPr>
          <w:rFonts w:ascii="Arial Narrow" w:cs="Arial Narrow" w:eastAsia="Arial Narrow" w:hAnsi="Arial Narrow"/>
          <w:b/>
          <w:bCs/>
          <w:sz w:val="22"/>
          <w:szCs w:val="22"/>
        </w:rPr>
        <w:t xml:space="preserve">8.3 Drug and Alcohol Policy</w:t>
      </w:r>
    </w:p>
    <w:p>
      <w:pPr>
        <w:pStyle w:val="BodyText"/>
      </w:pPr>
      <w:r>
        <w:rPr>
          <w:rFonts w:ascii="Arial Narrow" w:cs="Arial Narrow" w:eastAsia="Arial Narrow" w:hAnsi="Arial Narrow"/>
          <w:b/>
          <w:bCs/>
          <w:sz w:val="20"/>
          <w:szCs w:val="20"/>
        </w:rPr>
        <w:t xml:space="preserve">THE CONTRACTOR (AND ANY APPROVED SUBSTITUTES) SHALL NOT PERFORM ANY SERVICES WHILE UNDER THE INFLUENCE OF ALCOHOL, CANNABIS, OR ANY CONTROLLED SUBSTANCE. </w:t>
      </w:r>
      <w:r>
        <w:rPr>
          <w:rFonts w:ascii="Arial Narrow" w:cs="Arial Narrow" w:eastAsia="Arial Narrow" w:hAnsi="Arial Narrow"/>
          <w:sz w:val="20"/>
          <w:szCs w:val="20"/>
        </w:rPr>
        <w:t xml:space="preserve">The Contractor agrees:</w:t>
      </w:r>
    </w:p>
    <w:p>
      <w:pPr>
        <w:pStyle w:val="BodyText"/>
        <w:numPr>
          <w:ilvl w:val="0"/>
          <w:numId w:val="6"/>
        </w:numPr>
      </w:pPr>
      <w:r>
        <w:rPr>
          <w:rFonts w:ascii="Arial Narrow" w:cs="Arial Narrow" w:eastAsia="Arial Narrow" w:hAnsi="Arial Narrow"/>
          <w:sz w:val="20"/>
          <w:szCs w:val="20"/>
        </w:rPr>
        <w:t xml:space="preserve">not to consume any alcohol within eight (8) hours prior to performing Services ("eight hours bottle to throttle");</w:t>
      </w:r>
    </w:p>
    <w:p>
      <w:pPr>
        <w:pStyle w:val="BodyText"/>
        <w:numPr>
          <w:ilvl w:val="0"/>
          <w:numId w:val="6"/>
        </w:numPr>
      </w:pPr>
      <w:r>
        <w:rPr>
          <w:rFonts w:ascii="Arial Narrow" w:cs="Arial Narrow" w:eastAsia="Arial Narrow" w:hAnsi="Arial Narrow"/>
          <w:sz w:val="20"/>
          <w:szCs w:val="20"/>
        </w:rPr>
        <w:t xml:space="preserve">not to consume any cannabis or controlled substances within twenty-four (24) hours prior to performing Services;</w:t>
      </w:r>
    </w:p>
    <w:p>
      <w:pPr>
        <w:pStyle w:val="BodyText"/>
        <w:numPr>
          <w:ilvl w:val="0"/>
          <w:numId w:val="6"/>
        </w:numPr>
      </w:pPr>
      <w:r>
        <w:rPr>
          <w:rFonts w:ascii="Arial Narrow" w:cs="Arial Narrow" w:eastAsia="Arial Narrow" w:hAnsi="Arial Narrow"/>
          <w:sz w:val="20"/>
          <w:szCs w:val="20"/>
        </w:rPr>
        <w:t xml:space="preserve">not to possess any open containers of alcohol or any controlled substances in the Leased Vehicle at any time;</w:t>
      </w:r>
    </w:p>
    <w:p>
      <w:pPr>
        <w:pStyle w:val="BodyText"/>
        <w:numPr>
          <w:ilvl w:val="0"/>
          <w:numId w:val="6"/>
        </w:numPr>
      </w:pPr>
      <w:r>
        <w:rPr>
          <w:rFonts w:ascii="Arial Narrow" w:cs="Arial Narrow" w:eastAsia="Arial Narrow" w:hAnsi="Arial Narrow"/>
          <w:sz w:val="20"/>
          <w:szCs w:val="20"/>
        </w:rPr>
        <w:t xml:space="preserve">to notify the Company of any prescription medications that may impair the Contractor's ability to safely operate the Leased Vehicle;</w:t>
      </w:r>
    </w:p>
    <w:p>
      <w:pPr>
        <w:pStyle w:val="BodyText"/>
        <w:numPr>
          <w:ilvl w:val="0"/>
          <w:numId w:val="6"/>
        </w:numPr>
      </w:pPr>
      <w:r>
        <w:rPr>
          <w:rFonts w:ascii="Arial Narrow" w:cs="Arial Narrow" w:eastAsia="Arial Narrow" w:hAnsi="Arial Narrow"/>
          <w:sz w:val="20"/>
          <w:szCs w:val="20"/>
        </w:rPr>
        <w:t xml:space="preserve">to immediately cease providing Services and notify the Company if the Contractor becomes impaired for any reason during a shift;</w:t>
      </w:r>
    </w:p>
    <w:p>
      <w:pPr>
        <w:pStyle w:val="BodyText"/>
        <w:numPr>
          <w:ilvl w:val="0"/>
          <w:numId w:val="6"/>
        </w:numPr>
      </w:pPr>
      <w:r>
        <w:rPr>
          <w:rFonts w:ascii="Arial Narrow" w:cs="Arial Narrow" w:eastAsia="Arial Narrow" w:hAnsi="Arial Narrow"/>
          <w:sz w:val="20"/>
          <w:szCs w:val="20"/>
        </w:rPr>
        <w:t xml:space="preserve">to ensure all Approved Substitutes comply with this drug and alcohol policy.</w:t>
      </w:r>
    </w:p>
    <w:p>
      <w:pPr>
        <w:pStyle w:val="BodyText"/>
      </w:pPr>
      <w:r>
        <w:rPr>
          <w:rFonts w:ascii="Arial Narrow" w:cs="Arial Narrow" w:eastAsia="Arial Narrow" w:hAnsi="Arial Narrow"/>
          <w:sz w:val="20"/>
          <w:szCs w:val="20"/>
        </w:rPr>
        <w:t xml:space="preserve">Any violation of this drug and alcohol policy shall constitute grounds for immediate termination of this Agreement for cause, without notice or compensation in lieu of notice.</w:t>
      </w:r>
    </w:p>
    <w:p>
      <w:pPr>
        <w:pStyle w:val="Heading2"/>
      </w:pPr>
      <w:r>
        <w:rPr>
          <w:rFonts w:ascii="Arial Narrow" w:cs="Arial Narrow" w:eastAsia="Arial Narrow" w:hAnsi="Arial Narrow"/>
          <w:b/>
          <w:bCs/>
          <w:sz w:val="22"/>
          <w:szCs w:val="22"/>
        </w:rPr>
        <w:t xml:space="preserve">8.4 Background Check</w:t>
      </w:r>
    </w:p>
    <w:p>
      <w:pPr>
        <w:pStyle w:val="BodyText"/>
      </w:pPr>
      <w:r>
        <w:rPr>
          <w:rFonts w:ascii="Arial Narrow" w:cs="Arial Narrow" w:eastAsia="Arial Narrow" w:hAnsi="Arial Narrow"/>
          <w:sz w:val="20"/>
          <w:szCs w:val="20"/>
        </w:rPr>
        <w:t xml:space="preserve">The Contractor consents to the Company obtaining a criminal background check prior to commencing Services and periodically thereafter. The Contractor understands that a criminal record may disqualify the Contractor from providing Services, at the sole discretion of the Company.</w:t>
      </w:r>
    </w:p>
    <w:p>
      <w:r>
        <w:br w:type="page"/>
      </w:r>
    </w:p>
    <w:p>
      <w:pPr>
        <w:pStyle w:val="Heading1"/>
      </w:pPr>
      <w:r>
        <w:rPr>
          <w:rFonts w:ascii="Arial Narrow" w:cs="Arial Narrow" w:eastAsia="Arial Narrow" w:hAnsi="Arial Narrow"/>
          <w:b/>
          <w:bCs/>
          <w:sz w:val="26"/>
          <w:szCs w:val="26"/>
        </w:rPr>
        <w:t xml:space="preserve">ARTICLE 9 - CONFIDENTIALITY</w:t>
      </w:r>
    </w:p>
    <w:p>
      <w:pPr>
        <w:pStyle w:val="Heading2"/>
      </w:pPr>
      <w:r>
        <w:rPr>
          <w:rFonts w:ascii="Arial Narrow" w:cs="Arial Narrow" w:eastAsia="Arial Narrow" w:hAnsi="Arial Narrow"/>
          <w:b/>
          <w:bCs/>
          <w:sz w:val="22"/>
          <w:szCs w:val="22"/>
        </w:rPr>
        <w:t xml:space="preserve">9.1 Confidentiality Obligations</w:t>
      </w:r>
    </w:p>
    <w:p>
      <w:pPr>
        <w:pStyle w:val="BodyText"/>
      </w:pPr>
      <w:r>
        <w:rPr>
          <w:rFonts w:ascii="Arial Narrow" w:cs="Arial Narrow" w:eastAsia="Arial Narrow" w:hAnsi="Arial Narrow"/>
          <w:sz w:val="20"/>
          <w:szCs w:val="20"/>
        </w:rPr>
        <w:t xml:space="preserve">The Contractor acknowledges that in the course of providing the Services, the Contractor may have access to Confidential Information. The Contractor agrees:</w:t>
      </w:r>
    </w:p>
    <w:p>
      <w:pPr>
        <w:pStyle w:val="BodyText"/>
        <w:numPr>
          <w:ilvl w:val="0"/>
          <w:numId w:val="7"/>
        </w:numPr>
      </w:pPr>
      <w:r>
        <w:rPr>
          <w:rFonts w:ascii="Arial Narrow" w:cs="Arial Narrow" w:eastAsia="Arial Narrow" w:hAnsi="Arial Narrow"/>
          <w:sz w:val="20"/>
          <w:szCs w:val="20"/>
        </w:rPr>
        <w:t xml:space="preserve">to hold all Confidential Information in strict confidence and not to disclose any Confidential Information to any third party without the prior written consent of the Company;</w:t>
      </w:r>
    </w:p>
    <w:p>
      <w:pPr>
        <w:pStyle w:val="BodyText"/>
        <w:numPr>
          <w:ilvl w:val="0"/>
          <w:numId w:val="7"/>
        </w:numPr>
      </w:pPr>
      <w:r>
        <w:rPr>
          <w:rFonts w:ascii="Arial Narrow" w:cs="Arial Narrow" w:eastAsia="Arial Narrow" w:hAnsi="Arial Narrow"/>
          <w:sz w:val="20"/>
          <w:szCs w:val="20"/>
        </w:rPr>
        <w:t xml:space="preserve">to use Confidential Information only for the purpose of performing the Services and not for any personal benefit or the benefit of any third party;</w:t>
      </w:r>
    </w:p>
    <w:p>
      <w:pPr>
        <w:pStyle w:val="BodyText"/>
        <w:numPr>
          <w:ilvl w:val="0"/>
          <w:numId w:val="7"/>
        </w:numPr>
      </w:pPr>
      <w:r>
        <w:rPr>
          <w:rFonts w:ascii="Arial Narrow" w:cs="Arial Narrow" w:eastAsia="Arial Narrow" w:hAnsi="Arial Narrow"/>
          <w:sz w:val="20"/>
          <w:szCs w:val="20"/>
        </w:rPr>
        <w:t xml:space="preserve">to protect Confidential Information with at least the same degree of care that the Contractor uses to protect the Contractor's own confidential information, but in no event less than a reasonable degree of care;</w:t>
      </w:r>
    </w:p>
    <w:p>
      <w:pPr>
        <w:pStyle w:val="BodyText"/>
        <w:numPr>
          <w:ilvl w:val="0"/>
          <w:numId w:val="7"/>
        </w:numPr>
      </w:pPr>
      <w:r>
        <w:rPr>
          <w:rFonts w:ascii="Arial Narrow" w:cs="Arial Narrow" w:eastAsia="Arial Narrow" w:hAnsi="Arial Narrow"/>
          <w:sz w:val="20"/>
          <w:szCs w:val="20"/>
        </w:rPr>
        <w:t xml:space="preserve">not to photograph, copy, or reproduce any Confidential Information except as necessary for the performance of the Services;</w:t>
      </w:r>
    </w:p>
    <w:p>
      <w:pPr>
        <w:pStyle w:val="BodyText"/>
        <w:numPr>
          <w:ilvl w:val="0"/>
          <w:numId w:val="7"/>
        </w:numPr>
      </w:pPr>
      <w:r>
        <w:rPr>
          <w:rFonts w:ascii="Arial Narrow" w:cs="Arial Narrow" w:eastAsia="Arial Narrow" w:hAnsi="Arial Narrow"/>
          <w:sz w:val="20"/>
          <w:szCs w:val="20"/>
        </w:rPr>
        <w:t xml:space="preserve">to immediately return or destroy all Confidential Information upon termination of this Agreement or upon request by the Company;</w:t>
      </w:r>
    </w:p>
    <w:p>
      <w:pPr>
        <w:pStyle w:val="BodyText"/>
        <w:numPr>
          <w:ilvl w:val="0"/>
          <w:numId w:val="7"/>
        </w:numPr>
      </w:pPr>
      <w:r>
        <w:rPr>
          <w:rFonts w:ascii="Arial Narrow" w:cs="Arial Narrow" w:eastAsia="Arial Narrow" w:hAnsi="Arial Narrow"/>
          <w:sz w:val="20"/>
          <w:szCs w:val="20"/>
        </w:rPr>
        <w:t xml:space="preserve">to ensure that all Approved Substitutes are bound by confidentiality obligations at least as protective as those set forth herein.</w:t>
      </w:r>
    </w:p>
    <w:p>
      <w:pPr>
        <w:pStyle w:val="Heading2"/>
      </w:pPr>
      <w:r>
        <w:rPr>
          <w:rFonts w:ascii="Arial Narrow" w:cs="Arial Narrow" w:eastAsia="Arial Narrow" w:hAnsi="Arial Narrow"/>
          <w:b/>
          <w:bCs/>
          <w:sz w:val="22"/>
          <w:szCs w:val="22"/>
        </w:rPr>
        <w:t xml:space="preserve">9.2 Customer Information</w:t>
      </w:r>
    </w:p>
    <w:p>
      <w:pPr>
        <w:pStyle w:val="BodyText"/>
      </w:pPr>
      <w:r>
        <w:rPr>
          <w:rFonts w:ascii="Arial Narrow" w:cs="Arial Narrow" w:eastAsia="Arial Narrow" w:hAnsi="Arial Narrow"/>
          <w:sz w:val="20"/>
          <w:szCs w:val="20"/>
        </w:rPr>
        <w:t xml:space="preserve">Without limiting the generality of Section 9.1, the Contractor specifically acknowledges that customer names, addresses, telephone numbers, delivery preferences, and any other customer information are Confidential Information. The Contractor shall not contact any customer for any purpose other than completing a delivery, and shall not use customer information for any personal or commercial purpose.</w:t>
      </w:r>
    </w:p>
    <w:p>
      <w:pPr>
        <w:pStyle w:val="Heading2"/>
      </w:pPr>
      <w:r>
        <w:rPr>
          <w:rFonts w:ascii="Arial Narrow" w:cs="Arial Narrow" w:eastAsia="Arial Narrow" w:hAnsi="Arial Narrow"/>
          <w:b/>
          <w:bCs/>
          <w:sz w:val="22"/>
          <w:szCs w:val="22"/>
        </w:rPr>
        <w:t xml:space="preserve">9.3 Survival</w:t>
      </w:r>
    </w:p>
    <w:p>
      <w:pPr>
        <w:pStyle w:val="BodyText"/>
      </w:pPr>
      <w:r>
        <w:rPr>
          <w:rFonts w:ascii="Arial Narrow" w:cs="Arial Narrow" w:eastAsia="Arial Narrow" w:hAnsi="Arial Narrow"/>
          <w:sz w:val="20"/>
          <w:szCs w:val="20"/>
        </w:rPr>
        <w:t xml:space="preserve">The confidentiality obligations set forth in this Article 9 shall survive the termination or expiration of this Agreement for a period of three (3) years.</w:t>
      </w:r>
    </w:p>
    <w:p>
      <w:pPr>
        <w:pStyle w:val="Heading1"/>
      </w:pPr>
      <w:r>
        <w:rPr>
          <w:rFonts w:ascii="Arial Narrow" w:cs="Arial Narrow" w:eastAsia="Arial Narrow" w:hAnsi="Arial Narrow"/>
          <w:b/>
          <w:bCs/>
          <w:sz w:val="26"/>
          <w:szCs w:val="26"/>
        </w:rPr>
        <w:t xml:space="preserve">ARTICLE 10 - NON-SOLICITATION</w:t>
      </w:r>
    </w:p>
    <w:p>
      <w:pPr>
        <w:pStyle w:val="Heading2"/>
      </w:pPr>
      <w:r>
        <w:rPr>
          <w:rFonts w:ascii="Arial Narrow" w:cs="Arial Narrow" w:eastAsia="Arial Narrow" w:hAnsi="Arial Narrow"/>
          <w:b/>
          <w:bCs/>
          <w:sz w:val="22"/>
          <w:szCs w:val="22"/>
        </w:rPr>
        <w:t xml:space="preserve">10.1 Non-Solicitation of Contractors</w:t>
      </w:r>
    </w:p>
    <w:p>
      <w:pPr>
        <w:pStyle w:val="BodyText"/>
      </w:pPr>
      <w:r>
        <w:rPr>
          <w:rFonts w:ascii="Arial Narrow" w:cs="Arial Narrow" w:eastAsia="Arial Narrow" w:hAnsi="Arial Narrow"/>
          <w:sz w:val="20"/>
          <w:szCs w:val="20"/>
        </w:rPr>
        <w:t xml:space="preserve">The Contractor agrees that during the term of this Agreement and for a period of six (6) months following the termination or expiration of this Agreement for any reason, the Contractor shall not, directly or indirectly:</w:t>
      </w:r>
    </w:p>
    <w:p>
      <w:pPr>
        <w:pStyle w:val="BodyText"/>
        <w:numPr>
          <w:ilvl w:val="0"/>
          <w:numId w:val="8"/>
        </w:numPr>
      </w:pPr>
      <w:r>
        <w:rPr>
          <w:rFonts w:ascii="Arial Narrow" w:cs="Arial Narrow" w:eastAsia="Arial Narrow" w:hAnsi="Arial Narrow"/>
          <w:sz w:val="20"/>
          <w:szCs w:val="20"/>
        </w:rPr>
        <w:t xml:space="preserve">solicit, recruit, or encourage any other contractor of the Company to terminate their relationship with the Company;</w:t>
      </w:r>
    </w:p>
    <w:p>
      <w:pPr>
        <w:pStyle w:val="BodyText"/>
        <w:numPr>
          <w:ilvl w:val="0"/>
          <w:numId w:val="8"/>
        </w:numPr>
      </w:pPr>
      <w:r>
        <w:rPr>
          <w:rFonts w:ascii="Arial Narrow" w:cs="Arial Narrow" w:eastAsia="Arial Narrow" w:hAnsi="Arial Narrow"/>
          <w:sz w:val="20"/>
          <w:szCs w:val="20"/>
        </w:rPr>
        <w:t xml:space="preserve">hire or engage any other contractor of the Company to provide services for any competing business;</w:t>
      </w:r>
    </w:p>
    <w:p>
      <w:pPr>
        <w:pStyle w:val="BodyText"/>
        <w:numPr>
          <w:ilvl w:val="0"/>
          <w:numId w:val="8"/>
        </w:numPr>
      </w:pPr>
      <w:r>
        <w:rPr>
          <w:rFonts w:ascii="Arial Narrow" w:cs="Arial Narrow" w:eastAsia="Arial Narrow" w:hAnsi="Arial Narrow"/>
          <w:sz w:val="20"/>
          <w:szCs w:val="20"/>
        </w:rPr>
        <w:t xml:space="preserve">induce or attempt to induce any other contractor of the Company to breach their agreement with the Company.</w:t>
      </w:r>
    </w:p>
    <w:p>
      <w:pPr>
        <w:pStyle w:val="Heading2"/>
      </w:pPr>
      <w:r>
        <w:rPr>
          <w:rFonts w:ascii="Arial Narrow" w:cs="Arial Narrow" w:eastAsia="Arial Narrow" w:hAnsi="Arial Narrow"/>
          <w:b/>
          <w:bCs/>
          <w:sz w:val="22"/>
          <w:szCs w:val="22"/>
        </w:rPr>
        <w:t xml:space="preserve">10.2 Non-Solicitation of Customers</w:t>
      </w:r>
    </w:p>
    <w:p>
      <w:pPr>
        <w:pStyle w:val="BodyText"/>
      </w:pPr>
      <w:r>
        <w:rPr>
          <w:rFonts w:ascii="Arial Narrow" w:cs="Arial Narrow" w:eastAsia="Arial Narrow" w:hAnsi="Arial Narrow"/>
          <w:sz w:val="20"/>
          <w:szCs w:val="20"/>
        </w:rPr>
        <w:t xml:space="preserve">The Contractor agrees that during the term of this Agreement and for a period of six (6) months following the termination or expiration of this Agreement for any reason, the Contractor shall not, directly or indirectly, solicit or attempt to solicit business from any customer of the Delivery Partner whom the Contractor served during the term of this Agreement.</w:t>
      </w:r>
    </w:p>
    <w:p>
      <w:pPr>
        <w:pStyle w:val="Heading2"/>
      </w:pPr>
      <w:r>
        <w:rPr>
          <w:rFonts w:ascii="Arial Narrow" w:cs="Arial Narrow" w:eastAsia="Arial Narrow" w:hAnsi="Arial Narrow"/>
          <w:b/>
          <w:bCs/>
          <w:sz w:val="22"/>
          <w:szCs w:val="22"/>
        </w:rPr>
        <w:t xml:space="preserve">10.3 Reasonableness</w:t>
      </w:r>
    </w:p>
    <w:p>
      <w:pPr>
        <w:pStyle w:val="BodyText"/>
      </w:pPr>
      <w:r>
        <w:rPr>
          <w:rFonts w:ascii="Arial Narrow" w:cs="Arial Narrow" w:eastAsia="Arial Narrow" w:hAnsi="Arial Narrow"/>
          <w:sz w:val="20"/>
          <w:szCs w:val="20"/>
        </w:rPr>
        <w:t xml:space="preserve">The Contractor acknowledges that the restrictions set forth in this Article 10 are reasonable and necessary for the protection of the Company's legitimate business interests, including its customer relationships, contractor workforce, and confidential information. The Contractor further acknowledges that the Contractor has had the opportunity to seek independent legal advice regarding this Agreement and these restrictions.</w:t>
      </w:r>
    </w:p>
    <w:p>
      <w:pPr>
        <w:pStyle w:val="Heading2"/>
      </w:pPr>
      <w:r>
        <w:rPr>
          <w:rFonts w:ascii="Arial Narrow" w:cs="Arial Narrow" w:eastAsia="Arial Narrow" w:hAnsi="Arial Narrow"/>
          <w:b/>
          <w:bCs/>
          <w:sz w:val="22"/>
          <w:szCs w:val="22"/>
        </w:rPr>
        <w:t xml:space="preserve">10.4 Injunctive Relief</w:t>
      </w:r>
    </w:p>
    <w:p>
      <w:pPr>
        <w:pStyle w:val="BodyText"/>
      </w:pPr>
      <w:r>
        <w:rPr>
          <w:rFonts w:ascii="Arial Narrow" w:cs="Arial Narrow" w:eastAsia="Arial Narrow" w:hAnsi="Arial Narrow"/>
          <w:sz w:val="20"/>
          <w:szCs w:val="20"/>
        </w:rPr>
        <w:t xml:space="preserve">The Contractor acknowledges that a breach of the covenants contained in this Article 10 would cause irreparable harm to the Company for which monetary damages would be an inadequate remedy. Accordingly, the Contractor agrees that the Company shall be entitled, in addition to any other remedies available at law or in equity, to seek injunctive or other equitable relief to prevent or restrain any breach or threatened breach of this Article 10, without the necessity of proving actual damages or posting any bond or security.</w:t>
      </w:r>
    </w:p>
    <w:p>
      <w:r>
        <w:br w:type="page"/>
      </w:r>
    </w:p>
    <w:p>
      <w:pPr>
        <w:pStyle w:val="Heading1"/>
      </w:pPr>
      <w:r>
        <w:rPr>
          <w:rFonts w:ascii="Arial Narrow" w:cs="Arial Narrow" w:eastAsia="Arial Narrow" w:hAnsi="Arial Narrow"/>
          <w:b/>
          <w:bCs/>
          <w:sz w:val="26"/>
          <w:szCs w:val="26"/>
        </w:rPr>
        <w:t xml:space="preserve">ARTICLE 11 - INDEMNIFICATION AND LIMITATION OF LIABILITY</w:t>
      </w:r>
    </w:p>
    <w:p>
      <w:pPr>
        <w:pStyle w:val="Heading2"/>
      </w:pPr>
      <w:r>
        <w:rPr>
          <w:rFonts w:ascii="Arial Narrow" w:cs="Arial Narrow" w:eastAsia="Arial Narrow" w:hAnsi="Arial Narrow"/>
          <w:b/>
          <w:bCs/>
          <w:sz w:val="22"/>
          <w:szCs w:val="22"/>
        </w:rPr>
        <w:t xml:space="preserve">11.1 Indemnification by Contractor</w:t>
      </w:r>
    </w:p>
    <w:p>
      <w:pPr>
        <w:pStyle w:val="BodyText"/>
      </w:pPr>
      <w:r>
        <w:rPr>
          <w:rFonts w:ascii="Arial Narrow" w:cs="Arial Narrow" w:eastAsia="Arial Narrow" w:hAnsi="Arial Narrow"/>
          <w:b/>
          <w:bCs/>
          <w:sz w:val="20"/>
          <w:szCs w:val="20"/>
        </w:rPr>
        <w:t xml:space="preserve">THE CONTRACTOR SHALL INDEMNIFY, DEFEND, AND HOLD HARMLESS THE COMPANY, ITS DIRECTORS, OFFICERS, EMPLOYEES, AGENTS, AND AFFILIATES </w:t>
      </w:r>
      <w:r>
        <w:rPr>
          <w:rFonts w:ascii="Arial Narrow" w:cs="Arial Narrow" w:eastAsia="Arial Narrow" w:hAnsi="Arial Narrow"/>
          <w:sz w:val="20"/>
          <w:szCs w:val="20"/>
        </w:rPr>
        <w:t xml:space="preserve">(collectively, the "Indemnified Parties") from and against any and all Damages arising out of, relating to, or resulting from:</w:t>
      </w:r>
    </w:p>
    <w:p>
      <w:pPr>
        <w:pStyle w:val="BodyText"/>
        <w:numPr>
          <w:ilvl w:val="0"/>
          <w:numId w:val="14"/>
        </w:numPr>
      </w:pPr>
      <w:r>
        <w:rPr>
          <w:rFonts w:ascii="Arial Narrow" w:cs="Arial Narrow" w:eastAsia="Arial Narrow" w:hAnsi="Arial Narrow"/>
          <w:sz w:val="20"/>
          <w:szCs w:val="20"/>
        </w:rPr>
        <w:t xml:space="preserve">the Contractor's (or any Approved Substitute's) performance or failure to perform the Services;</w:t>
      </w:r>
    </w:p>
    <w:p>
      <w:pPr>
        <w:pStyle w:val="BodyText"/>
        <w:numPr>
          <w:ilvl w:val="0"/>
          <w:numId w:val="14"/>
        </w:numPr>
      </w:pPr>
      <w:r>
        <w:rPr>
          <w:rFonts w:ascii="Arial Narrow" w:cs="Arial Narrow" w:eastAsia="Arial Narrow" w:hAnsi="Arial Narrow"/>
          <w:sz w:val="20"/>
          <w:szCs w:val="20"/>
        </w:rPr>
        <w:t xml:space="preserve">the Contractor's (or any Approved Substitute's) negligence, recklessness, or intentional misconduct;</w:t>
      </w:r>
    </w:p>
    <w:p>
      <w:pPr>
        <w:pStyle w:val="BodyText"/>
        <w:numPr>
          <w:ilvl w:val="0"/>
          <w:numId w:val="14"/>
        </w:numPr>
      </w:pPr>
      <w:r>
        <w:rPr>
          <w:rFonts w:ascii="Arial Narrow" w:cs="Arial Narrow" w:eastAsia="Arial Narrow" w:hAnsi="Arial Narrow"/>
          <w:sz w:val="20"/>
          <w:szCs w:val="20"/>
        </w:rPr>
        <w:t xml:space="preserve">any breach by the Contractor of this Agreement or the Vehicle Lease Agreement;</w:t>
      </w:r>
    </w:p>
    <w:p>
      <w:pPr>
        <w:pStyle w:val="BodyText"/>
        <w:numPr>
          <w:ilvl w:val="0"/>
          <w:numId w:val="14"/>
        </w:numPr>
      </w:pPr>
      <w:r>
        <w:rPr>
          <w:rFonts w:ascii="Arial Narrow" w:cs="Arial Narrow" w:eastAsia="Arial Narrow" w:hAnsi="Arial Narrow"/>
          <w:sz w:val="20"/>
          <w:szCs w:val="20"/>
        </w:rPr>
        <w:t xml:space="preserve">any violation by the Contractor (or any Approved Substitute) of any applicable law, regulation, or rule;</w:t>
      </w:r>
    </w:p>
    <w:p>
      <w:pPr>
        <w:pStyle w:val="BodyText"/>
        <w:numPr>
          <w:ilvl w:val="0"/>
          <w:numId w:val="14"/>
        </w:numPr>
      </w:pPr>
      <w:r>
        <w:rPr>
          <w:rFonts w:ascii="Arial Narrow" w:cs="Arial Narrow" w:eastAsia="Arial Narrow" w:hAnsi="Arial Narrow"/>
          <w:sz w:val="20"/>
          <w:szCs w:val="20"/>
        </w:rPr>
        <w:t xml:space="preserve">any claim that the Contractor is an employee of the Company rather than an independent contractor;</w:t>
      </w:r>
    </w:p>
    <w:p>
      <w:pPr>
        <w:pStyle w:val="BodyText"/>
        <w:numPr>
          <w:ilvl w:val="0"/>
          <w:numId w:val="14"/>
        </w:numPr>
      </w:pPr>
      <w:r>
        <w:rPr>
          <w:rFonts w:ascii="Arial Narrow" w:cs="Arial Narrow" w:eastAsia="Arial Narrow" w:hAnsi="Arial Narrow"/>
          <w:sz w:val="20"/>
          <w:szCs w:val="20"/>
        </w:rPr>
        <w:t xml:space="preserve">any claim related to the Contractor's failure to pay taxes, including any claim by the Canada Revenue Agency or any provincial tax authority;</w:t>
      </w:r>
    </w:p>
    <w:p>
      <w:pPr>
        <w:pStyle w:val="BodyText"/>
        <w:numPr>
          <w:ilvl w:val="0"/>
          <w:numId w:val="14"/>
        </w:numPr>
      </w:pPr>
      <w:r>
        <w:rPr>
          <w:rFonts w:ascii="Arial Narrow" w:cs="Arial Narrow" w:eastAsia="Arial Narrow" w:hAnsi="Arial Narrow"/>
          <w:sz w:val="20"/>
          <w:szCs w:val="20"/>
        </w:rPr>
        <w:t xml:space="preserve">any Incident involving the Leased Vehicle;</w:t>
      </w:r>
    </w:p>
    <w:p>
      <w:pPr>
        <w:pStyle w:val="BodyText"/>
        <w:numPr>
          <w:ilvl w:val="0"/>
          <w:numId w:val="14"/>
        </w:numPr>
      </w:pPr>
      <w:r>
        <w:rPr>
          <w:rFonts w:ascii="Arial Narrow" w:cs="Arial Narrow" w:eastAsia="Arial Narrow" w:hAnsi="Arial Narrow"/>
          <w:sz w:val="20"/>
          <w:szCs w:val="20"/>
        </w:rPr>
        <w:t xml:space="preserve">any claim by any Approved Substitute against the Company;</w:t>
      </w:r>
    </w:p>
    <w:p>
      <w:pPr>
        <w:pStyle w:val="BodyText"/>
        <w:numPr>
          <w:ilvl w:val="0"/>
          <w:numId w:val="14"/>
        </w:numPr>
      </w:pPr>
      <w:r>
        <w:rPr>
          <w:rFonts w:ascii="Arial Narrow" w:cs="Arial Narrow" w:eastAsia="Arial Narrow" w:hAnsi="Arial Narrow"/>
          <w:sz w:val="20"/>
          <w:szCs w:val="20"/>
        </w:rPr>
        <w:t xml:space="preserve">any claim by any third party arising out of the Contractor's or any Approved Substitute's conduct.</w:t>
      </w:r>
    </w:p>
    <w:p>
      <w:pPr>
        <w:pStyle w:val="Heading2"/>
      </w:pPr>
      <w:r>
        <w:rPr>
          <w:rFonts w:ascii="Arial Narrow" w:cs="Arial Narrow" w:eastAsia="Arial Narrow" w:hAnsi="Arial Narrow"/>
          <w:b/>
          <w:bCs/>
          <w:sz w:val="22"/>
          <w:szCs w:val="22"/>
        </w:rPr>
        <w:t xml:space="preserve">11.2 Defense of Claims</w:t>
      </w:r>
    </w:p>
    <w:p>
      <w:pPr>
        <w:pStyle w:val="BodyText"/>
      </w:pPr>
      <w:r>
        <w:rPr>
          <w:rFonts w:ascii="Arial Narrow" w:cs="Arial Narrow" w:eastAsia="Arial Narrow" w:hAnsi="Arial Narrow"/>
          <w:sz w:val="20"/>
          <w:szCs w:val="20"/>
        </w:rPr>
        <w:t xml:space="preserve">The Company shall have the right, at its option, to assume the defense of any claim subject to indemnification under this Article 11, with counsel of the Company's choosing. The Contractor shall cooperate fully with the Company in the defense of any such claim and shall not settle any claim without the prior written consent of the Company.</w:t>
      </w:r>
    </w:p>
    <w:p>
      <w:pPr>
        <w:pStyle w:val="Heading2"/>
      </w:pPr>
      <w:r>
        <w:rPr>
          <w:rFonts w:ascii="Arial Narrow" w:cs="Arial Narrow" w:eastAsia="Arial Narrow" w:hAnsi="Arial Narrow"/>
          <w:b/>
          <w:bCs/>
          <w:sz w:val="22"/>
          <w:szCs w:val="22"/>
        </w:rPr>
        <w:t xml:space="preserve">11.3 Limitation of Company's Liability</w:t>
      </w:r>
    </w:p>
    <w:p>
      <w:pPr>
        <w:pStyle w:val="BodyText"/>
      </w:pPr>
      <w:r>
        <w:rPr>
          <w:rFonts w:ascii="Arial Narrow" w:cs="Arial Narrow" w:eastAsia="Arial Narrow" w:hAnsi="Arial Narrow"/>
          <w:b/>
          <w:bCs/>
          <w:sz w:val="20"/>
          <w:szCs w:val="20"/>
        </w:rPr>
        <w:t xml:space="preserve">TO THE MAXIMUM EXTENT PERMITTED BY APPLICABLE LAW, THE COMPANY SHALL NOT BE LIABLE TO THE CONTRACTOR FOR ANY INDIRECT, INCIDENTAL, SPECIAL, CONSEQUENTIAL, PUNITIVE, OR EXEMPLARY DAMAGES, </w:t>
      </w:r>
      <w:r>
        <w:rPr>
          <w:rFonts w:ascii="Arial Narrow" w:cs="Arial Narrow" w:eastAsia="Arial Narrow" w:hAnsi="Arial Narrow"/>
          <w:sz w:val="20"/>
          <w:szCs w:val="20"/>
        </w:rPr>
        <w:t xml:space="preserve">including but not limited to damages for loss of profits, loss of revenue, loss of business opportunities, or loss of goodwill, arising out of or related to this Agreement, regardless of whether such damages were foreseeable and regardless of whether the Company has been advised of the possibility of such damages.</w:t>
      </w:r>
    </w:p>
    <w:p>
      <w:pPr>
        <w:pStyle w:val="BodyText"/>
      </w:pPr>
      <w:r>
        <w:rPr>
          <w:rFonts w:ascii="Arial Narrow" w:cs="Arial Narrow" w:eastAsia="Arial Narrow" w:hAnsi="Arial Narrow"/>
          <w:sz w:val="20"/>
          <w:szCs w:val="20"/>
        </w:rPr>
        <w:t xml:space="preserve">The Company's total cumulative liability to the Contractor under this Agreement, whether in contract, tort, or otherwise, shall not exceed the total Contractor Share paid to the Contractor during the three (3) month period immediately preceding the event giving rise to such liability.</w:t>
      </w:r>
    </w:p>
    <w:p>
      <w:pPr>
        <w:pStyle w:val="Heading2"/>
      </w:pPr>
      <w:r>
        <w:rPr>
          <w:rFonts w:ascii="Arial Narrow" w:cs="Arial Narrow" w:eastAsia="Arial Narrow" w:hAnsi="Arial Narrow"/>
          <w:b/>
          <w:bCs/>
          <w:sz w:val="22"/>
          <w:szCs w:val="22"/>
        </w:rPr>
        <w:t xml:space="preserve">11.4 No Liability for Delivery Partner Actions</w:t>
      </w:r>
    </w:p>
    <w:p>
      <w:pPr>
        <w:pStyle w:val="BodyText"/>
      </w:pPr>
      <w:r>
        <w:rPr>
          <w:rFonts w:ascii="Arial Narrow" w:cs="Arial Narrow" w:eastAsia="Arial Narrow" w:hAnsi="Arial Narrow"/>
          <w:sz w:val="20"/>
          <w:szCs w:val="20"/>
        </w:rPr>
        <w:t xml:space="preserve">The Company shall not be liable for any actions, omissions, decisions, or policies of the Delivery Partner, including but not limited to route assignments, rating systems, deactivation decisions, or payment delays. The Contractor's sole remedy for any dispute with the Delivery Partner shall be against the Delivery Partner directly.</w:t>
      </w:r>
    </w:p>
    <w:p>
      <w:r>
        <w:br w:type="page"/>
      </w:r>
    </w:p>
    <w:p>
      <w:pPr>
        <w:pStyle w:val="Heading1"/>
      </w:pPr>
      <w:r>
        <w:rPr>
          <w:rFonts w:ascii="Arial Narrow" w:cs="Arial Narrow" w:eastAsia="Arial Narrow" w:hAnsi="Arial Narrow"/>
          <w:b/>
          <w:bCs/>
          <w:sz w:val="26"/>
          <w:szCs w:val="26"/>
        </w:rPr>
        <w:t xml:space="preserve">ARTICLE 12 - TERM AND TERMINATION</w:t>
      </w:r>
    </w:p>
    <w:p>
      <w:pPr>
        <w:pStyle w:val="Heading2"/>
      </w:pPr>
      <w:r>
        <w:rPr>
          <w:rFonts w:ascii="Arial Narrow" w:cs="Arial Narrow" w:eastAsia="Arial Narrow" w:hAnsi="Arial Narrow"/>
          <w:b/>
          <w:bCs/>
          <w:sz w:val="22"/>
          <w:szCs w:val="22"/>
        </w:rPr>
        <w:t xml:space="preserve">12.1 Initial Term</w:t>
      </w:r>
    </w:p>
    <w:p>
      <w:pPr>
        <w:pStyle w:val="BodyText"/>
      </w:pPr>
      <w:r>
        <w:rPr>
          <w:rFonts w:ascii="Arial Narrow" w:cs="Arial Narrow" w:eastAsia="Arial Narrow" w:hAnsi="Arial Narrow"/>
          <w:b/>
          <w:bCs/>
          <w:sz w:val="20"/>
          <w:szCs w:val="20"/>
        </w:rPr>
        <w:t xml:space="preserve">This Agreement shall commence on the Effective Date and shall continue for the Initial Term of twelve (12) months, </w:t>
      </w:r>
      <w:r>
        <w:rPr>
          <w:rFonts w:ascii="Arial Narrow" w:cs="Arial Narrow" w:eastAsia="Arial Narrow" w:hAnsi="Arial Narrow"/>
          <w:sz w:val="20"/>
          <w:szCs w:val="20"/>
        </w:rPr>
        <w:t xml:space="preserve">unless earlier terminated in accordance with this Article 12. The use of a fixed term is consistent with the Contractor's status as an independent business engaged for a specific period, rather than an indefinite employment relationship.</w:t>
      </w:r>
    </w:p>
    <w:p>
      <w:pPr>
        <w:pStyle w:val="Heading2"/>
      </w:pPr>
      <w:r>
        <w:rPr>
          <w:rFonts w:ascii="Arial Narrow" w:cs="Arial Narrow" w:eastAsia="Arial Narrow" w:hAnsi="Arial Narrow"/>
          <w:b/>
          <w:bCs/>
          <w:sz w:val="22"/>
          <w:szCs w:val="22"/>
        </w:rPr>
        <w:t xml:space="preserve">12.2 Renewal</w:t>
      </w:r>
    </w:p>
    <w:p>
      <w:pPr>
        <w:pStyle w:val="BodyText"/>
      </w:pPr>
      <w:r>
        <w:rPr>
          <w:rFonts w:ascii="Arial Narrow" w:cs="Arial Narrow" w:eastAsia="Arial Narrow" w:hAnsi="Arial Narrow"/>
          <w:b/>
          <w:bCs/>
          <w:sz w:val="20"/>
          <w:szCs w:val="20"/>
        </w:rPr>
        <w:t xml:space="preserve">This Agreement shall NOT automatically renew. </w:t>
      </w:r>
      <w:r>
        <w:rPr>
          <w:rFonts w:ascii="Arial Narrow" w:cs="Arial Narrow" w:eastAsia="Arial Narrow" w:hAnsi="Arial Narrow"/>
          <w:sz w:val="20"/>
          <w:szCs w:val="20"/>
        </w:rPr>
        <w:t xml:space="preserve">Prior to the expiration of the Initial Term or any Renewal Term, the Parties shall meet to discuss whether to renew the Agreement and, if so, to negotiate the terms of the Renewal Term, including any adjustments to the revenue share percentage, Vehicle Lease Fee, or other commercial terms. Either Party may decline to renew the Agreement for any reason or no reason. If the Parties agree to renew, they shall execute a written renewal agreement or amendment. The requirement for active renewal negotiation demonstrates the arm's-length commercial nature of this relationship.</w:t>
      </w:r>
    </w:p>
    <w:p>
      <w:pPr>
        <w:pStyle w:val="Heading2"/>
      </w:pPr>
      <w:r>
        <w:rPr>
          <w:rFonts w:ascii="Arial Narrow" w:cs="Arial Narrow" w:eastAsia="Arial Narrow" w:hAnsi="Arial Narrow"/>
          <w:b/>
          <w:bCs/>
          <w:sz w:val="22"/>
          <w:szCs w:val="22"/>
        </w:rPr>
        <w:t xml:space="preserve">12.3 Probationary Period</w:t>
      </w:r>
    </w:p>
    <w:p>
      <w:pPr>
        <w:pStyle w:val="BodyText"/>
      </w:pPr>
      <w:r>
        <w:rPr>
          <w:rFonts w:ascii="Arial Narrow" w:cs="Arial Narrow" w:eastAsia="Arial Narrow" w:hAnsi="Arial Narrow"/>
          <w:sz w:val="20"/>
          <w:szCs w:val="20"/>
        </w:rPr>
        <w:t xml:space="preserve">The initial ninety (90) calendar days following the Effective Date shall constitute a Probationary Period. During the Probationary Period:</w:t>
      </w:r>
    </w:p>
    <w:p>
      <w:pPr>
        <w:pStyle w:val="BodyText"/>
        <w:numPr>
          <w:ilvl w:val="0"/>
          <w:numId w:val="2"/>
        </w:numPr>
      </w:pPr>
      <w:r>
        <w:rPr>
          <w:rFonts w:ascii="Arial Narrow" w:cs="Arial Narrow" w:eastAsia="Arial Narrow" w:hAnsi="Arial Narrow"/>
          <w:sz w:val="20"/>
          <w:szCs w:val="20"/>
        </w:rPr>
        <w:t xml:space="preserve">either Party may terminate this Agreement at any time, for any reason or no reason, without notice;</w:t>
      </w:r>
    </w:p>
    <w:p>
      <w:pPr>
        <w:pStyle w:val="BodyText"/>
        <w:numPr>
          <w:ilvl w:val="0"/>
          <w:numId w:val="2"/>
        </w:numPr>
      </w:pPr>
      <w:r>
        <w:rPr>
          <w:rFonts w:ascii="Arial Narrow" w:cs="Arial Narrow" w:eastAsia="Arial Narrow" w:hAnsi="Arial Narrow"/>
          <w:sz w:val="20"/>
          <w:szCs w:val="20"/>
        </w:rPr>
        <w:t xml:space="preserve">the Contractor's performance shall be evaluated by the Company;</w:t>
      </w:r>
    </w:p>
    <w:p>
      <w:pPr>
        <w:pStyle w:val="BodyText"/>
        <w:numPr>
          <w:ilvl w:val="0"/>
          <w:numId w:val="2"/>
        </w:numPr>
      </w:pPr>
      <w:r>
        <w:rPr>
          <w:rFonts w:ascii="Arial Narrow" w:cs="Arial Narrow" w:eastAsia="Arial Narrow" w:hAnsi="Arial Narrow"/>
          <w:sz w:val="20"/>
          <w:szCs w:val="20"/>
        </w:rPr>
        <w:t xml:space="preserve">the Company may terminate the Agreement immediately if the Contractor's performance is unsatisfactory in the Company's sole judgment.</w:t>
      </w:r>
    </w:p>
    <w:p>
      <w:pPr>
        <w:pStyle w:val="Heading2"/>
      </w:pPr>
      <w:r>
        <w:rPr>
          <w:rFonts w:ascii="Arial Narrow" w:cs="Arial Narrow" w:eastAsia="Arial Narrow" w:hAnsi="Arial Narrow"/>
          <w:b/>
          <w:bCs/>
          <w:sz w:val="22"/>
          <w:szCs w:val="22"/>
        </w:rPr>
        <w:t xml:space="preserve">12.4 Termination Without Cause</w:t>
      </w:r>
    </w:p>
    <w:p>
      <w:pPr>
        <w:pStyle w:val="BodyText"/>
      </w:pPr>
      <w:r>
        <w:rPr>
          <w:rFonts w:ascii="Arial Narrow" w:cs="Arial Narrow" w:eastAsia="Arial Narrow" w:hAnsi="Arial Narrow"/>
          <w:sz w:val="20"/>
          <w:szCs w:val="20"/>
        </w:rPr>
        <w:t xml:space="preserve">After the Probationary Period, either Party may terminate this Agreement without cause by providing two (2) weeks written notice to the other Party. The Company may, in its sole discretion, pay the Contractor in lieu of any or all of the notice period and require the Contractor to immediately cease providing Services.</w:t>
      </w:r>
    </w:p>
    <w:p>
      <w:pPr>
        <w:pStyle w:val="Heading2"/>
      </w:pPr>
      <w:r>
        <w:rPr>
          <w:rFonts w:ascii="Arial Narrow" w:cs="Arial Narrow" w:eastAsia="Arial Narrow" w:hAnsi="Arial Narrow"/>
          <w:b/>
          <w:bCs/>
          <w:sz w:val="22"/>
          <w:szCs w:val="22"/>
        </w:rPr>
        <w:t xml:space="preserve">12.5 Termination for Cause</w:t>
      </w:r>
    </w:p>
    <w:p>
      <w:pPr>
        <w:pStyle w:val="BodyText"/>
      </w:pPr>
      <w:r>
        <w:rPr>
          <w:rFonts w:ascii="Arial Narrow" w:cs="Arial Narrow" w:eastAsia="Arial Narrow" w:hAnsi="Arial Narrow"/>
          <w:sz w:val="20"/>
          <w:szCs w:val="20"/>
        </w:rPr>
        <w:t xml:space="preserve">The Company may terminate this Agreement immediately, without notice, for cause. Cause shall include, but not be limited to:</w:t>
      </w:r>
    </w:p>
    <w:p>
      <w:pPr>
        <w:pStyle w:val="BodyText"/>
        <w:numPr>
          <w:ilvl w:val="0"/>
          <w:numId w:val="3"/>
        </w:numPr>
      </w:pPr>
      <w:r>
        <w:rPr>
          <w:rFonts w:ascii="Arial Narrow" w:cs="Arial Narrow" w:eastAsia="Arial Narrow" w:hAnsi="Arial Narrow"/>
          <w:sz w:val="20"/>
          <w:szCs w:val="20"/>
        </w:rPr>
        <w:t xml:space="preserve">theft, fraud, dishonesty, or misappropriation of funds or property;</w:t>
      </w:r>
    </w:p>
    <w:p>
      <w:pPr>
        <w:pStyle w:val="BodyText"/>
        <w:numPr>
          <w:ilvl w:val="0"/>
          <w:numId w:val="3"/>
        </w:numPr>
      </w:pPr>
      <w:r>
        <w:rPr>
          <w:rFonts w:ascii="Arial Narrow" w:cs="Arial Narrow" w:eastAsia="Arial Narrow" w:hAnsi="Arial Narrow"/>
          <w:sz w:val="20"/>
          <w:szCs w:val="20"/>
        </w:rPr>
        <w:t xml:space="preserve">operating the Leased Vehicle while under the influence of alcohol or drugs;</w:t>
      </w:r>
    </w:p>
    <w:p>
      <w:pPr>
        <w:pStyle w:val="BodyText"/>
        <w:numPr>
          <w:ilvl w:val="0"/>
          <w:numId w:val="3"/>
        </w:numPr>
      </w:pPr>
      <w:r>
        <w:rPr>
          <w:rFonts w:ascii="Arial Narrow" w:cs="Arial Narrow" w:eastAsia="Arial Narrow" w:hAnsi="Arial Narrow"/>
          <w:sz w:val="20"/>
          <w:szCs w:val="20"/>
        </w:rPr>
        <w:t xml:space="preserve">any criminal conviction or charge related to violence, theft, fraud, or driving offences;</w:t>
      </w:r>
    </w:p>
    <w:p>
      <w:pPr>
        <w:pStyle w:val="BodyText"/>
        <w:numPr>
          <w:ilvl w:val="0"/>
          <w:numId w:val="3"/>
        </w:numPr>
      </w:pPr>
      <w:r>
        <w:rPr>
          <w:rFonts w:ascii="Arial Narrow" w:cs="Arial Narrow" w:eastAsia="Arial Narrow" w:hAnsi="Arial Narrow"/>
          <w:sz w:val="20"/>
          <w:szCs w:val="20"/>
        </w:rPr>
        <w:t xml:space="preserve">violence, threats, or harassment toward any customer, company employee, or other contractor;</w:t>
      </w:r>
    </w:p>
    <w:p>
      <w:pPr>
        <w:pStyle w:val="BodyText"/>
        <w:numPr>
          <w:ilvl w:val="0"/>
          <w:numId w:val="3"/>
        </w:numPr>
      </w:pPr>
      <w:r>
        <w:rPr>
          <w:rFonts w:ascii="Arial Narrow" w:cs="Arial Narrow" w:eastAsia="Arial Narrow" w:hAnsi="Arial Narrow"/>
          <w:sz w:val="20"/>
          <w:szCs w:val="20"/>
        </w:rPr>
        <w:t xml:space="preserve">failure to maintain a valid driver's license or satisfactory driving record;</w:t>
      </w:r>
    </w:p>
    <w:p>
      <w:pPr>
        <w:pStyle w:val="BodyText"/>
        <w:numPr>
          <w:ilvl w:val="0"/>
          <w:numId w:val="3"/>
        </w:numPr>
      </w:pPr>
      <w:r>
        <w:rPr>
          <w:rFonts w:ascii="Arial Narrow" w:cs="Arial Narrow" w:eastAsia="Arial Narrow" w:hAnsi="Arial Narrow"/>
          <w:sz w:val="20"/>
          <w:szCs w:val="20"/>
        </w:rPr>
        <w:t xml:space="preserve">failure to report an Incident as required by Article 7;</w:t>
      </w:r>
    </w:p>
    <w:p>
      <w:pPr>
        <w:pStyle w:val="BodyText"/>
        <w:numPr>
          <w:ilvl w:val="0"/>
          <w:numId w:val="3"/>
        </w:numPr>
      </w:pPr>
      <w:r>
        <w:rPr>
          <w:rFonts w:ascii="Arial Narrow" w:cs="Arial Narrow" w:eastAsia="Arial Narrow" w:hAnsi="Arial Narrow"/>
          <w:sz w:val="20"/>
          <w:szCs w:val="20"/>
        </w:rPr>
        <w:t xml:space="preserve">three (3) or more missed routes in any thirty (30) day period;</w:t>
      </w:r>
    </w:p>
    <w:p>
      <w:pPr>
        <w:pStyle w:val="BodyText"/>
        <w:numPr>
          <w:ilvl w:val="0"/>
          <w:numId w:val="3"/>
        </w:numPr>
      </w:pPr>
      <w:r>
        <w:rPr>
          <w:rFonts w:ascii="Arial Narrow" w:cs="Arial Narrow" w:eastAsia="Arial Narrow" w:hAnsi="Arial Narrow"/>
          <w:sz w:val="20"/>
          <w:szCs w:val="20"/>
        </w:rPr>
        <w:t xml:space="preserve">breach of the confidentiality provisions of Article 9;</w:t>
      </w:r>
    </w:p>
    <w:p>
      <w:pPr>
        <w:pStyle w:val="BodyText"/>
        <w:numPr>
          <w:ilvl w:val="0"/>
          <w:numId w:val="3"/>
        </w:numPr>
      </w:pPr>
      <w:r>
        <w:rPr>
          <w:rFonts w:ascii="Arial Narrow" w:cs="Arial Narrow" w:eastAsia="Arial Narrow" w:hAnsi="Arial Narrow"/>
          <w:sz w:val="20"/>
          <w:szCs w:val="20"/>
        </w:rPr>
        <w:t xml:space="preserve">breach of the non-solicitation provisions of Article 10;</w:t>
      </w:r>
    </w:p>
    <w:p>
      <w:pPr>
        <w:pStyle w:val="BodyText"/>
        <w:numPr>
          <w:ilvl w:val="0"/>
          <w:numId w:val="3"/>
        </w:numPr>
      </w:pPr>
      <w:r>
        <w:rPr>
          <w:rFonts w:ascii="Arial Narrow" w:cs="Arial Narrow" w:eastAsia="Arial Narrow" w:hAnsi="Arial Narrow"/>
          <w:sz w:val="20"/>
          <w:szCs w:val="20"/>
        </w:rPr>
        <w:t xml:space="preserve">any material breach of this Agreement or the Vehicle Lease Agreement that is not cured within five (5) Business Days after written notice;</w:t>
      </w:r>
    </w:p>
    <w:p>
      <w:pPr>
        <w:pStyle w:val="BodyText"/>
        <w:numPr>
          <w:ilvl w:val="0"/>
          <w:numId w:val="3"/>
        </w:numPr>
      </w:pPr>
      <w:r>
        <w:rPr>
          <w:rFonts w:ascii="Arial Narrow" w:cs="Arial Narrow" w:eastAsia="Arial Narrow" w:hAnsi="Arial Narrow"/>
          <w:sz w:val="20"/>
          <w:szCs w:val="20"/>
        </w:rPr>
        <w:t xml:space="preserve">any conduct that brings the Company or the Delivery Partner into disrepute;</w:t>
      </w:r>
    </w:p>
    <w:p>
      <w:pPr>
        <w:pStyle w:val="BodyText"/>
        <w:numPr>
          <w:ilvl w:val="0"/>
          <w:numId w:val="3"/>
        </w:numPr>
      </w:pPr>
      <w:r>
        <w:rPr>
          <w:rFonts w:ascii="Arial Narrow" w:cs="Arial Narrow" w:eastAsia="Arial Narrow" w:hAnsi="Arial Narrow"/>
          <w:sz w:val="20"/>
          <w:szCs w:val="20"/>
        </w:rPr>
        <w:t xml:space="preserve">deactivation of the Contractor by the Delivery Partner.</w:t>
      </w:r>
    </w:p>
    <w:p>
      <w:pPr>
        <w:pStyle w:val="Heading2"/>
      </w:pPr>
      <w:r>
        <w:rPr>
          <w:rFonts w:ascii="Arial Narrow" w:cs="Arial Narrow" w:eastAsia="Arial Narrow" w:hAnsi="Arial Narrow"/>
          <w:b/>
          <w:bCs/>
          <w:sz w:val="22"/>
          <w:szCs w:val="22"/>
        </w:rPr>
        <w:t xml:space="preserve">12.6 Effect of Termination</w:t>
      </w:r>
    </w:p>
    <w:p>
      <w:pPr>
        <w:pStyle w:val="BodyText"/>
      </w:pPr>
      <w:r>
        <w:rPr>
          <w:rFonts w:ascii="Arial Narrow" w:cs="Arial Narrow" w:eastAsia="Arial Narrow" w:hAnsi="Arial Narrow"/>
          <w:sz w:val="20"/>
          <w:szCs w:val="20"/>
        </w:rPr>
        <w:t xml:space="preserve">Upon termination of this Agreement for any reason:</w:t>
      </w:r>
    </w:p>
    <w:p>
      <w:pPr>
        <w:pStyle w:val="BodyText"/>
        <w:numPr>
          <w:ilvl w:val="0"/>
          <w:numId w:val="4"/>
        </w:numPr>
      </w:pPr>
      <w:r>
        <w:rPr>
          <w:rFonts w:ascii="Arial Narrow" w:cs="Arial Narrow" w:eastAsia="Arial Narrow" w:hAnsi="Arial Narrow"/>
          <w:sz w:val="20"/>
          <w:szCs w:val="20"/>
        </w:rPr>
        <w:t xml:space="preserve">the Contractor shall immediately return the Leased Vehicle in good condition, ordinary wear and tear excepted;</w:t>
      </w:r>
    </w:p>
    <w:p>
      <w:pPr>
        <w:pStyle w:val="BodyText"/>
        <w:numPr>
          <w:ilvl w:val="0"/>
          <w:numId w:val="4"/>
        </w:numPr>
      </w:pPr>
      <w:r>
        <w:rPr>
          <w:rFonts w:ascii="Arial Narrow" w:cs="Arial Narrow" w:eastAsia="Arial Narrow" w:hAnsi="Arial Narrow"/>
          <w:sz w:val="20"/>
          <w:szCs w:val="20"/>
        </w:rPr>
        <w:t xml:space="preserve">the Contractor shall return all fuel cards, access cards, keys, and any other Company property;</w:t>
      </w:r>
    </w:p>
    <w:p>
      <w:pPr>
        <w:pStyle w:val="BodyText"/>
        <w:numPr>
          <w:ilvl w:val="0"/>
          <w:numId w:val="4"/>
        </w:numPr>
      </w:pPr>
      <w:r>
        <w:rPr>
          <w:rFonts w:ascii="Arial Narrow" w:cs="Arial Narrow" w:eastAsia="Arial Narrow" w:hAnsi="Arial Narrow"/>
          <w:sz w:val="20"/>
          <w:szCs w:val="20"/>
        </w:rPr>
        <w:t xml:space="preserve">the Contractor shall return or destroy all Confidential Information in the Contractor's possession;</w:t>
      </w:r>
    </w:p>
    <w:p>
      <w:pPr>
        <w:pStyle w:val="BodyText"/>
        <w:numPr>
          <w:ilvl w:val="0"/>
          <w:numId w:val="4"/>
        </w:numPr>
      </w:pPr>
      <w:r>
        <w:rPr>
          <w:rFonts w:ascii="Arial Narrow" w:cs="Arial Narrow" w:eastAsia="Arial Narrow" w:hAnsi="Arial Narrow"/>
          <w:sz w:val="20"/>
          <w:szCs w:val="20"/>
        </w:rPr>
        <w:t xml:space="preserve">the Company shall pay the Contractor any Contractor Share earned prior to termination, less any amounts owed to the Company including outstanding Vehicle Lease Fees;</w:t>
      </w:r>
    </w:p>
    <w:p>
      <w:pPr>
        <w:pStyle w:val="BodyText"/>
        <w:numPr>
          <w:ilvl w:val="0"/>
          <w:numId w:val="4"/>
        </w:numPr>
      </w:pPr>
      <w:r>
        <w:rPr>
          <w:rFonts w:ascii="Arial Narrow" w:cs="Arial Narrow" w:eastAsia="Arial Narrow" w:hAnsi="Arial Narrow"/>
          <w:sz w:val="20"/>
          <w:szCs w:val="20"/>
        </w:rPr>
        <w:t xml:space="preserve">any amounts owed by the Contractor to the Company shall become immediately due and payable;</w:t>
      </w:r>
    </w:p>
    <w:p>
      <w:pPr>
        <w:pStyle w:val="BodyText"/>
        <w:numPr>
          <w:ilvl w:val="0"/>
          <w:numId w:val="4"/>
        </w:numPr>
      </w:pPr>
      <w:r>
        <w:rPr>
          <w:rFonts w:ascii="Arial Narrow" w:cs="Arial Narrow" w:eastAsia="Arial Narrow" w:hAnsi="Arial Narrow"/>
          <w:sz w:val="20"/>
          <w:szCs w:val="20"/>
        </w:rPr>
        <w:t xml:space="preserve">the Vehicle Lease Agreement shall terminate simultaneously.</w:t>
      </w:r>
    </w:p>
    <w:p>
      <w:r>
        <w:br w:type="page"/>
      </w:r>
    </w:p>
    <w:p>
      <w:pPr>
        <w:pStyle w:val="Heading1"/>
      </w:pPr>
      <w:r>
        <w:rPr>
          <w:rFonts w:ascii="Arial Narrow" w:cs="Arial Narrow" w:eastAsia="Arial Narrow" w:hAnsi="Arial Narrow"/>
          <w:b/>
          <w:bCs/>
          <w:sz w:val="26"/>
          <w:szCs w:val="26"/>
        </w:rPr>
        <w:t xml:space="preserve">ARTICLE 13 - DISPUTE RESOLUTION</w:t>
      </w:r>
    </w:p>
    <w:p>
      <w:pPr>
        <w:pStyle w:val="Heading2"/>
      </w:pPr>
      <w:r>
        <w:rPr>
          <w:rFonts w:ascii="Arial Narrow" w:cs="Arial Narrow" w:eastAsia="Arial Narrow" w:hAnsi="Arial Narrow"/>
          <w:b/>
          <w:bCs/>
          <w:sz w:val="22"/>
          <w:szCs w:val="22"/>
        </w:rPr>
        <w:t xml:space="preserve">13.1 Negotiation</w:t>
      </w:r>
    </w:p>
    <w:p>
      <w:pPr>
        <w:pStyle w:val="BodyText"/>
      </w:pPr>
      <w:r>
        <w:rPr>
          <w:rFonts w:ascii="Arial Narrow" w:cs="Arial Narrow" w:eastAsia="Arial Narrow" w:hAnsi="Arial Narrow"/>
          <w:sz w:val="20"/>
          <w:szCs w:val="20"/>
        </w:rPr>
        <w:t xml:space="preserve">The Parties agree to attempt to resolve any dispute arising out of or relating to this Agreement through good faith negotiation. Either Party may initiate negotiations by providing written notice to the other Party describing the dispute. The Parties shall meet within ten (10) Business Days of such notice to attempt to resolve the dispute.</w:t>
      </w:r>
    </w:p>
    <w:p>
      <w:pPr>
        <w:pStyle w:val="Heading2"/>
      </w:pPr>
      <w:r>
        <w:rPr>
          <w:rFonts w:ascii="Arial Narrow" w:cs="Arial Narrow" w:eastAsia="Arial Narrow" w:hAnsi="Arial Narrow"/>
          <w:b/>
          <w:bCs/>
          <w:sz w:val="22"/>
          <w:szCs w:val="22"/>
        </w:rPr>
        <w:t xml:space="preserve">13.2 Mandatory Arbitration</w:t>
      </w:r>
    </w:p>
    <w:p>
      <w:pPr>
        <w:pStyle w:val="BodyText"/>
      </w:pPr>
      <w:r>
        <w:rPr>
          <w:rFonts w:ascii="Arial Narrow" w:cs="Arial Narrow" w:eastAsia="Arial Narrow" w:hAnsi="Arial Narrow"/>
          <w:b/>
          <w:bCs/>
          <w:sz w:val="20"/>
          <w:szCs w:val="20"/>
        </w:rPr>
        <w:t xml:space="preserve">IF THE PARTIES ARE UNABLE TO RESOLVE A DISPUTE THROUGH NEGOTIATION WITHIN THIRTY (30) DAYS, THE DISPUTE SHALL BE RESOLVED BY BINDING ARBITRATION. </w:t>
      </w:r>
      <w:r>
        <w:rPr>
          <w:rFonts w:ascii="Arial Narrow" w:cs="Arial Narrow" w:eastAsia="Arial Narrow" w:hAnsi="Arial Narrow"/>
          <w:sz w:val="20"/>
          <w:szCs w:val="20"/>
        </w:rPr>
        <w:t xml:space="preserve">The Contractor acknowledges that by agreeing to arbitration, the Contractor is waiving the right to a trial by judge or jury. Arbitration shall be conducted as follows:</w:t>
      </w:r>
    </w:p>
    <w:p>
      <w:pPr>
        <w:pStyle w:val="BodyText"/>
        <w:numPr>
          <w:ilvl w:val="0"/>
          <w:numId w:val="2"/>
        </w:numPr>
      </w:pPr>
      <w:r>
        <w:rPr>
          <w:rFonts w:ascii="Arial Narrow" w:cs="Arial Narrow" w:eastAsia="Arial Narrow" w:hAnsi="Arial Narrow"/>
          <w:sz w:val="20"/>
          <w:szCs w:val="20"/>
        </w:rPr>
        <w:t xml:space="preserve">the arbitration shall be conducted in Kamloops, British Columbia, in accordance with the Arbitration Act (British Columbia);</w:t>
      </w:r>
    </w:p>
    <w:p>
      <w:pPr>
        <w:pStyle w:val="BodyText"/>
        <w:numPr>
          <w:ilvl w:val="0"/>
          <w:numId w:val="2"/>
        </w:numPr>
      </w:pPr>
      <w:r>
        <w:rPr>
          <w:rFonts w:ascii="Arial Narrow" w:cs="Arial Narrow" w:eastAsia="Arial Narrow" w:hAnsi="Arial Narrow"/>
          <w:sz w:val="20"/>
          <w:szCs w:val="20"/>
        </w:rPr>
        <w:t xml:space="preserve">the arbitration shall be conducted by a single arbitrator mutually agreed upon by the Parties, or if the Parties cannot agree within fifteen (15) days, appointed by the British Columbia International Commercial Arbitration Centre;</w:t>
      </w:r>
    </w:p>
    <w:p>
      <w:pPr>
        <w:pStyle w:val="BodyText"/>
        <w:numPr>
          <w:ilvl w:val="0"/>
          <w:numId w:val="2"/>
        </w:numPr>
      </w:pPr>
      <w:r>
        <w:rPr>
          <w:rFonts w:ascii="Arial Narrow" w:cs="Arial Narrow" w:eastAsia="Arial Narrow" w:hAnsi="Arial Narrow"/>
          <w:sz w:val="20"/>
          <w:szCs w:val="20"/>
        </w:rPr>
        <w:t xml:space="preserve">the arbitrator shall have the authority to award any remedy that would be available in a court of competent jurisdiction;</w:t>
      </w:r>
    </w:p>
    <w:p>
      <w:pPr>
        <w:pStyle w:val="BodyText"/>
        <w:numPr>
          <w:ilvl w:val="0"/>
          <w:numId w:val="2"/>
        </w:numPr>
      </w:pPr>
      <w:r>
        <w:rPr>
          <w:rFonts w:ascii="Arial Narrow" w:cs="Arial Narrow" w:eastAsia="Arial Narrow" w:hAnsi="Arial Narrow"/>
          <w:sz w:val="20"/>
          <w:szCs w:val="20"/>
        </w:rPr>
        <w:t xml:space="preserve">the decision of the arbitrator shall be final and binding on both Parties, and judgment on the award may be entered in any court of competent jurisdiction;</w:t>
      </w:r>
    </w:p>
    <w:p>
      <w:pPr>
        <w:pStyle w:val="BodyText"/>
        <w:numPr>
          <w:ilvl w:val="0"/>
          <w:numId w:val="2"/>
        </w:numPr>
      </w:pPr>
      <w:r>
        <w:rPr>
          <w:rFonts w:ascii="Arial Narrow" w:cs="Arial Narrow" w:eastAsia="Arial Narrow" w:hAnsi="Arial Narrow"/>
          <w:sz w:val="20"/>
          <w:szCs w:val="20"/>
        </w:rPr>
        <w:t xml:space="preserve">each Party shall bear their own costs of the arbitration, and the Parties shall share equally the fees and expenses of the arbitrator, unless the arbitrator determines otherwise;</w:t>
      </w:r>
    </w:p>
    <w:p>
      <w:pPr>
        <w:pStyle w:val="BodyText"/>
        <w:numPr>
          <w:ilvl w:val="0"/>
          <w:numId w:val="2"/>
        </w:numPr>
      </w:pPr>
      <w:r>
        <w:rPr>
          <w:rFonts w:ascii="Arial Narrow" w:cs="Arial Narrow" w:eastAsia="Arial Narrow" w:hAnsi="Arial Narrow"/>
          <w:sz w:val="20"/>
          <w:szCs w:val="20"/>
        </w:rPr>
        <w:t xml:space="preserve">the arbitration proceedings and any award shall be kept confidential.</w:t>
      </w:r>
    </w:p>
    <w:p>
      <w:pPr>
        <w:pStyle w:val="Heading2"/>
      </w:pPr>
      <w:r>
        <w:rPr>
          <w:rFonts w:ascii="Arial Narrow" w:cs="Arial Narrow" w:eastAsia="Arial Narrow" w:hAnsi="Arial Narrow"/>
          <w:b/>
          <w:bCs/>
          <w:sz w:val="22"/>
          <w:szCs w:val="22"/>
        </w:rPr>
        <w:t xml:space="preserve">13.3 Exceptions to Arbitration</w:t>
      </w:r>
    </w:p>
    <w:p>
      <w:pPr>
        <w:pStyle w:val="BodyText"/>
      </w:pPr>
      <w:r>
        <w:rPr>
          <w:rFonts w:ascii="Arial Narrow" w:cs="Arial Narrow" w:eastAsia="Arial Narrow" w:hAnsi="Arial Narrow"/>
          <w:sz w:val="20"/>
          <w:szCs w:val="20"/>
        </w:rPr>
        <w:t xml:space="preserve">Notwithstanding Section 13.2, either Party may seek injunctive or other equitable relief from a court of competent jurisdiction to prevent irreparable harm pending the outcome of arbitration. Additionally, the Company may pursue collection of amounts owed by the Contractor through the courts without first submitting to arbitration.</w:t>
      </w:r>
    </w:p>
    <w:p>
      <w:pPr>
        <w:pStyle w:val="Heading2"/>
      </w:pPr>
      <w:r>
        <w:rPr>
          <w:rFonts w:ascii="Arial Narrow" w:cs="Arial Narrow" w:eastAsia="Arial Narrow" w:hAnsi="Arial Narrow"/>
          <w:b/>
          <w:bCs/>
          <w:sz w:val="22"/>
          <w:szCs w:val="22"/>
        </w:rPr>
        <w:t xml:space="preserve">13.4 Costs</w:t>
      </w:r>
    </w:p>
    <w:p>
      <w:pPr>
        <w:pStyle w:val="BodyText"/>
      </w:pPr>
      <w:r>
        <w:rPr>
          <w:rFonts w:ascii="Arial Narrow" w:cs="Arial Narrow" w:eastAsia="Arial Narrow" w:hAnsi="Arial Narrow"/>
          <w:sz w:val="20"/>
          <w:szCs w:val="20"/>
        </w:rPr>
        <w:t xml:space="preserve">The prevailing Party in any dispute (whether resolved through arbitration or court proceedings pursuant to Section 13.3) shall be entitled to recover its reasonable legal fees, costs, and other expenses from the non-prevailing Party.</w:t>
      </w:r>
    </w:p>
    <w:p>
      <w:pPr>
        <w:pStyle w:val="Heading2"/>
      </w:pPr>
      <w:r>
        <w:rPr>
          <w:rFonts w:ascii="Arial Narrow" w:cs="Arial Narrow" w:eastAsia="Arial Narrow" w:hAnsi="Arial Narrow"/>
          <w:b/>
          <w:bCs/>
          <w:sz w:val="22"/>
          <w:szCs w:val="22"/>
        </w:rPr>
        <w:t xml:space="preserve">13.5 Continued Performance</w:t>
      </w:r>
    </w:p>
    <w:p>
      <w:pPr>
        <w:pStyle w:val="BodyText"/>
      </w:pPr>
      <w:r>
        <w:rPr>
          <w:rFonts w:ascii="Arial Narrow" w:cs="Arial Narrow" w:eastAsia="Arial Narrow" w:hAnsi="Arial Narrow"/>
          <w:sz w:val="20"/>
          <w:szCs w:val="20"/>
        </w:rPr>
        <w:t xml:space="preserve">Unless otherwise agreed in writing, the Contractor shall continue to perform the Services pending the resolution of any dispute, and the Company shall continue to make payments in accordance with this Agreement for Services properly performed.</w:t>
      </w:r>
    </w:p>
    <w:p>
      <w:pPr>
        <w:pStyle w:val="Heading1"/>
      </w:pPr>
      <w:r>
        <w:rPr>
          <w:rFonts w:ascii="Arial Narrow" w:cs="Arial Narrow" w:eastAsia="Arial Narrow" w:hAnsi="Arial Narrow"/>
          <w:b/>
          <w:bCs/>
          <w:sz w:val="26"/>
          <w:szCs w:val="26"/>
        </w:rPr>
        <w:t xml:space="preserve">ARTICLE 14 - GENERAL PROVISIONS</w:t>
      </w:r>
    </w:p>
    <w:p>
      <w:pPr>
        <w:pStyle w:val="Heading2"/>
      </w:pPr>
      <w:r>
        <w:rPr>
          <w:rFonts w:ascii="Arial Narrow" w:cs="Arial Narrow" w:eastAsia="Arial Narrow" w:hAnsi="Arial Narrow"/>
          <w:b/>
          <w:bCs/>
          <w:sz w:val="22"/>
          <w:szCs w:val="22"/>
        </w:rPr>
        <w:t xml:space="preserve">14.1 Entire Agreement</w:t>
      </w:r>
    </w:p>
    <w:p>
      <w:pPr>
        <w:pStyle w:val="BodyText"/>
      </w:pPr>
      <w:r>
        <w:rPr>
          <w:rFonts w:ascii="Arial Narrow" w:cs="Arial Narrow" w:eastAsia="Arial Narrow" w:hAnsi="Arial Narrow"/>
          <w:sz w:val="20"/>
          <w:szCs w:val="20"/>
        </w:rPr>
        <w:t xml:space="preserve">This Agreement, together with the Vehicle Lease Agreement and all Schedules hereto, constitutes the entire agreement between the Parties with respect to the subject matter hereof and supersedes all prior or contemporaneous agreements, understandings, negotiations, and discussions, whether oral or written, between the Parties. There are no warranties, representations, or other agreements between the Parties in connection with the subject matter hereof except as specifically set forth in this Agreement.</w:t>
      </w:r>
    </w:p>
    <w:p>
      <w:pPr>
        <w:pStyle w:val="Heading2"/>
      </w:pPr>
      <w:r>
        <w:rPr>
          <w:rFonts w:ascii="Arial Narrow" w:cs="Arial Narrow" w:eastAsia="Arial Narrow" w:hAnsi="Arial Narrow"/>
          <w:b/>
          <w:bCs/>
          <w:sz w:val="22"/>
          <w:szCs w:val="22"/>
        </w:rPr>
        <w:t xml:space="preserve">14.2 Amendment</w:t>
      </w:r>
    </w:p>
    <w:p>
      <w:pPr>
        <w:pStyle w:val="BodyText"/>
      </w:pPr>
      <w:r>
        <w:rPr>
          <w:rFonts w:ascii="Arial Narrow" w:cs="Arial Narrow" w:eastAsia="Arial Narrow" w:hAnsi="Arial Narrow"/>
          <w:sz w:val="20"/>
          <w:szCs w:val="20"/>
        </w:rPr>
        <w:t xml:space="preserve">This Agreement may not be amended, modified, or supplemented except by a written instrument signed by both Parties.</w:t>
      </w:r>
    </w:p>
    <w:p>
      <w:pPr>
        <w:pStyle w:val="Heading2"/>
      </w:pPr>
      <w:r>
        <w:rPr>
          <w:rFonts w:ascii="Arial Narrow" w:cs="Arial Narrow" w:eastAsia="Arial Narrow" w:hAnsi="Arial Narrow"/>
          <w:b/>
          <w:bCs/>
          <w:sz w:val="22"/>
          <w:szCs w:val="22"/>
        </w:rPr>
        <w:t xml:space="preserve">14.3 Waiver</w:t>
      </w:r>
    </w:p>
    <w:p>
      <w:pPr>
        <w:pStyle w:val="BodyText"/>
      </w:pPr>
      <w:r>
        <w:rPr>
          <w:rFonts w:ascii="Arial Narrow" w:cs="Arial Narrow" w:eastAsia="Arial Narrow" w:hAnsi="Arial Narrow"/>
          <w:sz w:val="20"/>
          <w:szCs w:val="20"/>
        </w:rPr>
        <w:t xml:space="preserve">No waiver by either Party of any breach of this Agreement shall be deemed a waiver of any subsequent breach. No waiver shall be effective unless in writing and signed by the waiving Party. The failure of either Party to enforce any provision of this Agreement shall not be construed as a waiver of such provision or the right to enforce it at a later time.</w:t>
      </w:r>
    </w:p>
    <w:p>
      <w:pPr>
        <w:pStyle w:val="Heading2"/>
      </w:pPr>
      <w:r>
        <w:rPr>
          <w:rFonts w:ascii="Arial Narrow" w:cs="Arial Narrow" w:eastAsia="Arial Narrow" w:hAnsi="Arial Narrow"/>
          <w:b/>
          <w:bCs/>
          <w:sz w:val="22"/>
          <w:szCs w:val="22"/>
        </w:rPr>
        <w:t xml:space="preserve">14.4 Severability</w:t>
      </w:r>
    </w:p>
    <w:p>
      <w:pPr>
        <w:pStyle w:val="BodyText"/>
      </w:pPr>
      <w:r>
        <w:rPr>
          <w:rFonts w:ascii="Arial Narrow" w:cs="Arial Narrow" w:eastAsia="Arial Narrow" w:hAnsi="Arial Narrow"/>
          <w:sz w:val="20"/>
          <w:szCs w:val="20"/>
        </w:rPr>
        <w:t xml:space="preserve">If any provision of this Agreement is held to be invalid, illegal, or unenforceable, the remaining provisions shall continue in full force and effect. The invalid, illegal, or unenforceable provision shall be modified to the minimum extent necessary to make it valid, legal, and enforceable while preserving the Parties' original intent.</w:t>
      </w:r>
    </w:p>
    <w:p>
      <w:pPr>
        <w:pStyle w:val="Heading2"/>
      </w:pPr>
      <w:r>
        <w:rPr>
          <w:rFonts w:ascii="Arial Narrow" w:cs="Arial Narrow" w:eastAsia="Arial Narrow" w:hAnsi="Arial Narrow"/>
          <w:b/>
          <w:bCs/>
          <w:sz w:val="22"/>
          <w:szCs w:val="22"/>
        </w:rPr>
        <w:t xml:space="preserve">14.5 Assignment</w:t>
      </w:r>
    </w:p>
    <w:p>
      <w:pPr>
        <w:pStyle w:val="BodyText"/>
      </w:pPr>
      <w:r>
        <w:rPr>
          <w:rFonts w:ascii="Arial Narrow" w:cs="Arial Narrow" w:eastAsia="Arial Narrow" w:hAnsi="Arial Narrow"/>
          <w:sz w:val="20"/>
          <w:szCs w:val="20"/>
        </w:rPr>
        <w:t xml:space="preserve">The Contractor may not assign, transfer, or delegate this Agreement or any rights or obligations hereunder without the prior written consent of the Company, except that the Contractor may engage Approved Substitutes as provided herein. The Company may assign this Agreement to any affiliate or successor without the Contractor's consent. This Agreement shall be binding upon and inure to the benefit of the Parties and their respective successors and permitted assigns.</w:t>
      </w:r>
    </w:p>
    <w:p>
      <w:pPr>
        <w:pStyle w:val="Heading2"/>
      </w:pPr>
      <w:r>
        <w:rPr>
          <w:rFonts w:ascii="Arial Narrow" w:cs="Arial Narrow" w:eastAsia="Arial Narrow" w:hAnsi="Arial Narrow"/>
          <w:b/>
          <w:bCs/>
          <w:sz w:val="22"/>
          <w:szCs w:val="22"/>
        </w:rPr>
        <w:t xml:space="preserve">14.6 Notices</w:t>
      </w:r>
    </w:p>
    <w:p>
      <w:pPr>
        <w:pStyle w:val="BodyText"/>
      </w:pPr>
      <w:r>
        <w:rPr>
          <w:rFonts w:ascii="Arial Narrow" w:cs="Arial Narrow" w:eastAsia="Arial Narrow" w:hAnsi="Arial Narrow"/>
          <w:sz w:val="20"/>
          <w:szCs w:val="20"/>
        </w:rPr>
        <w:t xml:space="preserve">All notices required or permitted under this Agreement shall be in writing and shall be deemed delivered: (a) upon personal delivery; (b) upon receipt if sent by registered mail, return receipt requested; (c) upon receipt if sent by overnight courier; or (d) upon confirmed transmission if sent by email. Notices shall be sent to the addresses set forth on the signature page or to such other address as either Party may designate in writing.</w:t>
      </w:r>
    </w:p>
    <w:p>
      <w:pPr>
        <w:pStyle w:val="Heading2"/>
      </w:pPr>
      <w:r>
        <w:rPr>
          <w:rFonts w:ascii="Arial Narrow" w:cs="Arial Narrow" w:eastAsia="Arial Narrow" w:hAnsi="Arial Narrow"/>
          <w:b/>
          <w:bCs/>
          <w:sz w:val="22"/>
          <w:szCs w:val="22"/>
        </w:rPr>
        <w:t xml:space="preserve">14.7 Governing Law</w:t>
      </w:r>
    </w:p>
    <w:p>
      <w:pPr>
        <w:pStyle w:val="BodyText"/>
      </w:pPr>
      <w:r>
        <w:rPr>
          <w:rFonts w:ascii="Arial Narrow" w:cs="Arial Narrow" w:eastAsia="Arial Narrow" w:hAnsi="Arial Narrow"/>
          <w:sz w:val="20"/>
          <w:szCs w:val="20"/>
        </w:rPr>
        <w:t xml:space="preserve">This Agreement shall be governed by and construed in accordance with the laws of the Province of British Columbia and the federal laws of Canada applicable therein, without giving effect to any choice or conflict of law provision or rule.</w:t>
      </w:r>
    </w:p>
    <w:p>
      <w:pPr>
        <w:pStyle w:val="Heading2"/>
      </w:pPr>
      <w:r>
        <w:rPr>
          <w:rFonts w:ascii="Arial Narrow" w:cs="Arial Narrow" w:eastAsia="Arial Narrow" w:hAnsi="Arial Narrow"/>
          <w:b/>
          <w:bCs/>
          <w:sz w:val="22"/>
          <w:szCs w:val="22"/>
        </w:rPr>
        <w:t xml:space="preserve">14.8 Force Majeure</w:t>
      </w:r>
    </w:p>
    <w:p>
      <w:pPr>
        <w:pStyle w:val="BodyText"/>
      </w:pPr>
      <w:r>
        <w:rPr>
          <w:rFonts w:ascii="Arial Narrow" w:cs="Arial Narrow" w:eastAsia="Arial Narrow" w:hAnsi="Arial Narrow"/>
          <w:sz w:val="20"/>
          <w:szCs w:val="20"/>
        </w:rPr>
        <w:t xml:space="preserve">Neither Party shall be liable for any failure or delay in performing its obligations under this Agreement if such failure or delay results from circumstances beyond the reasonable control of that Party, including but not limited to acts of God, natural disasters, war, terrorism, riots, embargoes, acts of civil or military authorities, fire, floods, accidents, strikes, or shortages of transportation, facilities, fuel, energy, labor, or materials. The affected Party shall give prompt notice to the other Party of such force majeure event and shall use reasonable efforts to mitigate its effects.</w:t>
      </w:r>
    </w:p>
    <w:p>
      <w:pPr>
        <w:pStyle w:val="Heading2"/>
      </w:pPr>
      <w:r>
        <w:rPr>
          <w:rFonts w:ascii="Arial Narrow" w:cs="Arial Narrow" w:eastAsia="Arial Narrow" w:hAnsi="Arial Narrow"/>
          <w:b/>
          <w:bCs/>
          <w:sz w:val="22"/>
          <w:szCs w:val="22"/>
        </w:rPr>
        <w:t xml:space="preserve">14.9 Independent Legal Advice</w:t>
      </w:r>
    </w:p>
    <w:p>
      <w:pPr>
        <w:pStyle w:val="BodyText"/>
      </w:pPr>
      <w:r>
        <w:rPr>
          <w:rFonts w:ascii="Arial Narrow" w:cs="Arial Narrow" w:eastAsia="Arial Narrow" w:hAnsi="Arial Narrow"/>
          <w:sz w:val="20"/>
          <w:szCs w:val="20"/>
        </w:rPr>
        <w:t xml:space="preserve">The Contractor acknowledges that the Contractor has been advised to obtain, and has had the opportunity to obtain, independent legal advice before signing this Agreement. The Contractor acknowledges that the Contractor understands the nature and consequences of this Agreement, including the provisions regarding independent contractor status, compensation, chargebacks, liability, indemnification, arbitration, and non-solicitation covenants.</w:t>
      </w:r>
    </w:p>
    <w:p>
      <w:pPr>
        <w:pStyle w:val="Heading2"/>
      </w:pPr>
      <w:r>
        <w:rPr>
          <w:rFonts w:ascii="Arial Narrow" w:cs="Arial Narrow" w:eastAsia="Arial Narrow" w:hAnsi="Arial Narrow"/>
          <w:b/>
          <w:bCs/>
          <w:sz w:val="22"/>
          <w:szCs w:val="22"/>
        </w:rPr>
        <w:t xml:space="preserve">14.10 Counterparts</w:t>
      </w:r>
    </w:p>
    <w:p>
      <w:pPr>
        <w:pStyle w:val="BodyText"/>
      </w:pPr>
      <w:r>
        <w:rPr>
          <w:rFonts w:ascii="Arial Narrow" w:cs="Arial Narrow" w:eastAsia="Arial Narrow" w:hAnsi="Arial Narrow"/>
          <w:sz w:val="20"/>
          <w:szCs w:val="20"/>
        </w:rPr>
        <w:t xml:space="preserve">This Agreement may be executed in counterparts, each of which shall be deemed an original, and all of which together shall constitute one and the same instrument. Electronic signatures shall be deemed original signatures for all purposes.</w:t>
      </w:r>
    </w:p>
    <w:p>
      <w:pPr>
        <w:pStyle w:val="Heading2"/>
      </w:pPr>
      <w:r>
        <w:rPr>
          <w:rFonts w:ascii="Arial Narrow" w:cs="Arial Narrow" w:eastAsia="Arial Narrow" w:hAnsi="Arial Narrow"/>
          <w:b/>
          <w:bCs/>
          <w:sz w:val="22"/>
          <w:szCs w:val="22"/>
        </w:rPr>
        <w:t xml:space="preserve">14.11 Survival</w:t>
      </w:r>
    </w:p>
    <w:p>
      <w:pPr>
        <w:pStyle w:val="BodyText"/>
      </w:pPr>
      <w:r>
        <w:rPr>
          <w:rFonts w:ascii="Arial Narrow" w:cs="Arial Narrow" w:eastAsia="Arial Narrow" w:hAnsi="Arial Narrow"/>
          <w:sz w:val="20"/>
          <w:szCs w:val="20"/>
        </w:rPr>
        <w:t xml:space="preserve">The following provisions shall survive the termination or expiration of this Agreement: Article 5 (to the extent of any outstanding chargebacks or amounts owed), Article 7 (Incident Reporting and Liability), Article 9 (Confidentiality), Article 10 (Non-Solicitation), Article 11 (Indemnification), Article 13 (Dispute Resolution), and this Article 14.</w:t>
      </w:r>
    </w:p>
    <w:p>
      <w:r>
        <w:br w:type="page"/>
      </w:r>
    </w:p>
    <w:p>
      <w:pPr>
        <w:pStyle w:val="Heading1"/>
      </w:pPr>
      <w:r>
        <w:rPr>
          <w:rFonts w:ascii="Arial Narrow" w:cs="Arial Narrow" w:eastAsia="Arial Narrow" w:hAnsi="Arial Narrow"/>
          <w:b/>
          <w:bCs/>
          <w:sz w:val="26"/>
          <w:szCs w:val="26"/>
        </w:rPr>
        <w:t xml:space="preserve">EXECUTION</w:t>
      </w:r>
    </w:p>
    <w:p>
      <w:pPr>
        <w:pStyle w:val="BodyText"/>
      </w:pPr>
      <w:r>
        <w:rPr>
          <w:rFonts w:ascii="Arial Narrow" w:cs="Arial Narrow" w:eastAsia="Arial Narrow" w:hAnsi="Arial Narrow"/>
          <w:sz w:val="20"/>
          <w:szCs w:val="20"/>
        </w:rPr>
        <w:t xml:space="preserve">IN WITNESS WHEREOF, the Parties have executed this Agreement as of the date last written below.</w:t>
      </w:r>
    </w:p>
    <w:p>
      <w:pPr>
        <w:spacing w:before="600"/>
      </w:pPr>
    </w:p>
    <w:p>
      <w:r>
        <w:rPr>
          <w:rFonts w:ascii="Arial Narrow" w:cs="Arial Narrow" w:eastAsia="Arial Narrow" w:hAnsi="Arial Narrow"/>
          <w:b/>
          <w:bCs/>
          <w:sz w:val="20"/>
          <w:szCs w:val="20"/>
        </w:rPr>
        <w:t xml:space="preserve">1381003 BC LTD.</w:t>
      </w:r>
    </w:p>
    <w:p>
      <w:pPr>
        <w:spacing w:before="400"/>
      </w:pPr>
    </w:p>
    <w:p>
      <w:pPr>
        <w:pStyle w:val="BodyText"/>
      </w:pPr>
      <w:r>
        <w:rPr>
          <w:rFonts w:ascii="Arial Narrow" w:cs="Arial Narrow" w:eastAsia="Arial Narrow" w:hAnsi="Arial Narrow"/>
          <w:sz w:val="20"/>
          <w:szCs w:val="20"/>
        </w:rPr>
        <w:t xml:space="preserve">Per: _________________________________________________</w:t>
      </w:r>
    </w:p>
    <w:p>
      <w:r>
        <w:rPr>
          <w:rFonts w:ascii="Arial Narrow" w:cs="Arial Narrow" w:eastAsia="Arial Narrow" w:hAnsi="Arial Narrow"/>
          <w:i/>
          <w:iCs/>
          <w:sz w:val="20"/>
          <w:szCs w:val="20"/>
        </w:rPr>
        <w:t xml:space="preserve">     Authorized Signatory</w:t>
      </w:r>
    </w:p>
    <w:p>
      <w:pPr>
        <w:spacing w:before="200"/>
      </w:pPr>
    </w:p>
    <w:p>
      <w:pPr>
        <w:pStyle w:val="BodyText"/>
      </w:pPr>
      <w:r>
        <w:rPr>
          <w:rFonts w:ascii="Arial Narrow" w:cs="Arial Narrow" w:eastAsia="Arial Narrow" w:hAnsi="Arial Narrow"/>
          <w:sz w:val="20"/>
          <w:szCs w:val="20"/>
        </w:rPr>
        <w:t xml:space="preserve">Name: _______________________________________________</w:t>
      </w:r>
    </w:p>
    <w:p>
      <w:pPr>
        <w:spacing w:before="200"/>
      </w:pPr>
    </w:p>
    <w:p>
      <w:pPr>
        <w:pStyle w:val="BodyText"/>
      </w:pPr>
      <w:r>
        <w:rPr>
          <w:rFonts w:ascii="Arial Narrow" w:cs="Arial Narrow" w:eastAsia="Arial Narrow" w:hAnsi="Arial Narrow"/>
          <w:sz w:val="20"/>
          <w:szCs w:val="20"/>
        </w:rPr>
        <w:t xml:space="preserve">Title: ________________________________________________</w:t>
      </w:r>
    </w:p>
    <w:p>
      <w:pPr>
        <w:spacing w:before="200"/>
      </w:pPr>
    </w:p>
    <w:p>
      <w:pPr>
        <w:pStyle w:val="BodyText"/>
      </w:pPr>
      <w:r>
        <w:rPr>
          <w:rFonts w:ascii="Arial Narrow" w:cs="Arial Narrow" w:eastAsia="Arial Narrow" w:hAnsi="Arial Narrow"/>
          <w:sz w:val="20"/>
          <w:szCs w:val="20"/>
        </w:rPr>
        <w:t xml:space="preserve">Date: ________________________________________________</w:t>
      </w:r>
    </w:p>
    <w:p>
      <w:pPr>
        <w:spacing w:before="200"/>
      </w:pPr>
    </w:p>
    <w:p>
      <w:pPr>
        <w:pStyle w:val="BodyText"/>
      </w:pPr>
      <w:r>
        <w:rPr>
          <w:rFonts w:ascii="Arial Narrow" w:cs="Arial Narrow" w:eastAsia="Arial Narrow" w:hAnsi="Arial Narrow"/>
          <w:sz w:val="20"/>
          <w:szCs w:val="20"/>
        </w:rPr>
        <w:t xml:space="preserve">Address for Notice: ____________________________________</w:t>
      </w:r>
    </w:p>
    <w:p>
      <w:pPr>
        <w:pStyle w:val="BodyText"/>
      </w:pPr>
      <w:r>
        <w:rPr>
          <w:rFonts w:ascii="Arial Narrow" w:cs="Arial Narrow" w:eastAsia="Arial Narrow" w:hAnsi="Arial Narrow"/>
          <w:sz w:val="20"/>
          <w:szCs w:val="20"/>
        </w:rPr>
        <w:t xml:space="preserve">_____________________________________________________</w:t>
      </w:r>
    </w:p>
    <w:p>
      <w:pPr>
        <w:pStyle w:val="BodyText"/>
      </w:pPr>
      <w:r>
        <w:rPr>
          <w:rFonts w:ascii="Arial Narrow" w:cs="Arial Narrow" w:eastAsia="Arial Narrow" w:hAnsi="Arial Narrow"/>
          <w:sz w:val="20"/>
          <w:szCs w:val="20"/>
        </w:rPr>
        <w:t xml:space="preserve">Email: _______________________________________________</w:t>
      </w:r>
    </w:p>
    <w:p>
      <w:pPr>
        <w:spacing w:before="600"/>
      </w:pPr>
    </w:p>
    <w:p>
      <w:r>
        <w:rPr>
          <w:rFonts w:ascii="Arial Narrow" w:cs="Arial Narrow" w:eastAsia="Arial Narrow" w:hAnsi="Arial Narrow"/>
          <w:b/>
          <w:bCs/>
          <w:sz w:val="20"/>
          <w:szCs w:val="20"/>
        </w:rPr>
        <w:t xml:space="preserve">CONTRACTOR</w:t>
      </w:r>
    </w:p>
    <w:p>
      <w:pPr>
        <w:spacing w:before="400"/>
      </w:pPr>
    </w:p>
    <w:p>
      <w:pPr>
        <w:pStyle w:val="BodyText"/>
      </w:pPr>
      <w:r>
        <w:rPr>
          <w:rFonts w:ascii="Arial Narrow" w:cs="Arial Narrow" w:eastAsia="Arial Narrow" w:hAnsi="Arial Narrow"/>
          <w:sz w:val="20"/>
          <w:szCs w:val="20"/>
        </w:rPr>
        <w:t xml:space="preserve">Signature: ____________________________________________</w:t>
      </w:r>
    </w:p>
    <w:p>
      <w:pPr>
        <w:spacing w:before="200"/>
      </w:pPr>
    </w:p>
    <w:p>
      <w:pPr>
        <w:pStyle w:val="BodyText"/>
      </w:pPr>
      <w:r>
        <w:rPr>
          <w:rFonts w:ascii="Arial Narrow" w:cs="Arial Narrow" w:eastAsia="Arial Narrow" w:hAnsi="Arial Narrow"/>
          <w:sz w:val="20"/>
          <w:szCs w:val="20"/>
        </w:rPr>
        <w:t xml:space="preserve">Name (Print): _________________________________________</w:t>
      </w:r>
    </w:p>
    <w:p>
      <w:pPr>
        <w:spacing w:before="200"/>
      </w:pPr>
    </w:p>
    <w:p>
      <w:pPr>
        <w:pStyle w:val="BodyText"/>
      </w:pPr>
      <w:r>
        <w:rPr>
          <w:rFonts w:ascii="Arial Narrow" w:cs="Arial Narrow" w:eastAsia="Arial Narrow" w:hAnsi="Arial Narrow"/>
          <w:sz w:val="20"/>
          <w:szCs w:val="20"/>
        </w:rPr>
        <w:t xml:space="preserve">Business Name (if applicable): ___________________________</w:t>
      </w:r>
    </w:p>
    <w:p>
      <w:pPr>
        <w:spacing w:before="200"/>
      </w:pPr>
    </w:p>
    <w:p>
      <w:pPr>
        <w:pStyle w:val="BodyText"/>
      </w:pPr>
      <w:r>
        <w:rPr>
          <w:rFonts w:ascii="Arial Narrow" w:cs="Arial Narrow" w:eastAsia="Arial Narrow" w:hAnsi="Arial Narrow"/>
          <w:sz w:val="20"/>
          <w:szCs w:val="20"/>
        </w:rPr>
        <w:t xml:space="preserve">Date: ________________________________________________</w:t>
      </w:r>
    </w:p>
    <w:p>
      <w:pPr>
        <w:spacing w:before="200"/>
      </w:pPr>
    </w:p>
    <w:p>
      <w:pPr>
        <w:pStyle w:val="BodyText"/>
      </w:pPr>
      <w:r>
        <w:rPr>
          <w:rFonts w:ascii="Arial Narrow" w:cs="Arial Narrow" w:eastAsia="Arial Narrow" w:hAnsi="Arial Narrow"/>
          <w:sz w:val="20"/>
          <w:szCs w:val="20"/>
        </w:rPr>
        <w:t xml:space="preserve">Address: _____________________________________________</w:t>
      </w:r>
    </w:p>
    <w:p>
      <w:pPr>
        <w:pStyle w:val="BodyText"/>
      </w:pPr>
      <w:r>
        <w:rPr>
          <w:rFonts w:ascii="Arial Narrow" w:cs="Arial Narrow" w:eastAsia="Arial Narrow" w:hAnsi="Arial Narrow"/>
          <w:sz w:val="20"/>
          <w:szCs w:val="20"/>
        </w:rPr>
        <w:t xml:space="preserve">_____________________________________________________</w:t>
      </w:r>
    </w:p>
    <w:p>
      <w:pPr>
        <w:pStyle w:val="BodyText"/>
      </w:pPr>
      <w:r>
        <w:rPr>
          <w:rFonts w:ascii="Arial Narrow" w:cs="Arial Narrow" w:eastAsia="Arial Narrow" w:hAnsi="Arial Narrow"/>
          <w:sz w:val="20"/>
          <w:szCs w:val="20"/>
        </w:rPr>
        <w:t xml:space="preserve">Email: _______________________________________________</w:t>
      </w:r>
    </w:p>
    <w:p>
      <w:pPr>
        <w:pStyle w:val="BodyText"/>
      </w:pPr>
      <w:r>
        <w:rPr>
          <w:rFonts w:ascii="Arial Narrow" w:cs="Arial Narrow" w:eastAsia="Arial Narrow" w:hAnsi="Arial Narrow"/>
          <w:sz w:val="20"/>
          <w:szCs w:val="20"/>
        </w:rPr>
        <w:t xml:space="preserve">Phone: _______________________________________________</w:t>
      </w:r>
    </w:p>
    <w:p>
      <w:pPr>
        <w:pStyle w:val="BodyText"/>
      </w:pPr>
      <w:r>
        <w:rPr>
          <w:rFonts w:ascii="Arial Narrow" w:cs="Arial Narrow" w:eastAsia="Arial Narrow" w:hAnsi="Arial Narrow"/>
          <w:sz w:val="20"/>
          <w:szCs w:val="20"/>
        </w:rPr>
        <w:t xml:space="preserve">Driver's License No.: ___________________________________</w:t>
      </w:r>
    </w:p>
    <w:p>
      <w:r>
        <w:br w:type="page"/>
      </w:r>
    </w:p>
    <w:p>
      <w:pPr>
        <w:jc w:val="center"/>
      </w:pPr>
      <w:r>
        <w:rPr>
          <w:rFonts w:ascii="Arial Narrow" w:cs="Arial Narrow" w:eastAsia="Arial Narrow" w:hAnsi="Arial Narrow"/>
          <w:b/>
          <w:bCs/>
          <w:sz w:val="26"/>
          <w:szCs w:val="26"/>
        </w:rPr>
        <w:t xml:space="preserve">CERTIFICATE OF INDEPENDENT LEGAL ADVICE</w:t>
      </w:r>
    </w:p>
    <w:p>
      <w:pPr>
        <w:spacing w:before="600"/>
      </w:pPr>
    </w:p>
    <w:p>
      <w:pPr>
        <w:pStyle w:val="BodyText"/>
      </w:pPr>
      <w:r>
        <w:rPr>
          <w:rFonts w:ascii="Arial Narrow" w:cs="Arial Narrow" w:eastAsia="Arial Narrow" w:hAnsi="Arial Narrow"/>
          <w:sz w:val="20"/>
          <w:szCs w:val="20"/>
        </w:rPr>
        <w:t xml:space="preserve">I, _________________________________ (Contractor Name), hereby certify that:</w:t>
      </w:r>
    </w:p>
    <w:p>
      <w:pPr>
        <w:spacing w:before="300"/>
      </w:pPr>
    </w:p>
    <w:p>
      <w:pPr>
        <w:pStyle w:val="BodyText"/>
        <w:numPr>
          <w:ilvl w:val="0"/>
          <w:numId w:val="14"/>
        </w:numPr>
      </w:pPr>
      <w:r>
        <w:rPr>
          <w:rFonts w:ascii="Arial Narrow" w:cs="Arial Narrow" w:eastAsia="Arial Narrow" w:hAnsi="Arial Narrow"/>
          <w:sz w:val="20"/>
          <w:szCs w:val="20"/>
        </w:rPr>
        <w:t xml:space="preserve">☐  I HAVE OBTAINED independent legal advice from a lawyer of my choosing regarding the nature and effect of this Independent Contractor Driver Services Agreement, including its provisions regarding:</w:t>
      </w:r>
    </w:p>
    <w:p>
      <w:pPr>
        <w:spacing w:before="100"/>
      </w:pPr>
    </w:p>
    <w:p>
      <w:pPr>
        <w:pStyle w:val="BodyText"/>
        <w:ind w:left="720"/>
      </w:pPr>
      <w:r>
        <w:rPr>
          <w:rFonts w:ascii="Arial Narrow" w:cs="Arial Narrow" w:eastAsia="Arial Narrow" w:hAnsi="Arial Narrow"/>
          <w:sz w:val="20"/>
          <w:szCs w:val="20"/>
        </w:rPr>
        <w:t xml:space="preserve">     • My status as an independent contractor and not an employee</w:t>
      </w:r>
    </w:p>
    <w:p>
      <w:pPr>
        <w:pStyle w:val="BodyText"/>
        <w:ind w:left="720"/>
      </w:pPr>
      <w:r>
        <w:rPr>
          <w:rFonts w:ascii="Arial Narrow" w:cs="Arial Narrow" w:eastAsia="Arial Narrow" w:hAnsi="Arial Narrow"/>
          <w:sz w:val="20"/>
          <w:szCs w:val="20"/>
        </w:rPr>
        <w:t xml:space="preserve">     • The compensation structure and chargeback provisions</w:t>
      </w:r>
    </w:p>
    <w:p>
      <w:pPr>
        <w:pStyle w:val="BodyText"/>
        <w:ind w:left="720"/>
      </w:pPr>
      <w:r>
        <w:rPr>
          <w:rFonts w:ascii="Arial Narrow" w:cs="Arial Narrow" w:eastAsia="Arial Narrow" w:hAnsi="Arial Narrow"/>
          <w:sz w:val="20"/>
          <w:szCs w:val="20"/>
        </w:rPr>
        <w:t xml:space="preserve">     • The Vehicle Lease Agreement and weekly lease fee</w:t>
      </w:r>
    </w:p>
    <w:p>
      <w:pPr>
        <w:pStyle w:val="BodyText"/>
        <w:ind w:left="720"/>
      </w:pPr>
      <w:r>
        <w:rPr>
          <w:rFonts w:ascii="Arial Narrow" w:cs="Arial Narrow" w:eastAsia="Arial Narrow" w:hAnsi="Arial Narrow"/>
          <w:sz w:val="20"/>
          <w:szCs w:val="20"/>
        </w:rPr>
        <w:t xml:space="preserve">     • The mandatory arbitration clause</w:t>
      </w:r>
    </w:p>
    <w:p>
      <w:pPr>
        <w:pStyle w:val="BodyText"/>
        <w:ind w:left="720"/>
      </w:pPr>
      <w:r>
        <w:rPr>
          <w:rFonts w:ascii="Arial Narrow" w:cs="Arial Narrow" w:eastAsia="Arial Narrow" w:hAnsi="Arial Narrow"/>
          <w:sz w:val="20"/>
          <w:szCs w:val="20"/>
        </w:rPr>
        <w:t xml:space="preserve">     • The non-solicitation restrictions</w:t>
      </w:r>
    </w:p>
    <w:p>
      <w:pPr>
        <w:pStyle w:val="BodyText"/>
        <w:ind w:left="720"/>
      </w:pPr>
      <w:r>
        <w:rPr>
          <w:rFonts w:ascii="Arial Narrow" w:cs="Arial Narrow" w:eastAsia="Arial Narrow" w:hAnsi="Arial Narrow"/>
          <w:sz w:val="20"/>
          <w:szCs w:val="20"/>
        </w:rPr>
        <w:t xml:space="preserve">     • The indemnification and liability provisions</w:t>
      </w:r>
    </w:p>
    <w:p>
      <w:pPr>
        <w:spacing w:before="300"/>
      </w:pPr>
    </w:p>
    <w:p>
      <w:pPr>
        <w:pStyle w:val="BodyText"/>
      </w:pPr>
      <w:r>
        <w:rPr>
          <w:rFonts w:ascii="Arial Narrow" w:cs="Arial Narrow" w:eastAsia="Arial Narrow" w:hAnsi="Arial Narrow"/>
          <w:sz w:val="20"/>
          <w:szCs w:val="20"/>
        </w:rPr>
        <w:t xml:space="preserve">OR</w:t>
      </w:r>
    </w:p>
    <w:p>
      <w:pPr>
        <w:spacing w:before="300"/>
      </w:pPr>
    </w:p>
    <w:p>
      <w:pPr>
        <w:pStyle w:val="BodyText"/>
        <w:numPr>
          <w:ilvl w:val="0"/>
          <w:numId w:val="14"/>
        </w:numPr>
      </w:pPr>
      <w:r>
        <w:rPr>
          <w:rFonts w:ascii="Arial Narrow" w:cs="Arial Narrow" w:eastAsia="Arial Narrow" w:hAnsi="Arial Narrow"/>
          <w:sz w:val="20"/>
          <w:szCs w:val="20"/>
        </w:rPr>
        <w:t xml:space="preserve">☐  I HAVE CHOSEN NOT TO OBTAIN independent legal advice, despite being advised by the Company to do so. I acknowledge that I have had sufficient opportunity to obtain such advice, and I am signing this Agreement voluntarily and with full knowledge of its contents and consequences.</w:t>
      </w:r>
    </w:p>
    <w:p>
      <w:pPr>
        <w:spacing w:before="600"/>
      </w:pPr>
    </w:p>
    <w:p>
      <w:pPr>
        <w:pStyle w:val="BodyText"/>
      </w:pPr>
      <w:r>
        <w:rPr>
          <w:rFonts w:ascii="Arial Narrow" w:cs="Arial Narrow" w:eastAsia="Arial Narrow" w:hAnsi="Arial Narrow"/>
          <w:sz w:val="20"/>
          <w:szCs w:val="20"/>
        </w:rPr>
        <w:t xml:space="preserve">Contractor Signature: ___________________________________</w:t>
      </w:r>
    </w:p>
    <w:p>
      <w:pPr>
        <w:spacing w:before="200"/>
      </w:pPr>
    </w:p>
    <w:p>
      <w:pPr>
        <w:pStyle w:val="BodyText"/>
      </w:pPr>
      <w:r>
        <w:rPr>
          <w:rFonts w:ascii="Arial Narrow" w:cs="Arial Narrow" w:eastAsia="Arial Narrow" w:hAnsi="Arial Narrow"/>
          <w:sz w:val="20"/>
          <w:szCs w:val="20"/>
        </w:rPr>
        <w:t xml:space="preserve">Contractor Name (Print): ________________________________</w:t>
      </w:r>
    </w:p>
    <w:p>
      <w:pPr>
        <w:spacing w:before="200"/>
      </w:pPr>
    </w:p>
    <w:p>
      <w:pPr>
        <w:pStyle w:val="BodyText"/>
      </w:pPr>
      <w:r>
        <w:rPr>
          <w:rFonts w:ascii="Arial Narrow" w:cs="Arial Narrow" w:eastAsia="Arial Narrow" w:hAnsi="Arial Narrow"/>
          <w:sz w:val="20"/>
          <w:szCs w:val="20"/>
        </w:rPr>
        <w:t xml:space="preserve">Date: ________________________________________________</w:t>
      </w:r>
    </w:p>
    <w:p>
      <w:r>
        <w:br w:type="page"/>
      </w:r>
    </w:p>
    <w:p>
      <w:pPr>
        <w:jc w:val="center"/>
      </w:pPr>
      <w:r>
        <w:rPr>
          <w:rFonts w:ascii="Arial Narrow" w:cs="Arial Narrow" w:eastAsia="Arial Narrow" w:hAnsi="Arial Narrow"/>
          <w:b/>
          <w:bCs/>
          <w:sz w:val="26"/>
          <w:szCs w:val="26"/>
        </w:rPr>
        <w:t xml:space="preserve">SCHEDULE A</w:t>
      </w:r>
    </w:p>
    <w:p>
      <w:pPr>
        <w:jc w:val="center"/>
      </w:pPr>
      <w:r>
        <w:rPr>
          <w:rFonts w:ascii="Arial Narrow" w:cs="Arial Narrow" w:eastAsia="Arial Narrow" w:hAnsi="Arial Narrow"/>
          <w:b/>
          <w:bCs/>
          <w:sz w:val="22"/>
          <w:szCs w:val="22"/>
        </w:rPr>
        <w:t xml:space="preserve">VEHICLE ACKNOWLEDGMENT AND INSPECTION FORM</w:t>
      </w:r>
    </w:p>
    <w:p>
      <w:pPr>
        <w:spacing w:before="400"/>
      </w:pPr>
    </w:p>
    <w:p>
      <w:pPr>
        <w:pStyle w:val="BodyText"/>
      </w:pPr>
      <w:r>
        <w:rPr>
          <w:rFonts w:ascii="Arial Narrow" w:cs="Arial Narrow" w:eastAsia="Arial Narrow" w:hAnsi="Arial Narrow"/>
          <w:sz w:val="20"/>
          <w:szCs w:val="20"/>
        </w:rPr>
        <w:t xml:space="preserve">I, _________________________________ (Contractor Name), acknowledge receipt of the following Leased Vehicle pursuant to the Vehicle Lease Agreement:</w:t>
      </w:r>
    </w:p>
    <w:p>
      <w:pPr>
        <w:spacing w:before="200"/>
      </w:pPr>
    </w:p>
    <w:p>
      <w:pPr>
        <w:pStyle w:val="BodyText"/>
      </w:pPr>
      <w:r>
        <w:rPr>
          <w:rFonts w:ascii="Arial Narrow" w:cs="Arial Narrow" w:eastAsia="Arial Narrow" w:hAnsi="Arial Narrow"/>
          <w:sz w:val="20"/>
          <w:szCs w:val="20"/>
        </w:rPr>
        <w:t xml:space="preserve">Vehicle Make: _________________________________________</w:t>
      </w:r>
    </w:p>
    <w:p>
      <w:pPr>
        <w:pStyle w:val="BodyText"/>
      </w:pPr>
      <w:r>
        <w:rPr>
          <w:rFonts w:ascii="Arial Narrow" w:cs="Arial Narrow" w:eastAsia="Arial Narrow" w:hAnsi="Arial Narrow"/>
          <w:sz w:val="20"/>
          <w:szCs w:val="20"/>
        </w:rPr>
        <w:t xml:space="preserve">Vehicle Model: ________________________________________</w:t>
      </w:r>
    </w:p>
    <w:p>
      <w:pPr>
        <w:pStyle w:val="BodyText"/>
      </w:pPr>
      <w:r>
        <w:rPr>
          <w:rFonts w:ascii="Arial Narrow" w:cs="Arial Narrow" w:eastAsia="Arial Narrow" w:hAnsi="Arial Narrow"/>
          <w:sz w:val="20"/>
          <w:szCs w:val="20"/>
        </w:rPr>
        <w:t xml:space="preserve">Vehicle Year: _________________________________________</w:t>
      </w:r>
    </w:p>
    <w:p>
      <w:pPr>
        <w:pStyle w:val="BodyText"/>
      </w:pPr>
      <w:r>
        <w:rPr>
          <w:rFonts w:ascii="Arial Narrow" w:cs="Arial Narrow" w:eastAsia="Arial Narrow" w:hAnsi="Arial Narrow"/>
          <w:sz w:val="20"/>
          <w:szCs w:val="20"/>
        </w:rPr>
        <w:t xml:space="preserve">VIN: _________________________________________________</w:t>
      </w:r>
    </w:p>
    <w:p>
      <w:pPr>
        <w:pStyle w:val="BodyText"/>
      </w:pPr>
      <w:r>
        <w:rPr>
          <w:rFonts w:ascii="Arial Narrow" w:cs="Arial Narrow" w:eastAsia="Arial Narrow" w:hAnsi="Arial Narrow"/>
          <w:sz w:val="20"/>
          <w:szCs w:val="20"/>
        </w:rPr>
        <w:t xml:space="preserve">License Plate: ________________________________________</w:t>
      </w:r>
    </w:p>
    <w:p>
      <w:pPr>
        <w:pStyle w:val="BodyText"/>
      </w:pPr>
      <w:r>
        <w:rPr>
          <w:rFonts w:ascii="Arial Narrow" w:cs="Arial Narrow" w:eastAsia="Arial Narrow" w:hAnsi="Arial Narrow"/>
          <w:sz w:val="20"/>
          <w:szCs w:val="20"/>
        </w:rPr>
        <w:t xml:space="preserve">Odometer Reading at Delivery: __________________________</w:t>
      </w:r>
    </w:p>
    <w:p>
      <w:pPr>
        <w:spacing w:before="400"/>
      </w:pPr>
    </w:p>
    <w:p>
      <w:r>
        <w:rPr>
          <w:rFonts w:ascii="Arial Narrow" w:cs="Arial Narrow" w:eastAsia="Arial Narrow" w:hAnsi="Arial Narrow"/>
          <w:b/>
          <w:bCs/>
          <w:sz w:val="20"/>
          <w:szCs w:val="20"/>
        </w:rPr>
        <w:t xml:space="preserve">VEHICLE CONDITION AT DELIVERY</w:t>
      </w:r>
    </w:p>
    <w:p>
      <w:pPr>
        <w:pStyle w:val="BodyText"/>
      </w:pPr>
      <w:r>
        <w:rPr>
          <w:rFonts w:ascii="Arial Narrow" w:cs="Arial Narrow" w:eastAsia="Arial Narrow" w:hAnsi="Arial Narrow"/>
          <w:sz w:val="20"/>
          <w:szCs w:val="20"/>
        </w:rPr>
        <w:t xml:space="preserve">I have inspected the vehicle and note the following existing damage or conditions:</w:t>
      </w:r>
    </w:p>
    <w:p>
      <w:pPr>
        <w:spacing w:before="200"/>
      </w:pPr>
    </w:p>
    <w:p>
      <w:pPr>
        <w:pStyle w:val="BodyText"/>
      </w:pPr>
      <w:r>
        <w:rPr>
          <w:rFonts w:ascii="Arial Narrow" w:cs="Arial Narrow" w:eastAsia="Arial Narrow" w:hAnsi="Arial Narrow"/>
          <w:sz w:val="20"/>
          <w:szCs w:val="20"/>
        </w:rPr>
        <w:t xml:space="preserve">________________________________________________________________________</w:t>
      </w:r>
    </w:p>
    <w:p>
      <w:pPr>
        <w:pStyle w:val="BodyText"/>
      </w:pPr>
      <w:r>
        <w:rPr>
          <w:rFonts w:ascii="Arial Narrow" w:cs="Arial Narrow" w:eastAsia="Arial Narrow" w:hAnsi="Arial Narrow"/>
          <w:sz w:val="20"/>
          <w:szCs w:val="20"/>
        </w:rPr>
        <w:t xml:space="preserve">________________________________________________________________________</w:t>
      </w:r>
    </w:p>
    <w:p>
      <w:pPr>
        <w:pStyle w:val="BodyText"/>
      </w:pPr>
      <w:r>
        <w:rPr>
          <w:rFonts w:ascii="Arial Narrow" w:cs="Arial Narrow" w:eastAsia="Arial Narrow" w:hAnsi="Arial Narrow"/>
          <w:sz w:val="20"/>
          <w:szCs w:val="20"/>
        </w:rPr>
        <w:t xml:space="preserve">________________________________________________________________________</w:t>
      </w:r>
    </w:p>
    <w:p>
      <w:pPr>
        <w:spacing w:before="400"/>
      </w:pPr>
    </w:p>
    <w:p>
      <w:r>
        <w:rPr>
          <w:rFonts w:ascii="Arial Narrow" w:cs="Arial Narrow" w:eastAsia="Arial Narrow" w:hAnsi="Arial Narrow"/>
          <w:b/>
          <w:bCs/>
          <w:sz w:val="20"/>
          <w:szCs w:val="20"/>
        </w:rPr>
        <w:t xml:space="preserve">ACKNOWLEDGMENTS</w:t>
      </w:r>
    </w:p>
    <w:p>
      <w:pPr>
        <w:pStyle w:val="BodyText"/>
      </w:pPr>
      <w:r>
        <w:rPr>
          <w:rFonts w:ascii="Arial Narrow" w:cs="Arial Narrow" w:eastAsia="Arial Narrow" w:hAnsi="Arial Narrow"/>
          <w:sz w:val="20"/>
          <w:szCs w:val="20"/>
        </w:rPr>
        <w:t xml:space="preserve">By signing below, I acknowledge and agree that:</w:t>
      </w:r>
    </w:p>
    <w:p>
      <w:pPr>
        <w:pStyle w:val="BodyText"/>
        <w:numPr>
          <w:ilvl w:val="0"/>
          <w:numId w:val="14"/>
        </w:numPr>
      </w:pPr>
      <w:r>
        <w:rPr>
          <w:rFonts w:ascii="Arial Narrow" w:cs="Arial Narrow" w:eastAsia="Arial Narrow" w:hAnsi="Arial Narrow"/>
          <w:sz w:val="20"/>
          <w:szCs w:val="20"/>
        </w:rPr>
        <w:t xml:space="preserve">I am leasing the vehicle described above pursuant to the Vehicle Lease Agreement;</w:t>
      </w:r>
    </w:p>
    <w:p>
      <w:pPr>
        <w:pStyle w:val="BodyText"/>
        <w:numPr>
          <w:ilvl w:val="0"/>
          <w:numId w:val="14"/>
        </w:numPr>
      </w:pPr>
      <w:r>
        <w:rPr>
          <w:rFonts w:ascii="Arial Narrow" w:cs="Arial Narrow" w:eastAsia="Arial Narrow" w:hAnsi="Arial Narrow"/>
          <w:sz w:val="20"/>
          <w:szCs w:val="20"/>
        </w:rPr>
        <w:t xml:space="preserve">I shall pay the weekly Vehicle Lease Fee of $25.00;</w:t>
      </w:r>
    </w:p>
    <w:p>
      <w:pPr>
        <w:pStyle w:val="BodyText"/>
        <w:numPr>
          <w:ilvl w:val="0"/>
          <w:numId w:val="14"/>
        </w:numPr>
      </w:pPr>
      <w:r>
        <w:rPr>
          <w:rFonts w:ascii="Arial Narrow" w:cs="Arial Narrow" w:eastAsia="Arial Narrow" w:hAnsi="Arial Narrow"/>
          <w:sz w:val="20"/>
          <w:szCs w:val="20"/>
        </w:rPr>
        <w:t xml:space="preserve">I shall not permit any person other than myself or an Approved Substitute to operate the vehicle;</w:t>
      </w:r>
    </w:p>
    <w:p>
      <w:pPr>
        <w:pStyle w:val="BodyText"/>
        <w:numPr>
          <w:ilvl w:val="0"/>
          <w:numId w:val="14"/>
        </w:numPr>
      </w:pPr>
      <w:r>
        <w:rPr>
          <w:rFonts w:ascii="Arial Narrow" w:cs="Arial Narrow" w:eastAsia="Arial Narrow" w:hAnsi="Arial Narrow"/>
          <w:sz w:val="20"/>
          <w:szCs w:val="20"/>
        </w:rPr>
        <w:t xml:space="preserve">I shall return the vehicle immediately upon termination of the Agreement or upon request;</w:t>
      </w:r>
    </w:p>
    <w:p>
      <w:pPr>
        <w:pStyle w:val="BodyText"/>
        <w:numPr>
          <w:ilvl w:val="0"/>
          <w:numId w:val="14"/>
        </w:numPr>
      </w:pPr>
      <w:r>
        <w:rPr>
          <w:rFonts w:ascii="Arial Narrow" w:cs="Arial Narrow" w:eastAsia="Arial Narrow" w:hAnsi="Arial Narrow"/>
          <w:sz w:val="20"/>
          <w:szCs w:val="20"/>
        </w:rPr>
        <w:t xml:space="preserve">I am responsible for reporting all incidents within 24 hours as required by the Agreement.</w:t>
      </w:r>
    </w:p>
    <w:p>
      <w:pPr>
        <w:spacing w:before="400"/>
      </w:pPr>
    </w:p>
    <w:p>
      <w:pPr>
        <w:pStyle w:val="BodyText"/>
      </w:pPr>
      <w:r>
        <w:rPr>
          <w:rFonts w:ascii="Arial Narrow" w:cs="Arial Narrow" w:eastAsia="Arial Narrow" w:hAnsi="Arial Narrow"/>
          <w:sz w:val="20"/>
          <w:szCs w:val="20"/>
        </w:rPr>
        <w:t xml:space="preserve">Contractor Signature: ___________________________________  Date: _______________</w:t>
      </w:r>
    </w:p>
    <w:p>
      <w:pPr>
        <w:spacing w:before="200"/>
      </w:pPr>
    </w:p>
    <w:p>
      <w:pPr>
        <w:pStyle w:val="BodyText"/>
      </w:pPr>
      <w:r>
        <w:rPr>
          <w:rFonts w:ascii="Arial Narrow" w:cs="Arial Narrow" w:eastAsia="Arial Narrow" w:hAnsi="Arial Narrow"/>
          <w:sz w:val="20"/>
          <w:szCs w:val="20"/>
        </w:rPr>
        <w:t xml:space="preserve">Company Representative: ________________________________  Date: _______________</w:t>
      </w:r>
    </w:p>
    <w:p>
      <w:r>
        <w:br w:type="page"/>
      </w:r>
    </w:p>
    <w:p>
      <w:pPr>
        <w:jc w:val="center"/>
      </w:pPr>
      <w:r>
        <w:rPr>
          <w:rFonts w:ascii="Arial Narrow" w:cs="Arial Narrow" w:eastAsia="Arial Narrow" w:hAnsi="Arial Narrow"/>
          <w:b/>
          <w:bCs/>
          <w:sz w:val="26"/>
          <w:szCs w:val="26"/>
        </w:rPr>
        <w:t xml:space="preserve">SCHEDULE B</w:t>
      </w:r>
    </w:p>
    <w:p>
      <w:pPr>
        <w:jc w:val="center"/>
      </w:pPr>
      <w:r>
        <w:rPr>
          <w:rFonts w:ascii="Arial Narrow" w:cs="Arial Narrow" w:eastAsia="Arial Narrow" w:hAnsi="Arial Narrow"/>
          <w:b/>
          <w:bCs/>
          <w:sz w:val="22"/>
          <w:szCs w:val="22"/>
        </w:rPr>
        <w:t xml:space="preserve">ACKNOWLEDGMENT OF INDEPENDENT CONTRACTOR STATUS</w:t>
      </w:r>
    </w:p>
    <w:p>
      <w:pPr>
        <w:spacing w:before="400"/>
      </w:pPr>
    </w:p>
    <w:p>
      <w:pPr>
        <w:pStyle w:val="BodyText"/>
      </w:pPr>
      <w:r>
        <w:rPr>
          <w:rFonts w:ascii="Arial Narrow" w:cs="Arial Narrow" w:eastAsia="Arial Narrow" w:hAnsi="Arial Narrow"/>
          <w:sz w:val="20"/>
          <w:szCs w:val="20"/>
        </w:rPr>
        <w:t xml:space="preserve">I, _________________________________ (Contractor Name), hereby acknowledge and confirm the following:</w:t>
      </w:r>
    </w:p>
    <w:p>
      <w:pPr>
        <w:spacing w:before="200"/>
      </w:pPr>
    </w:p>
    <w:p>
      <w:pPr>
        <w:pStyle w:val="BodyText"/>
        <w:numPr>
          <w:ilvl w:val="0"/>
          <w:numId w:val="14"/>
        </w:numPr>
      </w:pPr>
      <w:r>
        <w:rPr>
          <w:rFonts w:ascii="Arial Narrow" w:cs="Arial Narrow" w:eastAsia="Arial Narrow" w:hAnsi="Arial Narrow"/>
          <w:sz w:val="20"/>
          <w:szCs w:val="20"/>
        </w:rPr>
        <w:t xml:space="preserve">I am providing services to 1381003 BC Ltd. (the "Company") as an independent contractor operating my own delivery services business, and not as an employee.</w:t>
      </w:r>
    </w:p>
    <w:p>
      <w:pPr>
        <w:pStyle w:val="BodyText"/>
        <w:numPr>
          <w:ilvl w:val="0"/>
          <w:numId w:val="14"/>
        </w:numPr>
      </w:pPr>
      <w:r>
        <w:rPr>
          <w:rFonts w:ascii="Arial Narrow" w:cs="Arial Narrow" w:eastAsia="Arial Narrow" w:hAnsi="Arial Narrow"/>
          <w:sz w:val="20"/>
          <w:szCs w:val="20"/>
        </w:rPr>
        <w:t xml:space="preserve">I operate an independently established business and hold myself out to the public as such.</w:t>
      </w:r>
    </w:p>
    <w:p>
      <w:pPr>
        <w:pStyle w:val="BodyText"/>
        <w:numPr>
          <w:ilvl w:val="0"/>
          <w:numId w:val="14"/>
        </w:numPr>
      </w:pPr>
      <w:r>
        <w:rPr>
          <w:rFonts w:ascii="Arial Narrow" w:cs="Arial Narrow" w:eastAsia="Arial Narrow" w:hAnsi="Arial Narrow"/>
          <w:sz w:val="20"/>
          <w:szCs w:val="20"/>
        </w:rPr>
        <w:t xml:space="preserve">I have the right to engage approved substitutes and subcontractors to perform the Services on my behalf, and I am encouraged to develop this capacity.</w:t>
      </w:r>
    </w:p>
    <w:p>
      <w:pPr>
        <w:pStyle w:val="BodyText"/>
        <w:numPr>
          <w:ilvl w:val="0"/>
          <w:numId w:val="14"/>
        </w:numPr>
      </w:pPr>
      <w:r>
        <w:rPr>
          <w:rFonts w:ascii="Arial Narrow" w:cs="Arial Narrow" w:eastAsia="Arial Narrow" w:hAnsi="Arial Narrow"/>
          <w:sz w:val="20"/>
          <w:szCs w:val="20"/>
        </w:rPr>
        <w:t xml:space="preserve">I have the discretion to accept or decline routes; once accepted, I must complete them or provide a substitute.</w:t>
      </w:r>
    </w:p>
    <w:p>
      <w:pPr>
        <w:pStyle w:val="BodyText"/>
        <w:numPr>
          <w:ilvl w:val="0"/>
          <w:numId w:val="14"/>
        </w:numPr>
      </w:pPr>
      <w:r>
        <w:rPr>
          <w:rFonts w:ascii="Arial Narrow" w:cs="Arial Narrow" w:eastAsia="Arial Narrow" w:hAnsi="Arial Narrow"/>
          <w:sz w:val="20"/>
          <w:szCs w:val="20"/>
        </w:rPr>
        <w:t xml:space="preserve">I control the manner and means by which I perform the services; the Company does not train or supervise me.</w:t>
      </w:r>
    </w:p>
    <w:p>
      <w:pPr>
        <w:pStyle w:val="BodyText"/>
        <w:numPr>
          <w:ilvl w:val="0"/>
          <w:numId w:val="14"/>
        </w:numPr>
      </w:pPr>
      <w:r>
        <w:rPr>
          <w:rFonts w:ascii="Arial Narrow" w:cs="Arial Narrow" w:eastAsia="Arial Narrow" w:hAnsi="Arial Narrow"/>
          <w:sz w:val="20"/>
          <w:szCs w:val="20"/>
        </w:rPr>
        <w:t xml:space="preserve">I provide my own essential equipment at my own expense, including: mobile phone, data plan, phone mount, charging cable, flashlight, delivery bags, dolly/hand truck, and weather-appropriate clothing.</w:t>
      </w:r>
    </w:p>
    <w:p>
      <w:pPr>
        <w:pStyle w:val="BodyText"/>
        <w:numPr>
          <w:ilvl w:val="0"/>
          <w:numId w:val="14"/>
        </w:numPr>
      </w:pPr>
      <w:r>
        <w:rPr>
          <w:rFonts w:ascii="Arial Narrow" w:cs="Arial Narrow" w:eastAsia="Arial Narrow" w:hAnsi="Arial Narrow"/>
          <w:sz w:val="20"/>
          <w:szCs w:val="20"/>
        </w:rPr>
        <w:t xml:space="preserve">I lease a vehicle from the Company for use in my business, paying a weekly Vehicle Lease Fee of $25.00.</w:t>
      </w:r>
    </w:p>
    <w:p>
      <w:pPr>
        <w:pStyle w:val="BodyText"/>
        <w:numPr>
          <w:ilvl w:val="0"/>
          <w:numId w:val="14"/>
        </w:numPr>
      </w:pPr>
      <w:r>
        <w:rPr>
          <w:rFonts w:ascii="Arial Narrow" w:cs="Arial Narrow" w:eastAsia="Arial Narrow" w:hAnsi="Arial Narrow"/>
          <w:sz w:val="20"/>
          <w:szCs w:val="20"/>
        </w:rPr>
        <w:t xml:space="preserve">The Company does not reimburse me for any business expenses.</w:t>
      </w:r>
    </w:p>
    <w:p>
      <w:pPr>
        <w:pStyle w:val="BodyText"/>
        <w:numPr>
          <w:ilvl w:val="0"/>
          <w:numId w:val="14"/>
        </w:numPr>
      </w:pPr>
      <w:r>
        <w:rPr>
          <w:rFonts w:ascii="Arial Narrow" w:cs="Arial Narrow" w:eastAsia="Arial Narrow" w:hAnsi="Arial Narrow"/>
          <w:sz w:val="20"/>
          <w:szCs w:val="20"/>
        </w:rPr>
        <w:t xml:space="preserve">I am responsible for my own taxes, including income tax and GST (if applicable).</w:t>
      </w:r>
    </w:p>
    <w:p>
      <w:pPr>
        <w:pStyle w:val="BodyText"/>
        <w:numPr>
          <w:ilvl w:val="0"/>
          <w:numId w:val="14"/>
        </w:numPr>
      </w:pPr>
      <w:r>
        <w:rPr>
          <w:rFonts w:ascii="Arial Narrow" w:cs="Arial Narrow" w:eastAsia="Arial Narrow" w:hAnsi="Arial Narrow"/>
          <w:sz w:val="20"/>
          <w:szCs w:val="20"/>
        </w:rPr>
        <w:t xml:space="preserve">I am not entitled to employment benefits, vacation pay, or other employee entitlements.</w:t>
      </w:r>
    </w:p>
    <w:p>
      <w:pPr>
        <w:pStyle w:val="BodyText"/>
        <w:numPr>
          <w:ilvl w:val="0"/>
          <w:numId w:val="14"/>
        </w:numPr>
      </w:pPr>
      <w:r>
        <w:rPr>
          <w:rFonts w:ascii="Arial Narrow" w:cs="Arial Narrow" w:eastAsia="Arial Narrow" w:hAnsi="Arial Narrow"/>
          <w:sz w:val="20"/>
          <w:szCs w:val="20"/>
        </w:rPr>
        <w:t xml:space="preserve">I am encouraged to pursue other business opportunities and clients.</w:t>
      </w:r>
    </w:p>
    <w:p>
      <w:pPr>
        <w:pStyle w:val="BodyText"/>
        <w:numPr>
          <w:ilvl w:val="0"/>
          <w:numId w:val="14"/>
        </w:numPr>
      </w:pPr>
      <w:r>
        <w:rPr>
          <w:rFonts w:ascii="Arial Narrow" w:cs="Arial Narrow" w:eastAsia="Arial Narrow" w:hAnsi="Arial Narrow"/>
          <w:sz w:val="20"/>
          <w:szCs w:val="20"/>
        </w:rPr>
        <w:t xml:space="preserve">I bear entrepreneurial risk, including no guaranteed minimum compensation.</w:t>
      </w:r>
    </w:p>
    <w:p>
      <w:pPr>
        <w:pStyle w:val="BodyText"/>
        <w:numPr>
          <w:ilvl w:val="0"/>
          <w:numId w:val="14"/>
        </w:numPr>
      </w:pPr>
      <w:r>
        <w:rPr>
          <w:rFonts w:ascii="Arial Narrow" w:cs="Arial Narrow" w:eastAsia="Arial Narrow" w:hAnsi="Arial Narrow"/>
          <w:sz w:val="20"/>
          <w:szCs w:val="20"/>
        </w:rPr>
        <w:t xml:space="preserve">This engagement is for a fixed term of twelve (12) months, with renewal subject to negotiation.</w:t>
      </w:r>
    </w:p>
    <w:p>
      <w:pPr>
        <w:pStyle w:val="BodyText"/>
        <w:numPr>
          <w:ilvl w:val="0"/>
          <w:numId w:val="14"/>
        </w:numPr>
      </w:pPr>
      <w:r>
        <w:rPr>
          <w:rFonts w:ascii="Arial Narrow" w:cs="Arial Narrow" w:eastAsia="Arial Narrow" w:hAnsi="Arial Narrow"/>
          <w:sz w:val="20"/>
          <w:szCs w:val="20"/>
        </w:rPr>
        <w:t xml:space="preserve">Disputes will be resolved through binding arbitration, and I am waiving my right to a court trial.</w:t>
      </w:r>
    </w:p>
    <w:p>
      <w:pPr>
        <w:spacing w:before="400"/>
      </w:pPr>
    </w:p>
    <w:p>
      <w:r>
        <w:rPr>
          <w:rFonts w:ascii="Arial Narrow" w:cs="Arial Narrow" w:eastAsia="Arial Narrow" w:hAnsi="Arial Narrow"/>
          <w:b/>
          <w:bCs/>
          <w:sz w:val="20"/>
          <w:szCs w:val="20"/>
        </w:rPr>
        <w:t xml:space="preserve">I HAVE READ, UNDERSTOOD, AND AGREE TO ALL THE TERMS AND CONDITIONS SET FORTH IN THE INDEPENDENT CONTRACTOR DRIVER SERVICES AGREEMENT TO WHICH THIS SCHEDULE IS ATTACHED.</w:t>
      </w:r>
    </w:p>
    <w:p>
      <w:pPr>
        <w:spacing w:before="400"/>
      </w:pPr>
    </w:p>
    <w:p>
      <w:pPr>
        <w:pStyle w:val="BodyText"/>
      </w:pPr>
      <w:r>
        <w:rPr>
          <w:rFonts w:ascii="Arial Narrow" w:cs="Arial Narrow" w:eastAsia="Arial Narrow" w:hAnsi="Arial Narrow"/>
          <w:sz w:val="20"/>
          <w:szCs w:val="20"/>
        </w:rPr>
        <w:t xml:space="preserve">Contractor Signature: ___________________________________</w:t>
      </w:r>
    </w:p>
    <w:p>
      <w:pPr>
        <w:spacing w:before="200"/>
      </w:pPr>
    </w:p>
    <w:p>
      <w:pPr>
        <w:pStyle w:val="BodyText"/>
      </w:pPr>
      <w:r>
        <w:rPr>
          <w:rFonts w:ascii="Arial Narrow" w:cs="Arial Narrow" w:eastAsia="Arial Narrow" w:hAnsi="Arial Narrow"/>
          <w:sz w:val="20"/>
          <w:szCs w:val="20"/>
        </w:rPr>
        <w:t xml:space="preserve">Contractor Name (Print): ________________________________</w:t>
      </w:r>
    </w:p>
    <w:p>
      <w:pPr>
        <w:spacing w:before="200"/>
      </w:pPr>
    </w:p>
    <w:p>
      <w:pPr>
        <w:pStyle w:val="BodyText"/>
      </w:pPr>
      <w:r>
        <w:rPr>
          <w:rFonts w:ascii="Arial Narrow" w:cs="Arial Narrow" w:eastAsia="Arial Narrow" w:hAnsi="Arial Narrow"/>
          <w:sz w:val="20"/>
          <w:szCs w:val="20"/>
        </w:rPr>
        <w:t xml:space="preserve">Date: ________________________________________________</w:t>
      </w:r>
    </w:p>
    <w:p>
      <w:pPr>
        <w:spacing w:before="200"/>
      </w:pPr>
    </w:p>
    <w:p>
      <w:pPr>
        <w:pStyle w:val="BodyText"/>
      </w:pPr>
      <w:r>
        <w:rPr>
          <w:rFonts w:ascii="Arial Narrow" w:cs="Arial Narrow" w:eastAsia="Arial Narrow" w:hAnsi="Arial Narrow"/>
          <w:sz w:val="20"/>
          <w:szCs w:val="20"/>
        </w:rPr>
        <w:t xml:space="preserve">Witness Signature: _____________________________________</w:t>
      </w:r>
    </w:p>
    <w:p>
      <w:pPr>
        <w:spacing w:before="200"/>
      </w:pPr>
    </w:p>
    <w:p>
      <w:pPr>
        <w:pStyle w:val="BodyText"/>
      </w:pPr>
      <w:r>
        <w:rPr>
          <w:rFonts w:ascii="Arial Narrow" w:cs="Arial Narrow" w:eastAsia="Arial Narrow" w:hAnsi="Arial Narrow"/>
          <w:sz w:val="20"/>
          <w:szCs w:val="20"/>
        </w:rPr>
        <w:t xml:space="preserve">Witness Name (Print): __________________________________</w:t>
      </w:r>
    </w:p>
    <w:p>
      <w:r>
        <w:br w:type="page"/>
      </w:r>
    </w:p>
    <w:p>
      <w:pPr>
        <w:jc w:val="center"/>
      </w:pPr>
      <w:r>
        <w:rPr>
          <w:rFonts w:ascii="Arial Narrow" w:cs="Arial Narrow" w:eastAsia="Arial Narrow" w:hAnsi="Arial Narrow"/>
          <w:b/>
          <w:bCs/>
          <w:sz w:val="26"/>
          <w:szCs w:val="26"/>
        </w:rPr>
        <w:t xml:space="preserve">SCHEDULE C</w:t>
      </w:r>
    </w:p>
    <w:p>
      <w:pPr>
        <w:jc w:val="center"/>
      </w:pPr>
      <w:r>
        <w:rPr>
          <w:rFonts w:ascii="Arial Narrow" w:cs="Arial Narrow" w:eastAsia="Arial Narrow" w:hAnsi="Arial Narrow"/>
          <w:b/>
          <w:bCs/>
          <w:sz w:val="22"/>
          <w:szCs w:val="22"/>
        </w:rPr>
        <w:t xml:space="preserve">CHARGEBACK SCHEDULE</w:t>
      </w:r>
    </w:p>
    <w:p>
      <w:pPr>
        <w:spacing w:before="400"/>
      </w:pPr>
    </w:p>
    <w:p>
      <w:pPr>
        <w:pStyle w:val="BodyText"/>
      </w:pPr>
      <w:r>
        <w:rPr>
          <w:rFonts w:ascii="Arial Narrow" w:cs="Arial Narrow" w:eastAsia="Arial Narrow" w:hAnsi="Arial Narrow"/>
          <w:sz w:val="20"/>
          <w:szCs w:val="20"/>
        </w:rPr>
        <w:t xml:space="preserve">The following chargebacks may be applied to the Contractor's compensation in accordance with the Agreement:</w:t>
      </w:r>
    </w:p>
    <w:p>
      <w:pPr>
        <w:spacing w:before="300"/>
      </w:pPr>
    </w:p>
    <w:p>
      <w:r>
        <w:rPr>
          <w:rFonts w:ascii="Arial Narrow" w:cs="Arial Narrow" w:eastAsia="Arial Narrow" w:hAnsi="Arial Narrow"/>
          <w:b/>
          <w:bCs/>
          <w:sz w:val="20"/>
          <w:szCs w:val="20"/>
        </w:rPr>
        <w:t xml:space="preserve">VEHICLE LEASE</w:t>
      </w:r>
    </w:p>
    <w:p>
      <w:pPr>
        <w:spacing w:before="1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sz="1"/>
              <w:left w:val="single" w:sz="1"/>
              <w:bottom w:val="single" w:sz="1"/>
              <w:right w:val="single" w:sz="1"/>
            </w:tcBorders>
          </w:tcPr>
          <w:p>
            <w:r>
              <w:rPr>
                <w:rFonts w:ascii="Arial Narrow" w:cs="Arial Narrow" w:eastAsia="Arial Narrow" w:hAnsi="Arial Narrow"/>
                <w:b/>
                <w:bCs/>
                <w:sz w:val="20"/>
                <w:szCs w:val="20"/>
              </w:rPr>
              <w:t xml:space="preserve">Item</w:t>
            </w:r>
          </w:p>
        </w:tc>
        <w:tc>
          <w:tcPr>
            <w:tcW w:type="dxa" w:w="4680"/>
            <w:tcBorders>
              <w:top w:val="single" w:sz="1"/>
              <w:left w:val="single" w:sz="1"/>
              <w:bottom w:val="single" w:sz="1"/>
              <w:right w:val="single" w:sz="1"/>
            </w:tcBorders>
          </w:tcPr>
          <w:p>
            <w:r>
              <w:rPr>
                <w:rFonts w:ascii="Arial Narrow" w:cs="Arial Narrow" w:eastAsia="Arial Narrow" w:hAnsi="Arial Narrow"/>
                <w:b/>
                <w:bCs/>
                <w:sz w:val="20"/>
                <w:szCs w:val="20"/>
              </w:rPr>
              <w:t xml:space="preserve">Amount</w:t>
            </w:r>
          </w:p>
        </w:tc>
      </w:tr>
      <w:tr>
        <w:trPr>
          <w:tblHeader w:val="false"/>
        </w:trPr>
        <w:tc>
          <w:tcPr>
            <w:tcW w:type="dxa" w:w="4680"/>
            <w:tcBorders>
              <w:top w:val="single" w:sz="1"/>
              <w:left w:val="single" w:sz="1"/>
              <w:bottom w:val="single" w:sz="1"/>
              <w:right w:val="single" w:sz="1"/>
            </w:tcBorders>
          </w:tcPr>
          <w:p>
            <w:r>
              <w:rPr>
                <w:rFonts w:ascii="Arial Narrow" w:cs="Arial Narrow" w:eastAsia="Arial Narrow" w:hAnsi="Arial Narrow"/>
                <w:b w:val="false"/>
                <w:bCs w:val="false"/>
                <w:sz w:val="20"/>
                <w:szCs w:val="20"/>
              </w:rPr>
              <w:t xml:space="preserve">Weekly Vehicle Lease Fee</w:t>
            </w:r>
          </w:p>
        </w:tc>
        <w:tc>
          <w:tcPr>
            <w:tcW w:type="dxa" w:w="4680"/>
            <w:tcBorders>
              <w:top w:val="single" w:sz="1"/>
              <w:left w:val="single" w:sz="1"/>
              <w:bottom w:val="single" w:sz="1"/>
              <w:right w:val="single" w:sz="1"/>
            </w:tcBorders>
          </w:tcPr>
          <w:p>
            <w:r>
              <w:rPr>
                <w:rFonts w:ascii="Arial Narrow" w:cs="Arial Narrow" w:eastAsia="Arial Narrow" w:hAnsi="Arial Narrow"/>
                <w:b w:val="false"/>
                <w:bCs w:val="false"/>
                <w:sz w:val="20"/>
                <w:szCs w:val="20"/>
              </w:rPr>
              <w:t xml:space="preserve">$25.00 per week</w:t>
            </w:r>
          </w:p>
        </w:tc>
      </w:tr>
    </w:tbl>
    <w:p>
      <w:pPr>
        <w:spacing w:before="400"/>
      </w:pPr>
    </w:p>
    <w:p>
      <w:r>
        <w:rPr>
          <w:rFonts w:ascii="Arial Narrow" w:cs="Arial Narrow" w:eastAsia="Arial Narrow" w:hAnsi="Arial Narrow"/>
          <w:b/>
          <w:bCs/>
          <w:sz w:val="20"/>
          <w:szCs w:val="20"/>
        </w:rPr>
        <w:t xml:space="preserve">ROUTE COMPLETION CHARGEBACKS</w:t>
      </w:r>
    </w:p>
    <w:p>
      <w:pPr>
        <w:spacing w:before="1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sz="1"/>
              <w:left w:val="single" w:sz="1"/>
              <w:bottom w:val="single" w:sz="1"/>
              <w:right w:val="single" w:sz="1"/>
            </w:tcBorders>
          </w:tcPr>
          <w:p>
            <w:r>
              <w:rPr>
                <w:rFonts w:ascii="Arial Narrow" w:cs="Arial Narrow" w:eastAsia="Arial Narrow" w:hAnsi="Arial Narrow"/>
                <w:b/>
                <w:bCs/>
                <w:sz w:val="20"/>
                <w:szCs w:val="20"/>
              </w:rPr>
              <w:t xml:space="preserve">Infraction</w:t>
            </w:r>
          </w:p>
        </w:tc>
        <w:tc>
          <w:tcPr>
            <w:tcW w:type="dxa" w:w="4680"/>
            <w:tcBorders>
              <w:top w:val="single" w:sz="1"/>
              <w:left w:val="single" w:sz="1"/>
              <w:bottom w:val="single" w:sz="1"/>
              <w:right w:val="single" w:sz="1"/>
            </w:tcBorders>
          </w:tcPr>
          <w:p>
            <w:r>
              <w:rPr>
                <w:rFonts w:ascii="Arial Narrow" w:cs="Arial Narrow" w:eastAsia="Arial Narrow" w:hAnsi="Arial Narrow"/>
                <w:b/>
                <w:bCs/>
                <w:sz w:val="20"/>
                <w:szCs w:val="20"/>
              </w:rPr>
              <w:t xml:space="preserve">Chargeback Amount</w:t>
            </w:r>
          </w:p>
        </w:tc>
      </w:tr>
      <w:tr>
        <w:trPr>
          <w:tblHeader w:val="false"/>
        </w:trPr>
        <w:tc>
          <w:tcPr>
            <w:tcW w:type="dxa" w:w="4680"/>
            <w:tcBorders>
              <w:top w:val="single" w:sz="1"/>
              <w:left w:val="single" w:sz="1"/>
              <w:bottom w:val="single" w:sz="1"/>
              <w:right w:val="single" w:sz="1"/>
            </w:tcBorders>
          </w:tcPr>
          <w:p>
            <w:r>
              <w:rPr>
                <w:rFonts w:ascii="Arial Narrow" w:cs="Arial Narrow" w:eastAsia="Arial Narrow" w:hAnsi="Arial Narrow"/>
                <w:b w:val="false"/>
                <w:bCs w:val="false"/>
                <w:sz w:val="20"/>
                <w:szCs w:val="20"/>
              </w:rPr>
              <w:t xml:space="preserve">No-Show Without Notice (Accepted Route)</w:t>
            </w:r>
          </w:p>
        </w:tc>
        <w:tc>
          <w:tcPr>
            <w:tcW w:type="dxa" w:w="4680"/>
            <w:tcBorders>
              <w:top w:val="single" w:sz="1"/>
              <w:left w:val="single" w:sz="1"/>
              <w:bottom w:val="single" w:sz="1"/>
              <w:right w:val="single" w:sz="1"/>
            </w:tcBorders>
          </w:tcPr>
          <w:p>
            <w:r>
              <w:rPr>
                <w:rFonts w:ascii="Arial Narrow" w:cs="Arial Narrow" w:eastAsia="Arial Narrow" w:hAnsi="Arial Narrow"/>
                <w:b w:val="false"/>
                <w:bCs w:val="false"/>
                <w:sz w:val="20"/>
                <w:szCs w:val="20"/>
              </w:rPr>
              <w:t xml:space="preserve">$100.00</w:t>
            </w:r>
          </w:p>
        </w:tc>
      </w:tr>
      <w:tr>
        <w:trPr>
          <w:tblHeader w:val="false"/>
        </w:trPr>
        <w:tc>
          <w:tcPr>
            <w:tcW w:type="dxa" w:w="4680"/>
            <w:tcBorders>
              <w:top w:val="single" w:sz="1"/>
              <w:left w:val="single" w:sz="1"/>
              <w:bottom w:val="single" w:sz="1"/>
              <w:right w:val="single" w:sz="1"/>
            </w:tcBorders>
          </w:tcPr>
          <w:p>
            <w:r>
              <w:rPr>
                <w:rFonts w:ascii="Arial Narrow" w:cs="Arial Narrow" w:eastAsia="Arial Narrow" w:hAnsi="Arial Narrow"/>
                <w:b w:val="false"/>
                <w:bCs w:val="false"/>
                <w:sz w:val="20"/>
                <w:szCs w:val="20"/>
              </w:rPr>
              <w:t xml:space="preserve">Cancellation with Less Than 24 Hours Notice</w:t>
            </w:r>
          </w:p>
        </w:tc>
        <w:tc>
          <w:tcPr>
            <w:tcW w:type="dxa" w:w="4680"/>
            <w:tcBorders>
              <w:top w:val="single" w:sz="1"/>
              <w:left w:val="single" w:sz="1"/>
              <w:bottom w:val="single" w:sz="1"/>
              <w:right w:val="single" w:sz="1"/>
            </w:tcBorders>
          </w:tcPr>
          <w:p>
            <w:r>
              <w:rPr>
                <w:rFonts w:ascii="Arial Narrow" w:cs="Arial Narrow" w:eastAsia="Arial Narrow" w:hAnsi="Arial Narrow"/>
                <w:b w:val="false"/>
                <w:bCs w:val="false"/>
                <w:sz w:val="20"/>
                <w:szCs w:val="20"/>
              </w:rPr>
              <w:t xml:space="preserve">$100.00</w:t>
            </w:r>
          </w:p>
        </w:tc>
      </w:tr>
      <w:tr>
        <w:trPr>
          <w:tblHeader w:val="false"/>
        </w:trPr>
        <w:tc>
          <w:tcPr>
            <w:tcW w:type="dxa" w:w="4680"/>
            <w:tcBorders>
              <w:top w:val="single" w:sz="1"/>
              <w:left w:val="single" w:sz="1"/>
              <w:bottom w:val="single" w:sz="1"/>
              <w:right w:val="single" w:sz="1"/>
            </w:tcBorders>
          </w:tcPr>
          <w:p>
            <w:r>
              <w:rPr>
                <w:rFonts w:ascii="Arial Narrow" w:cs="Arial Narrow" w:eastAsia="Arial Narrow" w:hAnsi="Arial Narrow"/>
                <w:b w:val="false"/>
                <w:bCs w:val="false"/>
                <w:sz w:val="20"/>
                <w:szCs w:val="20"/>
              </w:rPr>
              <w:t xml:space="preserve">Incomplete Route Without Justification</w:t>
            </w:r>
          </w:p>
        </w:tc>
        <w:tc>
          <w:tcPr>
            <w:tcW w:type="dxa" w:w="4680"/>
            <w:tcBorders>
              <w:top w:val="single" w:sz="1"/>
              <w:left w:val="single" w:sz="1"/>
              <w:bottom w:val="single" w:sz="1"/>
              <w:right w:val="single" w:sz="1"/>
            </w:tcBorders>
          </w:tcPr>
          <w:p>
            <w:r>
              <w:rPr>
                <w:rFonts w:ascii="Arial Narrow" w:cs="Arial Narrow" w:eastAsia="Arial Narrow" w:hAnsi="Arial Narrow"/>
                <w:b w:val="false"/>
                <w:bCs w:val="false"/>
                <w:sz w:val="20"/>
                <w:szCs w:val="20"/>
              </w:rPr>
              <w:t xml:space="preserve">$100.00</w:t>
            </w:r>
          </w:p>
        </w:tc>
      </w:tr>
    </w:tbl>
    <w:p>
      <w:pPr>
        <w:spacing w:before="400"/>
      </w:pPr>
    </w:p>
    <w:p>
      <w:r>
        <w:rPr>
          <w:rFonts w:ascii="Arial Narrow" w:cs="Arial Narrow" w:eastAsia="Arial Narrow" w:hAnsi="Arial Narrow"/>
          <w:b/>
          <w:bCs/>
          <w:sz w:val="20"/>
          <w:szCs w:val="20"/>
        </w:rPr>
        <w:t xml:space="preserve">PACKAGE CHARGEBACKS</w:t>
      </w:r>
    </w:p>
    <w:p>
      <w:pPr>
        <w:spacing w:before="1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sz="1"/>
              <w:left w:val="single" w:sz="1"/>
              <w:bottom w:val="single" w:sz="1"/>
              <w:right w:val="single" w:sz="1"/>
            </w:tcBorders>
          </w:tcPr>
          <w:p>
            <w:r>
              <w:rPr>
                <w:rFonts w:ascii="Arial Narrow" w:cs="Arial Narrow" w:eastAsia="Arial Narrow" w:hAnsi="Arial Narrow"/>
                <w:b/>
                <w:bCs/>
                <w:sz w:val="20"/>
                <w:szCs w:val="20"/>
              </w:rPr>
              <w:t xml:space="preserve">Infraction</w:t>
            </w:r>
          </w:p>
        </w:tc>
        <w:tc>
          <w:tcPr>
            <w:tcW w:type="dxa" w:w="4680"/>
            <w:tcBorders>
              <w:top w:val="single" w:sz="1"/>
              <w:left w:val="single" w:sz="1"/>
              <w:bottom w:val="single" w:sz="1"/>
              <w:right w:val="single" w:sz="1"/>
            </w:tcBorders>
          </w:tcPr>
          <w:p>
            <w:r>
              <w:rPr>
                <w:rFonts w:ascii="Arial Narrow" w:cs="Arial Narrow" w:eastAsia="Arial Narrow" w:hAnsi="Arial Narrow"/>
                <w:b/>
                <w:bCs/>
                <w:sz w:val="20"/>
                <w:szCs w:val="20"/>
              </w:rPr>
              <w:t xml:space="preserve">Chargeback Amount</w:t>
            </w:r>
          </w:p>
        </w:tc>
      </w:tr>
      <w:tr>
        <w:trPr>
          <w:tblHeader w:val="false"/>
        </w:trPr>
        <w:tc>
          <w:tcPr>
            <w:tcW w:type="dxa" w:w="4680"/>
            <w:tcBorders>
              <w:top w:val="single" w:sz="1"/>
              <w:left w:val="single" w:sz="1"/>
              <w:bottom w:val="single" w:sz="1"/>
              <w:right w:val="single" w:sz="1"/>
            </w:tcBorders>
          </w:tcPr>
          <w:p>
            <w:r>
              <w:rPr>
                <w:rFonts w:ascii="Arial Narrow" w:cs="Arial Narrow" w:eastAsia="Arial Narrow" w:hAnsi="Arial Narrow"/>
                <w:b w:val="false"/>
                <w:bCs w:val="false"/>
                <w:sz w:val="20"/>
                <w:szCs w:val="20"/>
              </w:rPr>
              <w:t xml:space="preserve">Missing / Lost / Stolen Package</w:t>
            </w:r>
          </w:p>
        </w:tc>
        <w:tc>
          <w:tcPr>
            <w:tcW w:type="dxa" w:w="4680"/>
            <w:tcBorders>
              <w:top w:val="single" w:sz="1"/>
              <w:left w:val="single" w:sz="1"/>
              <w:bottom w:val="single" w:sz="1"/>
              <w:right w:val="single" w:sz="1"/>
            </w:tcBorders>
          </w:tcPr>
          <w:p>
            <w:r>
              <w:rPr>
                <w:rFonts w:ascii="Arial Narrow" w:cs="Arial Narrow" w:eastAsia="Arial Narrow" w:hAnsi="Arial Narrow"/>
                <w:b w:val="false"/>
                <w:bCs w:val="false"/>
                <w:sz w:val="20"/>
                <w:szCs w:val="20"/>
              </w:rPr>
              <w:t xml:space="preserve">Full Declared Value of Package</w:t>
            </w:r>
          </w:p>
        </w:tc>
      </w:tr>
      <w:tr>
        <w:trPr>
          <w:tblHeader w:val="false"/>
        </w:trPr>
        <w:tc>
          <w:tcPr>
            <w:tcW w:type="dxa" w:w="4680"/>
            <w:tcBorders>
              <w:top w:val="single" w:sz="1"/>
              <w:left w:val="single" w:sz="1"/>
              <w:bottom w:val="single" w:sz="1"/>
              <w:right w:val="single" w:sz="1"/>
            </w:tcBorders>
          </w:tcPr>
          <w:p>
            <w:r>
              <w:rPr>
                <w:rFonts w:ascii="Arial Narrow" w:cs="Arial Narrow" w:eastAsia="Arial Narrow" w:hAnsi="Arial Narrow"/>
                <w:b w:val="false"/>
                <w:bCs w:val="false"/>
                <w:sz w:val="20"/>
                <w:szCs w:val="20"/>
              </w:rPr>
              <w:t xml:space="preserve">Damaged Package (Contractor Fault)</w:t>
            </w:r>
          </w:p>
        </w:tc>
        <w:tc>
          <w:tcPr>
            <w:tcW w:type="dxa" w:w="4680"/>
            <w:tcBorders>
              <w:top w:val="single" w:sz="1"/>
              <w:left w:val="single" w:sz="1"/>
              <w:bottom w:val="single" w:sz="1"/>
              <w:right w:val="single" w:sz="1"/>
            </w:tcBorders>
          </w:tcPr>
          <w:p>
            <w:r>
              <w:rPr>
                <w:rFonts w:ascii="Arial Narrow" w:cs="Arial Narrow" w:eastAsia="Arial Narrow" w:hAnsi="Arial Narrow"/>
                <w:b w:val="false"/>
                <w:bCs w:val="false"/>
                <w:sz w:val="20"/>
                <w:szCs w:val="20"/>
              </w:rPr>
              <w:t xml:space="preserve">Full Declared Value of Package</w:t>
            </w:r>
          </w:p>
        </w:tc>
      </w:tr>
    </w:tbl>
    <w:p>
      <w:pPr>
        <w:spacing w:before="400"/>
      </w:pPr>
    </w:p>
    <w:p>
      <w:r>
        <w:rPr>
          <w:rFonts w:ascii="Arial Narrow" w:cs="Arial Narrow" w:eastAsia="Arial Narrow" w:hAnsi="Arial Narrow"/>
          <w:b/>
          <w:bCs/>
          <w:sz w:val="20"/>
          <w:szCs w:val="20"/>
        </w:rPr>
        <w:t xml:space="preserve">OTHER CHARGEBACKS</w:t>
      </w:r>
    </w:p>
    <w:p>
      <w:pPr>
        <w:spacing w:before="1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sz="1"/>
              <w:left w:val="single" w:sz="1"/>
              <w:bottom w:val="single" w:sz="1"/>
              <w:right w:val="single" w:sz="1"/>
            </w:tcBorders>
          </w:tcPr>
          <w:p>
            <w:r>
              <w:rPr>
                <w:rFonts w:ascii="Arial Narrow" w:cs="Arial Narrow" w:eastAsia="Arial Narrow" w:hAnsi="Arial Narrow"/>
                <w:b/>
                <w:bCs/>
                <w:sz w:val="20"/>
                <w:szCs w:val="20"/>
              </w:rPr>
              <w:t xml:space="preserve">Item</w:t>
            </w:r>
          </w:p>
        </w:tc>
        <w:tc>
          <w:tcPr>
            <w:tcW w:type="dxa" w:w="4680"/>
            <w:tcBorders>
              <w:top w:val="single" w:sz="1"/>
              <w:left w:val="single" w:sz="1"/>
              <w:bottom w:val="single" w:sz="1"/>
              <w:right w:val="single" w:sz="1"/>
            </w:tcBorders>
          </w:tcPr>
          <w:p>
            <w:r>
              <w:rPr>
                <w:rFonts w:ascii="Arial Narrow" w:cs="Arial Narrow" w:eastAsia="Arial Narrow" w:hAnsi="Arial Narrow"/>
                <w:b/>
                <w:bCs/>
                <w:sz w:val="20"/>
                <w:szCs w:val="20"/>
              </w:rPr>
              <w:t xml:space="preserve">Chargeback Amount</w:t>
            </w:r>
          </w:p>
        </w:tc>
      </w:tr>
      <w:tr>
        <w:trPr>
          <w:tblHeader w:val="false"/>
        </w:trPr>
        <w:tc>
          <w:tcPr>
            <w:tcW w:type="dxa" w:w="4680"/>
            <w:tcBorders>
              <w:top w:val="single" w:sz="1"/>
              <w:left w:val="single" w:sz="1"/>
              <w:bottom w:val="single" w:sz="1"/>
              <w:right w:val="single" w:sz="1"/>
            </w:tcBorders>
          </w:tcPr>
          <w:p>
            <w:r>
              <w:rPr>
                <w:rFonts w:ascii="Arial Narrow" w:cs="Arial Narrow" w:eastAsia="Arial Narrow" w:hAnsi="Arial Narrow"/>
                <w:b w:val="false"/>
                <w:bCs w:val="false"/>
                <w:sz w:val="20"/>
                <w:szCs w:val="20"/>
              </w:rPr>
              <w:t xml:space="preserve">Vehicle Damage (Not Covered by Insurance)</w:t>
            </w:r>
          </w:p>
        </w:tc>
        <w:tc>
          <w:tcPr>
            <w:tcW w:type="dxa" w:w="4680"/>
            <w:tcBorders>
              <w:top w:val="single" w:sz="1"/>
              <w:left w:val="single" w:sz="1"/>
              <w:bottom w:val="single" w:sz="1"/>
              <w:right w:val="single" w:sz="1"/>
            </w:tcBorders>
          </w:tcPr>
          <w:p>
            <w:r>
              <w:rPr>
                <w:rFonts w:ascii="Arial Narrow" w:cs="Arial Narrow" w:eastAsia="Arial Narrow" w:hAnsi="Arial Narrow"/>
                <w:b w:val="false"/>
                <w:bCs w:val="false"/>
                <w:sz w:val="20"/>
                <w:szCs w:val="20"/>
              </w:rPr>
              <w:t xml:space="preserve">Actual Repair Cost</w:t>
            </w:r>
          </w:p>
        </w:tc>
      </w:tr>
      <w:tr>
        <w:trPr>
          <w:tblHeader w:val="false"/>
        </w:trPr>
        <w:tc>
          <w:tcPr>
            <w:tcW w:type="dxa" w:w="4680"/>
            <w:tcBorders>
              <w:top w:val="single" w:sz="1"/>
              <w:left w:val="single" w:sz="1"/>
              <w:bottom w:val="single" w:sz="1"/>
              <w:right w:val="single" w:sz="1"/>
            </w:tcBorders>
          </w:tcPr>
          <w:p>
            <w:r>
              <w:rPr>
                <w:rFonts w:ascii="Arial Narrow" w:cs="Arial Narrow" w:eastAsia="Arial Narrow" w:hAnsi="Arial Narrow"/>
                <w:b w:val="false"/>
                <w:bCs w:val="false"/>
                <w:sz w:val="20"/>
                <w:szCs w:val="20"/>
              </w:rPr>
              <w:t xml:space="preserve">Insurance Deductible (Contractor At Fault)</w:t>
            </w:r>
          </w:p>
        </w:tc>
        <w:tc>
          <w:tcPr>
            <w:tcW w:type="dxa" w:w="4680"/>
            <w:tcBorders>
              <w:top w:val="single" w:sz="1"/>
              <w:left w:val="single" w:sz="1"/>
              <w:bottom w:val="single" w:sz="1"/>
              <w:right w:val="single" w:sz="1"/>
            </w:tcBorders>
          </w:tcPr>
          <w:p>
            <w:r>
              <w:rPr>
                <w:rFonts w:ascii="Arial Narrow" w:cs="Arial Narrow" w:eastAsia="Arial Narrow" w:hAnsi="Arial Narrow"/>
                <w:b w:val="false"/>
                <w:bCs w:val="false"/>
                <w:sz w:val="20"/>
                <w:szCs w:val="20"/>
              </w:rPr>
              <w:t xml:space="preserve">Applicable Deductible Amount</w:t>
            </w:r>
          </w:p>
        </w:tc>
      </w:tr>
      <w:tr>
        <w:trPr>
          <w:tblHeader w:val="false"/>
        </w:trPr>
        <w:tc>
          <w:tcPr>
            <w:tcW w:type="dxa" w:w="4680"/>
            <w:tcBorders>
              <w:top w:val="single" w:sz="1"/>
              <w:left w:val="single" w:sz="1"/>
              <w:bottom w:val="single" w:sz="1"/>
              <w:right w:val="single" w:sz="1"/>
            </w:tcBorders>
          </w:tcPr>
          <w:p>
            <w:r>
              <w:rPr>
                <w:rFonts w:ascii="Arial Narrow" w:cs="Arial Narrow" w:eastAsia="Arial Narrow" w:hAnsi="Arial Narrow"/>
                <w:b w:val="false"/>
                <w:bCs w:val="false"/>
                <w:sz w:val="20"/>
                <w:szCs w:val="20"/>
              </w:rPr>
              <w:t xml:space="preserve">Traffic Tickets / Parking Violations</w:t>
            </w:r>
          </w:p>
        </w:tc>
        <w:tc>
          <w:tcPr>
            <w:tcW w:type="dxa" w:w="4680"/>
            <w:tcBorders>
              <w:top w:val="single" w:sz="1"/>
              <w:left w:val="single" w:sz="1"/>
              <w:bottom w:val="single" w:sz="1"/>
              <w:right w:val="single" w:sz="1"/>
            </w:tcBorders>
          </w:tcPr>
          <w:p>
            <w:r>
              <w:rPr>
                <w:rFonts w:ascii="Arial Narrow" w:cs="Arial Narrow" w:eastAsia="Arial Narrow" w:hAnsi="Arial Narrow"/>
                <w:b w:val="false"/>
                <w:bCs w:val="false"/>
                <w:sz w:val="20"/>
                <w:szCs w:val="20"/>
              </w:rPr>
              <w:t xml:space="preserve">Full Amount of Fine</w:t>
            </w:r>
          </w:p>
        </w:tc>
      </w:tr>
      <w:tr>
        <w:trPr>
          <w:tblHeader w:val="false"/>
        </w:trPr>
        <w:tc>
          <w:tcPr>
            <w:tcW w:type="dxa" w:w="4680"/>
            <w:tcBorders>
              <w:top w:val="single" w:sz="1"/>
              <w:left w:val="single" w:sz="1"/>
              <w:bottom w:val="single" w:sz="1"/>
              <w:right w:val="single" w:sz="1"/>
            </w:tcBorders>
          </w:tcPr>
          <w:p>
            <w:r>
              <w:rPr>
                <w:rFonts w:ascii="Arial Narrow" w:cs="Arial Narrow" w:eastAsia="Arial Narrow" w:hAnsi="Arial Narrow"/>
                <w:b w:val="false"/>
                <w:bCs w:val="false"/>
                <w:sz w:val="20"/>
                <w:szCs w:val="20"/>
              </w:rPr>
              <w:t xml:space="preserve">Delivery Partner Chargebacks</w:t>
            </w:r>
          </w:p>
        </w:tc>
        <w:tc>
          <w:tcPr>
            <w:tcW w:type="dxa" w:w="4680"/>
            <w:tcBorders>
              <w:top w:val="single" w:sz="1"/>
              <w:left w:val="single" w:sz="1"/>
              <w:bottom w:val="single" w:sz="1"/>
              <w:right w:val="single" w:sz="1"/>
            </w:tcBorders>
          </w:tcPr>
          <w:p>
            <w:r>
              <w:rPr>
                <w:rFonts w:ascii="Arial Narrow" w:cs="Arial Narrow" w:eastAsia="Arial Narrow" w:hAnsi="Arial Narrow"/>
                <w:b w:val="false"/>
                <w:bCs w:val="false"/>
                <w:sz w:val="20"/>
                <w:szCs w:val="20"/>
              </w:rPr>
              <w:t xml:space="preserve">Amount Charged to Company</w:t>
            </w:r>
          </w:p>
        </w:tc>
      </w:tr>
      <w:tr>
        <w:trPr>
          <w:tblHeader w:val="false"/>
        </w:trPr>
        <w:tc>
          <w:tcPr>
            <w:tcW w:type="dxa" w:w="4680"/>
            <w:tcBorders>
              <w:top w:val="single" w:sz="1"/>
              <w:left w:val="single" w:sz="1"/>
              <w:bottom w:val="single" w:sz="1"/>
              <w:right w:val="single" w:sz="1"/>
            </w:tcBorders>
          </w:tcPr>
          <w:p>
            <w:r>
              <w:rPr>
                <w:rFonts w:ascii="Arial Narrow" w:cs="Arial Narrow" w:eastAsia="Arial Narrow" w:hAnsi="Arial Narrow"/>
                <w:b w:val="false"/>
                <w:bCs w:val="false"/>
                <w:sz w:val="20"/>
                <w:szCs w:val="20"/>
              </w:rPr>
              <w:t xml:space="preserve">Unreported Incident Liability</w:t>
            </w:r>
          </w:p>
        </w:tc>
        <w:tc>
          <w:tcPr>
            <w:tcW w:type="dxa" w:w="4680"/>
            <w:tcBorders>
              <w:top w:val="single" w:sz="1"/>
              <w:left w:val="single" w:sz="1"/>
              <w:bottom w:val="single" w:sz="1"/>
              <w:right w:val="single" w:sz="1"/>
            </w:tcBorders>
          </w:tcPr>
          <w:p>
            <w:r>
              <w:rPr>
                <w:rFonts w:ascii="Arial Narrow" w:cs="Arial Narrow" w:eastAsia="Arial Narrow" w:hAnsi="Arial Narrow"/>
                <w:b w:val="false"/>
                <w:bCs w:val="false"/>
                <w:sz w:val="20"/>
                <w:szCs w:val="20"/>
              </w:rPr>
              <w:t xml:space="preserve">Full Cost of All Damages and Claims</w:t>
            </w:r>
          </w:p>
        </w:tc>
      </w:tr>
    </w:tbl>
    <w:p>
      <w:pPr>
        <w:spacing w:before="400"/>
      </w:pPr>
    </w:p>
    <w:p>
      <w:r>
        <w:rPr>
          <w:rFonts w:ascii="Arial Narrow" w:cs="Arial Narrow" w:eastAsia="Arial Narrow" w:hAnsi="Arial Narrow"/>
          <w:b/>
          <w:bCs/>
          <w:sz w:val="20"/>
          <w:szCs w:val="20"/>
        </w:rPr>
        <w:t xml:space="preserve">ACKNOWLEDGMENT</w:t>
      </w:r>
    </w:p>
    <w:p>
      <w:pPr>
        <w:pStyle w:val="BodyText"/>
      </w:pPr>
      <w:r>
        <w:rPr>
          <w:rFonts w:ascii="Arial Narrow" w:cs="Arial Narrow" w:eastAsia="Arial Narrow" w:hAnsi="Arial Narrow"/>
          <w:sz w:val="20"/>
          <w:szCs w:val="20"/>
        </w:rPr>
        <w:t xml:space="preserve">I have read and understand the chargeback schedule set forth above. I acknowledge that these chargebacks are authorized pursuant to the Independent Contractor Driver Services Agreement and reflect the commercial nature of my relationship with the Company.</w:t>
      </w:r>
    </w:p>
    <w:p>
      <w:pPr>
        <w:spacing w:before="400"/>
      </w:pPr>
    </w:p>
    <w:p>
      <w:pPr>
        <w:pStyle w:val="BodyText"/>
      </w:pPr>
      <w:r>
        <w:rPr>
          <w:rFonts w:ascii="Arial Narrow" w:cs="Arial Narrow" w:eastAsia="Arial Narrow" w:hAnsi="Arial Narrow"/>
          <w:sz w:val="20"/>
          <w:szCs w:val="20"/>
        </w:rPr>
        <w:t xml:space="preserve">Contractor Signature: ___________________________________  Date: _______________</w:t>
      </w:r>
    </w:p>
    <w:p>
      <w:pPr>
        <w:pStyle w:val="BodyText"/>
      </w:pPr>
      <w:r>
        <w:rPr>
          <w:rFonts w:ascii="Arial Narrow" w:cs="Arial Narrow" w:eastAsia="Arial Narrow" w:hAnsi="Arial Narrow"/>
          <w:sz w:val="20"/>
          <w:szCs w:val="20"/>
        </w:rPr>
        <w:t xml:space="preserve">Contractor Name (Print): ________________________________</w:t>
      </w:r>
    </w:p>
    <w:p>
      <w:r>
        <w:br w:type="page"/>
      </w:r>
    </w:p>
    <w:p>
      <w:pPr>
        <w:jc w:val="center"/>
      </w:pPr>
      <w:r>
        <w:rPr>
          <w:rFonts w:ascii="Arial Narrow" w:cs="Arial Narrow" w:eastAsia="Arial Narrow" w:hAnsi="Arial Narrow"/>
          <w:b/>
          <w:bCs/>
          <w:sz w:val="26"/>
          <w:szCs w:val="26"/>
        </w:rPr>
        <w:t xml:space="preserve">SCHEDULE D</w:t>
      </w:r>
    </w:p>
    <w:p>
      <w:pPr>
        <w:jc w:val="center"/>
      </w:pPr>
      <w:r>
        <w:rPr>
          <w:rFonts w:ascii="Arial Narrow" w:cs="Arial Narrow" w:eastAsia="Arial Narrow" w:hAnsi="Arial Narrow"/>
          <w:b/>
          <w:bCs/>
          <w:sz w:val="22"/>
          <w:szCs w:val="22"/>
        </w:rPr>
        <w:t xml:space="preserve">VEHICLE LEASE AGREEMENT</w:t>
      </w:r>
    </w:p>
    <w:p>
      <w:pPr>
        <w:spacing w:before="400"/>
      </w:pPr>
    </w:p>
    <w:p>
      <w:pPr>
        <w:pStyle w:val="BodyText"/>
      </w:pPr>
      <w:r>
        <w:rPr>
          <w:rFonts w:ascii="Arial Narrow" w:cs="Arial Narrow" w:eastAsia="Arial Narrow" w:hAnsi="Arial Narrow"/>
          <w:sz w:val="20"/>
          <w:szCs w:val="20"/>
        </w:rPr>
        <w:t xml:space="preserve">This Vehicle Lease Agreement (the "Lease") is entered into as of the same date as the Independent Contractor Driver Services Agreement to which it is attached, by and between:</w:t>
      </w:r>
    </w:p>
    <w:p>
      <w:pPr>
        <w:spacing w:before="200"/>
      </w:pPr>
    </w:p>
    <w:p>
      <w:pPr>
        <w:pStyle w:val="BodyText"/>
      </w:pPr>
      <w:r>
        <w:rPr>
          <w:rFonts w:ascii="Arial Narrow" w:cs="Arial Narrow" w:eastAsia="Arial Narrow" w:hAnsi="Arial Narrow"/>
          <w:b/>
          <w:bCs/>
          <w:sz w:val="20"/>
          <w:szCs w:val="20"/>
        </w:rPr>
        <w:t xml:space="preserve">1381003 BC LTD. </w:t>
      </w:r>
      <w:r>
        <w:rPr>
          <w:rFonts w:ascii="Arial Narrow" w:cs="Arial Narrow" w:eastAsia="Arial Narrow" w:hAnsi="Arial Narrow"/>
          <w:sz w:val="20"/>
          <w:szCs w:val="20"/>
        </w:rPr>
        <w:t xml:space="preserve">(the "Lessor")</w:t>
      </w:r>
    </w:p>
    <w:p>
      <w:pPr>
        <w:pStyle w:val="BodyText"/>
      </w:pPr>
      <w:r>
        <w:rPr>
          <w:rFonts w:ascii="Arial Narrow" w:cs="Arial Narrow" w:eastAsia="Arial Narrow" w:hAnsi="Arial Narrow"/>
          <w:b/>
          <w:bCs/>
          <w:sz w:val="20"/>
          <w:szCs w:val="20"/>
        </w:rPr>
        <w:t xml:space="preserve">_________________________________ </w:t>
      </w:r>
      <w:r>
        <w:rPr>
          <w:rFonts w:ascii="Arial Narrow" w:cs="Arial Narrow" w:eastAsia="Arial Narrow" w:hAnsi="Arial Narrow"/>
          <w:sz w:val="20"/>
          <w:szCs w:val="20"/>
        </w:rPr>
        <w:t xml:space="preserve">(the "Lessee")</w:t>
      </w:r>
    </w:p>
    <w:p>
      <w:pPr>
        <w:spacing w:before="300"/>
      </w:pPr>
    </w:p>
    <w:p>
      <w:r>
        <w:rPr>
          <w:rFonts w:ascii="Arial Narrow" w:cs="Arial Narrow" w:eastAsia="Arial Narrow" w:hAnsi="Arial Narrow"/>
          <w:b/>
          <w:bCs/>
          <w:sz w:val="20"/>
          <w:szCs w:val="20"/>
        </w:rPr>
        <w:t xml:space="preserve">1. LEASE OF VEHICLE</w:t>
      </w:r>
    </w:p>
    <w:p>
      <w:pPr>
        <w:pStyle w:val="BodyText"/>
      </w:pPr>
      <w:r>
        <w:rPr>
          <w:rFonts w:ascii="Arial Narrow" w:cs="Arial Narrow" w:eastAsia="Arial Narrow" w:hAnsi="Arial Narrow"/>
          <w:sz w:val="20"/>
          <w:szCs w:val="20"/>
        </w:rPr>
        <w:t xml:space="preserve">The Lessor agrees to lease to the Lessee, and the Lessee agrees to lease from the Lessor, the motor vehicle described in Schedule A (the "Leased Vehicle") for use in the Lessee's delivery services business.</w:t>
      </w:r>
    </w:p>
    <w:p>
      <w:pPr>
        <w:spacing w:before="200"/>
      </w:pPr>
    </w:p>
    <w:p>
      <w:r>
        <w:rPr>
          <w:rFonts w:ascii="Arial Narrow" w:cs="Arial Narrow" w:eastAsia="Arial Narrow" w:hAnsi="Arial Narrow"/>
          <w:b/>
          <w:bCs/>
          <w:sz w:val="20"/>
          <w:szCs w:val="20"/>
        </w:rPr>
        <w:t xml:space="preserve">2. LEASE FEE</w:t>
      </w:r>
    </w:p>
    <w:p>
      <w:pPr>
        <w:pStyle w:val="BodyText"/>
      </w:pPr>
      <w:r>
        <w:rPr>
          <w:rFonts w:ascii="Arial Narrow" w:cs="Arial Narrow" w:eastAsia="Arial Narrow" w:hAnsi="Arial Narrow"/>
          <w:b/>
          <w:bCs/>
          <w:sz w:val="20"/>
          <w:szCs w:val="20"/>
        </w:rPr>
        <w:t xml:space="preserve">The Lessee shall pay to the Lessor a weekly lease fee of TWENTY-FIVE DOLLARS ($25.00) </w:t>
      </w:r>
      <w:r>
        <w:rPr>
          <w:rFonts w:ascii="Arial Narrow" w:cs="Arial Narrow" w:eastAsia="Arial Narrow" w:hAnsi="Arial Narrow"/>
          <w:sz w:val="20"/>
          <w:szCs w:val="20"/>
        </w:rPr>
        <w:t xml:space="preserve">(the "Lease Fee"). The Lease Fee shall be charged back from payments owing to the Lessee under the Independent Contractor Driver Services Agreement. The Lease Fee represents fair market value consideration for the use of the Leased Vehicle and may be adjusted upon renewal of the Services Agreement.</w:t>
      </w:r>
    </w:p>
    <w:p>
      <w:pPr>
        <w:spacing w:before="200"/>
      </w:pPr>
    </w:p>
    <w:p>
      <w:r>
        <w:rPr>
          <w:rFonts w:ascii="Arial Narrow" w:cs="Arial Narrow" w:eastAsia="Arial Narrow" w:hAnsi="Arial Narrow"/>
          <w:b/>
          <w:bCs/>
          <w:sz w:val="20"/>
          <w:szCs w:val="20"/>
        </w:rPr>
        <w:t xml:space="preserve">3. TERM</w:t>
      </w:r>
    </w:p>
    <w:p>
      <w:pPr>
        <w:pStyle w:val="BodyText"/>
      </w:pPr>
      <w:r>
        <w:rPr>
          <w:rFonts w:ascii="Arial Narrow" w:cs="Arial Narrow" w:eastAsia="Arial Narrow" w:hAnsi="Arial Narrow"/>
          <w:sz w:val="20"/>
          <w:szCs w:val="20"/>
        </w:rPr>
        <w:t xml:space="preserve">This Lease shall commence on the Effective Date of the Independent Contractor Driver Services Agreement and shall continue until terminated in accordance with that Agreement. Upon termination of the Services Agreement, this Lease shall terminate automatically.</w:t>
      </w:r>
    </w:p>
    <w:p>
      <w:pPr>
        <w:spacing w:before="200"/>
      </w:pPr>
    </w:p>
    <w:p>
      <w:r>
        <w:rPr>
          <w:rFonts w:ascii="Arial Narrow" w:cs="Arial Narrow" w:eastAsia="Arial Narrow" w:hAnsi="Arial Narrow"/>
          <w:b/>
          <w:bCs/>
          <w:sz w:val="20"/>
          <w:szCs w:val="20"/>
        </w:rPr>
        <w:t xml:space="preserve">4. USE OF VEHICLE</w:t>
      </w:r>
    </w:p>
    <w:p>
      <w:pPr>
        <w:pStyle w:val="BodyText"/>
      </w:pPr>
      <w:r>
        <w:rPr>
          <w:rFonts w:ascii="Arial Narrow" w:cs="Arial Narrow" w:eastAsia="Arial Narrow" w:hAnsi="Arial Narrow"/>
          <w:sz w:val="20"/>
          <w:szCs w:val="20"/>
        </w:rPr>
        <w:t xml:space="preserve">The Lessee shall use the Leased Vehicle solely for the purpose of performing delivery services in the Lessee's business. The Lessee shall not use the Leased Vehicle for personal purposes. The Lessee may permit Approved Substitutes (as defined in the Services Agreement) to operate the Leased Vehicle.</w:t>
      </w:r>
    </w:p>
    <w:p>
      <w:pPr>
        <w:spacing w:before="200"/>
      </w:pPr>
    </w:p>
    <w:p>
      <w:r>
        <w:rPr>
          <w:rFonts w:ascii="Arial Narrow" w:cs="Arial Narrow" w:eastAsia="Arial Narrow" w:hAnsi="Arial Narrow"/>
          <w:b/>
          <w:bCs/>
          <w:sz w:val="20"/>
          <w:szCs w:val="20"/>
        </w:rPr>
        <w:t xml:space="preserve">5. OWNERSHIP</w:t>
      </w:r>
    </w:p>
    <w:p>
      <w:pPr>
        <w:pStyle w:val="BodyText"/>
      </w:pPr>
      <w:r>
        <w:rPr>
          <w:rFonts w:ascii="Arial Narrow" w:cs="Arial Narrow" w:eastAsia="Arial Narrow" w:hAnsi="Arial Narrow"/>
          <w:sz w:val="20"/>
          <w:szCs w:val="20"/>
        </w:rPr>
        <w:t xml:space="preserve">Title to the Leased Vehicle shall remain with the Lessor at all times. The Lessee acquires no ownership interest in the Leased Vehicle. The Lessee shall not sell, transfer, encumber, or otherwise dispose of the Leased Vehicle or any interest therein.</w:t>
      </w:r>
    </w:p>
    <w:p>
      <w:pPr>
        <w:spacing w:before="200"/>
      </w:pPr>
    </w:p>
    <w:p>
      <w:r>
        <w:rPr>
          <w:rFonts w:ascii="Arial Narrow" w:cs="Arial Narrow" w:eastAsia="Arial Narrow" w:hAnsi="Arial Narrow"/>
          <w:b/>
          <w:bCs/>
          <w:sz w:val="20"/>
          <w:szCs w:val="20"/>
        </w:rPr>
        <w:t xml:space="preserve">6. MAINTENANCE AND REPAIRS</w:t>
      </w:r>
    </w:p>
    <w:p>
      <w:pPr>
        <w:pStyle w:val="BodyText"/>
      </w:pPr>
      <w:r>
        <w:rPr>
          <w:rFonts w:ascii="Arial Narrow" w:cs="Arial Narrow" w:eastAsia="Arial Narrow" w:hAnsi="Arial Narrow"/>
          <w:sz w:val="20"/>
          <w:szCs w:val="20"/>
        </w:rPr>
        <w:t xml:space="preserve">The Lessor shall be responsible for routine maintenance and repairs of the Leased Vehicle. The Lessee shall promptly report any mechanical issues or repair needs to the Lessor. The Lessee shall be responsible for the cost of repairs resulting from the Lessee's negligence or misuse.</w:t>
      </w:r>
    </w:p>
    <w:p>
      <w:pPr>
        <w:spacing w:before="200"/>
      </w:pPr>
    </w:p>
    <w:p>
      <w:r>
        <w:rPr>
          <w:rFonts w:ascii="Arial Narrow" w:cs="Arial Narrow" w:eastAsia="Arial Narrow" w:hAnsi="Arial Narrow"/>
          <w:b/>
          <w:bCs/>
          <w:sz w:val="20"/>
          <w:szCs w:val="20"/>
        </w:rPr>
        <w:t xml:space="preserve">7. INSURANCE</w:t>
      </w:r>
    </w:p>
    <w:p>
      <w:pPr>
        <w:pStyle w:val="BodyText"/>
      </w:pPr>
      <w:r>
        <w:rPr>
          <w:rFonts w:ascii="Arial Narrow" w:cs="Arial Narrow" w:eastAsia="Arial Narrow" w:hAnsi="Arial Narrow"/>
          <w:sz w:val="20"/>
          <w:szCs w:val="20"/>
        </w:rPr>
        <w:t xml:space="preserve">The Lessor shall maintain commercial vehicle insurance on the Leased Vehicle. The Lessee shall be responsible for any insurance deductibles arising from incidents caused by the Lessee's negligence.</w:t>
      </w:r>
    </w:p>
    <w:p>
      <w:pPr>
        <w:spacing w:before="200"/>
      </w:pPr>
    </w:p>
    <w:p>
      <w:r>
        <w:rPr>
          <w:rFonts w:ascii="Arial Narrow" w:cs="Arial Narrow" w:eastAsia="Arial Narrow" w:hAnsi="Arial Narrow"/>
          <w:b/>
          <w:bCs/>
          <w:sz w:val="20"/>
          <w:szCs w:val="20"/>
        </w:rPr>
        <w:t xml:space="preserve">8. RETURN OF VEHICLE</w:t>
      </w:r>
    </w:p>
    <w:p>
      <w:pPr>
        <w:pStyle w:val="BodyText"/>
      </w:pPr>
      <w:r>
        <w:rPr>
          <w:rFonts w:ascii="Arial Narrow" w:cs="Arial Narrow" w:eastAsia="Arial Narrow" w:hAnsi="Arial Narrow"/>
          <w:sz w:val="20"/>
          <w:szCs w:val="20"/>
        </w:rPr>
        <w:t xml:space="preserve">Upon termination of this Lease, the Lessee shall immediately return the Leased Vehicle to the Lessor in good condition, ordinary wear and tear excepted. Failure to return the vehicle within 24 hours of termination shall entitle the Lessor to take all legal steps to recover the vehicle and to charge the Lessee for all costs incurred.</w:t>
      </w:r>
    </w:p>
    <w:p>
      <w:pPr>
        <w:spacing w:before="200"/>
      </w:pPr>
    </w:p>
    <w:p>
      <w:r>
        <w:rPr>
          <w:rFonts w:ascii="Arial Narrow" w:cs="Arial Narrow" w:eastAsia="Arial Narrow" w:hAnsi="Arial Narrow"/>
          <w:b/>
          <w:bCs/>
          <w:sz w:val="20"/>
          <w:szCs w:val="20"/>
        </w:rPr>
        <w:t xml:space="preserve">9. GOVERNING LAW</w:t>
      </w:r>
    </w:p>
    <w:p>
      <w:pPr>
        <w:pStyle w:val="BodyText"/>
      </w:pPr>
      <w:r>
        <w:rPr>
          <w:rFonts w:ascii="Arial Narrow" w:cs="Arial Narrow" w:eastAsia="Arial Narrow" w:hAnsi="Arial Narrow"/>
          <w:sz w:val="20"/>
          <w:szCs w:val="20"/>
        </w:rPr>
        <w:t xml:space="preserve">This Lease shall be governed by the laws of the Province of British Columbia.</w:t>
      </w:r>
    </w:p>
    <w:p>
      <w:pPr>
        <w:spacing w:before="400"/>
      </w:pPr>
    </w:p>
    <w:p>
      <w:r>
        <w:rPr>
          <w:rFonts w:ascii="Arial Narrow" w:cs="Arial Narrow" w:eastAsia="Arial Narrow" w:hAnsi="Arial Narrow"/>
          <w:b/>
          <w:bCs/>
          <w:sz w:val="20"/>
          <w:szCs w:val="20"/>
        </w:rPr>
        <w:t xml:space="preserve">SIGNATURES</w:t>
      </w:r>
    </w:p>
    <w:p>
      <w:pPr>
        <w:spacing w:before="200"/>
      </w:pPr>
    </w:p>
    <w:p>
      <w:pPr>
        <w:pStyle w:val="BodyText"/>
      </w:pPr>
      <w:r>
        <w:rPr>
          <w:rFonts w:ascii="Arial Narrow" w:cs="Arial Narrow" w:eastAsia="Arial Narrow" w:hAnsi="Arial Narrow"/>
          <w:sz w:val="20"/>
          <w:szCs w:val="20"/>
        </w:rPr>
        <w:t xml:space="preserve">LESSOR: 1381003 BC LTD.</w:t>
      </w:r>
    </w:p>
    <w:p>
      <w:pPr>
        <w:pStyle w:val="BodyText"/>
      </w:pPr>
      <w:r>
        <w:rPr>
          <w:rFonts w:ascii="Arial Narrow" w:cs="Arial Narrow" w:eastAsia="Arial Narrow" w:hAnsi="Arial Narrow"/>
          <w:sz w:val="20"/>
          <w:szCs w:val="20"/>
        </w:rPr>
        <w:t xml:space="preserve">Per: ___________________________________  Date: _______________</w:t>
      </w:r>
    </w:p>
    <w:p>
      <w:pPr>
        <w:pStyle w:val="BodyText"/>
      </w:pPr>
      <w:r>
        <w:rPr>
          <w:rFonts w:ascii="Arial Narrow" w:cs="Arial Narrow" w:eastAsia="Arial Narrow" w:hAnsi="Arial Narrow"/>
          <w:sz w:val="20"/>
          <w:szCs w:val="20"/>
        </w:rPr>
        <w:t xml:space="preserve">Name: _________________________________  Title: _______________</w:t>
      </w:r>
    </w:p>
    <w:p>
      <w:pPr>
        <w:spacing w:before="300"/>
      </w:pPr>
    </w:p>
    <w:p>
      <w:pPr>
        <w:pStyle w:val="BodyText"/>
      </w:pPr>
      <w:r>
        <w:rPr>
          <w:rFonts w:ascii="Arial Narrow" w:cs="Arial Narrow" w:eastAsia="Arial Narrow" w:hAnsi="Arial Narrow"/>
          <w:sz w:val="20"/>
          <w:szCs w:val="20"/>
        </w:rPr>
        <w:t xml:space="preserve">LESSEE:</w:t>
      </w:r>
    </w:p>
    <w:p>
      <w:pPr>
        <w:pStyle w:val="BodyText"/>
      </w:pPr>
      <w:r>
        <w:rPr>
          <w:rFonts w:ascii="Arial Narrow" w:cs="Arial Narrow" w:eastAsia="Arial Narrow" w:hAnsi="Arial Narrow"/>
          <w:sz w:val="20"/>
          <w:szCs w:val="20"/>
        </w:rPr>
        <w:t xml:space="preserve">Signature: _____________________________  Date: _______________</w:t>
      </w:r>
    </w:p>
    <w:p>
      <w:pPr>
        <w:pStyle w:val="BodyText"/>
      </w:pPr>
      <w:r>
        <w:rPr>
          <w:rFonts w:ascii="Arial Narrow" w:cs="Arial Narrow" w:eastAsia="Arial Narrow" w:hAnsi="Arial Narrow"/>
          <w:sz w:val="20"/>
          <w:szCs w:val="20"/>
        </w:rPr>
        <w:t xml:space="preserve">Name (Print): ___________________________</w:t>
      </w:r>
    </w:p>
    <w:p>
      <w:r>
        <w:br w:type="page"/>
      </w:r>
    </w:p>
    <w:p>
      <w:pPr>
        <w:jc w:val="center"/>
      </w:pPr>
      <w:r>
        <w:rPr>
          <w:rFonts w:ascii="Arial Narrow" w:cs="Arial Narrow" w:eastAsia="Arial Narrow" w:hAnsi="Arial Narrow"/>
          <w:b/>
          <w:bCs/>
          <w:sz w:val="26"/>
          <w:szCs w:val="26"/>
        </w:rPr>
        <w:t xml:space="preserve">SCHEDULE E</w:t>
      </w:r>
    </w:p>
    <w:p>
      <w:pPr>
        <w:jc w:val="center"/>
      </w:pPr>
      <w:r>
        <w:rPr>
          <w:rFonts w:ascii="Arial Narrow" w:cs="Arial Narrow" w:eastAsia="Arial Narrow" w:hAnsi="Arial Narrow"/>
          <w:b/>
          <w:bCs/>
          <w:sz w:val="22"/>
          <w:szCs w:val="22"/>
        </w:rPr>
        <w:t xml:space="preserve">SUBSTITUTE DRIVER AGREEMENT</w:t>
      </w:r>
    </w:p>
    <w:p>
      <w:pPr>
        <w:spacing w:before="400"/>
      </w:pPr>
    </w:p>
    <w:p>
      <w:pPr>
        <w:pStyle w:val="BodyText"/>
      </w:pPr>
      <w:r>
        <w:rPr>
          <w:rFonts w:ascii="Arial Narrow" w:cs="Arial Narrow" w:eastAsia="Arial Narrow" w:hAnsi="Arial Narrow"/>
          <w:sz w:val="20"/>
          <w:szCs w:val="20"/>
        </w:rPr>
        <w:t xml:space="preserve">This Substitute Driver Agreement is entered into by:</w:t>
      </w:r>
    </w:p>
    <w:p>
      <w:pPr>
        <w:spacing w:before="200"/>
      </w:pPr>
    </w:p>
    <w:p>
      <w:pPr>
        <w:pStyle w:val="BodyText"/>
      </w:pPr>
      <w:r>
        <w:rPr>
          <w:rFonts w:ascii="Arial Narrow" w:cs="Arial Narrow" w:eastAsia="Arial Narrow" w:hAnsi="Arial Narrow"/>
          <w:b/>
          <w:bCs/>
          <w:sz w:val="20"/>
          <w:szCs w:val="20"/>
        </w:rPr>
        <w:t xml:space="preserve">Primary Contractor: </w:t>
      </w:r>
      <w:r>
        <w:rPr>
          <w:rFonts w:ascii="Arial Narrow" w:cs="Arial Narrow" w:eastAsia="Arial Narrow" w:hAnsi="Arial Narrow"/>
          <w:sz w:val="20"/>
          <w:szCs w:val="20"/>
        </w:rPr>
        <w:t xml:space="preserve">_________________________________</w:t>
      </w:r>
    </w:p>
    <w:p>
      <w:pPr>
        <w:pStyle w:val="BodyText"/>
      </w:pPr>
      <w:r>
        <w:rPr>
          <w:rFonts w:ascii="Arial Narrow" w:cs="Arial Narrow" w:eastAsia="Arial Narrow" w:hAnsi="Arial Narrow"/>
          <w:b/>
          <w:bCs/>
          <w:sz w:val="20"/>
          <w:szCs w:val="20"/>
        </w:rPr>
        <w:t xml:space="preserve">Substitute Driver: </w:t>
      </w:r>
      <w:r>
        <w:rPr>
          <w:rFonts w:ascii="Arial Narrow" w:cs="Arial Narrow" w:eastAsia="Arial Narrow" w:hAnsi="Arial Narrow"/>
          <w:sz w:val="20"/>
          <w:szCs w:val="20"/>
        </w:rPr>
        <w:t xml:space="preserve">_________________________________</w:t>
      </w:r>
    </w:p>
    <w:p>
      <w:pPr>
        <w:pStyle w:val="BodyText"/>
      </w:pPr>
      <w:r>
        <w:rPr>
          <w:rFonts w:ascii="Arial Narrow" w:cs="Arial Narrow" w:eastAsia="Arial Narrow" w:hAnsi="Arial Narrow"/>
          <w:b/>
          <w:bCs/>
          <w:sz w:val="20"/>
          <w:szCs w:val="20"/>
        </w:rPr>
        <w:t xml:space="preserve">Effective Date: </w:t>
      </w:r>
      <w:r>
        <w:rPr>
          <w:rFonts w:ascii="Arial Narrow" w:cs="Arial Narrow" w:eastAsia="Arial Narrow" w:hAnsi="Arial Narrow"/>
          <w:sz w:val="20"/>
          <w:szCs w:val="20"/>
        </w:rPr>
        <w:t xml:space="preserve">_________________________________</w:t>
      </w:r>
    </w:p>
    <w:p>
      <w:pPr>
        <w:spacing w:before="300"/>
      </w:pPr>
    </w:p>
    <w:p>
      <w:r>
        <w:rPr>
          <w:rFonts w:ascii="Arial Narrow" w:cs="Arial Narrow" w:eastAsia="Arial Narrow" w:hAnsi="Arial Narrow"/>
          <w:b/>
          <w:bCs/>
          <w:sz w:val="20"/>
          <w:szCs w:val="20"/>
        </w:rPr>
        <w:t xml:space="preserve">The Substitute Driver acknowledges and agrees:</w:t>
      </w:r>
    </w:p>
    <w:p>
      <w:pPr>
        <w:spacing w:before="200"/>
      </w:pPr>
    </w:p>
    <w:p>
      <w:pPr>
        <w:pStyle w:val="BodyText"/>
        <w:numPr>
          <w:ilvl w:val="0"/>
          <w:numId w:val="14"/>
        </w:numPr>
      </w:pPr>
      <w:r>
        <w:rPr>
          <w:rFonts w:ascii="Arial Narrow" w:cs="Arial Narrow" w:eastAsia="Arial Narrow" w:hAnsi="Arial Narrow"/>
          <w:sz w:val="20"/>
          <w:szCs w:val="20"/>
        </w:rPr>
        <w:t xml:space="preserve">I am engaged by the Primary Contractor (not by 1381003 BC Ltd.) to perform delivery services on behalf of the Primary Contractor.</w:t>
      </w:r>
    </w:p>
    <w:p>
      <w:pPr>
        <w:pStyle w:val="BodyText"/>
        <w:numPr>
          <w:ilvl w:val="0"/>
          <w:numId w:val="14"/>
        </w:numPr>
      </w:pPr>
      <w:r>
        <w:rPr>
          <w:rFonts w:ascii="Arial Narrow" w:cs="Arial Narrow" w:eastAsia="Arial Narrow" w:hAnsi="Arial Narrow"/>
          <w:sz w:val="20"/>
          <w:szCs w:val="20"/>
        </w:rPr>
        <w:t xml:space="preserve">I am not an employee of 1381003 BC Ltd. or the Primary Contractor.</w:t>
      </w:r>
    </w:p>
    <w:p>
      <w:pPr>
        <w:pStyle w:val="BodyText"/>
        <w:numPr>
          <w:ilvl w:val="0"/>
          <w:numId w:val="14"/>
        </w:numPr>
      </w:pPr>
      <w:r>
        <w:rPr>
          <w:rFonts w:ascii="Arial Narrow" w:cs="Arial Narrow" w:eastAsia="Arial Narrow" w:hAnsi="Arial Narrow"/>
          <w:sz w:val="20"/>
          <w:szCs w:val="20"/>
        </w:rPr>
        <w:t xml:space="preserve">I hold a valid Class 5 driver's license and have provided a satisfactory driver abstract.</w:t>
      </w:r>
    </w:p>
    <w:p>
      <w:pPr>
        <w:pStyle w:val="BodyText"/>
        <w:numPr>
          <w:ilvl w:val="0"/>
          <w:numId w:val="14"/>
        </w:numPr>
      </w:pPr>
      <w:r>
        <w:rPr>
          <w:rFonts w:ascii="Arial Narrow" w:cs="Arial Narrow" w:eastAsia="Arial Narrow" w:hAnsi="Arial Narrow"/>
          <w:sz w:val="20"/>
          <w:szCs w:val="20"/>
        </w:rPr>
        <w:t xml:space="preserve">I have passed a criminal background check.</w:t>
      </w:r>
    </w:p>
    <w:p>
      <w:pPr>
        <w:pStyle w:val="BodyText"/>
        <w:numPr>
          <w:ilvl w:val="0"/>
          <w:numId w:val="14"/>
        </w:numPr>
      </w:pPr>
      <w:r>
        <w:rPr>
          <w:rFonts w:ascii="Arial Narrow" w:cs="Arial Narrow" w:eastAsia="Arial Narrow" w:hAnsi="Arial Narrow"/>
          <w:sz w:val="20"/>
          <w:szCs w:val="20"/>
        </w:rPr>
        <w:t xml:space="preserve">I will comply with all terms of the Primary Contractor's Agreement with 1381003 BC Ltd., including incident reporting, drug/alcohol policies, and confidentiality.</w:t>
      </w:r>
    </w:p>
    <w:p>
      <w:pPr>
        <w:pStyle w:val="BodyText"/>
        <w:numPr>
          <w:ilvl w:val="0"/>
          <w:numId w:val="14"/>
        </w:numPr>
      </w:pPr>
      <w:r>
        <w:rPr>
          <w:rFonts w:ascii="Arial Narrow" w:cs="Arial Narrow" w:eastAsia="Arial Narrow" w:hAnsi="Arial Narrow"/>
          <w:sz w:val="20"/>
          <w:szCs w:val="20"/>
        </w:rPr>
        <w:t xml:space="preserve">I will report any incidents within 24 hours to both the Primary Contractor and 1381003 BC Ltd.</w:t>
      </w:r>
    </w:p>
    <w:p>
      <w:pPr>
        <w:pStyle w:val="BodyText"/>
        <w:numPr>
          <w:ilvl w:val="0"/>
          <w:numId w:val="14"/>
        </w:numPr>
      </w:pPr>
      <w:r>
        <w:rPr>
          <w:rFonts w:ascii="Arial Narrow" w:cs="Arial Narrow" w:eastAsia="Arial Narrow" w:hAnsi="Arial Narrow"/>
          <w:sz w:val="20"/>
          <w:szCs w:val="20"/>
        </w:rPr>
        <w:t xml:space="preserve">The Primary Contractor is solely responsible for compensating me for my services.</w:t>
      </w:r>
    </w:p>
    <w:p>
      <w:pPr>
        <w:pStyle w:val="BodyText"/>
        <w:numPr>
          <w:ilvl w:val="0"/>
          <w:numId w:val="14"/>
        </w:numPr>
      </w:pPr>
      <w:r>
        <w:rPr>
          <w:rFonts w:ascii="Arial Narrow" w:cs="Arial Narrow" w:eastAsia="Arial Narrow" w:hAnsi="Arial Narrow"/>
          <w:sz w:val="20"/>
          <w:szCs w:val="20"/>
        </w:rPr>
        <w:t xml:space="preserve">I release 1381003 BC Ltd. from any claims arising from my engagement by the Primary Contractor.</w:t>
      </w:r>
    </w:p>
    <w:p>
      <w:pPr>
        <w:pStyle w:val="BodyText"/>
        <w:numPr>
          <w:ilvl w:val="0"/>
          <w:numId w:val="14"/>
        </w:numPr>
      </w:pPr>
      <w:r>
        <w:rPr>
          <w:rFonts w:ascii="Arial Narrow" w:cs="Arial Narrow" w:eastAsia="Arial Narrow" w:hAnsi="Arial Narrow"/>
          <w:sz w:val="20"/>
          <w:szCs w:val="20"/>
        </w:rPr>
        <w:t xml:space="preserve">Any disputes will be resolved through binding arbitration as set forth in the Primary Contractor's Agreement.</w:t>
      </w:r>
    </w:p>
    <w:p>
      <w:pPr>
        <w:spacing w:before="400"/>
      </w:pPr>
    </w:p>
    <w:p>
      <w:r>
        <w:rPr>
          <w:rFonts w:ascii="Arial Narrow" w:cs="Arial Narrow" w:eastAsia="Arial Narrow" w:hAnsi="Arial Narrow"/>
          <w:b/>
          <w:bCs/>
          <w:sz w:val="20"/>
          <w:szCs w:val="20"/>
        </w:rPr>
        <w:t xml:space="preserve">SUBSTITUTE DRIVER:</w:t>
      </w:r>
    </w:p>
    <w:p>
      <w:pPr>
        <w:pStyle w:val="BodyText"/>
      </w:pPr>
      <w:r>
        <w:rPr>
          <w:rFonts w:ascii="Arial Narrow" w:cs="Arial Narrow" w:eastAsia="Arial Narrow" w:hAnsi="Arial Narrow"/>
          <w:sz w:val="20"/>
          <w:szCs w:val="20"/>
        </w:rPr>
        <w:t xml:space="preserve">Signature: _____________________________  Date: _______________</w:t>
      </w:r>
    </w:p>
    <w:p>
      <w:pPr>
        <w:pStyle w:val="BodyText"/>
      </w:pPr>
      <w:r>
        <w:rPr>
          <w:rFonts w:ascii="Arial Narrow" w:cs="Arial Narrow" w:eastAsia="Arial Narrow" w:hAnsi="Arial Narrow"/>
          <w:sz w:val="20"/>
          <w:szCs w:val="20"/>
        </w:rPr>
        <w:t xml:space="preserve">Name (Print): ___________________________</w:t>
      </w:r>
    </w:p>
    <w:p>
      <w:pPr>
        <w:pStyle w:val="BodyText"/>
      </w:pPr>
      <w:r>
        <w:rPr>
          <w:rFonts w:ascii="Arial Narrow" w:cs="Arial Narrow" w:eastAsia="Arial Narrow" w:hAnsi="Arial Narrow"/>
          <w:sz w:val="20"/>
          <w:szCs w:val="20"/>
        </w:rPr>
        <w:t xml:space="preserve">Driver's License No.: ____________________</w:t>
      </w:r>
    </w:p>
    <w:p>
      <w:pPr>
        <w:pStyle w:val="BodyText"/>
      </w:pPr>
      <w:r>
        <w:rPr>
          <w:rFonts w:ascii="Arial Narrow" w:cs="Arial Narrow" w:eastAsia="Arial Narrow" w:hAnsi="Arial Narrow"/>
          <w:sz w:val="20"/>
          <w:szCs w:val="20"/>
        </w:rPr>
        <w:t xml:space="preserve">Phone: _________________________________</w:t>
      </w:r>
    </w:p>
    <w:p>
      <w:pPr>
        <w:pStyle w:val="BodyText"/>
      </w:pPr>
      <w:r>
        <w:rPr>
          <w:rFonts w:ascii="Arial Narrow" w:cs="Arial Narrow" w:eastAsia="Arial Narrow" w:hAnsi="Arial Narrow"/>
          <w:sz w:val="20"/>
          <w:szCs w:val="20"/>
        </w:rPr>
        <w:t xml:space="preserve">Email: _________________________________</w:t>
      </w:r>
    </w:p>
    <w:p>
      <w:pPr>
        <w:spacing w:before="300"/>
      </w:pPr>
    </w:p>
    <w:p>
      <w:r>
        <w:rPr>
          <w:rFonts w:ascii="Arial Narrow" w:cs="Arial Narrow" w:eastAsia="Arial Narrow" w:hAnsi="Arial Narrow"/>
          <w:b/>
          <w:bCs/>
          <w:sz w:val="20"/>
          <w:szCs w:val="20"/>
        </w:rPr>
        <w:t xml:space="preserve">PRIMARY CONTRACTOR:</w:t>
      </w:r>
    </w:p>
    <w:p>
      <w:pPr>
        <w:pStyle w:val="BodyText"/>
      </w:pPr>
      <w:r>
        <w:rPr>
          <w:rFonts w:ascii="Arial Narrow" w:cs="Arial Narrow" w:eastAsia="Arial Narrow" w:hAnsi="Arial Narrow"/>
          <w:sz w:val="20"/>
          <w:szCs w:val="20"/>
        </w:rPr>
        <w:t xml:space="preserve">Signature: _____________________________  Date: _______________</w:t>
      </w:r>
    </w:p>
    <w:p>
      <w:pPr>
        <w:pStyle w:val="BodyText"/>
      </w:pPr>
      <w:r>
        <w:rPr>
          <w:rFonts w:ascii="Arial Narrow" w:cs="Arial Narrow" w:eastAsia="Arial Narrow" w:hAnsi="Arial Narrow"/>
          <w:sz w:val="20"/>
          <w:szCs w:val="20"/>
        </w:rPr>
        <w:t xml:space="preserve">Name (Print): ___________________________</w:t>
      </w:r>
    </w:p>
    <w:p>
      <w:pPr>
        <w:spacing w:before="300"/>
      </w:pPr>
    </w:p>
    <w:p>
      <w:r>
        <w:rPr>
          <w:rFonts w:ascii="Arial Narrow" w:cs="Arial Narrow" w:eastAsia="Arial Narrow" w:hAnsi="Arial Narrow"/>
          <w:b/>
          <w:bCs/>
          <w:sz w:val="20"/>
          <w:szCs w:val="20"/>
        </w:rPr>
        <w:t xml:space="preserve">APPROVED BY 1381003 BC LTD.:</w:t>
      </w:r>
    </w:p>
    <w:p>
      <w:pPr>
        <w:pStyle w:val="BodyText"/>
      </w:pPr>
      <w:r>
        <w:rPr>
          <w:rFonts w:ascii="Arial Narrow" w:cs="Arial Narrow" w:eastAsia="Arial Narrow" w:hAnsi="Arial Narrow"/>
          <w:sz w:val="20"/>
          <w:szCs w:val="20"/>
        </w:rPr>
        <w:t xml:space="preserve">Signature: _____________________________  Date: _______________</w:t>
      </w:r>
    </w:p>
    <w:p>
      <w:pPr>
        <w:pStyle w:val="BodyText"/>
      </w:pPr>
      <w:r>
        <w:rPr>
          <w:rFonts w:ascii="Arial Narrow" w:cs="Arial Narrow" w:eastAsia="Arial Narrow" w:hAnsi="Arial Narrow"/>
          <w:sz w:val="20"/>
          <w:szCs w:val="20"/>
        </w:rPr>
        <w:t xml:space="preserve">Name: _________________________________</w:t>
      </w:r>
    </w:p>
    <w:p>
      <w:r>
        <w:br w:type="page"/>
      </w:r>
    </w:p>
    <w:p>
      <w:pPr>
        <w:jc w:val="center"/>
      </w:pPr>
      <w:r>
        <w:rPr>
          <w:rFonts w:ascii="Arial Narrow" w:cs="Arial Narrow" w:eastAsia="Arial Narrow" w:hAnsi="Arial Narrow"/>
          <w:b/>
          <w:bCs/>
          <w:sz w:val="26"/>
          <w:szCs w:val="26"/>
        </w:rPr>
        <w:t xml:space="preserve">SCHEDULE F</w:t>
      </w:r>
    </w:p>
    <w:p>
      <w:pPr>
        <w:jc w:val="center"/>
      </w:pPr>
      <w:r>
        <w:rPr>
          <w:rFonts w:ascii="Arial Narrow" w:cs="Arial Narrow" w:eastAsia="Arial Narrow" w:hAnsi="Arial Narrow"/>
          <w:b/>
          <w:bCs/>
          <w:sz w:val="22"/>
          <w:szCs w:val="22"/>
        </w:rPr>
        <w:t xml:space="preserve">CONTRACTOR EQUIPMENT CHECKLIST</w:t>
      </w:r>
    </w:p>
    <w:p>
      <w:pPr>
        <w:spacing w:before="400"/>
      </w:pPr>
    </w:p>
    <w:p>
      <w:pPr>
        <w:pStyle w:val="BodyText"/>
      </w:pPr>
      <w:r>
        <w:rPr>
          <w:rFonts w:ascii="Arial Narrow" w:cs="Arial Narrow" w:eastAsia="Arial Narrow" w:hAnsi="Arial Narrow"/>
          <w:sz w:val="20"/>
          <w:szCs w:val="20"/>
        </w:rPr>
        <w:t xml:space="preserve">The Contractor confirms ownership/possession of the following required equipment for their delivery business:</w:t>
      </w:r>
    </w:p>
    <w:p>
      <w:pPr>
        <w:spacing w:before="3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5500"/>
        <w:gridCol w:w="1800"/>
        <w:gridCol w:w="2060"/>
      </w:tblGrid>
      <w:tr>
        <w:trPr>
          <w:tblHeader/>
        </w:trPr>
        <w:tc>
          <w:tcPr>
            <w:tcW w:type="dxa" w:w="4680"/>
            <w:tcBorders>
              <w:top w:val="single" w:sz="1"/>
              <w:left w:val="single" w:sz="1"/>
              <w:bottom w:val="single" w:sz="1"/>
              <w:right w:val="single" w:sz="1"/>
            </w:tcBorders>
          </w:tcPr>
          <w:p>
            <w:r>
              <w:rPr>
                <w:rFonts w:ascii="Arial Narrow" w:cs="Arial Narrow" w:eastAsia="Arial Narrow" w:hAnsi="Arial Narrow"/>
                <w:b/>
                <w:bCs/>
                <w:sz w:val="20"/>
                <w:szCs w:val="20"/>
              </w:rPr>
              <w:t xml:space="preserve">Equipment Item</w:t>
            </w:r>
          </w:p>
        </w:tc>
        <w:tc>
          <w:tcPr>
            <w:tcW w:type="dxa" w:w="4680"/>
            <w:tcBorders>
              <w:top w:val="single" w:sz="1"/>
              <w:left w:val="single" w:sz="1"/>
              <w:bottom w:val="single" w:sz="1"/>
              <w:right w:val="single" w:sz="1"/>
            </w:tcBorders>
          </w:tcPr>
          <w:p>
            <w:r>
              <w:rPr>
                <w:rFonts w:ascii="Arial Narrow" w:cs="Arial Narrow" w:eastAsia="Arial Narrow" w:hAnsi="Arial Narrow"/>
                <w:b/>
                <w:bCs/>
                <w:sz w:val="20"/>
                <w:szCs w:val="20"/>
              </w:rPr>
              <w:t xml:space="preserve">Owned</w:t>
            </w:r>
          </w:p>
        </w:tc>
        <w:tc>
          <w:tcPr>
            <w:tcW w:type="dxa" w:w="4680"/>
            <w:tcBorders>
              <w:top w:val="single" w:sz="1"/>
              <w:left w:val="single" w:sz="1"/>
              <w:bottom w:val="single" w:sz="1"/>
              <w:right w:val="single" w:sz="1"/>
            </w:tcBorders>
          </w:tcPr>
          <w:p>
            <w:r>
              <w:rPr>
                <w:rFonts w:ascii="Arial Narrow" w:cs="Arial Narrow" w:eastAsia="Arial Narrow" w:hAnsi="Arial Narrow"/>
                <w:b/>
                <w:bCs/>
                <w:sz w:val="20"/>
                <w:szCs w:val="20"/>
              </w:rPr>
              <w:t xml:space="preserve">Date Acquired</w:t>
            </w:r>
          </w:p>
        </w:tc>
      </w:tr>
      <w:tr>
        <w:trPr>
          <w:tblHeader w:val="false"/>
        </w:trPr>
        <w:tc>
          <w:tcPr>
            <w:tcW w:type="dxa" w:w="4680"/>
            <w:tcBorders>
              <w:top w:val="single" w:sz="1"/>
              <w:left w:val="single" w:sz="1"/>
              <w:bottom w:val="single" w:sz="1"/>
              <w:right w:val="single" w:sz="1"/>
            </w:tcBorders>
          </w:tcPr>
          <w:p>
            <w:r>
              <w:rPr>
                <w:rFonts w:ascii="Arial Narrow" w:cs="Arial Narrow" w:eastAsia="Arial Narrow" w:hAnsi="Arial Narrow"/>
                <w:b w:val="false"/>
                <w:bCs w:val="false"/>
                <w:sz w:val="20"/>
                <w:szCs w:val="20"/>
              </w:rPr>
              <w:t xml:space="preserve">Smartphone (capable of running delivery app)</w:t>
            </w:r>
          </w:p>
        </w:tc>
        <w:tc>
          <w:tcPr>
            <w:tcW w:type="dxa" w:w="4680"/>
            <w:tcBorders>
              <w:top w:val="single" w:sz="1"/>
              <w:left w:val="single" w:sz="1"/>
              <w:bottom w:val="single" w:sz="1"/>
              <w:right w:val="single" w:sz="1"/>
            </w:tcBorders>
          </w:tcPr>
          <w:p>
            <w:r>
              <w:rPr>
                <w:rFonts w:ascii="Arial Narrow" w:cs="Arial Narrow" w:eastAsia="Arial Narrow" w:hAnsi="Arial Narrow"/>
                <w:b w:val="false"/>
                <w:bCs w:val="false"/>
                <w:sz w:val="20"/>
                <w:szCs w:val="20"/>
              </w:rPr>
              <w:t xml:space="preserve">☐ Yes</w:t>
            </w:r>
          </w:p>
        </w:tc>
        <w:tc>
          <w:tcPr>
            <w:tcW w:type="dxa" w:w="4680"/>
            <w:tcBorders>
              <w:top w:val="single" w:sz="1"/>
              <w:left w:val="single" w:sz="1"/>
              <w:bottom w:val="single" w:sz="1"/>
              <w:right w:val="single" w:sz="1"/>
            </w:tcBorders>
          </w:tcPr>
          <w:p>
            <w:r>
              <w:rPr>
                <w:rFonts w:ascii="Arial Narrow" w:cs="Arial Narrow" w:eastAsia="Arial Narrow" w:hAnsi="Arial Narrow"/>
                <w:b w:val="false"/>
                <w:bCs w:val="false"/>
                <w:sz w:val="20"/>
                <w:szCs w:val="20"/>
              </w:rPr>
              <w:t xml:space="preserve">___________</w:t>
            </w:r>
          </w:p>
        </w:tc>
      </w:tr>
      <w:tr>
        <w:trPr>
          <w:tblHeader w:val="false"/>
        </w:trPr>
        <w:tc>
          <w:tcPr>
            <w:tcW w:type="dxa" w:w="4680"/>
            <w:tcBorders>
              <w:top w:val="single" w:sz="1"/>
              <w:left w:val="single" w:sz="1"/>
              <w:bottom w:val="single" w:sz="1"/>
              <w:right w:val="single" w:sz="1"/>
            </w:tcBorders>
          </w:tcPr>
          <w:p>
            <w:r>
              <w:rPr>
                <w:rFonts w:ascii="Arial Narrow" w:cs="Arial Narrow" w:eastAsia="Arial Narrow" w:hAnsi="Arial Narrow"/>
                <w:b w:val="false"/>
                <w:bCs w:val="false"/>
                <w:sz w:val="20"/>
                <w:szCs w:val="20"/>
              </w:rPr>
              <w:t xml:space="preserve">Cellular Data Plan (unlimited/sufficient)</w:t>
            </w:r>
          </w:p>
        </w:tc>
        <w:tc>
          <w:tcPr>
            <w:tcW w:type="dxa" w:w="4680"/>
            <w:tcBorders>
              <w:top w:val="single" w:sz="1"/>
              <w:left w:val="single" w:sz="1"/>
              <w:bottom w:val="single" w:sz="1"/>
              <w:right w:val="single" w:sz="1"/>
            </w:tcBorders>
          </w:tcPr>
          <w:p>
            <w:r>
              <w:rPr>
                <w:rFonts w:ascii="Arial Narrow" w:cs="Arial Narrow" w:eastAsia="Arial Narrow" w:hAnsi="Arial Narrow"/>
                <w:b w:val="false"/>
                <w:bCs w:val="false"/>
                <w:sz w:val="20"/>
                <w:szCs w:val="20"/>
              </w:rPr>
              <w:t xml:space="preserve">☐ Yes</w:t>
            </w:r>
          </w:p>
        </w:tc>
        <w:tc>
          <w:tcPr>
            <w:tcW w:type="dxa" w:w="4680"/>
            <w:tcBorders>
              <w:top w:val="single" w:sz="1"/>
              <w:left w:val="single" w:sz="1"/>
              <w:bottom w:val="single" w:sz="1"/>
              <w:right w:val="single" w:sz="1"/>
            </w:tcBorders>
          </w:tcPr>
          <w:p>
            <w:r>
              <w:rPr>
                <w:rFonts w:ascii="Arial Narrow" w:cs="Arial Narrow" w:eastAsia="Arial Narrow" w:hAnsi="Arial Narrow"/>
                <w:b w:val="false"/>
                <w:bCs w:val="false"/>
                <w:sz w:val="20"/>
                <w:szCs w:val="20"/>
              </w:rPr>
              <w:t xml:space="preserve">___________</w:t>
            </w:r>
          </w:p>
        </w:tc>
      </w:tr>
      <w:tr>
        <w:trPr>
          <w:tblHeader w:val="false"/>
        </w:trPr>
        <w:tc>
          <w:tcPr>
            <w:tcW w:type="dxa" w:w="4680"/>
            <w:tcBorders>
              <w:top w:val="single" w:sz="1"/>
              <w:left w:val="single" w:sz="1"/>
              <w:bottom w:val="single" w:sz="1"/>
              <w:right w:val="single" w:sz="1"/>
            </w:tcBorders>
          </w:tcPr>
          <w:p>
            <w:r>
              <w:rPr>
                <w:rFonts w:ascii="Arial Narrow" w:cs="Arial Narrow" w:eastAsia="Arial Narrow" w:hAnsi="Arial Narrow"/>
                <w:b w:val="false"/>
                <w:bCs w:val="false"/>
                <w:sz w:val="20"/>
                <w:szCs w:val="20"/>
              </w:rPr>
              <w:t xml:space="preserve">Vehicle Phone Mount</w:t>
            </w:r>
          </w:p>
        </w:tc>
        <w:tc>
          <w:tcPr>
            <w:tcW w:type="dxa" w:w="4680"/>
            <w:tcBorders>
              <w:top w:val="single" w:sz="1"/>
              <w:left w:val="single" w:sz="1"/>
              <w:bottom w:val="single" w:sz="1"/>
              <w:right w:val="single" w:sz="1"/>
            </w:tcBorders>
          </w:tcPr>
          <w:p>
            <w:r>
              <w:rPr>
                <w:rFonts w:ascii="Arial Narrow" w:cs="Arial Narrow" w:eastAsia="Arial Narrow" w:hAnsi="Arial Narrow"/>
                <w:b w:val="false"/>
                <w:bCs w:val="false"/>
                <w:sz w:val="20"/>
                <w:szCs w:val="20"/>
              </w:rPr>
              <w:t xml:space="preserve">☐ Yes</w:t>
            </w:r>
          </w:p>
        </w:tc>
        <w:tc>
          <w:tcPr>
            <w:tcW w:type="dxa" w:w="4680"/>
            <w:tcBorders>
              <w:top w:val="single" w:sz="1"/>
              <w:left w:val="single" w:sz="1"/>
              <w:bottom w:val="single" w:sz="1"/>
              <w:right w:val="single" w:sz="1"/>
            </w:tcBorders>
          </w:tcPr>
          <w:p>
            <w:r>
              <w:rPr>
                <w:rFonts w:ascii="Arial Narrow" w:cs="Arial Narrow" w:eastAsia="Arial Narrow" w:hAnsi="Arial Narrow"/>
                <w:b w:val="false"/>
                <w:bCs w:val="false"/>
                <w:sz w:val="20"/>
                <w:szCs w:val="20"/>
              </w:rPr>
              <w:t xml:space="preserve">___________</w:t>
            </w:r>
          </w:p>
        </w:tc>
      </w:tr>
      <w:tr>
        <w:trPr>
          <w:tblHeader w:val="false"/>
        </w:trPr>
        <w:tc>
          <w:tcPr>
            <w:tcW w:type="dxa" w:w="4680"/>
            <w:tcBorders>
              <w:top w:val="single" w:sz="1"/>
              <w:left w:val="single" w:sz="1"/>
              <w:bottom w:val="single" w:sz="1"/>
              <w:right w:val="single" w:sz="1"/>
            </w:tcBorders>
          </w:tcPr>
          <w:p>
            <w:r>
              <w:rPr>
                <w:rFonts w:ascii="Arial Narrow" w:cs="Arial Narrow" w:eastAsia="Arial Narrow" w:hAnsi="Arial Narrow"/>
                <w:b w:val="false"/>
                <w:bCs w:val="false"/>
                <w:sz w:val="20"/>
                <w:szCs w:val="20"/>
              </w:rPr>
              <w:t xml:space="preserve">Vehicle Charging Cable / Power Bank</w:t>
            </w:r>
          </w:p>
        </w:tc>
        <w:tc>
          <w:tcPr>
            <w:tcW w:type="dxa" w:w="4680"/>
            <w:tcBorders>
              <w:top w:val="single" w:sz="1"/>
              <w:left w:val="single" w:sz="1"/>
              <w:bottom w:val="single" w:sz="1"/>
              <w:right w:val="single" w:sz="1"/>
            </w:tcBorders>
          </w:tcPr>
          <w:p>
            <w:r>
              <w:rPr>
                <w:rFonts w:ascii="Arial Narrow" w:cs="Arial Narrow" w:eastAsia="Arial Narrow" w:hAnsi="Arial Narrow"/>
                <w:b w:val="false"/>
                <w:bCs w:val="false"/>
                <w:sz w:val="20"/>
                <w:szCs w:val="20"/>
              </w:rPr>
              <w:t xml:space="preserve">☐ Yes</w:t>
            </w:r>
          </w:p>
        </w:tc>
        <w:tc>
          <w:tcPr>
            <w:tcW w:type="dxa" w:w="4680"/>
            <w:tcBorders>
              <w:top w:val="single" w:sz="1"/>
              <w:left w:val="single" w:sz="1"/>
              <w:bottom w:val="single" w:sz="1"/>
              <w:right w:val="single" w:sz="1"/>
            </w:tcBorders>
          </w:tcPr>
          <w:p>
            <w:r>
              <w:rPr>
                <w:rFonts w:ascii="Arial Narrow" w:cs="Arial Narrow" w:eastAsia="Arial Narrow" w:hAnsi="Arial Narrow"/>
                <w:b w:val="false"/>
                <w:bCs w:val="false"/>
                <w:sz w:val="20"/>
                <w:szCs w:val="20"/>
              </w:rPr>
              <w:t xml:space="preserve">___________</w:t>
            </w:r>
          </w:p>
        </w:tc>
      </w:tr>
      <w:tr>
        <w:trPr>
          <w:tblHeader w:val="false"/>
        </w:trPr>
        <w:tc>
          <w:tcPr>
            <w:tcW w:type="dxa" w:w="4680"/>
            <w:tcBorders>
              <w:top w:val="single" w:sz="1"/>
              <w:left w:val="single" w:sz="1"/>
              <w:bottom w:val="single" w:sz="1"/>
              <w:right w:val="single" w:sz="1"/>
            </w:tcBorders>
          </w:tcPr>
          <w:p>
            <w:r>
              <w:rPr>
                <w:rFonts w:ascii="Arial Narrow" w:cs="Arial Narrow" w:eastAsia="Arial Narrow" w:hAnsi="Arial Narrow"/>
                <w:b w:val="false"/>
                <w:bCs w:val="false"/>
                <w:sz w:val="20"/>
                <w:szCs w:val="20"/>
              </w:rPr>
              <w:t xml:space="preserve">Flashlight / Headlamp</w:t>
            </w:r>
          </w:p>
        </w:tc>
        <w:tc>
          <w:tcPr>
            <w:tcW w:type="dxa" w:w="4680"/>
            <w:tcBorders>
              <w:top w:val="single" w:sz="1"/>
              <w:left w:val="single" w:sz="1"/>
              <w:bottom w:val="single" w:sz="1"/>
              <w:right w:val="single" w:sz="1"/>
            </w:tcBorders>
          </w:tcPr>
          <w:p>
            <w:r>
              <w:rPr>
                <w:rFonts w:ascii="Arial Narrow" w:cs="Arial Narrow" w:eastAsia="Arial Narrow" w:hAnsi="Arial Narrow"/>
                <w:b w:val="false"/>
                <w:bCs w:val="false"/>
                <w:sz w:val="20"/>
                <w:szCs w:val="20"/>
              </w:rPr>
              <w:t xml:space="preserve">☐ Yes</w:t>
            </w:r>
          </w:p>
        </w:tc>
        <w:tc>
          <w:tcPr>
            <w:tcW w:type="dxa" w:w="4680"/>
            <w:tcBorders>
              <w:top w:val="single" w:sz="1"/>
              <w:left w:val="single" w:sz="1"/>
              <w:bottom w:val="single" w:sz="1"/>
              <w:right w:val="single" w:sz="1"/>
            </w:tcBorders>
          </w:tcPr>
          <w:p>
            <w:r>
              <w:rPr>
                <w:rFonts w:ascii="Arial Narrow" w:cs="Arial Narrow" w:eastAsia="Arial Narrow" w:hAnsi="Arial Narrow"/>
                <w:b w:val="false"/>
                <w:bCs w:val="false"/>
                <w:sz w:val="20"/>
                <w:szCs w:val="20"/>
              </w:rPr>
              <w:t xml:space="preserve">___________</w:t>
            </w:r>
          </w:p>
        </w:tc>
      </w:tr>
      <w:tr>
        <w:trPr>
          <w:tblHeader w:val="false"/>
        </w:trPr>
        <w:tc>
          <w:tcPr>
            <w:tcW w:type="dxa" w:w="4680"/>
            <w:tcBorders>
              <w:top w:val="single" w:sz="1"/>
              <w:left w:val="single" w:sz="1"/>
              <w:bottom w:val="single" w:sz="1"/>
              <w:right w:val="single" w:sz="1"/>
            </w:tcBorders>
          </w:tcPr>
          <w:p>
            <w:r>
              <w:rPr>
                <w:rFonts w:ascii="Arial Narrow" w:cs="Arial Narrow" w:eastAsia="Arial Narrow" w:hAnsi="Arial Narrow"/>
                <w:b w:val="false"/>
                <w:bCs w:val="false"/>
                <w:sz w:val="20"/>
                <w:szCs w:val="20"/>
              </w:rPr>
              <w:t xml:space="preserve">Delivery Bags / Totes</w:t>
            </w:r>
          </w:p>
        </w:tc>
        <w:tc>
          <w:tcPr>
            <w:tcW w:type="dxa" w:w="4680"/>
            <w:tcBorders>
              <w:top w:val="single" w:sz="1"/>
              <w:left w:val="single" w:sz="1"/>
              <w:bottom w:val="single" w:sz="1"/>
              <w:right w:val="single" w:sz="1"/>
            </w:tcBorders>
          </w:tcPr>
          <w:p>
            <w:r>
              <w:rPr>
                <w:rFonts w:ascii="Arial Narrow" w:cs="Arial Narrow" w:eastAsia="Arial Narrow" w:hAnsi="Arial Narrow"/>
                <w:b w:val="false"/>
                <w:bCs w:val="false"/>
                <w:sz w:val="20"/>
                <w:szCs w:val="20"/>
              </w:rPr>
              <w:t xml:space="preserve">☐ Yes</w:t>
            </w:r>
          </w:p>
        </w:tc>
        <w:tc>
          <w:tcPr>
            <w:tcW w:type="dxa" w:w="4680"/>
            <w:tcBorders>
              <w:top w:val="single" w:sz="1"/>
              <w:left w:val="single" w:sz="1"/>
              <w:bottom w:val="single" w:sz="1"/>
              <w:right w:val="single" w:sz="1"/>
            </w:tcBorders>
          </w:tcPr>
          <w:p>
            <w:r>
              <w:rPr>
                <w:rFonts w:ascii="Arial Narrow" w:cs="Arial Narrow" w:eastAsia="Arial Narrow" w:hAnsi="Arial Narrow"/>
                <w:b w:val="false"/>
                <w:bCs w:val="false"/>
                <w:sz w:val="20"/>
                <w:szCs w:val="20"/>
              </w:rPr>
              <w:t xml:space="preserve">___________</w:t>
            </w:r>
          </w:p>
        </w:tc>
      </w:tr>
      <w:tr>
        <w:trPr>
          <w:tblHeader w:val="false"/>
        </w:trPr>
        <w:tc>
          <w:tcPr>
            <w:tcW w:type="dxa" w:w="4680"/>
            <w:tcBorders>
              <w:top w:val="single" w:sz="1"/>
              <w:left w:val="single" w:sz="1"/>
              <w:bottom w:val="single" w:sz="1"/>
              <w:right w:val="single" w:sz="1"/>
            </w:tcBorders>
          </w:tcPr>
          <w:p>
            <w:r>
              <w:rPr>
                <w:rFonts w:ascii="Arial Narrow" w:cs="Arial Narrow" w:eastAsia="Arial Narrow" w:hAnsi="Arial Narrow"/>
                <w:b w:val="false"/>
                <w:bCs w:val="false"/>
                <w:sz w:val="20"/>
                <w:szCs w:val="20"/>
              </w:rPr>
              <w:t xml:space="preserve">Hand Truck / Dolly / Cart</w:t>
            </w:r>
          </w:p>
        </w:tc>
        <w:tc>
          <w:tcPr>
            <w:tcW w:type="dxa" w:w="4680"/>
            <w:tcBorders>
              <w:top w:val="single" w:sz="1"/>
              <w:left w:val="single" w:sz="1"/>
              <w:bottom w:val="single" w:sz="1"/>
              <w:right w:val="single" w:sz="1"/>
            </w:tcBorders>
          </w:tcPr>
          <w:p>
            <w:r>
              <w:rPr>
                <w:rFonts w:ascii="Arial Narrow" w:cs="Arial Narrow" w:eastAsia="Arial Narrow" w:hAnsi="Arial Narrow"/>
                <w:b w:val="false"/>
                <w:bCs w:val="false"/>
                <w:sz w:val="20"/>
                <w:szCs w:val="20"/>
              </w:rPr>
              <w:t xml:space="preserve">☐ Yes</w:t>
            </w:r>
          </w:p>
        </w:tc>
        <w:tc>
          <w:tcPr>
            <w:tcW w:type="dxa" w:w="4680"/>
            <w:tcBorders>
              <w:top w:val="single" w:sz="1"/>
              <w:left w:val="single" w:sz="1"/>
              <w:bottom w:val="single" w:sz="1"/>
              <w:right w:val="single" w:sz="1"/>
            </w:tcBorders>
          </w:tcPr>
          <w:p>
            <w:r>
              <w:rPr>
                <w:rFonts w:ascii="Arial Narrow" w:cs="Arial Narrow" w:eastAsia="Arial Narrow" w:hAnsi="Arial Narrow"/>
                <w:b w:val="false"/>
                <w:bCs w:val="false"/>
                <w:sz w:val="20"/>
                <w:szCs w:val="20"/>
              </w:rPr>
              <w:t xml:space="preserve">___________</w:t>
            </w:r>
          </w:p>
        </w:tc>
      </w:tr>
      <w:tr>
        <w:trPr>
          <w:tblHeader w:val="false"/>
        </w:trPr>
        <w:tc>
          <w:tcPr>
            <w:tcW w:type="dxa" w:w="4680"/>
            <w:tcBorders>
              <w:top w:val="single" w:sz="1"/>
              <w:left w:val="single" w:sz="1"/>
              <w:bottom w:val="single" w:sz="1"/>
              <w:right w:val="single" w:sz="1"/>
            </w:tcBorders>
          </w:tcPr>
          <w:p>
            <w:r>
              <w:rPr>
                <w:rFonts w:ascii="Arial Narrow" w:cs="Arial Narrow" w:eastAsia="Arial Narrow" w:hAnsi="Arial Narrow"/>
                <w:b w:val="false"/>
                <w:bCs w:val="false"/>
                <w:sz w:val="20"/>
                <w:szCs w:val="20"/>
              </w:rPr>
              <w:t xml:space="preserve">Weather-Appropriate Clothing</w:t>
            </w:r>
          </w:p>
        </w:tc>
        <w:tc>
          <w:tcPr>
            <w:tcW w:type="dxa" w:w="4680"/>
            <w:tcBorders>
              <w:top w:val="single" w:sz="1"/>
              <w:left w:val="single" w:sz="1"/>
              <w:bottom w:val="single" w:sz="1"/>
              <w:right w:val="single" w:sz="1"/>
            </w:tcBorders>
          </w:tcPr>
          <w:p>
            <w:r>
              <w:rPr>
                <w:rFonts w:ascii="Arial Narrow" w:cs="Arial Narrow" w:eastAsia="Arial Narrow" w:hAnsi="Arial Narrow"/>
                <w:b w:val="false"/>
                <w:bCs w:val="false"/>
                <w:sz w:val="20"/>
                <w:szCs w:val="20"/>
              </w:rPr>
              <w:t xml:space="preserve">☐ Yes</w:t>
            </w:r>
          </w:p>
        </w:tc>
        <w:tc>
          <w:tcPr>
            <w:tcW w:type="dxa" w:w="4680"/>
            <w:tcBorders>
              <w:top w:val="single" w:sz="1"/>
              <w:left w:val="single" w:sz="1"/>
              <w:bottom w:val="single" w:sz="1"/>
              <w:right w:val="single" w:sz="1"/>
            </w:tcBorders>
          </w:tcPr>
          <w:p>
            <w:r>
              <w:rPr>
                <w:rFonts w:ascii="Arial Narrow" w:cs="Arial Narrow" w:eastAsia="Arial Narrow" w:hAnsi="Arial Narrow"/>
                <w:b w:val="false"/>
                <w:bCs w:val="false"/>
                <w:sz w:val="20"/>
                <w:szCs w:val="20"/>
              </w:rPr>
              <w:t xml:space="preserve">___________</w:t>
            </w:r>
          </w:p>
        </w:tc>
      </w:tr>
      <w:tr>
        <w:trPr>
          <w:tblHeader w:val="false"/>
        </w:trPr>
        <w:tc>
          <w:tcPr>
            <w:tcW w:type="dxa" w:w="4680"/>
            <w:tcBorders>
              <w:top w:val="single" w:sz="1"/>
              <w:left w:val="single" w:sz="1"/>
              <w:bottom w:val="single" w:sz="1"/>
              <w:right w:val="single" w:sz="1"/>
            </w:tcBorders>
          </w:tcPr>
          <w:p>
            <w:r>
              <w:rPr>
                <w:rFonts w:ascii="Arial Narrow" w:cs="Arial Narrow" w:eastAsia="Arial Narrow" w:hAnsi="Arial Narrow"/>
                <w:b w:val="false"/>
                <w:bCs w:val="false"/>
                <w:sz w:val="20"/>
                <w:szCs w:val="20"/>
              </w:rPr>
              <w:t xml:space="preserve">Weather-Appropriate Footwear</w:t>
            </w:r>
          </w:p>
        </w:tc>
        <w:tc>
          <w:tcPr>
            <w:tcW w:type="dxa" w:w="4680"/>
            <w:tcBorders>
              <w:top w:val="single" w:sz="1"/>
              <w:left w:val="single" w:sz="1"/>
              <w:bottom w:val="single" w:sz="1"/>
              <w:right w:val="single" w:sz="1"/>
            </w:tcBorders>
          </w:tcPr>
          <w:p>
            <w:r>
              <w:rPr>
                <w:rFonts w:ascii="Arial Narrow" w:cs="Arial Narrow" w:eastAsia="Arial Narrow" w:hAnsi="Arial Narrow"/>
                <w:b w:val="false"/>
                <w:bCs w:val="false"/>
                <w:sz w:val="20"/>
                <w:szCs w:val="20"/>
              </w:rPr>
              <w:t xml:space="preserve">☐ Yes</w:t>
            </w:r>
          </w:p>
        </w:tc>
        <w:tc>
          <w:tcPr>
            <w:tcW w:type="dxa" w:w="4680"/>
            <w:tcBorders>
              <w:top w:val="single" w:sz="1"/>
              <w:left w:val="single" w:sz="1"/>
              <w:bottom w:val="single" w:sz="1"/>
              <w:right w:val="single" w:sz="1"/>
            </w:tcBorders>
          </w:tcPr>
          <w:p>
            <w:r>
              <w:rPr>
                <w:rFonts w:ascii="Arial Narrow" w:cs="Arial Narrow" w:eastAsia="Arial Narrow" w:hAnsi="Arial Narrow"/>
                <w:b w:val="false"/>
                <w:bCs w:val="false"/>
                <w:sz w:val="20"/>
                <w:szCs w:val="20"/>
              </w:rPr>
              <w:t xml:space="preserve">___________</w:t>
            </w:r>
          </w:p>
        </w:tc>
      </w:tr>
      <w:tr>
        <w:trPr>
          <w:tblHeader w:val="false"/>
        </w:trPr>
        <w:tc>
          <w:tcPr>
            <w:tcW w:type="dxa" w:w="4680"/>
            <w:tcBorders>
              <w:top w:val="single" w:sz="1"/>
              <w:left w:val="single" w:sz="1"/>
              <w:bottom w:val="single" w:sz="1"/>
              <w:right w:val="single" w:sz="1"/>
            </w:tcBorders>
          </w:tcPr>
          <w:p>
            <w:r>
              <w:rPr>
                <w:rFonts w:ascii="Arial Narrow" w:cs="Arial Narrow" w:eastAsia="Arial Narrow" w:hAnsi="Arial Narrow"/>
                <w:b w:val="false"/>
                <w:bCs w:val="false"/>
                <w:sz w:val="20"/>
                <w:szCs w:val="20"/>
              </w:rPr>
              <w:t xml:space="preserve">GPS Navigation (optional)</w:t>
            </w:r>
          </w:p>
        </w:tc>
        <w:tc>
          <w:tcPr>
            <w:tcW w:type="dxa" w:w="4680"/>
            <w:tcBorders>
              <w:top w:val="single" w:sz="1"/>
              <w:left w:val="single" w:sz="1"/>
              <w:bottom w:val="single" w:sz="1"/>
              <w:right w:val="single" w:sz="1"/>
            </w:tcBorders>
          </w:tcPr>
          <w:p>
            <w:r>
              <w:rPr>
                <w:rFonts w:ascii="Arial Narrow" w:cs="Arial Narrow" w:eastAsia="Arial Narrow" w:hAnsi="Arial Narrow"/>
                <w:b w:val="false"/>
                <w:bCs w:val="false"/>
                <w:sz w:val="20"/>
                <w:szCs w:val="20"/>
              </w:rPr>
              <w:t xml:space="preserve">☐ Yes / ☐ N/A</w:t>
            </w:r>
          </w:p>
        </w:tc>
        <w:tc>
          <w:tcPr>
            <w:tcW w:type="dxa" w:w="4680"/>
            <w:tcBorders>
              <w:top w:val="single" w:sz="1"/>
              <w:left w:val="single" w:sz="1"/>
              <w:bottom w:val="single" w:sz="1"/>
              <w:right w:val="single" w:sz="1"/>
            </w:tcBorders>
          </w:tcPr>
          <w:p>
            <w:r>
              <w:rPr>
                <w:rFonts w:ascii="Arial Narrow" w:cs="Arial Narrow" w:eastAsia="Arial Narrow" w:hAnsi="Arial Narrow"/>
                <w:b w:val="false"/>
                <w:bCs w:val="false"/>
                <w:sz w:val="20"/>
                <w:szCs w:val="20"/>
              </w:rPr>
              <w:t xml:space="preserve">___________</w:t>
            </w:r>
          </w:p>
        </w:tc>
      </w:tr>
    </w:tbl>
    <w:p>
      <w:pPr>
        <w:spacing w:before="400"/>
      </w:pPr>
    </w:p>
    <w:p>
      <w:r>
        <w:rPr>
          <w:rFonts w:ascii="Arial Narrow" w:cs="Arial Narrow" w:eastAsia="Arial Narrow" w:hAnsi="Arial Narrow"/>
          <w:b/>
          <w:bCs/>
          <w:sz w:val="20"/>
          <w:szCs w:val="20"/>
        </w:rPr>
        <w:t xml:space="preserve">ACKNOWLEDGMENT</w:t>
      </w:r>
    </w:p>
    <w:p>
      <w:pPr>
        <w:spacing w:before="200"/>
      </w:pPr>
    </w:p>
    <w:p>
      <w:pPr>
        <w:pStyle w:val="BodyText"/>
      </w:pPr>
      <w:r>
        <w:rPr>
          <w:rFonts w:ascii="Arial Narrow" w:cs="Arial Narrow" w:eastAsia="Arial Narrow" w:hAnsi="Arial Narrow"/>
          <w:sz w:val="20"/>
          <w:szCs w:val="20"/>
        </w:rPr>
        <w:t xml:space="preserve">I confirm that I own and will maintain at my own expense all equipment checked above. I understand that:</w:t>
      </w:r>
    </w:p>
    <w:p>
      <w:pPr>
        <w:spacing w:before="100"/>
      </w:pPr>
    </w:p>
    <w:p>
      <w:pPr>
        <w:pStyle w:val="BodyText"/>
        <w:numPr>
          <w:ilvl w:val="0"/>
          <w:numId w:val="14"/>
        </w:numPr>
      </w:pPr>
      <w:r>
        <w:rPr>
          <w:rFonts w:ascii="Arial Narrow" w:cs="Arial Narrow" w:eastAsia="Arial Narrow" w:hAnsi="Arial Narrow"/>
          <w:sz w:val="20"/>
          <w:szCs w:val="20"/>
        </w:rPr>
        <w:t xml:space="preserve">This equipment investment is a requirement of my engagement as an independent contractor;</w:t>
      </w:r>
    </w:p>
    <w:p>
      <w:pPr>
        <w:pStyle w:val="BodyText"/>
        <w:numPr>
          <w:ilvl w:val="0"/>
          <w:numId w:val="14"/>
        </w:numPr>
      </w:pPr>
      <w:r>
        <w:rPr>
          <w:rFonts w:ascii="Arial Narrow" w:cs="Arial Narrow" w:eastAsia="Arial Narrow" w:hAnsi="Arial Narrow"/>
          <w:sz w:val="20"/>
          <w:szCs w:val="20"/>
        </w:rPr>
        <w:t xml:space="preserve">This investment reflects my status as an independent business operator;</w:t>
      </w:r>
    </w:p>
    <w:p>
      <w:pPr>
        <w:pStyle w:val="BodyText"/>
        <w:numPr>
          <w:ilvl w:val="0"/>
          <w:numId w:val="14"/>
        </w:numPr>
      </w:pPr>
      <w:r>
        <w:rPr>
          <w:rFonts w:ascii="Arial Narrow" w:cs="Arial Narrow" w:eastAsia="Arial Narrow" w:hAnsi="Arial Narrow"/>
          <w:sz w:val="20"/>
          <w:szCs w:val="20"/>
        </w:rPr>
        <w:t xml:space="preserve">The Company does not reimburse me for any equipment costs;</w:t>
      </w:r>
    </w:p>
    <w:p>
      <w:pPr>
        <w:pStyle w:val="BodyText"/>
        <w:numPr>
          <w:ilvl w:val="0"/>
          <w:numId w:val="14"/>
        </w:numPr>
      </w:pPr>
      <w:r>
        <w:rPr>
          <w:rFonts w:ascii="Arial Narrow" w:cs="Arial Narrow" w:eastAsia="Arial Narrow" w:hAnsi="Arial Narrow"/>
          <w:sz w:val="20"/>
          <w:szCs w:val="20"/>
        </w:rPr>
        <w:t xml:space="preserve">I am responsible for maintaining, repairing, and replacing this equipment.</w:t>
      </w:r>
    </w:p>
    <w:p>
      <w:pPr>
        <w:spacing w:before="400"/>
      </w:pPr>
    </w:p>
    <w:p>
      <w:pPr>
        <w:pStyle w:val="BodyText"/>
      </w:pPr>
      <w:r>
        <w:rPr>
          <w:rFonts w:ascii="Arial Narrow" w:cs="Arial Narrow" w:eastAsia="Arial Narrow" w:hAnsi="Arial Narrow"/>
          <w:sz w:val="20"/>
          <w:szCs w:val="20"/>
        </w:rPr>
        <w:t xml:space="preserve">Contractor Signature: ___________________________________  Date: _______________</w:t>
      </w:r>
    </w:p>
    <w:p>
      <w:pPr>
        <w:pStyle w:val="BodyText"/>
      </w:pPr>
      <w:r>
        <w:rPr>
          <w:rFonts w:ascii="Arial Narrow" w:cs="Arial Narrow" w:eastAsia="Arial Narrow" w:hAnsi="Arial Narrow"/>
          <w:sz w:val="20"/>
          <w:szCs w:val="20"/>
        </w:rPr>
        <w:t xml:space="preserve">Contractor Name (Print): ________________________________</w:t>
      </w:r>
    </w:p>
    <w:p>
      <w:r>
        <w:br w:type="page"/>
      </w:r>
    </w:p>
    <w:p>
      <w:pPr>
        <w:jc w:val="center"/>
      </w:pPr>
      <w:r>
        <w:rPr>
          <w:rFonts w:ascii="Arial Narrow" w:cs="Arial Narrow" w:eastAsia="Arial Narrow" w:hAnsi="Arial Narrow"/>
          <w:b/>
          <w:bCs/>
          <w:sz w:val="22"/>
          <w:szCs w:val="22"/>
        </w:rPr>
        <w:t xml:space="preserve">[END OF AGREEMENT]</w:t>
      </w:r>
    </w:p>
    <w:p>
      <w:pPr>
        <w:spacing w:before="400"/>
      </w:pPr>
    </w:p>
    <w:p>
      <w:pPr>
        <w:jc w:val="center"/>
      </w:pPr>
      <w:r>
        <w:rPr>
          <w:rFonts w:ascii="Arial Narrow" w:cs="Arial Narrow" w:eastAsia="Arial Narrow" w:hAnsi="Arial Narrow"/>
          <w:i/>
          <w:iCs/>
          <w:sz w:val="20"/>
          <w:szCs w:val="20"/>
        </w:rPr>
        <w:t xml:space="preserve">This Agreement consists of the main Agreement plus Schedules A through F</w:t>
      </w:r>
    </w:p>
    <w:p>
      <w:pPr>
        <w:jc w:val="center"/>
      </w:pPr>
      <w:r>
        <w:rPr>
          <w:rFonts w:ascii="Arial Narrow" w:cs="Arial Narrow" w:eastAsia="Arial Narrow" w:hAnsi="Arial Narrow"/>
          <w:i/>
          <w:iCs/>
          <w:sz w:val="20"/>
          <w:szCs w:val="20"/>
        </w:rPr>
        <w:t xml:space="preserve">and the Certificate of Independent Legal Advice.</w:t>
      </w:r>
    </w:p>
    <w:p>
      <w:pPr>
        <w:spacing w:before="200"/>
      </w:pPr>
    </w:p>
    <w:p>
      <w:pPr>
        <w:jc w:val="center"/>
      </w:pPr>
      <w:r>
        <w:rPr>
          <w:rFonts w:ascii="Arial Narrow" w:cs="Arial Narrow" w:eastAsia="Arial Narrow" w:hAnsi="Arial Narrow"/>
          <w:i/>
          <w:iCs/>
          <w:sz w:val="20"/>
          <w:szCs w:val="20"/>
        </w:rPr>
        <w:t xml:space="preserve">Prepared for 1381003 BC Ltd.</w:t>
      </w:r>
    </w:p>
    <w:sectPr>
      <w:headerReference w:type="default" r:id="rId6"/>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Narrow" w:cs="Arial Narrow" w:eastAsia="Arial Narrow" w:hAnsi="Arial Narrow"/>
        <w:sz w:val="20"/>
        <w:szCs w:val="20"/>
      </w:rPr>
      <w:t xml:space="preserve">Page </w:t>
    </w:r>
    <w:r>
      <w:rPr>
        <w:rFonts w:ascii="Arial Narrow" w:cs="Arial Narrow" w:eastAsia="Arial Narrow" w:hAnsi="Arial Narrow"/>
        <w:sz w:val="16"/>
        <w:szCs w:val="16"/>
      </w:rPr>
      <w:fldChar w:fldCharType="begin"/>
      <w:instrText xml:space="preserve">PAGE</w:instrText>
      <w:fldChar w:fldCharType="separate"/>
      <w:fldChar w:fldCharType="end"/>
    </w:r>
    <w:r>
      <w:rPr>
        <w:rFonts w:ascii="Arial Narrow" w:cs="Arial Narrow" w:eastAsia="Arial Narrow" w:hAnsi="Arial Narrow"/>
        <w:sz w:val="20"/>
        <w:szCs w:val="20"/>
      </w:rPr>
      <w:t xml:space="preserve"> of </w:t>
    </w:r>
    <w:r>
      <w:rPr>
        <w:rFonts w:ascii="Arial Narrow" w:cs="Arial Narrow" w:eastAsia="Arial Narrow" w:hAnsi="Arial Narrow"/>
        <w:sz w:val="16"/>
        <w:szCs w:val="16"/>
      </w:rPr>
      <w:fldChar w:fldCharType="begin"/>
      <w:instrText xml:space="preserve">NUMPAGES</w:instrText>
      <w:fldChar w:fldCharType="separate"/>
      <w:fldChar w:fldCharType="end"/>
    </w:r>
  </w:p>
  <w:p>
    <w:pPr>
      <w:jc w:val="center"/>
    </w:pPr>
    <w:r>
      <w:rPr>
        <w:rFonts w:ascii="Arial Narrow" w:cs="Arial Narrow" w:eastAsia="Arial Narrow" w:hAnsi="Arial Narrow"/>
        <w:i/>
        <w:iCs/>
        <w:sz w:val="14"/>
        <w:szCs w:val="14"/>
      </w:rPr>
      <w:t xml:space="preserve">CONFIDENTIAL - 1381003 BC LTD.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Arial Narrow" w:cs="Arial Narrow" w:eastAsia="Arial Narrow" w:hAnsi="Arial Narrow"/>
        <w:b/>
        <w:bCs/>
        <w:sz w:val="18"/>
        <w:szCs w:val="18"/>
      </w:rPr>
      <w:t xml:space="preserve">INDEPENDENT CONTRACTOR DRIVER SERVICES AGREEMENT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lowerLetter"/>
      <w:lvlText w:val="(%1)"/>
      <w:lvlJc w:val="left"/>
      <w:pPr>
        <w:ind w:left="1080" w:hanging="360"/>
      </w:pPr>
    </w:lvl>
  </w:abstractNum>
  <w:abstractNum w:abstractNumId="3" w15:restartNumberingAfterBreak="0">
    <w:multiLevelType w:val="hybridMultilevel"/>
    <w:lvl w:ilvl="0" w15:tentative="1">
      <w:start w:val="1"/>
      <w:numFmt w:val="lowerLetter"/>
      <w:lvlText w:val="(%1)"/>
      <w:lvlJc w:val="left"/>
      <w:pPr>
        <w:ind w:left="1080" w:hanging="360"/>
      </w:pPr>
    </w:lvl>
  </w:abstractNum>
  <w:abstractNum w:abstractNumId="4" w15:restartNumberingAfterBreak="0">
    <w:multiLevelType w:val="hybridMultilevel"/>
    <w:lvl w:ilvl="0" w15:tentative="1">
      <w:start w:val="1"/>
      <w:numFmt w:val="lowerLetter"/>
      <w:lvlText w:val="(%1)"/>
      <w:lvlJc w:val="left"/>
      <w:pPr>
        <w:ind w:left="1080" w:hanging="360"/>
      </w:pPr>
    </w:lvl>
  </w:abstractNum>
  <w:abstractNum w:abstractNumId="5" w15:restartNumberingAfterBreak="0">
    <w:multiLevelType w:val="hybridMultilevel"/>
    <w:lvl w:ilvl="0" w15:tentative="1">
      <w:start w:val="1"/>
      <w:numFmt w:val="lowerLetter"/>
      <w:lvlText w:val="(%1)"/>
      <w:lvlJc w:val="left"/>
      <w:pPr>
        <w:ind w:left="1080" w:hanging="360"/>
      </w:pPr>
    </w:lvl>
  </w:abstractNum>
  <w:abstractNum w:abstractNumId="6" w15:restartNumberingAfterBreak="0">
    <w:multiLevelType w:val="hybridMultilevel"/>
    <w:lvl w:ilvl="0" w15:tentative="1">
      <w:start w:val="1"/>
      <w:numFmt w:val="lowerLetter"/>
      <w:lvlText w:val="(%1)"/>
      <w:lvlJc w:val="left"/>
      <w:pPr>
        <w:ind w:left="1080" w:hanging="360"/>
      </w:pPr>
    </w:lvl>
  </w:abstractNum>
  <w:abstractNum w:abstractNumId="7" w15:restartNumberingAfterBreak="0">
    <w:multiLevelType w:val="hybridMultilevel"/>
    <w:lvl w:ilvl="0" w15:tentative="1">
      <w:start w:val="1"/>
      <w:numFmt w:val="lowerLetter"/>
      <w:lvlText w:val="(%1)"/>
      <w:lvlJc w:val="left"/>
      <w:pPr>
        <w:ind w:left="1080" w:hanging="360"/>
      </w:pPr>
    </w:lvl>
  </w:abstractNum>
  <w:abstractNum w:abstractNumId="8" w15:restartNumberingAfterBreak="0">
    <w:multiLevelType w:val="hybridMultilevel"/>
    <w:lvl w:ilvl="0" w15:tentative="1">
      <w:start w:val="1"/>
      <w:numFmt w:val="lowerLetter"/>
      <w:lvlText w:val="(%1)"/>
      <w:lvlJc w:val="left"/>
      <w:pPr>
        <w:ind w:left="1080" w:hanging="360"/>
      </w:pPr>
    </w:lvl>
  </w:abstractNum>
  <w:abstractNum w:abstractNumId="9" w15:restartNumberingAfterBreak="0">
    <w:multiLevelType w:val="hybridMultilevel"/>
    <w:lvl w:ilvl="0" w15:tentative="1">
      <w:start w:val="1"/>
      <w:numFmt w:val="lowerLetter"/>
      <w:lvlText w:val="(%1)"/>
      <w:lvlJc w:val="left"/>
      <w:pPr>
        <w:ind w:left="1080" w:hanging="360"/>
      </w:pPr>
    </w:lvl>
  </w:abstractNum>
  <w:abstractNum w:abstractNumId="10" w15:restartNumberingAfterBreak="0">
    <w:multiLevelType w:val="hybridMultilevel"/>
    <w:lvl w:ilvl="0" w15:tentative="1">
      <w:start w:val="1"/>
      <w:numFmt w:val="lowerLetter"/>
      <w:lvlText w:val="(%1)"/>
      <w:lvlJc w:val="left"/>
      <w:pPr>
        <w:ind w:left="1080" w:hanging="360"/>
      </w:pPr>
    </w:lvl>
  </w:abstractNum>
  <w:abstractNum w:abstractNumId="11" w15:restartNumberingAfterBreak="0">
    <w:multiLevelType w:val="hybridMultilevel"/>
    <w:lvl w:ilvl="0" w15:tentative="1">
      <w:start w:val="1"/>
      <w:numFmt w:val="lowerLetter"/>
      <w:lvlText w:val="(%1)"/>
      <w:lvlJc w:val="left"/>
      <w:pPr>
        <w:ind w:left="1080" w:hanging="360"/>
      </w:pPr>
    </w:lvl>
  </w:abstractNum>
  <w:abstractNum w:abstractNumId="12" w15:restartNumberingAfterBreak="0">
    <w:multiLevelType w:val="hybridMultilevel"/>
    <w:lvl w:ilvl="0" w15:tentative="1">
      <w:start w:val="1"/>
      <w:numFmt w:val="lowerLetter"/>
      <w:lvlText w:val="(%1)"/>
      <w:lvlJc w:val="left"/>
      <w:pPr>
        <w:ind w:left="1080" w:hanging="360"/>
      </w:pPr>
    </w:lvl>
  </w:abstractNum>
  <w:abstractNum w:abstractNumId="13" w15:restartNumberingAfterBreak="0">
    <w:multiLevelType w:val="hybridMultilevel"/>
    <w:lvl w:ilvl="0" w15:tentative="1">
      <w:start w:val="1"/>
      <w:numFmt w:val="lowerLetter"/>
      <w:lvlText w:val="(%1)"/>
      <w:lvlJc w:val="left"/>
      <w:pPr>
        <w:ind w:left="1080" w:hanging="360"/>
      </w:pPr>
    </w:lvl>
  </w:abstractNum>
  <w:abstractNum w:abstractNumId="14" w15:restartNumberingAfterBreak="0">
    <w:multiLevelType w:val="hybridMultilevel"/>
    <w:lvl w:ilvl="0" w15:tentative="1">
      <w:start w:val="1"/>
      <w:numFmt w:val="lowerRoman"/>
      <w:lvlText w:val="(%1)"/>
      <w:lvlJc w:val="left"/>
      <w:pPr>
        <w:ind w:left="14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Narrow" w:cs="Arial Narrow" w:eastAsia="Arial Narrow" w:hAnsi="Arial Narrow"/>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BodyText">
    <w:name w:val="Body Text"/>
    <w:basedOn w:val="Normal"/>
    <w:pPr>
      <w:spacing w:before="60" w:after="60" w:line="276"/>
      <w:jc w:val="both"/>
    </w:pPr>
    <w:rPr>
      <w:rFonts w:ascii="Arial Narrow" w:cs="Arial Narrow" w:eastAsia="Arial Narrow" w:hAnsi="Arial Narrow"/>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2025-12-27T19:55:15.359Z</dcterms:created>
  <dcterms:modified xsi:type="dcterms:W3CDTF">2025-12-27T19:55:15.360Z</dcterms:modified>
</cp:coreProperties>
</file>

<file path=docProps/custom.xml><?xml version="1.0" encoding="utf-8"?>
<Properties xmlns="http://schemas.openxmlformats.org/officeDocument/2006/custom-properties" xmlns:vt="http://schemas.openxmlformats.org/officeDocument/2006/docPropsVTypes"/>
</file>