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1040B" w:rsidRDefault="00252F22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27pt;margin-top:0;width:1in;height:63pt;z-index:251657728">
            <v:textbox>
              <w:txbxContent>
                <w:p w:rsidR="00B636AE" w:rsidRDefault="00252F22">
                  <w:r>
                    <w:rPr>
                      <w:b/>
                      <w:noProof/>
                      <w:sz w:val="28"/>
                      <w:lang w:val="en-US"/>
                    </w:rPr>
                    <w:drawing>
                      <wp:inline distT="0" distB="0" distL="0" distR="0">
                        <wp:extent cx="666750" cy="768350"/>
                        <wp:effectExtent l="2540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ve:AlternateContent>
                                <ve:Choice xmlns:ma="http://schemas.microsoft.com/office/mac/drawingml/2008/main" Requires="ma"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Choice>
                                <ve:Fallback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</ve:Fallback>
                              </ve:AlternateContent>
                              <pic:spPr bwMode="auto">
                                <a:xfrm>
                                  <a:off x="0" y="0"/>
                                  <a:ext cx="666750" cy="768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sz w:val="28"/>
        </w:rPr>
        <w:t>MODERN LANGUAGES METHOD</w:t>
      </w:r>
    </w:p>
    <w:p w:rsidR="0041040B" w:rsidRDefault="00252F22">
      <w:pPr>
        <w:tabs>
          <w:tab w:val="left" w:pos="900"/>
          <w:tab w:val="center" w:pos="4153"/>
        </w:tabs>
        <w:jc w:val="center"/>
        <w:rPr>
          <w:b/>
          <w:sz w:val="28"/>
        </w:rPr>
      </w:pPr>
      <w:r>
        <w:rPr>
          <w:b/>
          <w:sz w:val="28"/>
        </w:rPr>
        <w:t>WEEK 10 THINK SHEET</w:t>
      </w:r>
    </w:p>
    <w:p w:rsidR="0041040B" w:rsidRDefault="00252F22">
      <w:pPr>
        <w:tabs>
          <w:tab w:val="left" w:pos="900"/>
          <w:tab w:val="center" w:pos="4153"/>
        </w:tabs>
        <w:jc w:val="center"/>
        <w:rPr>
          <w:b/>
          <w:sz w:val="28"/>
        </w:rPr>
      </w:pPr>
    </w:p>
    <w:p w:rsidR="0041040B" w:rsidRDefault="00252F22">
      <w:pPr>
        <w:tabs>
          <w:tab w:val="left" w:pos="900"/>
          <w:tab w:val="center" w:pos="4153"/>
        </w:tabs>
        <w:jc w:val="center"/>
        <w:rPr>
          <w:lang w:eastAsia="en-GB"/>
        </w:rPr>
      </w:pPr>
      <w:r>
        <w:rPr>
          <w:sz w:val="32"/>
        </w:rPr>
        <w:t xml:space="preserve">Post-16 Languages   </w:t>
      </w:r>
      <w:r>
        <w:rPr>
          <w:lang w:eastAsia="en-GB"/>
        </w:rPr>
        <w:t xml:space="preserve">           </w:t>
      </w:r>
    </w:p>
    <w:p w:rsidR="0041040B" w:rsidRDefault="00252F22">
      <w:pPr>
        <w:autoSpaceDE w:val="0"/>
        <w:autoSpaceDN w:val="0"/>
        <w:adjustRightInd w:val="0"/>
        <w:ind w:left="360"/>
        <w:rPr>
          <w:lang w:eastAsia="en-GB"/>
        </w:rPr>
      </w:pPr>
    </w:p>
    <w:p w:rsidR="0041040B" w:rsidRDefault="00252F22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What language courses and qualifications are offered at your practice school post 16? (Fast track/ab-initio/vocational qualifications/ AS &amp; A2)</w:t>
      </w:r>
    </w:p>
    <w:p w:rsidR="0041040B" w:rsidRDefault="00252F22" w:rsidP="00B636AE">
      <w:pPr>
        <w:autoSpaceDE w:val="0"/>
        <w:autoSpaceDN w:val="0"/>
        <w:adjustRightInd w:val="0"/>
        <w:ind w:left="360"/>
        <w:rPr>
          <w:lang w:eastAsia="en-GB"/>
        </w:rPr>
      </w:pPr>
    </w:p>
    <w:p w:rsidR="00B636AE" w:rsidRDefault="00252F22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What is the Language Ladder?</w:t>
      </w:r>
    </w:p>
    <w:p w:rsidR="00B636AE" w:rsidRDefault="00252F22" w:rsidP="00B636AE">
      <w:pPr>
        <w:autoSpaceDE w:val="0"/>
        <w:autoSpaceDN w:val="0"/>
        <w:adjustRightInd w:val="0"/>
        <w:rPr>
          <w:lang w:eastAsia="en-GB"/>
        </w:rPr>
      </w:pPr>
    </w:p>
    <w:p w:rsidR="00B636AE" w:rsidRDefault="00252F22" w:rsidP="00B636AE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Ho</w:t>
      </w:r>
      <w:r>
        <w:rPr>
          <w:lang w:eastAsia="en-GB"/>
        </w:rPr>
        <w:t>w useful is the Common European Framework?</w:t>
      </w:r>
    </w:p>
    <w:p w:rsidR="00B636AE" w:rsidRPr="0041040B" w:rsidRDefault="00252F22" w:rsidP="00B636AE">
      <w:pPr>
        <w:autoSpaceDE w:val="0"/>
        <w:autoSpaceDN w:val="0"/>
        <w:adjustRightInd w:val="0"/>
        <w:ind w:left="720" w:firstLine="720"/>
        <w:rPr>
          <w:lang w:eastAsia="en-GB"/>
        </w:rPr>
      </w:pPr>
      <w:hyperlink r:id="rId7" w:history="1">
        <w:r w:rsidRPr="00874DBD">
          <w:rPr>
            <w:rStyle w:val="Hyperlink"/>
            <w:lang w:eastAsia="en-GB"/>
          </w:rPr>
          <w:t>http://www.cilt.org.uk/qualifications/elp/adult_elp_passport.pdf</w:t>
        </w:r>
      </w:hyperlink>
      <w:r w:rsidRPr="0041040B">
        <w:rPr>
          <w:lang w:eastAsia="en-GB"/>
        </w:rPr>
        <w:tab/>
      </w:r>
    </w:p>
    <w:p w:rsidR="00B636AE" w:rsidRPr="0041040B" w:rsidRDefault="00252F22" w:rsidP="00B636AE">
      <w:pPr>
        <w:autoSpaceDE w:val="0"/>
        <w:autoSpaceDN w:val="0"/>
        <w:adjustRightInd w:val="0"/>
        <w:ind w:left="720" w:firstLine="720"/>
        <w:rPr>
          <w:lang w:eastAsia="en-GB"/>
        </w:rPr>
      </w:pPr>
      <w:r w:rsidRPr="0041040B">
        <w:rPr>
          <w:sz w:val="18"/>
          <w:lang w:eastAsia="en-GB"/>
        </w:rPr>
        <w:t>French and English</w:t>
      </w:r>
    </w:p>
    <w:p w:rsidR="00B636AE" w:rsidRPr="0041040B" w:rsidRDefault="00252F22" w:rsidP="00B636AE">
      <w:pPr>
        <w:autoSpaceDE w:val="0"/>
        <w:autoSpaceDN w:val="0"/>
        <w:adjustRightInd w:val="0"/>
        <w:ind w:left="720" w:firstLine="720"/>
        <w:rPr>
          <w:lang w:eastAsia="en-GB"/>
        </w:rPr>
      </w:pPr>
      <w:hyperlink r:id="rId8" w:history="1">
        <w:r w:rsidRPr="00874DBD">
          <w:rPr>
            <w:rStyle w:val="Hyperlink"/>
            <w:lang w:eastAsia="en-GB"/>
          </w:rPr>
          <w:t>http://www.coe.int/T/DG4/Portfolio/?L=E&amp;M=/main_pages/levels.html</w:t>
        </w:r>
      </w:hyperlink>
    </w:p>
    <w:p w:rsidR="00B636AE" w:rsidRPr="0041040B" w:rsidRDefault="00252F22" w:rsidP="00B636AE">
      <w:pPr>
        <w:autoSpaceDE w:val="0"/>
        <w:autoSpaceDN w:val="0"/>
        <w:adjustRightInd w:val="0"/>
        <w:ind w:left="720" w:firstLine="720"/>
        <w:rPr>
          <w:sz w:val="18"/>
          <w:lang w:eastAsia="en-GB"/>
        </w:rPr>
      </w:pPr>
      <w:r w:rsidRPr="0041040B">
        <w:rPr>
          <w:sz w:val="18"/>
          <w:lang w:eastAsia="en-GB"/>
        </w:rPr>
        <w:t xml:space="preserve">All European languages </w:t>
      </w:r>
    </w:p>
    <w:p w:rsidR="00B636AE" w:rsidRDefault="00252F22">
      <w:pPr>
        <w:autoSpaceDE w:val="0"/>
        <w:autoSpaceDN w:val="0"/>
        <w:adjustRightInd w:val="0"/>
        <w:rPr>
          <w:lang w:eastAsia="en-GB"/>
        </w:rPr>
      </w:pPr>
    </w:p>
    <w:p w:rsidR="00B636AE" w:rsidRDefault="00252F22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Check which specifications are used for AS/A2 (AQA, Edexel, OCR, Welsh Board etc.) in your school/college? Ask your mentor or ho</w:t>
      </w:r>
      <w:r>
        <w:rPr>
          <w:lang w:eastAsia="en-GB"/>
        </w:rPr>
        <w:t>st teacher why they use a particular specification.</w:t>
      </w:r>
      <w:r w:rsidRPr="0041040B">
        <w:rPr>
          <w:lang w:eastAsia="en-GB"/>
        </w:rPr>
        <w:t xml:space="preserve"> </w:t>
      </w:r>
      <w:r>
        <w:rPr>
          <w:lang w:eastAsia="en-GB"/>
        </w:rPr>
        <w:t>Have they changed recently?</w:t>
      </w:r>
    </w:p>
    <w:p w:rsidR="00B636AE" w:rsidRDefault="00252F22">
      <w:pPr>
        <w:autoSpaceDE w:val="0"/>
        <w:autoSpaceDN w:val="0"/>
        <w:adjustRightInd w:val="0"/>
        <w:rPr>
          <w:lang w:eastAsia="en-GB"/>
        </w:rPr>
      </w:pPr>
    </w:p>
    <w:p w:rsidR="00B636AE" w:rsidRDefault="00252F22" w:rsidP="00B636AE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Have a look at the new A level specification or papers on the Internet or at school. Is it very different from the examinations you took, in your second language, post-16? How</w:t>
      </w:r>
      <w:r>
        <w:rPr>
          <w:lang w:eastAsia="en-GB"/>
        </w:rPr>
        <w:t xml:space="preserve"> do the teachers in your school feel about the changes?</w:t>
      </w:r>
    </w:p>
    <w:p w:rsidR="00B636AE" w:rsidRDefault="00252F22" w:rsidP="00B636AE">
      <w:pPr>
        <w:autoSpaceDE w:val="0"/>
        <w:autoSpaceDN w:val="0"/>
        <w:adjustRightInd w:val="0"/>
        <w:rPr>
          <w:lang w:eastAsia="en-GB"/>
        </w:rPr>
      </w:pPr>
    </w:p>
    <w:p w:rsidR="00B636AE" w:rsidRDefault="00252F22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How is cultural knowledge assessed in the new specifications? Is there still a place for literature?</w:t>
      </w:r>
    </w:p>
    <w:p w:rsidR="00B636AE" w:rsidRPr="0041040B" w:rsidRDefault="00252F22">
      <w:pPr>
        <w:autoSpaceDE w:val="0"/>
        <w:autoSpaceDN w:val="0"/>
        <w:adjustRightInd w:val="0"/>
        <w:rPr>
          <w:lang w:eastAsia="en-GB"/>
        </w:rPr>
      </w:pPr>
    </w:p>
    <w:p w:rsidR="00B636AE" w:rsidRDefault="00252F22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Are there any pre-requisites, in your placement school, for Advanced courses (e.g. GCSE grade C/B</w:t>
      </w:r>
      <w:r>
        <w:rPr>
          <w:lang w:eastAsia="en-GB"/>
        </w:rPr>
        <w:t>)</w:t>
      </w:r>
    </w:p>
    <w:p w:rsidR="00B636AE" w:rsidRDefault="00252F22">
      <w:pPr>
        <w:autoSpaceDE w:val="0"/>
        <w:autoSpaceDN w:val="0"/>
        <w:adjustRightInd w:val="0"/>
        <w:rPr>
          <w:lang w:eastAsia="en-GB"/>
        </w:rPr>
      </w:pPr>
    </w:p>
    <w:p w:rsidR="00B636AE" w:rsidRDefault="00252F22" w:rsidP="00B636AE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Try and have a look at some of the resources used in the school for post-16 level courses. Do they use a textbook if so which one? Ask how they decide. Are they likely to change textbooks because of the new specifications?</w:t>
      </w:r>
    </w:p>
    <w:p w:rsidR="00B636AE" w:rsidRDefault="00252F22">
      <w:pPr>
        <w:autoSpaceDE w:val="0"/>
        <w:autoSpaceDN w:val="0"/>
        <w:adjustRightInd w:val="0"/>
        <w:rPr>
          <w:lang w:eastAsia="en-GB"/>
        </w:rPr>
      </w:pPr>
    </w:p>
    <w:p w:rsidR="00B636AE" w:rsidRDefault="00252F22">
      <w:pPr>
        <w:numPr>
          <w:ilvl w:val="0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Try and think back to your ow</w:t>
      </w:r>
      <w:r>
        <w:rPr>
          <w:lang w:eastAsia="en-GB"/>
        </w:rPr>
        <w:t xml:space="preserve">n Advanced level courses. </w:t>
      </w:r>
    </w:p>
    <w:p w:rsidR="00B636AE" w:rsidRDefault="00252F22" w:rsidP="00B636AE">
      <w:pPr>
        <w:autoSpaceDE w:val="0"/>
        <w:autoSpaceDN w:val="0"/>
        <w:adjustRightInd w:val="0"/>
        <w:rPr>
          <w:lang w:eastAsia="en-GB"/>
        </w:rPr>
      </w:pPr>
    </w:p>
    <w:p w:rsidR="00B636AE" w:rsidRDefault="00252F22" w:rsidP="00B636AE">
      <w:pPr>
        <w:numPr>
          <w:ilvl w:val="1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 xml:space="preserve">What worked for you? </w:t>
      </w:r>
    </w:p>
    <w:p w:rsidR="00B636AE" w:rsidRDefault="00252F22" w:rsidP="00B636AE">
      <w:pPr>
        <w:numPr>
          <w:ilvl w:val="1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 xml:space="preserve">What did you find difficult? </w:t>
      </w:r>
    </w:p>
    <w:p w:rsidR="00B636AE" w:rsidRDefault="00252F22" w:rsidP="00B636AE">
      <w:pPr>
        <w:numPr>
          <w:ilvl w:val="1"/>
          <w:numId w:val="2"/>
        </w:numPr>
        <w:autoSpaceDE w:val="0"/>
        <w:autoSpaceDN w:val="0"/>
        <w:adjustRightInd w:val="0"/>
        <w:rPr>
          <w:lang w:eastAsia="en-GB"/>
        </w:rPr>
      </w:pPr>
      <w:r>
        <w:rPr>
          <w:lang w:eastAsia="en-GB"/>
        </w:rPr>
        <w:t>Who were the teachers who inspired you at this level?</w:t>
      </w:r>
    </w:p>
    <w:p w:rsidR="00B636AE" w:rsidRDefault="00252F22">
      <w:pPr>
        <w:autoSpaceDE w:val="0"/>
        <w:autoSpaceDN w:val="0"/>
        <w:adjustRightInd w:val="0"/>
        <w:rPr>
          <w:lang w:eastAsia="en-GB"/>
        </w:rPr>
      </w:pPr>
    </w:p>
    <w:p w:rsidR="00B636AE" w:rsidRDefault="00252F22" w:rsidP="00B636AE">
      <w:pPr>
        <w:numPr>
          <w:ilvl w:val="0"/>
          <w:numId w:val="2"/>
        </w:numPr>
        <w:autoSpaceDE w:val="0"/>
        <w:autoSpaceDN w:val="0"/>
        <w:adjustRightInd w:val="0"/>
      </w:pPr>
      <w:r>
        <w:rPr>
          <w:lang w:eastAsia="en-GB"/>
        </w:rPr>
        <w:t xml:space="preserve">Talk to some students on an AS course. </w:t>
      </w:r>
    </w:p>
    <w:p w:rsidR="00B636AE" w:rsidRDefault="00252F22" w:rsidP="00B636AE">
      <w:pPr>
        <w:numPr>
          <w:ilvl w:val="1"/>
          <w:numId w:val="2"/>
        </w:numPr>
        <w:autoSpaceDE w:val="0"/>
        <w:autoSpaceDN w:val="0"/>
        <w:adjustRightInd w:val="0"/>
      </w:pPr>
      <w:r>
        <w:rPr>
          <w:lang w:eastAsia="en-GB"/>
        </w:rPr>
        <w:t xml:space="preserve">How do they feel about the transition from GCSE to AS level? </w:t>
      </w:r>
    </w:p>
    <w:p w:rsidR="00B636AE" w:rsidRDefault="00252F22" w:rsidP="00B636AE">
      <w:pPr>
        <w:numPr>
          <w:ilvl w:val="1"/>
          <w:numId w:val="2"/>
        </w:numPr>
        <w:autoSpaceDE w:val="0"/>
        <w:autoSpaceDN w:val="0"/>
        <w:adjustRightInd w:val="0"/>
      </w:pPr>
      <w:r>
        <w:rPr>
          <w:lang w:eastAsia="en-GB"/>
        </w:rPr>
        <w:t>Why did they decide</w:t>
      </w:r>
      <w:r>
        <w:rPr>
          <w:lang w:eastAsia="en-GB"/>
        </w:rPr>
        <w:t xml:space="preserve"> to continue with a language at this level? </w:t>
      </w:r>
    </w:p>
    <w:p w:rsidR="00B636AE" w:rsidRDefault="00252F22" w:rsidP="00B636AE">
      <w:pPr>
        <w:autoSpaceDE w:val="0"/>
        <w:autoSpaceDN w:val="0"/>
        <w:adjustRightInd w:val="0"/>
        <w:rPr>
          <w:lang w:eastAsia="en-GB"/>
        </w:rPr>
      </w:pPr>
    </w:p>
    <w:p w:rsidR="00B636AE" w:rsidRDefault="00252F22" w:rsidP="00B636AE">
      <w:pPr>
        <w:autoSpaceDE w:val="0"/>
        <w:autoSpaceDN w:val="0"/>
        <w:adjustRightInd w:val="0"/>
      </w:pPr>
      <w:r>
        <w:rPr>
          <w:lang w:eastAsia="en-GB"/>
        </w:rPr>
        <w:t> Try to observe or be involved in a post-GCSE class this week or next</w:t>
      </w:r>
    </w:p>
    <w:sectPr w:rsidR="00B636AE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4F6836"/>
    <w:multiLevelType w:val="hybridMultilevel"/>
    <w:tmpl w:val="23306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2C745D"/>
    <w:multiLevelType w:val="hybridMultilevel"/>
    <w:tmpl w:val="BEF68B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E60AE0"/>
    <w:multiLevelType w:val="hybridMultilevel"/>
    <w:tmpl w:val="BD027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F0103A"/>
    <w:multiLevelType w:val="hybridMultilevel"/>
    <w:tmpl w:val="4BC2C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efaultTabStop w:val="720"/>
  <w:noPunctuationKerning/>
  <w:characterSpacingControl w:val="doNotCompress"/>
  <w:savePreviewPicture/>
  <w:doNotValidateAgainstSchema/>
  <w:doNotDemarcateInvalidXml/>
  <w:compat/>
  <w:rsids>
    <w:rsidRoot w:val="00B316D3"/>
    <w:rsid w:val="00252F2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04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e.int/T/DG4/Portfolio/?L=E&amp;M=/main_pages/levels.html" TargetMode="Externa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image" Target="media/image1.pdf"/><Relationship Id="rId7" Type="http://schemas.openxmlformats.org/officeDocument/2006/relationships/hyperlink" Target="http://www.cilt.org.uk/qualifications/elp/adult_elp_passport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Word 12.1.0</Application>
  <DocSecurity>0</DocSecurity>
  <Lines>13</Lines>
  <Paragraphs>3</Paragraphs>
  <ScaleCrop>false</ScaleCrop>
  <Company>School of Education</Company>
  <LinksUpToDate>false</LinksUpToDate>
  <CharactersWithSpaces>1932</CharactersWithSpaces>
  <SharedDoc>false</SharedDoc>
  <HLinks>
    <vt:vector size="12" baseType="variant">
      <vt:variant>
        <vt:i4>6619244</vt:i4>
      </vt:variant>
      <vt:variant>
        <vt:i4>3</vt:i4>
      </vt:variant>
      <vt:variant>
        <vt:i4>0</vt:i4>
      </vt:variant>
      <vt:variant>
        <vt:i4>5</vt:i4>
      </vt:variant>
      <vt:variant>
        <vt:lpwstr>http://www.coe.int/T/DG4/Portfolio/?L=E&amp;M=/main_pages/levels.html</vt:lpwstr>
      </vt:variant>
      <vt:variant>
        <vt:lpwstr/>
      </vt:variant>
      <vt:variant>
        <vt:i4>4194396</vt:i4>
      </vt:variant>
      <vt:variant>
        <vt:i4>0</vt:i4>
      </vt:variant>
      <vt:variant>
        <vt:i4>0</vt:i4>
      </vt:variant>
      <vt:variant>
        <vt:i4>5</vt:i4>
      </vt:variant>
      <vt:variant>
        <vt:lpwstr>http://www.cilt.org.uk/qualifications/elp/adult_elp_passport.pdf</vt:lpwstr>
      </vt:variant>
      <vt:variant>
        <vt:lpwstr/>
      </vt:variant>
    </vt:vector>
  </HLinks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LANGUAGES METHOD</dc:title>
  <dc:subject/>
  <dc:creator>Jayne Pritzlaff</dc:creator>
  <cp:keywords/>
  <dc:description/>
  <cp:lastModifiedBy>Jayne Pritzlaff</cp:lastModifiedBy>
  <cp:revision>1</cp:revision>
  <cp:lastPrinted>2008-10-20T19:39:00Z</cp:lastPrinted>
  <dcterms:created xsi:type="dcterms:W3CDTF">2008-10-21T10:15:00Z</dcterms:created>
  <dcterms:modified xsi:type="dcterms:W3CDTF">2008-10-21T10:15:00Z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-757918626</vt:i4>
  </property>
  <property fmtid="{D5CDD505-2E9C-101B-9397-08002B2CF9AE}" pid="3" name="_EmailSubject">
    <vt:lpwstr>Post 16 session 18.11.04 + PGCE supervisions</vt:lpwstr>
  </property>
  <property fmtid="{D5CDD505-2E9C-101B-9397-08002B2CF9AE}" pid="4" name="_AuthorEmail">
    <vt:lpwstr>K.W.Hall@education.leeds.ac.uk</vt:lpwstr>
  </property>
  <property fmtid="{D5CDD505-2E9C-101B-9397-08002B2CF9AE}" pid="5" name="_AuthorEmailDisplayName">
    <vt:lpwstr>Ken Hall</vt:lpwstr>
  </property>
</Properties>
</file>