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2F56" w:rsidRDefault="00932F56" w:rsidP="00932F56">
      <w:pPr>
        <w:pStyle w:val="BodyText"/>
        <w:spacing w:after="60"/>
        <w:rPr>
          <w:rFonts w:ascii="Arial" w:hAnsi="Arial" w:cs="Arial"/>
          <w:b/>
        </w:rPr>
      </w:pPr>
      <w:r>
        <w:rPr>
          <w:rFonts w:ascii="Arial" w:hAnsi="Arial" w:cs="Arial"/>
          <w:b/>
        </w:rPr>
        <w:t xml:space="preserve">Modern Language Method Lesson Plan </w:t>
      </w:r>
      <w:proofErr w:type="spellStart"/>
      <w:r>
        <w:rPr>
          <w:rFonts w:ascii="Arial" w:hAnsi="Arial" w:cs="Arial"/>
          <w:b/>
        </w:rPr>
        <w:t>Proforma</w:t>
      </w:r>
      <w:proofErr w:type="spellEnd"/>
    </w:p>
    <w:p w:rsidR="00932F56" w:rsidRPr="00E8209F" w:rsidRDefault="00932F56" w:rsidP="00932F56">
      <w:pPr>
        <w:pStyle w:val="BodyText"/>
        <w:rPr>
          <w:rFonts w:ascii="Arial" w:hAnsi="Arial" w:cs="Arial"/>
          <w:b/>
          <w:sz w:val="10"/>
          <w:szCs w:val="10"/>
        </w:rPr>
      </w:pPr>
    </w:p>
    <w:tbl>
      <w:tblPr>
        <w:tblW w:w="9042"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989"/>
        <w:gridCol w:w="1442"/>
        <w:gridCol w:w="2635"/>
      </w:tblGrid>
      <w:tr w:rsidR="00932F56" w:rsidRPr="00E8209F">
        <w:tc>
          <w:tcPr>
            <w:tcW w:w="1545"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Date</w:t>
            </w:r>
            <w:r w:rsidR="00172540">
              <w:rPr>
                <w:rFonts w:ascii="Arial" w:hAnsi="Arial" w:cs="Arial"/>
                <w:b/>
                <w:sz w:val="20"/>
              </w:rPr>
              <w:t xml:space="preserve"> </w:t>
            </w:r>
          </w:p>
          <w:p w:rsidR="00932F56" w:rsidRPr="00E8209F" w:rsidRDefault="000F405B" w:rsidP="00D9769F">
            <w:pPr>
              <w:rPr>
                <w:rFonts w:ascii="Arial" w:hAnsi="Arial" w:cs="Arial"/>
                <w:b/>
                <w:sz w:val="20"/>
              </w:rPr>
            </w:pPr>
            <w:r>
              <w:rPr>
                <w:rFonts w:ascii="Arial" w:hAnsi="Arial" w:cs="Arial"/>
                <w:sz w:val="20"/>
              </w:rPr>
              <w:t>04</w:t>
            </w:r>
            <w:r w:rsidR="00F76042">
              <w:rPr>
                <w:rFonts w:ascii="Arial" w:hAnsi="Arial" w:cs="Arial"/>
                <w:sz w:val="20"/>
              </w:rPr>
              <w:t>/12</w:t>
            </w:r>
            <w:r w:rsidR="00172540" w:rsidRPr="00172540">
              <w:rPr>
                <w:rFonts w:ascii="Arial" w:hAnsi="Arial" w:cs="Arial"/>
                <w:sz w:val="20"/>
              </w:rPr>
              <w:t>/08</w:t>
            </w:r>
          </w:p>
        </w:tc>
        <w:tc>
          <w:tcPr>
            <w:tcW w:w="2431" w:type="dxa"/>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Class</w:t>
            </w:r>
            <w:r w:rsidR="00172540">
              <w:rPr>
                <w:rFonts w:ascii="Arial" w:hAnsi="Arial" w:cs="Arial"/>
                <w:b/>
                <w:sz w:val="20"/>
              </w:rPr>
              <w:t xml:space="preserve"> </w:t>
            </w:r>
          </w:p>
          <w:p w:rsidR="00932F56" w:rsidRPr="00E8209F" w:rsidRDefault="00172540" w:rsidP="00D9769F">
            <w:pPr>
              <w:rPr>
                <w:rFonts w:ascii="Arial" w:hAnsi="Arial" w:cs="Arial"/>
                <w:b/>
                <w:sz w:val="20"/>
              </w:rPr>
            </w:pPr>
            <w:r w:rsidRPr="00172540">
              <w:rPr>
                <w:rFonts w:ascii="Arial" w:hAnsi="Arial" w:cs="Arial"/>
                <w:sz w:val="20"/>
              </w:rPr>
              <w:t>7</w:t>
            </w:r>
            <w:r w:rsidR="004A1513">
              <w:rPr>
                <w:rFonts w:ascii="Arial" w:hAnsi="Arial" w:cs="Arial"/>
                <w:sz w:val="20"/>
              </w:rPr>
              <w:t>R</w:t>
            </w:r>
          </w:p>
        </w:tc>
        <w:tc>
          <w:tcPr>
            <w:tcW w:w="2431"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Start time</w:t>
            </w:r>
          </w:p>
          <w:p w:rsidR="00932F56" w:rsidRPr="00172540" w:rsidRDefault="000F405B" w:rsidP="00A2533E">
            <w:pPr>
              <w:rPr>
                <w:rFonts w:ascii="Arial" w:hAnsi="Arial" w:cs="Arial"/>
                <w:sz w:val="20"/>
              </w:rPr>
            </w:pPr>
            <w:r>
              <w:rPr>
                <w:rFonts w:ascii="Arial" w:hAnsi="Arial" w:cs="Arial"/>
                <w:sz w:val="20"/>
              </w:rPr>
              <w:t>11</w:t>
            </w:r>
            <w:r w:rsidR="00F76042">
              <w:rPr>
                <w:rFonts w:ascii="Arial" w:hAnsi="Arial" w:cs="Arial"/>
                <w:sz w:val="20"/>
              </w:rPr>
              <w:t>.30</w:t>
            </w:r>
          </w:p>
        </w:tc>
        <w:tc>
          <w:tcPr>
            <w:tcW w:w="2635" w:type="dxa"/>
            <w:tcBorders>
              <w:top w:val="single" w:sz="4" w:space="0" w:color="auto"/>
            </w:tcBorders>
          </w:tcPr>
          <w:p w:rsidR="00932F56" w:rsidRPr="00E8209F" w:rsidRDefault="00932F56" w:rsidP="00D9769F">
            <w:pPr>
              <w:rPr>
                <w:rFonts w:ascii="Arial" w:hAnsi="Arial" w:cs="Arial"/>
                <w:b/>
                <w:sz w:val="20"/>
              </w:rPr>
            </w:pPr>
            <w:r w:rsidRPr="00E8209F">
              <w:rPr>
                <w:rFonts w:ascii="Arial" w:hAnsi="Arial" w:cs="Arial"/>
                <w:b/>
                <w:sz w:val="20"/>
              </w:rPr>
              <w:t>Finish time</w:t>
            </w:r>
          </w:p>
          <w:p w:rsidR="00932F56" w:rsidRPr="00172540" w:rsidRDefault="000F405B" w:rsidP="00D9769F">
            <w:pPr>
              <w:rPr>
                <w:rFonts w:ascii="Arial" w:hAnsi="Arial" w:cs="Arial"/>
                <w:sz w:val="20"/>
              </w:rPr>
            </w:pPr>
            <w:r>
              <w:rPr>
                <w:rFonts w:ascii="Arial" w:hAnsi="Arial" w:cs="Arial"/>
                <w:sz w:val="20"/>
              </w:rPr>
              <w:t>12</w:t>
            </w:r>
            <w:r w:rsidR="00F76042">
              <w:rPr>
                <w:rFonts w:ascii="Arial" w:hAnsi="Arial" w:cs="Arial"/>
                <w:sz w:val="20"/>
              </w:rPr>
              <w:t>.30</w:t>
            </w:r>
          </w:p>
        </w:tc>
      </w:tr>
      <w:tr w:rsidR="00932F56" w:rsidRPr="00E8209F">
        <w:tc>
          <w:tcPr>
            <w:tcW w:w="9042" w:type="dxa"/>
            <w:gridSpan w:val="6"/>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Aim of lesson</w:t>
            </w:r>
            <w:r w:rsidR="00172540">
              <w:rPr>
                <w:rFonts w:ascii="Arial" w:hAnsi="Arial" w:cs="Arial"/>
                <w:b/>
                <w:sz w:val="20"/>
              </w:rPr>
              <w:t xml:space="preserve"> (</w:t>
            </w:r>
            <w:r w:rsidR="00F76042">
              <w:rPr>
                <w:rFonts w:ascii="Arial" w:hAnsi="Arial" w:cs="Arial"/>
                <w:b/>
                <w:sz w:val="20"/>
              </w:rPr>
              <w:t>second half of lesson</w:t>
            </w:r>
            <w:r w:rsidR="00C86264">
              <w:rPr>
                <w:rFonts w:ascii="Arial" w:hAnsi="Arial" w:cs="Arial"/>
                <w:b/>
                <w:sz w:val="20"/>
              </w:rPr>
              <w:t xml:space="preserve"> </w:t>
            </w:r>
            <w:r w:rsidR="00172540">
              <w:rPr>
                <w:rFonts w:ascii="Arial" w:hAnsi="Arial" w:cs="Arial"/>
                <w:b/>
                <w:sz w:val="20"/>
              </w:rPr>
              <w:t>only)</w:t>
            </w:r>
          </w:p>
          <w:p w:rsidR="00932F56" w:rsidRPr="00172540" w:rsidRDefault="0016370B" w:rsidP="000F405B">
            <w:pPr>
              <w:rPr>
                <w:rFonts w:ascii="Arial" w:hAnsi="Arial" w:cs="Arial"/>
                <w:sz w:val="20"/>
              </w:rPr>
            </w:pPr>
            <w:r>
              <w:rPr>
                <w:rFonts w:ascii="Arial" w:hAnsi="Arial" w:cs="Arial"/>
                <w:sz w:val="20"/>
              </w:rPr>
              <w:t xml:space="preserve">To </w:t>
            </w:r>
            <w:r w:rsidR="000F405B">
              <w:rPr>
                <w:rFonts w:ascii="Arial" w:hAnsi="Arial" w:cs="Arial"/>
                <w:sz w:val="20"/>
              </w:rPr>
              <w:t>teach pupils words for possessive pronouns (</w:t>
            </w:r>
            <w:proofErr w:type="spellStart"/>
            <w:r w:rsidR="000F405B">
              <w:rPr>
                <w:rFonts w:ascii="Arial" w:hAnsi="Arial" w:cs="Arial"/>
                <w:sz w:val="20"/>
              </w:rPr>
              <w:t>mein</w:t>
            </w:r>
            <w:proofErr w:type="spellEnd"/>
            <w:r w:rsidR="000F405B">
              <w:rPr>
                <w:rFonts w:ascii="Arial" w:hAnsi="Arial" w:cs="Arial"/>
                <w:sz w:val="20"/>
              </w:rPr>
              <w:t xml:space="preserve">, </w:t>
            </w:r>
            <w:proofErr w:type="spellStart"/>
            <w:r w:rsidR="000F405B">
              <w:rPr>
                <w:rFonts w:ascii="Arial" w:hAnsi="Arial" w:cs="Arial"/>
                <w:sz w:val="20"/>
              </w:rPr>
              <w:t>dein</w:t>
            </w:r>
            <w:proofErr w:type="spellEnd"/>
            <w:r w:rsidR="000F405B">
              <w:rPr>
                <w:rFonts w:ascii="Arial" w:hAnsi="Arial" w:cs="Arial"/>
                <w:sz w:val="20"/>
              </w:rPr>
              <w:t xml:space="preserve">, </w:t>
            </w:r>
            <w:proofErr w:type="spellStart"/>
            <w:r w:rsidR="000F405B">
              <w:rPr>
                <w:rFonts w:ascii="Arial" w:hAnsi="Arial" w:cs="Arial"/>
                <w:sz w:val="20"/>
              </w:rPr>
              <w:t>sein</w:t>
            </w:r>
            <w:proofErr w:type="spellEnd"/>
            <w:r w:rsidR="000F405B">
              <w:rPr>
                <w:rFonts w:ascii="Arial" w:hAnsi="Arial" w:cs="Arial"/>
                <w:sz w:val="20"/>
              </w:rPr>
              <w:t xml:space="preserve">, </w:t>
            </w:r>
            <w:proofErr w:type="spellStart"/>
            <w:r w:rsidR="000F405B">
              <w:rPr>
                <w:rFonts w:ascii="Arial" w:hAnsi="Arial" w:cs="Arial"/>
                <w:sz w:val="20"/>
              </w:rPr>
              <w:t>ihr</w:t>
            </w:r>
            <w:proofErr w:type="spellEnd"/>
            <w:r w:rsidR="000F405B">
              <w:rPr>
                <w:rFonts w:ascii="Arial" w:hAnsi="Arial" w:cs="Arial"/>
                <w:sz w:val="20"/>
              </w:rPr>
              <w:t>) and use</w:t>
            </w:r>
            <w:r w:rsidR="006E0862">
              <w:rPr>
                <w:rFonts w:ascii="Arial" w:hAnsi="Arial" w:cs="Arial"/>
                <w:sz w:val="20"/>
              </w:rPr>
              <w:t xml:space="preserve"> them</w:t>
            </w:r>
            <w:r w:rsidR="000F405B">
              <w:rPr>
                <w:rFonts w:ascii="Arial" w:hAnsi="Arial" w:cs="Arial"/>
                <w:sz w:val="20"/>
              </w:rPr>
              <w:t xml:space="preserve"> to describe </w:t>
            </w:r>
            <w:r w:rsidR="006E0862">
              <w:rPr>
                <w:rFonts w:ascii="Arial" w:hAnsi="Arial" w:cs="Arial"/>
                <w:sz w:val="20"/>
              </w:rPr>
              <w:t xml:space="preserve">their own and each other’s </w:t>
            </w:r>
            <w:r w:rsidR="000F405B">
              <w:rPr>
                <w:rFonts w:ascii="Arial" w:hAnsi="Arial" w:cs="Arial"/>
                <w:sz w:val="20"/>
              </w:rPr>
              <w:t>pets</w:t>
            </w:r>
            <w:r w:rsidR="00172540">
              <w:rPr>
                <w:rFonts w:ascii="Arial" w:hAnsi="Arial" w:cs="Arial"/>
                <w:sz w:val="20"/>
              </w:rPr>
              <w:t>.</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Forward Feed from Last Lesson</w:t>
            </w:r>
          </w:p>
          <w:p w:rsidR="00932F56" w:rsidRPr="00172540" w:rsidRDefault="00F026E6" w:rsidP="00D9769F">
            <w:pPr>
              <w:autoSpaceDE w:val="0"/>
              <w:autoSpaceDN w:val="0"/>
              <w:adjustRightInd w:val="0"/>
              <w:rPr>
                <w:rFonts w:ascii="Arial" w:hAnsi="Arial" w:cs="Arial"/>
                <w:sz w:val="20"/>
              </w:rPr>
            </w:pPr>
            <w:r>
              <w:rPr>
                <w:rFonts w:ascii="Arial" w:hAnsi="Arial" w:cs="Arial"/>
                <w:sz w:val="20"/>
              </w:rPr>
              <w:t>W</w:t>
            </w:r>
            <w:r w:rsidR="00C86264">
              <w:rPr>
                <w:rFonts w:ascii="Arial" w:hAnsi="Arial" w:cs="Arial"/>
                <w:sz w:val="20"/>
              </w:rPr>
              <w:t>ords for descriptions</w:t>
            </w:r>
            <w:r w:rsidR="00F76042">
              <w:rPr>
                <w:rFonts w:ascii="Arial" w:hAnsi="Arial" w:cs="Arial"/>
                <w:sz w:val="20"/>
              </w:rPr>
              <w:t>.</w:t>
            </w:r>
            <w:r w:rsidR="000F405B">
              <w:rPr>
                <w:rFonts w:ascii="Arial" w:hAnsi="Arial" w:cs="Arial"/>
                <w:sz w:val="20"/>
              </w:rPr>
              <w:t xml:space="preserve"> Also previous learning of pets. </w:t>
            </w:r>
          </w:p>
          <w:p w:rsidR="00932F56" w:rsidRPr="00E8209F" w:rsidRDefault="00932F56" w:rsidP="00D9769F">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Pr>
                <w:rFonts w:ascii="Arial" w:hAnsi="Arial" w:cs="Arial"/>
                <w:b/>
                <w:sz w:val="20"/>
              </w:rPr>
              <w:t>Targeted Learning outcomes</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By the end of the </w:t>
            </w:r>
            <w:r w:rsidR="00F76042">
              <w:rPr>
                <w:rFonts w:ascii="Arial" w:hAnsi="Arial" w:cs="Arial"/>
                <w:sz w:val="20"/>
              </w:rPr>
              <w:t>lesson</w:t>
            </w:r>
            <w:r>
              <w:rPr>
                <w:rFonts w:ascii="Arial" w:hAnsi="Arial" w:cs="Arial"/>
                <w:sz w:val="20"/>
              </w:rPr>
              <w:t xml:space="preserve">: </w:t>
            </w:r>
          </w:p>
          <w:p w:rsidR="00172540" w:rsidRDefault="009804F3" w:rsidP="00D9769F">
            <w:pPr>
              <w:autoSpaceDE w:val="0"/>
              <w:autoSpaceDN w:val="0"/>
              <w:adjustRightInd w:val="0"/>
              <w:rPr>
                <w:rFonts w:ascii="Arial" w:hAnsi="Arial" w:cs="Arial"/>
                <w:sz w:val="20"/>
              </w:rPr>
            </w:pPr>
            <w:r>
              <w:rPr>
                <w:rFonts w:ascii="Arial" w:hAnsi="Arial" w:cs="Arial"/>
                <w:sz w:val="20"/>
              </w:rPr>
              <w:t xml:space="preserve">all pupils </w:t>
            </w:r>
            <w:r w:rsidR="00C86264">
              <w:rPr>
                <w:rFonts w:ascii="Arial" w:hAnsi="Arial" w:cs="Arial"/>
                <w:sz w:val="20"/>
              </w:rPr>
              <w:t xml:space="preserve">should </w:t>
            </w:r>
            <w:r>
              <w:rPr>
                <w:rFonts w:ascii="Arial" w:hAnsi="Arial" w:cs="Arial"/>
                <w:sz w:val="20"/>
              </w:rPr>
              <w:t xml:space="preserve">be able to </w:t>
            </w:r>
            <w:r w:rsidR="000F405B">
              <w:rPr>
                <w:rFonts w:ascii="Arial" w:hAnsi="Arial" w:cs="Arial"/>
                <w:sz w:val="20"/>
              </w:rPr>
              <w:t xml:space="preserve">recognise </w:t>
            </w:r>
            <w:proofErr w:type="spellStart"/>
            <w:r w:rsidR="000F405B">
              <w:rPr>
                <w:rFonts w:ascii="Arial" w:hAnsi="Arial" w:cs="Arial"/>
                <w:sz w:val="20"/>
              </w:rPr>
              <w:t>mein</w:t>
            </w:r>
            <w:proofErr w:type="spellEnd"/>
            <w:r w:rsidR="000F405B">
              <w:rPr>
                <w:rFonts w:ascii="Arial" w:hAnsi="Arial" w:cs="Arial"/>
                <w:sz w:val="20"/>
              </w:rPr>
              <w:t xml:space="preserve">, </w:t>
            </w:r>
            <w:proofErr w:type="spellStart"/>
            <w:r w:rsidR="000F405B">
              <w:rPr>
                <w:rFonts w:ascii="Arial" w:hAnsi="Arial" w:cs="Arial"/>
                <w:sz w:val="20"/>
              </w:rPr>
              <w:t>dein</w:t>
            </w:r>
            <w:proofErr w:type="spellEnd"/>
            <w:r w:rsidR="000F405B">
              <w:rPr>
                <w:rFonts w:ascii="Arial" w:hAnsi="Arial" w:cs="Arial"/>
                <w:sz w:val="20"/>
              </w:rPr>
              <w:t xml:space="preserve">, </w:t>
            </w:r>
            <w:proofErr w:type="spellStart"/>
            <w:r w:rsidR="000F405B">
              <w:rPr>
                <w:rFonts w:ascii="Arial" w:hAnsi="Arial" w:cs="Arial"/>
                <w:sz w:val="20"/>
              </w:rPr>
              <w:t>sein</w:t>
            </w:r>
            <w:proofErr w:type="spellEnd"/>
            <w:r w:rsidR="000F405B">
              <w:rPr>
                <w:rFonts w:ascii="Arial" w:hAnsi="Arial" w:cs="Arial"/>
                <w:sz w:val="20"/>
              </w:rPr>
              <w:t xml:space="preserve"> and </w:t>
            </w:r>
            <w:proofErr w:type="spellStart"/>
            <w:r w:rsidR="000F405B">
              <w:rPr>
                <w:rFonts w:ascii="Arial" w:hAnsi="Arial" w:cs="Arial"/>
                <w:sz w:val="20"/>
              </w:rPr>
              <w:t>ihr</w:t>
            </w:r>
            <w:proofErr w:type="spellEnd"/>
            <w:r>
              <w:rPr>
                <w:rFonts w:ascii="Arial" w:hAnsi="Arial" w:cs="Arial"/>
                <w:sz w:val="20"/>
              </w:rPr>
              <w:t>.</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most pupils </w:t>
            </w:r>
            <w:r w:rsidR="00C86264">
              <w:rPr>
                <w:rFonts w:ascii="Arial" w:hAnsi="Arial" w:cs="Arial"/>
                <w:sz w:val="20"/>
              </w:rPr>
              <w:t xml:space="preserve">should </w:t>
            </w:r>
            <w:r>
              <w:rPr>
                <w:rFonts w:ascii="Arial" w:hAnsi="Arial" w:cs="Arial"/>
                <w:sz w:val="20"/>
              </w:rPr>
              <w:t xml:space="preserve">be able </w:t>
            </w:r>
            <w:r w:rsidR="004A1513">
              <w:rPr>
                <w:rFonts w:ascii="Arial" w:hAnsi="Arial" w:cs="Arial"/>
                <w:sz w:val="20"/>
              </w:rPr>
              <w:t xml:space="preserve">to </w:t>
            </w:r>
            <w:r w:rsidR="000F405B">
              <w:rPr>
                <w:rFonts w:ascii="Arial" w:hAnsi="Arial" w:cs="Arial"/>
                <w:sz w:val="20"/>
              </w:rPr>
              <w:t xml:space="preserve">use </w:t>
            </w:r>
            <w:proofErr w:type="spellStart"/>
            <w:r w:rsidR="000F405B">
              <w:rPr>
                <w:rFonts w:ascii="Arial" w:hAnsi="Arial" w:cs="Arial"/>
                <w:sz w:val="20"/>
              </w:rPr>
              <w:t>mein</w:t>
            </w:r>
            <w:proofErr w:type="spellEnd"/>
            <w:r w:rsidR="000F405B">
              <w:rPr>
                <w:rFonts w:ascii="Arial" w:hAnsi="Arial" w:cs="Arial"/>
                <w:sz w:val="20"/>
              </w:rPr>
              <w:t xml:space="preserve">, </w:t>
            </w:r>
            <w:proofErr w:type="spellStart"/>
            <w:r w:rsidR="000F405B">
              <w:rPr>
                <w:rFonts w:ascii="Arial" w:hAnsi="Arial" w:cs="Arial"/>
                <w:sz w:val="20"/>
              </w:rPr>
              <w:t>dein</w:t>
            </w:r>
            <w:proofErr w:type="spellEnd"/>
            <w:r w:rsidR="000F405B">
              <w:rPr>
                <w:rFonts w:ascii="Arial" w:hAnsi="Arial" w:cs="Arial"/>
                <w:sz w:val="20"/>
              </w:rPr>
              <w:t xml:space="preserve">, </w:t>
            </w:r>
            <w:proofErr w:type="spellStart"/>
            <w:r w:rsidR="000F405B">
              <w:rPr>
                <w:rFonts w:ascii="Arial" w:hAnsi="Arial" w:cs="Arial"/>
                <w:sz w:val="20"/>
              </w:rPr>
              <w:t>sein</w:t>
            </w:r>
            <w:proofErr w:type="spellEnd"/>
            <w:r w:rsidR="000F405B">
              <w:rPr>
                <w:rFonts w:ascii="Arial" w:hAnsi="Arial" w:cs="Arial"/>
                <w:sz w:val="20"/>
              </w:rPr>
              <w:t xml:space="preserve"> and </w:t>
            </w:r>
            <w:proofErr w:type="spellStart"/>
            <w:r w:rsidR="000F405B">
              <w:rPr>
                <w:rFonts w:ascii="Arial" w:hAnsi="Arial" w:cs="Arial"/>
                <w:sz w:val="20"/>
              </w:rPr>
              <w:t>ihr</w:t>
            </w:r>
            <w:proofErr w:type="spellEnd"/>
            <w:r w:rsidR="000F405B">
              <w:rPr>
                <w:rFonts w:ascii="Arial" w:hAnsi="Arial" w:cs="Arial"/>
                <w:sz w:val="20"/>
              </w:rPr>
              <w:t xml:space="preserve"> in a sentence to describe pets</w:t>
            </w:r>
            <w:r w:rsidR="00547040">
              <w:rPr>
                <w:rFonts w:ascii="Arial" w:hAnsi="Arial" w:cs="Arial"/>
                <w:sz w:val="20"/>
              </w:rPr>
              <w:t>.</w:t>
            </w:r>
          </w:p>
          <w:p w:rsidR="00547040" w:rsidRPr="00172540" w:rsidRDefault="00172540" w:rsidP="00547040">
            <w:pPr>
              <w:autoSpaceDE w:val="0"/>
              <w:autoSpaceDN w:val="0"/>
              <w:adjustRightInd w:val="0"/>
              <w:rPr>
                <w:rFonts w:ascii="Arial" w:hAnsi="Arial" w:cs="Arial"/>
                <w:sz w:val="20"/>
              </w:rPr>
            </w:pPr>
            <w:r>
              <w:rPr>
                <w:rFonts w:ascii="Arial" w:hAnsi="Arial" w:cs="Arial"/>
                <w:sz w:val="20"/>
              </w:rPr>
              <w:t xml:space="preserve">some pupils </w:t>
            </w:r>
            <w:r w:rsidR="00C86264">
              <w:rPr>
                <w:rFonts w:ascii="Arial" w:hAnsi="Arial" w:cs="Arial"/>
                <w:sz w:val="20"/>
              </w:rPr>
              <w:t>should</w:t>
            </w:r>
            <w:r>
              <w:rPr>
                <w:rFonts w:ascii="Arial" w:hAnsi="Arial" w:cs="Arial"/>
                <w:sz w:val="20"/>
              </w:rPr>
              <w:t xml:space="preserve"> be able to</w:t>
            </w:r>
            <w:r w:rsidR="009804F3">
              <w:rPr>
                <w:rFonts w:ascii="Arial" w:hAnsi="Arial" w:cs="Arial"/>
                <w:sz w:val="20"/>
              </w:rPr>
              <w:t xml:space="preserve"> </w:t>
            </w:r>
            <w:r w:rsidR="000F405B">
              <w:rPr>
                <w:rFonts w:ascii="Arial" w:hAnsi="Arial" w:cs="Arial"/>
                <w:sz w:val="20"/>
              </w:rPr>
              <w:t>ask questions about and describe pets using possessive pronouns</w:t>
            </w:r>
            <w:r w:rsidR="00547040">
              <w:rPr>
                <w:rFonts w:ascii="Arial" w:hAnsi="Arial" w:cs="Arial"/>
                <w:sz w:val="20"/>
              </w:rPr>
              <w:t>.</w:t>
            </w:r>
          </w:p>
          <w:p w:rsidR="00547040" w:rsidRPr="00E8209F" w:rsidRDefault="00547040" w:rsidP="00547040">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932F56" w:rsidRPr="009804F3" w:rsidRDefault="00B96F32" w:rsidP="00547040">
            <w:pPr>
              <w:autoSpaceDE w:val="0"/>
              <w:autoSpaceDN w:val="0"/>
              <w:adjustRightInd w:val="0"/>
              <w:rPr>
                <w:rFonts w:ascii="Arial" w:hAnsi="Arial" w:cs="Arial"/>
                <w:sz w:val="20"/>
              </w:rPr>
            </w:pPr>
            <w:r>
              <w:rPr>
                <w:rFonts w:ascii="Arial" w:hAnsi="Arial" w:cs="Arial"/>
                <w:sz w:val="20"/>
              </w:rPr>
              <w:t xml:space="preserve">Whiteboard activity, monitoring of pair work, homework. </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p>
          <w:tbl>
            <w:tblPr>
              <w:tblStyle w:val="TableGrid"/>
              <w:tblW w:w="0" w:type="auto"/>
              <w:tblLayout w:type="fixed"/>
              <w:tblLook w:val="00BF"/>
            </w:tblPr>
            <w:tblGrid>
              <w:gridCol w:w="2937"/>
              <w:gridCol w:w="2937"/>
              <w:gridCol w:w="2937"/>
            </w:tblGrid>
            <w:tr w:rsidR="00F76042" w:rsidRPr="00F76042">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 xml:space="preserve">NC </w:t>
                  </w:r>
                  <w:proofErr w:type="spellStart"/>
                  <w:r w:rsidRPr="00F76042">
                    <w:rPr>
                      <w:rFonts w:ascii="Arial" w:hAnsi="Arial" w:cs="Arial"/>
                      <w:b/>
                      <w:sz w:val="20"/>
                    </w:rPr>
                    <w:t>PoS</w:t>
                  </w:r>
                  <w:proofErr w:type="spellEnd"/>
                  <w:r w:rsidRPr="00F76042">
                    <w:rPr>
                      <w:rFonts w:ascii="Arial" w:hAnsi="Arial" w:cs="Arial"/>
                      <w:b/>
                      <w:sz w:val="20"/>
                    </w:rPr>
                    <w:t xml:space="preserve"> refs</w:t>
                  </w:r>
                </w:p>
              </w:tc>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Attainment targets</w:t>
                  </w:r>
                </w:p>
              </w:tc>
              <w:tc>
                <w:tcPr>
                  <w:tcW w:w="2937" w:type="dxa"/>
                </w:tcPr>
                <w:p w:rsidR="00F76042" w:rsidRPr="00F76042" w:rsidRDefault="00F76042" w:rsidP="00AA7149">
                  <w:pPr>
                    <w:autoSpaceDE w:val="0"/>
                    <w:autoSpaceDN w:val="0"/>
                    <w:adjustRightInd w:val="0"/>
                    <w:rPr>
                      <w:rFonts w:ascii="Arial" w:hAnsi="Arial" w:cs="Arial"/>
                      <w:b/>
                      <w:sz w:val="20"/>
                    </w:rPr>
                  </w:pPr>
                  <w:r w:rsidRPr="00F76042">
                    <w:rPr>
                      <w:rFonts w:ascii="Arial" w:hAnsi="Arial" w:cs="Arial"/>
                      <w:b/>
                      <w:sz w:val="20"/>
                    </w:rPr>
                    <w:t>Strategy refs</w:t>
                  </w:r>
                </w:p>
              </w:tc>
            </w:tr>
            <w:tr w:rsidR="00AA7149">
              <w:tc>
                <w:tcPr>
                  <w:tcW w:w="2937" w:type="dxa"/>
                </w:tcPr>
                <w:p w:rsidR="00AA7149" w:rsidRDefault="00D6072B" w:rsidP="00AA7149">
                  <w:pPr>
                    <w:autoSpaceDE w:val="0"/>
                    <w:autoSpaceDN w:val="0"/>
                    <w:adjustRightInd w:val="0"/>
                    <w:rPr>
                      <w:rFonts w:ascii="Arial" w:hAnsi="Arial" w:cs="Arial"/>
                      <w:sz w:val="20"/>
                    </w:rPr>
                  </w:pPr>
                  <w:r>
                    <w:rPr>
                      <w:rFonts w:ascii="Arial" w:hAnsi="Arial" w:cs="Arial"/>
                      <w:sz w:val="20"/>
                    </w:rPr>
                    <w:t>1.1a,b, 1.2b, 1.3a</w:t>
                  </w:r>
                </w:p>
              </w:tc>
              <w:tc>
                <w:tcPr>
                  <w:tcW w:w="2937" w:type="dxa"/>
                </w:tcPr>
                <w:p w:rsidR="00AA7149" w:rsidRDefault="00A864D9" w:rsidP="00AA7149">
                  <w:pPr>
                    <w:autoSpaceDE w:val="0"/>
                    <w:autoSpaceDN w:val="0"/>
                    <w:adjustRightInd w:val="0"/>
                    <w:rPr>
                      <w:rFonts w:ascii="Arial" w:hAnsi="Arial" w:cs="Arial"/>
                      <w:sz w:val="20"/>
                    </w:rPr>
                  </w:pPr>
                  <w:r>
                    <w:rPr>
                      <w:rFonts w:ascii="Arial" w:hAnsi="Arial" w:cs="Arial"/>
                      <w:sz w:val="20"/>
                    </w:rPr>
                    <w:t>AT1</w:t>
                  </w:r>
                  <w:r w:rsidR="00DD3145">
                    <w:rPr>
                      <w:rFonts w:ascii="Arial" w:hAnsi="Arial" w:cs="Arial"/>
                      <w:sz w:val="20"/>
                    </w:rPr>
                    <w:t>, Level 3</w:t>
                  </w:r>
                </w:p>
              </w:tc>
              <w:tc>
                <w:tcPr>
                  <w:tcW w:w="2937" w:type="dxa"/>
                </w:tcPr>
                <w:p w:rsidR="00AA7149" w:rsidRDefault="00D97C7C" w:rsidP="00AA7149">
                  <w:pPr>
                    <w:autoSpaceDE w:val="0"/>
                    <w:autoSpaceDN w:val="0"/>
                    <w:adjustRightInd w:val="0"/>
                    <w:rPr>
                      <w:rFonts w:ascii="Arial" w:hAnsi="Arial" w:cs="Arial"/>
                      <w:sz w:val="20"/>
                    </w:rPr>
                  </w:pPr>
                  <w:r>
                    <w:rPr>
                      <w:rFonts w:ascii="Arial" w:hAnsi="Arial" w:cs="Arial"/>
                      <w:sz w:val="20"/>
                    </w:rPr>
                    <w:t>7W1, 7W2, 7W4</w:t>
                  </w:r>
                </w:p>
              </w:tc>
            </w:tr>
            <w:tr w:rsidR="00AA7149">
              <w:tc>
                <w:tcPr>
                  <w:tcW w:w="2937" w:type="dxa"/>
                </w:tcPr>
                <w:p w:rsidR="00AA7149" w:rsidRDefault="00D6072B" w:rsidP="00AA7149">
                  <w:pPr>
                    <w:autoSpaceDE w:val="0"/>
                    <w:autoSpaceDN w:val="0"/>
                    <w:adjustRightInd w:val="0"/>
                    <w:rPr>
                      <w:rFonts w:ascii="Arial" w:hAnsi="Arial" w:cs="Arial"/>
                      <w:sz w:val="20"/>
                    </w:rPr>
                  </w:pPr>
                  <w:r>
                    <w:rPr>
                      <w:rFonts w:ascii="Arial" w:hAnsi="Arial" w:cs="Arial"/>
                      <w:sz w:val="20"/>
                    </w:rPr>
                    <w:t>2.1a,b,c,d, 2.2c,i,k</w:t>
                  </w:r>
                </w:p>
              </w:tc>
              <w:tc>
                <w:tcPr>
                  <w:tcW w:w="2937" w:type="dxa"/>
                </w:tcPr>
                <w:p w:rsidR="00AA7149" w:rsidRDefault="00A864D9" w:rsidP="00AA7149">
                  <w:pPr>
                    <w:autoSpaceDE w:val="0"/>
                    <w:autoSpaceDN w:val="0"/>
                    <w:adjustRightInd w:val="0"/>
                    <w:rPr>
                      <w:rFonts w:ascii="Arial" w:hAnsi="Arial" w:cs="Arial"/>
                      <w:sz w:val="20"/>
                    </w:rPr>
                  </w:pPr>
                  <w:r>
                    <w:rPr>
                      <w:rFonts w:ascii="Arial" w:hAnsi="Arial" w:cs="Arial"/>
                      <w:sz w:val="20"/>
                    </w:rPr>
                    <w:t>AT2</w:t>
                  </w:r>
                  <w:r w:rsidR="00DD3145">
                    <w:rPr>
                      <w:rFonts w:ascii="Arial" w:hAnsi="Arial" w:cs="Arial"/>
                      <w:sz w:val="20"/>
                    </w:rPr>
                    <w:t>, Level 3</w:t>
                  </w:r>
                </w:p>
              </w:tc>
              <w:tc>
                <w:tcPr>
                  <w:tcW w:w="2937" w:type="dxa"/>
                </w:tcPr>
                <w:p w:rsidR="00AA7149" w:rsidRDefault="00D97C7C" w:rsidP="00AA7149">
                  <w:pPr>
                    <w:autoSpaceDE w:val="0"/>
                    <w:autoSpaceDN w:val="0"/>
                    <w:adjustRightInd w:val="0"/>
                    <w:rPr>
                      <w:rFonts w:ascii="Arial" w:hAnsi="Arial" w:cs="Arial"/>
                      <w:sz w:val="20"/>
                    </w:rPr>
                  </w:pPr>
                  <w:r>
                    <w:rPr>
                      <w:rFonts w:ascii="Arial" w:hAnsi="Arial" w:cs="Arial"/>
                      <w:sz w:val="20"/>
                    </w:rPr>
                    <w:t>7S1, 7S3, 7S9</w:t>
                  </w:r>
                </w:p>
              </w:tc>
            </w:tr>
            <w:tr w:rsidR="00803FD2">
              <w:tc>
                <w:tcPr>
                  <w:tcW w:w="2937" w:type="dxa"/>
                </w:tcPr>
                <w:p w:rsidR="00803FD2" w:rsidRDefault="00D6072B" w:rsidP="00AA7149">
                  <w:pPr>
                    <w:autoSpaceDE w:val="0"/>
                    <w:autoSpaceDN w:val="0"/>
                    <w:adjustRightInd w:val="0"/>
                    <w:rPr>
                      <w:rFonts w:ascii="Arial" w:hAnsi="Arial" w:cs="Arial"/>
                      <w:sz w:val="20"/>
                    </w:rPr>
                  </w:pPr>
                  <w:r>
                    <w:rPr>
                      <w:rFonts w:ascii="Arial" w:hAnsi="Arial" w:cs="Arial"/>
                      <w:sz w:val="20"/>
                    </w:rPr>
                    <w:t>3,a,c,d</w:t>
                  </w:r>
                </w:p>
              </w:tc>
              <w:tc>
                <w:tcPr>
                  <w:tcW w:w="2937" w:type="dxa"/>
                </w:tcPr>
                <w:p w:rsidR="00803FD2" w:rsidRDefault="00803FD2" w:rsidP="00AA7149">
                  <w:pPr>
                    <w:autoSpaceDE w:val="0"/>
                    <w:autoSpaceDN w:val="0"/>
                    <w:adjustRightInd w:val="0"/>
                    <w:rPr>
                      <w:rFonts w:ascii="Arial" w:hAnsi="Arial" w:cs="Arial"/>
                      <w:sz w:val="20"/>
                    </w:rPr>
                  </w:pPr>
                </w:p>
              </w:tc>
              <w:tc>
                <w:tcPr>
                  <w:tcW w:w="2937" w:type="dxa"/>
                </w:tcPr>
                <w:p w:rsidR="00803FD2" w:rsidRDefault="00D97C7C" w:rsidP="00AA7149">
                  <w:pPr>
                    <w:autoSpaceDE w:val="0"/>
                    <w:autoSpaceDN w:val="0"/>
                    <w:adjustRightInd w:val="0"/>
                    <w:rPr>
                      <w:rFonts w:ascii="Arial" w:hAnsi="Arial" w:cs="Arial"/>
                      <w:sz w:val="20"/>
                    </w:rPr>
                  </w:pPr>
                  <w:r>
                    <w:rPr>
                      <w:rFonts w:ascii="Arial" w:hAnsi="Arial" w:cs="Arial"/>
                      <w:sz w:val="20"/>
                    </w:rPr>
                    <w:t>7T5</w:t>
                  </w:r>
                </w:p>
              </w:tc>
            </w:tr>
            <w:tr w:rsidR="00803FD2">
              <w:tc>
                <w:tcPr>
                  <w:tcW w:w="2937" w:type="dxa"/>
                </w:tcPr>
                <w:p w:rsidR="00803FD2" w:rsidRDefault="00DD3145" w:rsidP="00AA7149">
                  <w:pPr>
                    <w:autoSpaceDE w:val="0"/>
                    <w:autoSpaceDN w:val="0"/>
                    <w:adjustRightInd w:val="0"/>
                    <w:rPr>
                      <w:rFonts w:ascii="Arial" w:hAnsi="Arial" w:cs="Arial"/>
                      <w:sz w:val="20"/>
                    </w:rPr>
                  </w:pPr>
                  <w:r>
                    <w:rPr>
                      <w:rFonts w:ascii="Arial" w:hAnsi="Arial" w:cs="Arial"/>
                      <w:sz w:val="20"/>
                    </w:rPr>
                    <w:t>4a,b,d,e</w:t>
                  </w:r>
                </w:p>
              </w:tc>
              <w:tc>
                <w:tcPr>
                  <w:tcW w:w="2937" w:type="dxa"/>
                </w:tcPr>
                <w:p w:rsidR="00803FD2" w:rsidRDefault="00803FD2" w:rsidP="00AA7149">
                  <w:pPr>
                    <w:autoSpaceDE w:val="0"/>
                    <w:autoSpaceDN w:val="0"/>
                    <w:adjustRightInd w:val="0"/>
                    <w:rPr>
                      <w:rFonts w:ascii="Arial" w:hAnsi="Arial" w:cs="Arial"/>
                      <w:sz w:val="20"/>
                    </w:rPr>
                  </w:pPr>
                </w:p>
              </w:tc>
              <w:tc>
                <w:tcPr>
                  <w:tcW w:w="2937" w:type="dxa"/>
                </w:tcPr>
                <w:p w:rsidR="00803FD2" w:rsidRDefault="00D97C7C" w:rsidP="00AA7149">
                  <w:pPr>
                    <w:autoSpaceDE w:val="0"/>
                    <w:autoSpaceDN w:val="0"/>
                    <w:adjustRightInd w:val="0"/>
                    <w:rPr>
                      <w:rFonts w:ascii="Arial" w:hAnsi="Arial" w:cs="Arial"/>
                      <w:sz w:val="20"/>
                    </w:rPr>
                  </w:pPr>
                  <w:r>
                    <w:rPr>
                      <w:rFonts w:ascii="Arial" w:hAnsi="Arial" w:cs="Arial"/>
                      <w:sz w:val="20"/>
                    </w:rPr>
                    <w:t>7L1, 7L4</w:t>
                  </w:r>
                </w:p>
              </w:tc>
            </w:tr>
            <w:tr w:rsidR="00D97C7C">
              <w:tc>
                <w:tcPr>
                  <w:tcW w:w="2937" w:type="dxa"/>
                </w:tcPr>
                <w:p w:rsidR="00D97C7C" w:rsidRDefault="00D97C7C" w:rsidP="00AA7149">
                  <w:pPr>
                    <w:autoSpaceDE w:val="0"/>
                    <w:autoSpaceDN w:val="0"/>
                    <w:adjustRightInd w:val="0"/>
                    <w:rPr>
                      <w:rFonts w:ascii="Arial" w:hAnsi="Arial" w:cs="Arial"/>
                      <w:sz w:val="20"/>
                    </w:rPr>
                  </w:pPr>
                </w:p>
              </w:tc>
              <w:tc>
                <w:tcPr>
                  <w:tcW w:w="2937" w:type="dxa"/>
                </w:tcPr>
                <w:p w:rsidR="00D97C7C" w:rsidRDefault="00D97C7C" w:rsidP="00AA7149">
                  <w:pPr>
                    <w:autoSpaceDE w:val="0"/>
                    <w:autoSpaceDN w:val="0"/>
                    <w:adjustRightInd w:val="0"/>
                    <w:rPr>
                      <w:rFonts w:ascii="Arial" w:hAnsi="Arial" w:cs="Arial"/>
                      <w:sz w:val="20"/>
                    </w:rPr>
                  </w:pPr>
                </w:p>
              </w:tc>
              <w:tc>
                <w:tcPr>
                  <w:tcW w:w="2937" w:type="dxa"/>
                </w:tcPr>
                <w:p w:rsidR="00D97C7C" w:rsidRDefault="00D97C7C" w:rsidP="00AA7149">
                  <w:pPr>
                    <w:autoSpaceDE w:val="0"/>
                    <w:autoSpaceDN w:val="0"/>
                    <w:adjustRightInd w:val="0"/>
                    <w:rPr>
                      <w:rFonts w:ascii="Arial" w:hAnsi="Arial" w:cs="Arial"/>
                      <w:sz w:val="20"/>
                    </w:rPr>
                  </w:pPr>
                  <w:r>
                    <w:rPr>
                      <w:rFonts w:ascii="Arial" w:hAnsi="Arial" w:cs="Arial"/>
                      <w:sz w:val="20"/>
                    </w:rPr>
                    <w:t>7C5</w:t>
                  </w:r>
                </w:p>
              </w:tc>
            </w:tr>
          </w:tbl>
          <w:p w:rsidR="00C63B7B" w:rsidRDefault="00C63B7B" w:rsidP="00AA7149">
            <w:pPr>
              <w:autoSpaceDE w:val="0"/>
              <w:autoSpaceDN w:val="0"/>
              <w:adjustRightInd w:val="0"/>
              <w:rPr>
                <w:rFonts w:ascii="Arial" w:hAnsi="Arial" w:cs="Arial"/>
                <w:sz w:val="20"/>
              </w:rPr>
            </w:pPr>
          </w:p>
          <w:p w:rsidR="00C63B7B" w:rsidRDefault="00C63B7B" w:rsidP="009804F3">
            <w:pPr>
              <w:autoSpaceDE w:val="0"/>
              <w:autoSpaceDN w:val="0"/>
              <w:adjustRightInd w:val="0"/>
              <w:rPr>
                <w:rFonts w:ascii="Arial" w:hAnsi="Arial" w:cs="Arial"/>
                <w:b/>
                <w:sz w:val="20"/>
              </w:rPr>
            </w:pPr>
            <w:r>
              <w:rPr>
                <w:rFonts w:ascii="Arial" w:hAnsi="Arial" w:cs="Arial"/>
                <w:b/>
                <w:sz w:val="20"/>
              </w:rPr>
              <w:t>QTS refs</w:t>
            </w:r>
          </w:p>
          <w:p w:rsidR="00932F56" w:rsidRPr="00C63B7B" w:rsidRDefault="00A861F5" w:rsidP="00D05684">
            <w:pPr>
              <w:autoSpaceDE w:val="0"/>
              <w:autoSpaceDN w:val="0"/>
              <w:adjustRightInd w:val="0"/>
              <w:rPr>
                <w:rFonts w:ascii="Arial" w:hAnsi="Arial" w:cs="Arial"/>
                <w:sz w:val="20"/>
              </w:rPr>
            </w:pPr>
            <w:r>
              <w:rPr>
                <w:rFonts w:ascii="Arial" w:hAnsi="Arial" w:cs="Arial"/>
                <w:sz w:val="20"/>
              </w:rPr>
              <w:t>Q1, Q2, Q3a, Q6, Q7b, Q8, Q9, Q10, Q12, Q14, Q22, Q24, Q25a-d, Q26b, Q28, Q29, Q31, Q32.</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932F56" w:rsidRPr="00E842BC" w:rsidRDefault="00A1022A" w:rsidP="00F15780">
            <w:pPr>
              <w:autoSpaceDE w:val="0"/>
              <w:autoSpaceDN w:val="0"/>
              <w:adjustRightInd w:val="0"/>
              <w:rPr>
                <w:rFonts w:ascii="Arial" w:hAnsi="Arial" w:cs="Arial"/>
                <w:sz w:val="20"/>
              </w:rPr>
            </w:pPr>
            <w:r>
              <w:rPr>
                <w:rFonts w:ascii="Arial" w:hAnsi="Arial" w:cs="Arial"/>
                <w:sz w:val="20"/>
              </w:rPr>
              <w:t>None</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932F56" w:rsidRPr="00E842BC" w:rsidRDefault="00A1022A" w:rsidP="00172540">
            <w:pPr>
              <w:autoSpaceDE w:val="0"/>
              <w:autoSpaceDN w:val="0"/>
              <w:adjustRightInd w:val="0"/>
              <w:rPr>
                <w:rFonts w:ascii="Arial" w:hAnsi="Arial" w:cs="Arial"/>
                <w:sz w:val="20"/>
              </w:rPr>
            </w:pPr>
            <w:r>
              <w:rPr>
                <w:rFonts w:ascii="Arial" w:hAnsi="Arial" w:cs="Arial"/>
                <w:sz w:val="20"/>
              </w:rPr>
              <w:t>None</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Materials and preparation of resources</w:t>
            </w:r>
          </w:p>
          <w:p w:rsidR="00B70B90" w:rsidRDefault="00B70B90" w:rsidP="005C3FD0">
            <w:pPr>
              <w:rPr>
                <w:rFonts w:ascii="Arial" w:hAnsi="Arial" w:cs="Arial"/>
                <w:sz w:val="20"/>
              </w:rPr>
            </w:pPr>
            <w:proofErr w:type="spellStart"/>
            <w:r>
              <w:rPr>
                <w:rFonts w:ascii="Arial" w:hAnsi="Arial" w:cs="Arial"/>
                <w:sz w:val="20"/>
              </w:rPr>
              <w:t>Mein</w:t>
            </w:r>
            <w:proofErr w:type="spellEnd"/>
            <w:r>
              <w:rPr>
                <w:rFonts w:ascii="Arial" w:hAnsi="Arial" w:cs="Arial"/>
                <w:sz w:val="20"/>
              </w:rPr>
              <w:t xml:space="preserve">, </w:t>
            </w:r>
            <w:proofErr w:type="spellStart"/>
            <w:r>
              <w:rPr>
                <w:rFonts w:ascii="Arial" w:hAnsi="Arial" w:cs="Arial"/>
                <w:sz w:val="20"/>
              </w:rPr>
              <w:t>dein</w:t>
            </w:r>
            <w:proofErr w:type="spellEnd"/>
            <w:r>
              <w:rPr>
                <w:rFonts w:ascii="Arial" w:hAnsi="Arial" w:cs="Arial"/>
                <w:sz w:val="20"/>
              </w:rPr>
              <w:t xml:space="preserve">, </w:t>
            </w:r>
            <w:proofErr w:type="spellStart"/>
            <w:r>
              <w:rPr>
                <w:rFonts w:ascii="Arial" w:hAnsi="Arial" w:cs="Arial"/>
                <w:sz w:val="20"/>
              </w:rPr>
              <w:t>sein</w:t>
            </w:r>
            <w:proofErr w:type="spellEnd"/>
            <w:r>
              <w:rPr>
                <w:rFonts w:ascii="Arial" w:hAnsi="Arial" w:cs="Arial"/>
                <w:sz w:val="20"/>
              </w:rPr>
              <w:t xml:space="preserve">, </w:t>
            </w:r>
            <w:proofErr w:type="spellStart"/>
            <w:r>
              <w:rPr>
                <w:rFonts w:ascii="Arial" w:hAnsi="Arial" w:cs="Arial"/>
                <w:sz w:val="20"/>
              </w:rPr>
              <w:t>ihr</w:t>
            </w:r>
            <w:proofErr w:type="spellEnd"/>
            <w:r>
              <w:rPr>
                <w:rFonts w:ascii="Arial" w:hAnsi="Arial" w:cs="Arial"/>
                <w:sz w:val="20"/>
              </w:rPr>
              <w:t xml:space="preserve"> </w:t>
            </w:r>
            <w:proofErr w:type="spellStart"/>
            <w:r>
              <w:rPr>
                <w:rFonts w:ascii="Arial" w:hAnsi="Arial" w:cs="Arial"/>
                <w:sz w:val="20"/>
              </w:rPr>
              <w:t>powerpoint</w:t>
            </w:r>
            <w:proofErr w:type="spellEnd"/>
            <w:r w:rsidR="00862DEE">
              <w:rPr>
                <w:rFonts w:ascii="Arial" w:hAnsi="Arial" w:cs="Arial"/>
                <w:sz w:val="20"/>
              </w:rPr>
              <w:t>.</w:t>
            </w:r>
          </w:p>
          <w:p w:rsidR="00B70B90" w:rsidRDefault="00B70B90" w:rsidP="005C3FD0">
            <w:pPr>
              <w:rPr>
                <w:rFonts w:ascii="Arial" w:hAnsi="Arial" w:cs="Arial"/>
                <w:sz w:val="20"/>
              </w:rPr>
            </w:pPr>
            <w:r>
              <w:rPr>
                <w:rFonts w:ascii="Arial" w:hAnsi="Arial" w:cs="Arial"/>
                <w:sz w:val="20"/>
              </w:rPr>
              <w:t>Animal flashcards</w:t>
            </w:r>
            <w:r w:rsidR="00862DEE">
              <w:rPr>
                <w:rFonts w:ascii="Arial" w:hAnsi="Arial" w:cs="Arial"/>
                <w:sz w:val="20"/>
              </w:rPr>
              <w:t>.</w:t>
            </w:r>
          </w:p>
          <w:p w:rsidR="00121C01" w:rsidRDefault="00B70B90" w:rsidP="005C3FD0">
            <w:pPr>
              <w:rPr>
                <w:rFonts w:ascii="Arial" w:hAnsi="Arial" w:cs="Arial"/>
                <w:sz w:val="20"/>
              </w:rPr>
            </w:pPr>
            <w:r>
              <w:rPr>
                <w:rFonts w:ascii="Arial" w:hAnsi="Arial" w:cs="Arial"/>
                <w:sz w:val="20"/>
              </w:rPr>
              <w:t>Whiteboards, pens and cloths</w:t>
            </w:r>
          </w:p>
          <w:p w:rsidR="00121C01" w:rsidRDefault="00121C01" w:rsidP="005C3FD0">
            <w:pPr>
              <w:rPr>
                <w:rFonts w:ascii="Arial" w:hAnsi="Arial" w:cs="Arial"/>
                <w:sz w:val="20"/>
              </w:rPr>
            </w:pPr>
            <w:r>
              <w:rPr>
                <w:rFonts w:ascii="Arial" w:hAnsi="Arial" w:cs="Arial"/>
                <w:sz w:val="20"/>
              </w:rPr>
              <w:t>Cards for pair work</w:t>
            </w:r>
          </w:p>
          <w:p w:rsidR="00932F56" w:rsidRPr="00E8209F" w:rsidRDefault="00121C01" w:rsidP="005C3FD0">
            <w:pPr>
              <w:rPr>
                <w:rFonts w:ascii="Arial" w:hAnsi="Arial" w:cs="Arial"/>
                <w:sz w:val="20"/>
              </w:rPr>
            </w:pPr>
            <w:r>
              <w:rPr>
                <w:rFonts w:ascii="Arial" w:hAnsi="Arial" w:cs="Arial"/>
                <w:sz w:val="20"/>
              </w:rPr>
              <w:t>Homework sheet.</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 xml:space="preserve">Management of Other Adults ( </w:t>
            </w:r>
            <w:proofErr w:type="spellStart"/>
            <w:r w:rsidRPr="00E8209F">
              <w:rPr>
                <w:rFonts w:ascii="Arial" w:hAnsi="Arial" w:cs="Arial"/>
                <w:b/>
                <w:sz w:val="20"/>
              </w:rPr>
              <w:t>e.g</w:t>
            </w:r>
            <w:proofErr w:type="spellEnd"/>
            <w:r w:rsidRPr="00E8209F">
              <w:rPr>
                <w:rFonts w:ascii="Arial" w:hAnsi="Arial" w:cs="Arial"/>
                <w:b/>
                <w:sz w:val="20"/>
              </w:rPr>
              <w:t xml:space="preserve"> Learning Support Assistants – </w:t>
            </w:r>
            <w:proofErr w:type="spellStart"/>
            <w:r w:rsidRPr="00E8209F">
              <w:rPr>
                <w:rFonts w:ascii="Arial" w:hAnsi="Arial" w:cs="Arial"/>
                <w:b/>
                <w:sz w:val="20"/>
              </w:rPr>
              <w:t>LSAs</w:t>
            </w:r>
            <w:proofErr w:type="spellEnd"/>
            <w:r w:rsidRPr="00E8209F">
              <w:rPr>
                <w:rFonts w:ascii="Arial" w:hAnsi="Arial" w:cs="Arial"/>
                <w:b/>
                <w:sz w:val="20"/>
              </w:rPr>
              <w:t>)</w:t>
            </w:r>
          </w:p>
          <w:p w:rsidR="00932F56" w:rsidRPr="00172540" w:rsidRDefault="00A1022A" w:rsidP="005C3FD0">
            <w:pPr>
              <w:autoSpaceDE w:val="0"/>
              <w:autoSpaceDN w:val="0"/>
              <w:adjustRightInd w:val="0"/>
              <w:rPr>
                <w:rFonts w:ascii="Arial" w:hAnsi="Arial" w:cs="Arial"/>
                <w:sz w:val="20"/>
              </w:rPr>
            </w:pPr>
            <w:r>
              <w:rPr>
                <w:rFonts w:ascii="Arial" w:hAnsi="Arial" w:cs="Arial"/>
                <w:sz w:val="20"/>
              </w:rPr>
              <w:t xml:space="preserve">NTA supporting NF with writing. </w:t>
            </w:r>
            <w:r w:rsidR="00685719">
              <w:rPr>
                <w:rFonts w:ascii="Arial" w:hAnsi="Arial" w:cs="Arial"/>
                <w:sz w:val="20"/>
              </w:rPr>
              <w:t xml:space="preserve"> </w:t>
            </w:r>
          </w:p>
        </w:tc>
      </w:tr>
      <w:tr w:rsidR="00932F56" w:rsidRPr="00E8209F">
        <w:trPr>
          <w:trHeight w:val="690"/>
        </w:trPr>
        <w:tc>
          <w:tcPr>
            <w:tcW w:w="9042" w:type="dxa"/>
            <w:gridSpan w:val="6"/>
            <w:tcBorders>
              <w:bottom w:val="single" w:sz="4" w:space="0" w:color="auto"/>
            </w:tcBorders>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Use of ICT</w:t>
            </w:r>
          </w:p>
          <w:p w:rsidR="00932F56" w:rsidRPr="00A1022A" w:rsidRDefault="00A1022A" w:rsidP="000F405B">
            <w:pPr>
              <w:autoSpaceDE w:val="0"/>
              <w:autoSpaceDN w:val="0"/>
              <w:adjustRightInd w:val="0"/>
              <w:rPr>
                <w:rFonts w:ascii="Arial" w:hAnsi="Arial" w:cs="Arial"/>
                <w:sz w:val="20"/>
              </w:rPr>
            </w:pPr>
            <w:r>
              <w:rPr>
                <w:rFonts w:ascii="Arial" w:hAnsi="Arial" w:cs="Arial"/>
                <w:sz w:val="20"/>
              </w:rPr>
              <w:t xml:space="preserve">Teacher use of whiteboard to present new information and play game. </w:t>
            </w:r>
          </w:p>
        </w:tc>
      </w:tr>
      <w:tr w:rsidR="00932F56" w:rsidRPr="00E8209F" w:rsidTr="009E5426">
        <w:trPr>
          <w:trHeight w:val="558"/>
        </w:trPr>
        <w:tc>
          <w:tcPr>
            <w:tcW w:w="1122" w:type="dxa"/>
            <w:tcBorders>
              <w:right w:val="single" w:sz="4" w:space="0" w:color="auto"/>
            </w:tcBorders>
          </w:tcPr>
          <w:p w:rsidR="005B5EF4" w:rsidRDefault="00932F56" w:rsidP="00D9769F">
            <w:pPr>
              <w:rPr>
                <w:rFonts w:ascii="Arial" w:hAnsi="Arial" w:cs="Arial"/>
                <w:b/>
                <w:sz w:val="20"/>
              </w:rPr>
            </w:pPr>
            <w:r w:rsidRPr="00E8209F">
              <w:rPr>
                <w:rFonts w:ascii="Arial" w:hAnsi="Arial" w:cs="Arial"/>
                <w:b/>
                <w:sz w:val="20"/>
              </w:rPr>
              <w:t>Timing</w:t>
            </w:r>
          </w:p>
          <w:p w:rsidR="00DA519E" w:rsidRDefault="00DA519E" w:rsidP="005B5EF4">
            <w:pPr>
              <w:rPr>
                <w:rFonts w:ascii="Arial" w:hAnsi="Arial" w:cs="Arial"/>
                <w:sz w:val="20"/>
              </w:rPr>
            </w:pPr>
          </w:p>
          <w:p w:rsidR="005E40AB" w:rsidRDefault="00DA519E" w:rsidP="005B5EF4">
            <w:pPr>
              <w:rPr>
                <w:rFonts w:ascii="Arial" w:hAnsi="Arial" w:cs="Arial"/>
                <w:sz w:val="20"/>
              </w:rPr>
            </w:pPr>
            <w:r>
              <w:rPr>
                <w:rFonts w:ascii="Arial" w:hAnsi="Arial" w:cs="Arial"/>
                <w:sz w:val="20"/>
              </w:rPr>
              <w:t>5</w:t>
            </w:r>
            <w:r w:rsidR="00BC374A">
              <w:rPr>
                <w:rFonts w:ascii="Arial" w:hAnsi="Arial" w:cs="Arial"/>
                <w:sz w:val="20"/>
              </w:rPr>
              <w:t xml:space="preserve"> </w:t>
            </w:r>
            <w:proofErr w:type="spellStart"/>
            <w:r w:rsidR="00BC374A">
              <w:rPr>
                <w:rFonts w:ascii="Arial" w:hAnsi="Arial" w:cs="Arial"/>
                <w:sz w:val="20"/>
              </w:rPr>
              <w:t>mins</w:t>
            </w:r>
            <w:proofErr w:type="spellEnd"/>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0F405B" w:rsidRDefault="000F405B" w:rsidP="005B5EF4">
            <w:pPr>
              <w:rPr>
                <w:rFonts w:ascii="Arial" w:hAnsi="Arial" w:cs="Arial"/>
                <w:sz w:val="20"/>
              </w:rPr>
            </w:pPr>
          </w:p>
          <w:p w:rsidR="00904B51" w:rsidRDefault="00904B51" w:rsidP="005B5EF4">
            <w:pPr>
              <w:rPr>
                <w:rFonts w:ascii="Arial" w:hAnsi="Arial" w:cs="Arial"/>
                <w:sz w:val="20"/>
              </w:rPr>
            </w:pPr>
          </w:p>
          <w:p w:rsidR="00F026E6" w:rsidRDefault="00F026E6" w:rsidP="005B5EF4">
            <w:pPr>
              <w:rPr>
                <w:rFonts w:ascii="Arial" w:hAnsi="Arial" w:cs="Arial"/>
                <w:sz w:val="20"/>
              </w:rPr>
            </w:pPr>
          </w:p>
          <w:p w:rsidR="00C63B7B" w:rsidRDefault="00C63B7B" w:rsidP="005B5EF4">
            <w:pPr>
              <w:rPr>
                <w:rFonts w:ascii="Arial" w:hAnsi="Arial" w:cs="Arial"/>
                <w:sz w:val="20"/>
              </w:rPr>
            </w:pPr>
          </w:p>
          <w:p w:rsidR="00547040" w:rsidRDefault="009906F9" w:rsidP="005B5EF4">
            <w:pPr>
              <w:rPr>
                <w:rFonts w:ascii="Arial" w:hAnsi="Arial" w:cs="Arial"/>
                <w:sz w:val="20"/>
              </w:rPr>
            </w:pPr>
            <w:r>
              <w:rPr>
                <w:rFonts w:ascii="Arial" w:hAnsi="Arial" w:cs="Arial"/>
                <w:sz w:val="20"/>
              </w:rPr>
              <w:t>5</w:t>
            </w:r>
            <w:r w:rsidR="009804F3">
              <w:rPr>
                <w:rFonts w:ascii="Arial" w:hAnsi="Arial" w:cs="Arial"/>
                <w:sz w:val="20"/>
              </w:rPr>
              <w:t xml:space="preserve"> </w:t>
            </w:r>
            <w:proofErr w:type="spellStart"/>
            <w:r w:rsidR="009804F3">
              <w:rPr>
                <w:rFonts w:ascii="Arial" w:hAnsi="Arial" w:cs="Arial"/>
                <w:sz w:val="20"/>
              </w:rPr>
              <w:t>mins</w:t>
            </w:r>
            <w:proofErr w:type="spellEnd"/>
          </w:p>
          <w:p w:rsidR="00EC3C74" w:rsidRDefault="00EC3C74" w:rsidP="005B5EF4">
            <w:pPr>
              <w:rPr>
                <w:rFonts w:ascii="Arial" w:hAnsi="Arial" w:cs="Arial"/>
                <w:sz w:val="20"/>
              </w:rPr>
            </w:pPr>
          </w:p>
          <w:p w:rsidR="00904B51" w:rsidRDefault="00904B51" w:rsidP="005B5EF4">
            <w:pPr>
              <w:rPr>
                <w:rFonts w:ascii="Arial" w:hAnsi="Arial" w:cs="Arial"/>
                <w:sz w:val="20"/>
              </w:rPr>
            </w:pPr>
          </w:p>
          <w:p w:rsidR="00A50BEE" w:rsidRDefault="00A50BEE" w:rsidP="005B5EF4">
            <w:pPr>
              <w:rPr>
                <w:rFonts w:ascii="Arial" w:hAnsi="Arial" w:cs="Arial"/>
                <w:sz w:val="20"/>
              </w:rPr>
            </w:pPr>
          </w:p>
          <w:p w:rsidR="00B96172" w:rsidRDefault="00904B51" w:rsidP="005B5EF4">
            <w:pPr>
              <w:rPr>
                <w:rFonts w:ascii="Arial" w:hAnsi="Arial" w:cs="Arial"/>
                <w:sz w:val="20"/>
              </w:rPr>
            </w:pPr>
            <w:r>
              <w:rPr>
                <w:rFonts w:ascii="Arial" w:hAnsi="Arial" w:cs="Arial"/>
                <w:sz w:val="20"/>
              </w:rPr>
              <w:t>10</w:t>
            </w:r>
            <w:r w:rsidR="00EC3C74">
              <w:rPr>
                <w:rFonts w:ascii="Arial" w:hAnsi="Arial" w:cs="Arial"/>
                <w:sz w:val="20"/>
              </w:rPr>
              <w:t xml:space="preserve"> </w:t>
            </w:r>
            <w:proofErr w:type="spellStart"/>
            <w:r w:rsidR="00EC3C74">
              <w:rPr>
                <w:rFonts w:ascii="Arial" w:hAnsi="Arial" w:cs="Arial"/>
                <w:sz w:val="20"/>
              </w:rPr>
              <w:t>mins</w:t>
            </w:r>
            <w:proofErr w:type="spellEnd"/>
            <w:r w:rsidR="00EC3C74">
              <w:rPr>
                <w:rFonts w:ascii="Arial" w:hAnsi="Arial" w:cs="Arial"/>
                <w:sz w:val="20"/>
              </w:rPr>
              <w:t xml:space="preserve"> </w:t>
            </w:r>
          </w:p>
          <w:p w:rsidR="00B96172" w:rsidRDefault="00B96172" w:rsidP="005B5EF4">
            <w:pPr>
              <w:rPr>
                <w:rFonts w:ascii="Arial" w:hAnsi="Arial" w:cs="Arial"/>
                <w:sz w:val="20"/>
              </w:rPr>
            </w:pPr>
          </w:p>
          <w:p w:rsidR="00A50BEE" w:rsidRDefault="00A50BEE" w:rsidP="005B5EF4">
            <w:pPr>
              <w:rPr>
                <w:rFonts w:ascii="Arial" w:hAnsi="Arial" w:cs="Arial"/>
                <w:sz w:val="20"/>
              </w:rPr>
            </w:pPr>
          </w:p>
          <w:p w:rsidR="00EC3C74" w:rsidRDefault="00EC3C74" w:rsidP="005B5EF4">
            <w:pPr>
              <w:rPr>
                <w:rFonts w:ascii="Arial" w:hAnsi="Arial" w:cs="Arial"/>
                <w:sz w:val="20"/>
              </w:rPr>
            </w:pPr>
          </w:p>
          <w:p w:rsidR="00B96172" w:rsidRDefault="00B96172"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A20758" w:rsidRDefault="00A20758" w:rsidP="005B5EF4">
            <w:pPr>
              <w:rPr>
                <w:rFonts w:ascii="Arial" w:hAnsi="Arial" w:cs="Arial"/>
                <w:sz w:val="20"/>
              </w:rPr>
            </w:pPr>
          </w:p>
          <w:p w:rsidR="004422A3" w:rsidRDefault="004422A3" w:rsidP="005B5EF4">
            <w:pPr>
              <w:rPr>
                <w:rFonts w:ascii="Arial" w:hAnsi="Arial" w:cs="Arial"/>
                <w:sz w:val="20"/>
              </w:rPr>
            </w:pPr>
          </w:p>
          <w:p w:rsidR="004422A3" w:rsidRDefault="00FB06CA" w:rsidP="005B5EF4">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66423F" w:rsidRDefault="0066423F" w:rsidP="005B5EF4">
            <w:pPr>
              <w:rPr>
                <w:rFonts w:ascii="Arial" w:hAnsi="Arial" w:cs="Arial"/>
                <w:sz w:val="20"/>
              </w:rPr>
            </w:pPr>
          </w:p>
          <w:p w:rsidR="00FB06CA" w:rsidRDefault="00FB06CA" w:rsidP="005B5EF4">
            <w:pPr>
              <w:rPr>
                <w:rFonts w:ascii="Arial" w:hAnsi="Arial" w:cs="Arial"/>
                <w:sz w:val="20"/>
              </w:rPr>
            </w:pPr>
          </w:p>
          <w:p w:rsidR="0066423F" w:rsidRDefault="0066423F" w:rsidP="005B5EF4">
            <w:pPr>
              <w:rPr>
                <w:rFonts w:ascii="Arial" w:hAnsi="Arial" w:cs="Arial"/>
                <w:sz w:val="20"/>
              </w:rPr>
            </w:pPr>
          </w:p>
          <w:p w:rsidR="004422A3" w:rsidRDefault="00FB06CA" w:rsidP="005B5EF4">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547040" w:rsidRDefault="00547040" w:rsidP="005B5EF4">
            <w:pPr>
              <w:rPr>
                <w:rFonts w:ascii="Arial" w:hAnsi="Arial" w:cs="Arial"/>
                <w:sz w:val="20"/>
              </w:rPr>
            </w:pPr>
          </w:p>
          <w:p w:rsidR="00B70B90" w:rsidRDefault="00B70B9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B5EF4" w:rsidRDefault="00737EEB" w:rsidP="005B5EF4">
            <w:pPr>
              <w:rPr>
                <w:rFonts w:ascii="Arial" w:hAnsi="Arial" w:cs="Arial"/>
                <w:sz w:val="20"/>
              </w:rPr>
            </w:pPr>
            <w:r>
              <w:rPr>
                <w:rFonts w:ascii="Arial" w:hAnsi="Arial" w:cs="Arial"/>
                <w:sz w:val="20"/>
              </w:rPr>
              <w:t>10</w:t>
            </w:r>
            <w:r w:rsidR="00EC3C74">
              <w:rPr>
                <w:rFonts w:ascii="Arial" w:hAnsi="Arial" w:cs="Arial"/>
                <w:sz w:val="20"/>
              </w:rPr>
              <w:t xml:space="preserve"> </w:t>
            </w:r>
            <w:proofErr w:type="spellStart"/>
            <w:r w:rsidR="00EC3C74">
              <w:rPr>
                <w:rFonts w:ascii="Arial" w:hAnsi="Arial" w:cs="Arial"/>
                <w:sz w:val="20"/>
              </w:rPr>
              <w:t>mins</w:t>
            </w:r>
            <w:proofErr w:type="spellEnd"/>
          </w:p>
          <w:p w:rsidR="0037374D" w:rsidRDefault="0037374D" w:rsidP="005B5EF4">
            <w:pPr>
              <w:rPr>
                <w:rFonts w:ascii="Arial" w:hAnsi="Arial" w:cs="Arial"/>
                <w:sz w:val="20"/>
              </w:rPr>
            </w:pPr>
          </w:p>
          <w:p w:rsidR="00EC3C74" w:rsidRDefault="00EC3C74" w:rsidP="00BC374A">
            <w:pPr>
              <w:rPr>
                <w:rFonts w:ascii="Arial" w:hAnsi="Arial" w:cs="Arial"/>
                <w:sz w:val="20"/>
              </w:rPr>
            </w:pPr>
          </w:p>
          <w:p w:rsidR="00EC3C74" w:rsidRDefault="00EC3C74" w:rsidP="00BC374A">
            <w:pPr>
              <w:rPr>
                <w:rFonts w:ascii="Arial" w:hAnsi="Arial" w:cs="Arial"/>
                <w:sz w:val="20"/>
              </w:rPr>
            </w:pPr>
          </w:p>
          <w:p w:rsidR="00EC3C74" w:rsidRDefault="00EC3C74" w:rsidP="00BC374A">
            <w:pPr>
              <w:rPr>
                <w:rFonts w:ascii="Arial" w:hAnsi="Arial" w:cs="Arial"/>
                <w:sz w:val="20"/>
              </w:rPr>
            </w:pPr>
          </w:p>
          <w:p w:rsidR="00EC3C74" w:rsidRDefault="00EC3C74" w:rsidP="00BC374A">
            <w:pPr>
              <w:rPr>
                <w:rFonts w:ascii="Arial" w:hAnsi="Arial" w:cs="Arial"/>
                <w:sz w:val="20"/>
              </w:rPr>
            </w:pPr>
          </w:p>
          <w:p w:rsidR="00EC3C74" w:rsidRDefault="00EC3C74" w:rsidP="00BC374A">
            <w:pPr>
              <w:rPr>
                <w:rFonts w:ascii="Arial" w:hAnsi="Arial" w:cs="Arial"/>
                <w:sz w:val="20"/>
              </w:rPr>
            </w:pPr>
          </w:p>
          <w:p w:rsidR="00B96172" w:rsidRDefault="00B96172" w:rsidP="00BC374A">
            <w:pPr>
              <w:rPr>
                <w:rFonts w:ascii="Arial" w:hAnsi="Arial" w:cs="Arial"/>
                <w:sz w:val="20"/>
              </w:rPr>
            </w:pPr>
          </w:p>
          <w:p w:rsidR="00EC3C74" w:rsidRDefault="00A20758" w:rsidP="00BC374A">
            <w:pPr>
              <w:rPr>
                <w:rFonts w:ascii="Arial" w:hAnsi="Arial" w:cs="Arial"/>
                <w:sz w:val="20"/>
              </w:rPr>
            </w:pPr>
            <w:r>
              <w:rPr>
                <w:rFonts w:ascii="Arial" w:hAnsi="Arial" w:cs="Arial"/>
                <w:sz w:val="20"/>
              </w:rPr>
              <w:t>5</w:t>
            </w:r>
            <w:r w:rsidR="00FB06CA">
              <w:rPr>
                <w:rFonts w:ascii="Arial" w:hAnsi="Arial" w:cs="Arial"/>
                <w:sz w:val="20"/>
              </w:rPr>
              <w:t xml:space="preserve"> </w:t>
            </w:r>
            <w:proofErr w:type="spellStart"/>
            <w:r w:rsidR="00FB06CA">
              <w:rPr>
                <w:rFonts w:ascii="Arial" w:hAnsi="Arial" w:cs="Arial"/>
                <w:sz w:val="20"/>
              </w:rPr>
              <w:t>mins</w:t>
            </w:r>
            <w:proofErr w:type="spellEnd"/>
          </w:p>
          <w:p w:rsidR="00EC3C74" w:rsidRDefault="00EC3C74" w:rsidP="00BC374A">
            <w:pPr>
              <w:rPr>
                <w:rFonts w:ascii="Arial" w:hAnsi="Arial" w:cs="Arial"/>
                <w:sz w:val="20"/>
              </w:rPr>
            </w:pPr>
          </w:p>
          <w:p w:rsidR="00882420" w:rsidRDefault="00882420" w:rsidP="00BC374A">
            <w:pPr>
              <w:rPr>
                <w:rFonts w:ascii="Arial" w:hAnsi="Arial" w:cs="Arial"/>
                <w:sz w:val="20"/>
              </w:rPr>
            </w:pPr>
          </w:p>
          <w:p w:rsidR="00B50345" w:rsidRDefault="00B50345" w:rsidP="00BC374A">
            <w:pPr>
              <w:rPr>
                <w:rFonts w:ascii="Arial" w:hAnsi="Arial" w:cs="Arial"/>
                <w:sz w:val="20"/>
              </w:rPr>
            </w:pPr>
          </w:p>
          <w:p w:rsidR="00EC3C74" w:rsidRDefault="00EC3C74" w:rsidP="00BC374A">
            <w:pPr>
              <w:rPr>
                <w:rFonts w:ascii="Arial" w:hAnsi="Arial" w:cs="Arial"/>
                <w:sz w:val="20"/>
              </w:rPr>
            </w:pPr>
          </w:p>
          <w:p w:rsidR="00311777" w:rsidRDefault="00311777" w:rsidP="00BC374A">
            <w:pPr>
              <w:rPr>
                <w:rFonts w:ascii="Arial" w:hAnsi="Arial" w:cs="Arial"/>
                <w:sz w:val="20"/>
              </w:rPr>
            </w:pPr>
          </w:p>
          <w:p w:rsidR="000B765B" w:rsidRDefault="000B765B" w:rsidP="00BC374A">
            <w:pPr>
              <w:rPr>
                <w:rFonts w:ascii="Arial" w:hAnsi="Arial" w:cs="Arial"/>
                <w:sz w:val="20"/>
              </w:rPr>
            </w:pPr>
          </w:p>
          <w:p w:rsidR="000B765B" w:rsidRDefault="00B70B90"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0B765B" w:rsidRDefault="000B765B" w:rsidP="00BC374A">
            <w:pPr>
              <w:rPr>
                <w:rFonts w:ascii="Arial" w:hAnsi="Arial" w:cs="Arial"/>
                <w:sz w:val="20"/>
              </w:rPr>
            </w:pPr>
          </w:p>
          <w:p w:rsidR="000B765B" w:rsidRDefault="000B765B" w:rsidP="00BC374A">
            <w:pPr>
              <w:rPr>
                <w:rFonts w:ascii="Arial" w:hAnsi="Arial" w:cs="Arial"/>
                <w:sz w:val="20"/>
              </w:rPr>
            </w:pPr>
          </w:p>
          <w:p w:rsidR="00B81AE0" w:rsidRDefault="00B81AE0" w:rsidP="00BC374A">
            <w:pPr>
              <w:rPr>
                <w:rFonts w:ascii="Arial" w:hAnsi="Arial" w:cs="Arial"/>
                <w:sz w:val="20"/>
              </w:rPr>
            </w:pPr>
          </w:p>
          <w:p w:rsidR="00EC3C74" w:rsidRDefault="00EC3C74"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6049D" w:rsidRDefault="00B6049D" w:rsidP="00BC374A">
            <w:pPr>
              <w:rPr>
                <w:rFonts w:ascii="Arial" w:hAnsi="Arial" w:cs="Arial"/>
                <w:sz w:val="20"/>
              </w:rPr>
            </w:pPr>
          </w:p>
          <w:p w:rsidR="00B96172" w:rsidRDefault="00B96172" w:rsidP="00BC374A">
            <w:pPr>
              <w:rPr>
                <w:rFonts w:ascii="Arial" w:hAnsi="Arial" w:cs="Arial"/>
                <w:sz w:val="20"/>
              </w:rPr>
            </w:pPr>
          </w:p>
          <w:p w:rsidR="00B50345" w:rsidRDefault="00B50345" w:rsidP="00BC374A">
            <w:pPr>
              <w:rPr>
                <w:rFonts w:ascii="Arial" w:hAnsi="Arial" w:cs="Arial"/>
                <w:sz w:val="20"/>
              </w:rPr>
            </w:pPr>
          </w:p>
          <w:p w:rsidR="00B50345" w:rsidRDefault="00B50345"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B50345" w:rsidRDefault="00B50345" w:rsidP="00BC374A">
            <w:pPr>
              <w:rPr>
                <w:rFonts w:ascii="Arial" w:hAnsi="Arial" w:cs="Arial"/>
                <w:sz w:val="20"/>
              </w:rPr>
            </w:pPr>
          </w:p>
          <w:p w:rsidR="008C3A3D" w:rsidRDefault="008C3A3D" w:rsidP="00BC374A">
            <w:pPr>
              <w:rPr>
                <w:rFonts w:ascii="Arial" w:hAnsi="Arial" w:cs="Arial"/>
                <w:sz w:val="20"/>
              </w:rPr>
            </w:pPr>
          </w:p>
          <w:p w:rsidR="00311777" w:rsidRDefault="00311777" w:rsidP="00BC374A">
            <w:pPr>
              <w:rPr>
                <w:rFonts w:ascii="Arial" w:hAnsi="Arial" w:cs="Arial"/>
                <w:sz w:val="20"/>
              </w:rPr>
            </w:pPr>
          </w:p>
          <w:p w:rsidR="00B50345" w:rsidRDefault="00B50345" w:rsidP="00BC374A">
            <w:pPr>
              <w:rPr>
                <w:rFonts w:ascii="Arial" w:hAnsi="Arial" w:cs="Arial"/>
                <w:sz w:val="20"/>
              </w:rPr>
            </w:pPr>
          </w:p>
          <w:p w:rsidR="00737EEB" w:rsidRDefault="00737EEB" w:rsidP="00BC374A">
            <w:pPr>
              <w:rPr>
                <w:rFonts w:ascii="Arial" w:hAnsi="Arial" w:cs="Arial"/>
                <w:sz w:val="20"/>
              </w:rPr>
            </w:pPr>
          </w:p>
          <w:p w:rsidR="00737EEB" w:rsidRDefault="00737EEB" w:rsidP="00BC374A">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737EEB" w:rsidRDefault="00737EEB" w:rsidP="00BC374A">
            <w:pPr>
              <w:rPr>
                <w:rFonts w:ascii="Arial" w:hAnsi="Arial" w:cs="Arial"/>
                <w:sz w:val="20"/>
              </w:rPr>
            </w:pPr>
          </w:p>
          <w:p w:rsidR="00737EEB" w:rsidRDefault="00737EEB" w:rsidP="00BC374A">
            <w:pPr>
              <w:rPr>
                <w:rFonts w:ascii="Arial" w:hAnsi="Arial" w:cs="Arial"/>
                <w:sz w:val="20"/>
              </w:rPr>
            </w:pPr>
          </w:p>
          <w:p w:rsidR="00737EEB" w:rsidRDefault="00737EEB" w:rsidP="00BC374A">
            <w:pPr>
              <w:rPr>
                <w:rFonts w:ascii="Arial" w:hAnsi="Arial" w:cs="Arial"/>
                <w:sz w:val="20"/>
              </w:rPr>
            </w:pPr>
          </w:p>
          <w:p w:rsidR="00932F56" w:rsidRPr="005B5EF4" w:rsidRDefault="00932F56" w:rsidP="00BC374A">
            <w:pPr>
              <w:rPr>
                <w:rFonts w:ascii="Arial" w:hAnsi="Arial" w:cs="Arial"/>
                <w:sz w:val="20"/>
              </w:rPr>
            </w:pPr>
          </w:p>
        </w:tc>
        <w:tc>
          <w:tcPr>
            <w:tcW w:w="3843" w:type="dxa"/>
            <w:gridSpan w:val="3"/>
            <w:tcBorders>
              <w:left w:val="single" w:sz="4" w:space="0" w:color="auto"/>
              <w:right w:val="single" w:sz="4" w:space="0" w:color="auto"/>
            </w:tcBorders>
          </w:tcPr>
          <w:p w:rsidR="00BC374A" w:rsidRDefault="00932F56" w:rsidP="00D9769F">
            <w:pPr>
              <w:rPr>
                <w:rFonts w:ascii="Arial" w:hAnsi="Arial" w:cs="Arial"/>
                <w:b/>
                <w:sz w:val="20"/>
              </w:rPr>
            </w:pPr>
            <w:r w:rsidRPr="00E8209F">
              <w:rPr>
                <w:rFonts w:ascii="Arial" w:hAnsi="Arial" w:cs="Arial"/>
                <w:b/>
                <w:sz w:val="20"/>
              </w:rPr>
              <w:t xml:space="preserve">Teacher </w:t>
            </w:r>
          </w:p>
          <w:p w:rsidR="00C54D5F" w:rsidRDefault="00C54D5F" w:rsidP="0036519B">
            <w:pPr>
              <w:rPr>
                <w:rFonts w:ascii="Arial" w:hAnsi="Arial" w:cs="Arial"/>
                <w:sz w:val="20"/>
              </w:rPr>
            </w:pPr>
          </w:p>
          <w:p w:rsidR="00C54D5F" w:rsidRDefault="00C54D5F" w:rsidP="0036519B">
            <w:pPr>
              <w:rPr>
                <w:rFonts w:ascii="Arial" w:hAnsi="Arial" w:cs="Arial"/>
                <w:sz w:val="20"/>
              </w:rPr>
            </w:pPr>
            <w:r>
              <w:rPr>
                <w:rFonts w:ascii="Arial" w:hAnsi="Arial" w:cs="Arial"/>
                <w:sz w:val="20"/>
              </w:rPr>
              <w:t>Invites pupils to come into classroom, and get on with starter in their green books:</w:t>
            </w:r>
            <w:r w:rsidR="000F405B">
              <w:rPr>
                <w:rFonts w:ascii="Arial" w:hAnsi="Arial" w:cs="Arial"/>
                <w:sz w:val="20"/>
              </w:rPr>
              <w:t xml:space="preserve"> </w:t>
            </w:r>
            <w:r w:rsidR="00F4109A">
              <w:rPr>
                <w:rFonts w:ascii="Arial" w:hAnsi="Arial" w:cs="Arial"/>
                <w:sz w:val="20"/>
              </w:rPr>
              <w:t>Unscramble the animals.</w:t>
            </w:r>
            <w:r>
              <w:rPr>
                <w:rFonts w:ascii="Arial" w:hAnsi="Arial" w:cs="Arial"/>
                <w:sz w:val="20"/>
              </w:rPr>
              <w:t xml:space="preserve"> </w:t>
            </w:r>
          </w:p>
          <w:p w:rsidR="00C54D5F" w:rsidRDefault="00C54D5F" w:rsidP="0036519B">
            <w:pPr>
              <w:rPr>
                <w:rFonts w:ascii="Arial" w:hAnsi="Arial" w:cs="Arial"/>
                <w:sz w:val="20"/>
              </w:rPr>
            </w:pPr>
          </w:p>
          <w:p w:rsidR="00904B51" w:rsidRDefault="00C54D5F" w:rsidP="0036519B">
            <w:pPr>
              <w:rPr>
                <w:rFonts w:ascii="Arial" w:hAnsi="Arial" w:cs="Arial"/>
                <w:sz w:val="20"/>
              </w:rPr>
            </w:pPr>
            <w:r>
              <w:rPr>
                <w:rFonts w:ascii="Arial" w:hAnsi="Arial" w:cs="Arial"/>
                <w:sz w:val="20"/>
              </w:rPr>
              <w:t>Asks pupils for answers. One point for each correct answer given.  Any pupils with 5 correct get one point.</w:t>
            </w:r>
            <w:r w:rsidR="00904B51">
              <w:rPr>
                <w:rFonts w:ascii="Arial" w:hAnsi="Arial" w:cs="Arial"/>
                <w:sz w:val="20"/>
              </w:rPr>
              <w:t xml:space="preserve"> Extra point for anyone who can say why some are in different colours. </w:t>
            </w:r>
          </w:p>
          <w:p w:rsidR="00C54D5F" w:rsidRDefault="00C54D5F" w:rsidP="0036519B">
            <w:pPr>
              <w:rPr>
                <w:rFonts w:ascii="Arial" w:hAnsi="Arial" w:cs="Arial"/>
                <w:sz w:val="20"/>
              </w:rPr>
            </w:pPr>
          </w:p>
          <w:p w:rsidR="00904B51" w:rsidRDefault="00904B51" w:rsidP="000F405B">
            <w:pPr>
              <w:rPr>
                <w:rFonts w:ascii="Arial" w:hAnsi="Arial" w:cs="Arial"/>
                <w:sz w:val="20"/>
              </w:rPr>
            </w:pPr>
            <w:r>
              <w:rPr>
                <w:rFonts w:ascii="Arial" w:hAnsi="Arial" w:cs="Arial"/>
                <w:sz w:val="20"/>
              </w:rPr>
              <w:t>Recaps</w:t>
            </w:r>
            <w:r w:rsidR="000F405B">
              <w:rPr>
                <w:rFonts w:ascii="Arial" w:hAnsi="Arial" w:cs="Arial"/>
                <w:sz w:val="20"/>
              </w:rPr>
              <w:t xml:space="preserve"> on words for animals with sounds on PPT.  Then does reveal exercise.</w:t>
            </w:r>
          </w:p>
          <w:p w:rsidR="00904B51" w:rsidRDefault="00904B51" w:rsidP="000F405B">
            <w:pPr>
              <w:rPr>
                <w:rFonts w:ascii="Arial" w:hAnsi="Arial" w:cs="Arial"/>
                <w:sz w:val="20"/>
              </w:rPr>
            </w:pPr>
          </w:p>
          <w:p w:rsidR="00FB06CA" w:rsidRDefault="00904B51" w:rsidP="000F405B">
            <w:pPr>
              <w:rPr>
                <w:rFonts w:ascii="Arial" w:hAnsi="Arial" w:cs="Arial"/>
                <w:sz w:val="20"/>
              </w:rPr>
            </w:pPr>
            <w:r>
              <w:rPr>
                <w:rFonts w:ascii="Arial" w:hAnsi="Arial" w:cs="Arial"/>
                <w:sz w:val="20"/>
              </w:rPr>
              <w:t xml:space="preserve">Introduction of new vocab. </w:t>
            </w:r>
          </w:p>
          <w:p w:rsidR="000F405B" w:rsidRDefault="00904B51" w:rsidP="000F405B">
            <w:pPr>
              <w:rPr>
                <w:rFonts w:ascii="Arial" w:hAnsi="Arial" w:cs="Arial"/>
                <w:sz w:val="20"/>
              </w:rPr>
            </w:pPr>
            <w:r>
              <w:rPr>
                <w:rFonts w:ascii="Arial" w:hAnsi="Arial" w:cs="Arial"/>
                <w:sz w:val="20"/>
              </w:rPr>
              <w:t xml:space="preserve">Asks pupils how in English you would say that something belongs to you?  </w:t>
            </w:r>
          </w:p>
          <w:p w:rsidR="00FB06CA" w:rsidRDefault="00FB06CA" w:rsidP="000F405B">
            <w:pPr>
              <w:rPr>
                <w:rFonts w:ascii="Arial" w:hAnsi="Arial" w:cs="Arial"/>
                <w:sz w:val="20"/>
              </w:rPr>
            </w:pPr>
            <w:r>
              <w:rPr>
                <w:rFonts w:ascii="Arial" w:hAnsi="Arial" w:cs="Arial"/>
                <w:sz w:val="20"/>
              </w:rPr>
              <w:t>Slide on possessives – goes through with pupils. Remind</w:t>
            </w:r>
            <w:r w:rsidR="009906F9">
              <w:rPr>
                <w:rFonts w:ascii="Arial" w:hAnsi="Arial" w:cs="Arial"/>
                <w:sz w:val="20"/>
              </w:rPr>
              <w:t>s</w:t>
            </w:r>
            <w:r>
              <w:rPr>
                <w:rFonts w:ascii="Arial" w:hAnsi="Arial" w:cs="Arial"/>
                <w:sz w:val="20"/>
              </w:rPr>
              <w:t xml:space="preserve"> pupils of ‘</w:t>
            </w:r>
            <w:proofErr w:type="spellStart"/>
            <w:r>
              <w:rPr>
                <w:rFonts w:ascii="Arial" w:hAnsi="Arial" w:cs="Arial"/>
                <w:sz w:val="20"/>
              </w:rPr>
              <w:t>meine</w:t>
            </w:r>
            <w:proofErr w:type="spellEnd"/>
            <w:r>
              <w:rPr>
                <w:rFonts w:ascii="Arial" w:hAnsi="Arial" w:cs="Arial"/>
                <w:sz w:val="20"/>
              </w:rPr>
              <w:t xml:space="preserve"> </w:t>
            </w:r>
            <w:proofErr w:type="spellStart"/>
            <w:r>
              <w:rPr>
                <w:rFonts w:ascii="Arial" w:hAnsi="Arial" w:cs="Arial"/>
                <w:sz w:val="20"/>
              </w:rPr>
              <w:t>Schwester</w:t>
            </w:r>
            <w:proofErr w:type="spellEnd"/>
            <w:r>
              <w:rPr>
                <w:rFonts w:ascii="Arial" w:hAnsi="Arial" w:cs="Arial"/>
                <w:sz w:val="20"/>
              </w:rPr>
              <w:t>’ ‘</w:t>
            </w:r>
            <w:proofErr w:type="spellStart"/>
            <w:r>
              <w:rPr>
                <w:rFonts w:ascii="Arial" w:hAnsi="Arial" w:cs="Arial"/>
                <w:sz w:val="20"/>
              </w:rPr>
              <w:t>mein</w:t>
            </w:r>
            <w:proofErr w:type="spellEnd"/>
            <w:r>
              <w:rPr>
                <w:rFonts w:ascii="Arial" w:hAnsi="Arial" w:cs="Arial"/>
                <w:sz w:val="20"/>
              </w:rPr>
              <w:t xml:space="preserve"> </w:t>
            </w:r>
            <w:proofErr w:type="spellStart"/>
            <w:r>
              <w:rPr>
                <w:rFonts w:ascii="Arial" w:hAnsi="Arial" w:cs="Arial"/>
                <w:sz w:val="20"/>
              </w:rPr>
              <w:t>Bruder</w:t>
            </w:r>
            <w:proofErr w:type="spellEnd"/>
            <w:r>
              <w:rPr>
                <w:rFonts w:ascii="Arial" w:hAnsi="Arial" w:cs="Arial"/>
                <w:sz w:val="20"/>
              </w:rPr>
              <w:t xml:space="preserve">’.  </w:t>
            </w:r>
          </w:p>
          <w:p w:rsidR="00FB06CA" w:rsidRDefault="00FB06CA" w:rsidP="000F405B">
            <w:pPr>
              <w:rPr>
                <w:rFonts w:ascii="Arial" w:hAnsi="Arial" w:cs="Arial"/>
                <w:sz w:val="20"/>
              </w:rPr>
            </w:pPr>
            <w:r>
              <w:rPr>
                <w:rFonts w:ascii="Arial" w:hAnsi="Arial" w:cs="Arial"/>
                <w:sz w:val="20"/>
              </w:rPr>
              <w:t>Go through the words for my, your, his, her on PPT in German. Choral repetition.</w:t>
            </w:r>
          </w:p>
          <w:p w:rsidR="00FB06CA" w:rsidRDefault="00FB06CA" w:rsidP="000F405B">
            <w:pPr>
              <w:rPr>
                <w:rFonts w:ascii="Arial" w:hAnsi="Arial" w:cs="Arial"/>
                <w:sz w:val="20"/>
              </w:rPr>
            </w:pPr>
          </w:p>
          <w:p w:rsidR="00FB06CA" w:rsidRDefault="00FB06CA" w:rsidP="00FB06CA">
            <w:pPr>
              <w:rPr>
                <w:rFonts w:ascii="Arial" w:hAnsi="Arial" w:cs="Arial"/>
                <w:sz w:val="20"/>
              </w:rPr>
            </w:pPr>
            <w:r>
              <w:rPr>
                <w:rFonts w:ascii="Arial" w:hAnsi="Arial" w:cs="Arial"/>
                <w:sz w:val="20"/>
              </w:rPr>
              <w:t>Recaps on words for ‘a’ and ‘the’ and how these relate to possessives.</w:t>
            </w:r>
          </w:p>
          <w:p w:rsidR="00FB06CA" w:rsidRDefault="00FB06CA" w:rsidP="000F405B">
            <w:pPr>
              <w:rPr>
                <w:rFonts w:ascii="Arial" w:hAnsi="Arial" w:cs="Arial"/>
                <w:sz w:val="20"/>
              </w:rPr>
            </w:pPr>
          </w:p>
          <w:p w:rsidR="00FB06CA" w:rsidRDefault="00FB06CA" w:rsidP="000F405B">
            <w:pPr>
              <w:rPr>
                <w:rFonts w:ascii="Arial" w:hAnsi="Arial" w:cs="Arial"/>
                <w:sz w:val="20"/>
              </w:rPr>
            </w:pPr>
          </w:p>
          <w:p w:rsidR="00B70B90" w:rsidRDefault="00FB06CA" w:rsidP="000F405B">
            <w:pPr>
              <w:rPr>
                <w:rFonts w:ascii="Arial" w:hAnsi="Arial" w:cs="Arial"/>
                <w:sz w:val="20"/>
              </w:rPr>
            </w:pPr>
            <w:r>
              <w:rPr>
                <w:rFonts w:ascii="Arial" w:hAnsi="Arial" w:cs="Arial"/>
                <w:sz w:val="20"/>
              </w:rPr>
              <w:t>Asks pupils to work together for 3 minutes to decide how they would remember the possessives.</w:t>
            </w:r>
          </w:p>
          <w:p w:rsidR="00FB06CA" w:rsidRDefault="00B70B90" w:rsidP="000F405B">
            <w:pPr>
              <w:rPr>
                <w:rFonts w:ascii="Arial" w:hAnsi="Arial" w:cs="Arial"/>
                <w:sz w:val="20"/>
              </w:rPr>
            </w:pPr>
            <w:r>
              <w:rPr>
                <w:rFonts w:ascii="Arial" w:hAnsi="Arial" w:cs="Arial"/>
                <w:sz w:val="20"/>
              </w:rPr>
              <w:t>Writes good ideas on whiteboard.</w:t>
            </w:r>
          </w:p>
          <w:p w:rsidR="00B70B90" w:rsidRDefault="00B70B90" w:rsidP="000F405B">
            <w:pPr>
              <w:rPr>
                <w:rFonts w:ascii="Arial" w:hAnsi="Arial" w:cs="Arial"/>
                <w:sz w:val="20"/>
              </w:rPr>
            </w:pPr>
          </w:p>
          <w:p w:rsidR="00B70B90" w:rsidRDefault="00B70B90" w:rsidP="000F405B">
            <w:pPr>
              <w:rPr>
                <w:rFonts w:ascii="Arial" w:hAnsi="Arial" w:cs="Arial"/>
                <w:sz w:val="20"/>
              </w:rPr>
            </w:pPr>
            <w:r>
              <w:rPr>
                <w:rFonts w:ascii="Arial" w:hAnsi="Arial" w:cs="Arial"/>
                <w:sz w:val="20"/>
              </w:rPr>
              <w:t>Uses animal flashcards for choral repetition.</w:t>
            </w:r>
          </w:p>
          <w:p w:rsidR="00FB06CA" w:rsidRDefault="00FB06CA" w:rsidP="000F405B">
            <w:pPr>
              <w:rPr>
                <w:rFonts w:ascii="Arial" w:hAnsi="Arial" w:cs="Arial"/>
                <w:sz w:val="20"/>
              </w:rPr>
            </w:pPr>
          </w:p>
          <w:p w:rsidR="00FB06CA" w:rsidRDefault="00FB06CA" w:rsidP="000F405B">
            <w:pPr>
              <w:rPr>
                <w:rFonts w:ascii="Arial" w:hAnsi="Arial" w:cs="Arial"/>
                <w:sz w:val="20"/>
              </w:rPr>
            </w:pPr>
            <w:r>
              <w:rPr>
                <w:rFonts w:ascii="Arial" w:hAnsi="Arial" w:cs="Arial"/>
                <w:sz w:val="20"/>
              </w:rPr>
              <w:t xml:space="preserve">Hands out whiteboards and pens. Gives pupils 30 seconds to scribble on them but no rude words, insults or rude drawings! </w:t>
            </w:r>
          </w:p>
          <w:p w:rsidR="00FB06CA" w:rsidRDefault="00FB06CA" w:rsidP="000F405B">
            <w:pPr>
              <w:rPr>
                <w:rFonts w:ascii="Arial" w:hAnsi="Arial" w:cs="Arial"/>
                <w:sz w:val="20"/>
              </w:rPr>
            </w:pPr>
          </w:p>
          <w:p w:rsidR="00FB06CA" w:rsidRDefault="00FB06CA" w:rsidP="000F405B">
            <w:pPr>
              <w:rPr>
                <w:rFonts w:ascii="Arial" w:hAnsi="Arial" w:cs="Arial"/>
                <w:sz w:val="20"/>
              </w:rPr>
            </w:pPr>
            <w:r>
              <w:rPr>
                <w:rFonts w:ascii="Arial" w:hAnsi="Arial" w:cs="Arial"/>
                <w:sz w:val="20"/>
              </w:rPr>
              <w:t>Uses animal flashcards and says ‘</w:t>
            </w:r>
            <w:proofErr w:type="spellStart"/>
            <w:r>
              <w:rPr>
                <w:rFonts w:ascii="Arial" w:hAnsi="Arial" w:cs="Arial"/>
                <w:sz w:val="20"/>
              </w:rPr>
              <w:t>mein</w:t>
            </w:r>
            <w:proofErr w:type="spellEnd"/>
            <w:r>
              <w:rPr>
                <w:rFonts w:ascii="Arial" w:hAnsi="Arial" w:cs="Arial"/>
                <w:sz w:val="20"/>
              </w:rPr>
              <w:t xml:space="preserve"> </w:t>
            </w:r>
            <w:proofErr w:type="spellStart"/>
            <w:r>
              <w:rPr>
                <w:rFonts w:ascii="Arial" w:hAnsi="Arial" w:cs="Arial"/>
                <w:sz w:val="20"/>
              </w:rPr>
              <w:t>Hund</w:t>
            </w:r>
            <w:proofErr w:type="spellEnd"/>
            <w:r>
              <w:rPr>
                <w:rFonts w:ascii="Arial" w:hAnsi="Arial" w:cs="Arial"/>
                <w:sz w:val="20"/>
              </w:rPr>
              <w:t>’, ‘</w:t>
            </w:r>
            <w:proofErr w:type="spellStart"/>
            <w:r>
              <w:rPr>
                <w:rFonts w:ascii="Arial" w:hAnsi="Arial" w:cs="Arial"/>
                <w:sz w:val="20"/>
              </w:rPr>
              <w:t>sein</w:t>
            </w:r>
            <w:proofErr w:type="spellEnd"/>
            <w:r>
              <w:rPr>
                <w:rFonts w:ascii="Arial" w:hAnsi="Arial" w:cs="Arial"/>
                <w:sz w:val="20"/>
              </w:rPr>
              <w:t xml:space="preserve"> </w:t>
            </w:r>
            <w:proofErr w:type="spellStart"/>
            <w:r>
              <w:rPr>
                <w:rFonts w:ascii="Arial" w:hAnsi="Arial" w:cs="Arial"/>
                <w:sz w:val="20"/>
              </w:rPr>
              <w:t>Fisch</w:t>
            </w:r>
            <w:proofErr w:type="spellEnd"/>
            <w:r>
              <w:rPr>
                <w:rFonts w:ascii="Arial" w:hAnsi="Arial" w:cs="Arial"/>
                <w:sz w:val="20"/>
              </w:rPr>
              <w:t>’, ‘</w:t>
            </w:r>
            <w:proofErr w:type="spellStart"/>
            <w:r>
              <w:rPr>
                <w:rFonts w:ascii="Arial" w:hAnsi="Arial" w:cs="Arial"/>
                <w:sz w:val="20"/>
              </w:rPr>
              <w:t>ihre</w:t>
            </w:r>
            <w:proofErr w:type="spellEnd"/>
            <w:r>
              <w:rPr>
                <w:rFonts w:ascii="Arial" w:hAnsi="Arial" w:cs="Arial"/>
                <w:sz w:val="20"/>
              </w:rPr>
              <w:t xml:space="preserve"> </w:t>
            </w:r>
            <w:proofErr w:type="spellStart"/>
            <w:r>
              <w:rPr>
                <w:rFonts w:ascii="Arial" w:hAnsi="Arial" w:cs="Arial"/>
                <w:sz w:val="20"/>
              </w:rPr>
              <w:t>Katze</w:t>
            </w:r>
            <w:proofErr w:type="spellEnd"/>
            <w:r>
              <w:rPr>
                <w:rFonts w:ascii="Arial" w:hAnsi="Arial" w:cs="Arial"/>
                <w:sz w:val="20"/>
              </w:rPr>
              <w:t>’, etc.</w:t>
            </w:r>
            <w:r w:rsidR="00B70B90">
              <w:rPr>
                <w:rFonts w:ascii="Arial" w:hAnsi="Arial" w:cs="Arial"/>
                <w:sz w:val="20"/>
              </w:rPr>
              <w:t xml:space="preserve"> Pupils must write down ‘my’, ‘your’, ‘his’, ‘her’ in ENGLISH.</w:t>
            </w:r>
            <w:r w:rsidR="00124B22">
              <w:rPr>
                <w:rFonts w:ascii="Arial" w:hAnsi="Arial" w:cs="Arial"/>
                <w:sz w:val="20"/>
              </w:rPr>
              <w:t xml:space="preserve"> Checks for understanding.</w:t>
            </w:r>
          </w:p>
          <w:p w:rsidR="00B50345" w:rsidRDefault="00B50345" w:rsidP="000F405B">
            <w:pPr>
              <w:rPr>
                <w:rFonts w:ascii="Arial" w:hAnsi="Arial" w:cs="Arial"/>
                <w:sz w:val="20"/>
              </w:rPr>
            </w:pPr>
          </w:p>
          <w:p w:rsidR="000F405B" w:rsidRDefault="000F405B" w:rsidP="000F405B">
            <w:pPr>
              <w:rPr>
                <w:rFonts w:ascii="Arial" w:hAnsi="Arial" w:cs="Arial"/>
                <w:sz w:val="20"/>
              </w:rPr>
            </w:pPr>
          </w:p>
          <w:p w:rsidR="00334568" w:rsidRDefault="00B70B90" w:rsidP="00A20758">
            <w:pPr>
              <w:rPr>
                <w:rFonts w:ascii="Arial" w:hAnsi="Arial" w:cs="Arial"/>
                <w:sz w:val="20"/>
              </w:rPr>
            </w:pPr>
            <w:r>
              <w:rPr>
                <w:rFonts w:ascii="Arial" w:hAnsi="Arial" w:cs="Arial"/>
                <w:sz w:val="20"/>
              </w:rPr>
              <w:t xml:space="preserve">Speaking.  Gives pupils a set of cards per pair.  Pupils must take one card from each pile and </w:t>
            </w:r>
            <w:r w:rsidR="00B50345">
              <w:rPr>
                <w:rFonts w:ascii="Arial" w:hAnsi="Arial" w:cs="Arial"/>
                <w:sz w:val="20"/>
              </w:rPr>
              <w:t>(my, his, her, your and animals) and describe the animal starting the sentence with the correct possessive.</w:t>
            </w:r>
            <w:r w:rsidR="00124B22">
              <w:rPr>
                <w:rFonts w:ascii="Arial" w:hAnsi="Arial" w:cs="Arial"/>
                <w:sz w:val="20"/>
              </w:rPr>
              <w:t xml:space="preserve"> </w:t>
            </w:r>
            <w:r w:rsidR="0098136F">
              <w:rPr>
                <w:rFonts w:ascii="Arial" w:hAnsi="Arial" w:cs="Arial"/>
                <w:sz w:val="20"/>
              </w:rPr>
              <w:t xml:space="preserve">Must say at least what size it is and have a go at hair colour if relevant. </w:t>
            </w:r>
            <w:r w:rsidR="00B6049D">
              <w:rPr>
                <w:rFonts w:ascii="Arial" w:hAnsi="Arial" w:cs="Arial"/>
                <w:sz w:val="20"/>
              </w:rPr>
              <w:t xml:space="preserve">Models an answer using the example on PPT. </w:t>
            </w:r>
            <w:r w:rsidR="00124B22">
              <w:rPr>
                <w:rFonts w:ascii="Arial" w:hAnsi="Arial" w:cs="Arial"/>
                <w:sz w:val="20"/>
              </w:rPr>
              <w:t xml:space="preserve">Checks </w:t>
            </w:r>
            <w:r w:rsidR="00B6049D">
              <w:rPr>
                <w:rFonts w:ascii="Arial" w:hAnsi="Arial" w:cs="Arial"/>
                <w:sz w:val="20"/>
              </w:rPr>
              <w:t>for understanding and mentions that one or two pupils will be asked to present their answers afterwards.</w:t>
            </w:r>
          </w:p>
          <w:p w:rsidR="00334568" w:rsidRDefault="00334568" w:rsidP="00A20758">
            <w:pPr>
              <w:rPr>
                <w:rFonts w:ascii="Arial" w:hAnsi="Arial" w:cs="Arial"/>
                <w:sz w:val="20"/>
              </w:rPr>
            </w:pPr>
          </w:p>
          <w:p w:rsidR="00B50345" w:rsidRDefault="008C3A3D" w:rsidP="00A20758">
            <w:pPr>
              <w:rPr>
                <w:rFonts w:ascii="Arial" w:hAnsi="Arial" w:cs="Arial"/>
                <w:sz w:val="20"/>
              </w:rPr>
            </w:pPr>
            <w:r>
              <w:rPr>
                <w:rFonts w:ascii="Arial" w:hAnsi="Arial" w:cs="Arial"/>
                <w:sz w:val="20"/>
              </w:rPr>
              <w:t>Hands out worksheet and e</w:t>
            </w:r>
            <w:r w:rsidR="00B50345">
              <w:rPr>
                <w:rFonts w:ascii="Arial" w:hAnsi="Arial" w:cs="Arial"/>
                <w:sz w:val="20"/>
              </w:rPr>
              <w:t>xplains homework – fill in gaps with correct form of ‘my, your, his, her’</w:t>
            </w:r>
            <w:r w:rsidR="001A5DAC">
              <w:rPr>
                <w:rFonts w:ascii="Arial" w:hAnsi="Arial" w:cs="Arial"/>
                <w:sz w:val="20"/>
              </w:rPr>
              <w:t xml:space="preserve"> and transl</w:t>
            </w:r>
            <w:r w:rsidR="00656097">
              <w:rPr>
                <w:rFonts w:ascii="Arial" w:hAnsi="Arial" w:cs="Arial"/>
                <w:sz w:val="20"/>
              </w:rPr>
              <w:t>a</w:t>
            </w:r>
            <w:r w:rsidR="001A5DAC">
              <w:rPr>
                <w:rFonts w:ascii="Arial" w:hAnsi="Arial" w:cs="Arial"/>
                <w:sz w:val="20"/>
              </w:rPr>
              <w:t>te into English</w:t>
            </w:r>
            <w:r w:rsidR="00B50345">
              <w:rPr>
                <w:rFonts w:ascii="Arial" w:hAnsi="Arial" w:cs="Arial"/>
                <w:sz w:val="20"/>
              </w:rPr>
              <w:t>.</w:t>
            </w:r>
            <w:r w:rsidR="00124B22">
              <w:rPr>
                <w:rFonts w:ascii="Arial" w:hAnsi="Arial" w:cs="Arial"/>
                <w:sz w:val="20"/>
              </w:rPr>
              <w:t xml:space="preserve"> Stick it in books - Checks for understanding. </w:t>
            </w:r>
          </w:p>
          <w:p w:rsidR="00334568" w:rsidRDefault="00334568" w:rsidP="00A20758">
            <w:pPr>
              <w:rPr>
                <w:rFonts w:ascii="Arial" w:hAnsi="Arial" w:cs="Arial"/>
                <w:sz w:val="20"/>
              </w:rPr>
            </w:pPr>
          </w:p>
          <w:p w:rsidR="00B50345" w:rsidRDefault="00334568" w:rsidP="00A20758">
            <w:pPr>
              <w:rPr>
                <w:rFonts w:ascii="Arial" w:hAnsi="Arial" w:cs="Arial"/>
                <w:sz w:val="20"/>
              </w:rPr>
            </w:pPr>
            <w:r>
              <w:rPr>
                <w:rFonts w:ascii="Arial" w:hAnsi="Arial" w:cs="Arial"/>
                <w:sz w:val="20"/>
              </w:rPr>
              <w:t>Plenary – tells a story and gets pupils to stand up in groups if teacher shouts ‘</w:t>
            </w:r>
            <w:proofErr w:type="spellStart"/>
            <w:r>
              <w:rPr>
                <w:rFonts w:ascii="Arial" w:hAnsi="Arial" w:cs="Arial"/>
                <w:sz w:val="20"/>
              </w:rPr>
              <w:t>mein</w:t>
            </w:r>
            <w:proofErr w:type="spellEnd"/>
            <w:r>
              <w:rPr>
                <w:rFonts w:ascii="Arial" w:hAnsi="Arial" w:cs="Arial"/>
                <w:sz w:val="20"/>
              </w:rPr>
              <w:t>’ etc.</w:t>
            </w:r>
            <w:r w:rsidR="00B50345">
              <w:rPr>
                <w:rFonts w:ascii="Arial" w:hAnsi="Arial" w:cs="Arial"/>
                <w:sz w:val="20"/>
              </w:rPr>
              <w:t xml:space="preserve"> Asks pupils how comfortable they feel with </w:t>
            </w:r>
            <w:proofErr w:type="spellStart"/>
            <w:r w:rsidR="00B50345">
              <w:rPr>
                <w:rFonts w:ascii="Arial" w:hAnsi="Arial" w:cs="Arial"/>
                <w:sz w:val="20"/>
              </w:rPr>
              <w:t>mein</w:t>
            </w:r>
            <w:proofErr w:type="spellEnd"/>
            <w:r w:rsidR="00B50345">
              <w:rPr>
                <w:rFonts w:ascii="Arial" w:hAnsi="Arial" w:cs="Arial"/>
                <w:sz w:val="20"/>
              </w:rPr>
              <w:t xml:space="preserve">, </w:t>
            </w:r>
            <w:proofErr w:type="spellStart"/>
            <w:r w:rsidR="00B50345">
              <w:rPr>
                <w:rFonts w:ascii="Arial" w:hAnsi="Arial" w:cs="Arial"/>
                <w:sz w:val="20"/>
              </w:rPr>
              <w:t>dein</w:t>
            </w:r>
            <w:proofErr w:type="spellEnd"/>
            <w:r w:rsidR="00B50345">
              <w:rPr>
                <w:rFonts w:ascii="Arial" w:hAnsi="Arial" w:cs="Arial"/>
                <w:sz w:val="20"/>
              </w:rPr>
              <w:t xml:space="preserve">, </w:t>
            </w:r>
            <w:proofErr w:type="spellStart"/>
            <w:r w:rsidR="00B50345">
              <w:rPr>
                <w:rFonts w:ascii="Arial" w:hAnsi="Arial" w:cs="Arial"/>
                <w:sz w:val="20"/>
              </w:rPr>
              <w:t>sein</w:t>
            </w:r>
            <w:proofErr w:type="spellEnd"/>
            <w:r w:rsidR="00B50345">
              <w:rPr>
                <w:rFonts w:ascii="Arial" w:hAnsi="Arial" w:cs="Arial"/>
                <w:sz w:val="20"/>
              </w:rPr>
              <w:t xml:space="preserve">, etc. </w:t>
            </w:r>
          </w:p>
          <w:p w:rsidR="00B50345" w:rsidRDefault="00B50345" w:rsidP="00A20758">
            <w:pPr>
              <w:rPr>
                <w:rFonts w:ascii="Arial" w:hAnsi="Arial" w:cs="Arial"/>
                <w:sz w:val="20"/>
              </w:rPr>
            </w:pPr>
          </w:p>
          <w:p w:rsidR="00932F56" w:rsidRPr="00E8209F" w:rsidRDefault="00B50345" w:rsidP="00A20758">
            <w:pPr>
              <w:rPr>
                <w:rFonts w:ascii="Arial" w:hAnsi="Arial" w:cs="Arial"/>
                <w:sz w:val="20"/>
              </w:rPr>
            </w:pPr>
            <w:r>
              <w:rPr>
                <w:rFonts w:ascii="Arial" w:hAnsi="Arial" w:cs="Arial"/>
                <w:sz w:val="20"/>
              </w:rPr>
              <w:t>Tells pupils to pack away in German. Dismisses class.</w:t>
            </w:r>
          </w:p>
        </w:tc>
        <w:tc>
          <w:tcPr>
            <w:tcW w:w="4077" w:type="dxa"/>
            <w:gridSpan w:val="2"/>
            <w:tcBorders>
              <w:left w:val="single" w:sz="4" w:space="0" w:color="auto"/>
            </w:tcBorders>
          </w:tcPr>
          <w:p w:rsidR="005B5EF4" w:rsidRDefault="00932F56" w:rsidP="00D9769F">
            <w:pPr>
              <w:autoSpaceDE w:val="0"/>
              <w:autoSpaceDN w:val="0"/>
              <w:adjustRightInd w:val="0"/>
              <w:rPr>
                <w:rFonts w:ascii="Arial" w:hAnsi="Arial" w:cs="Arial"/>
                <w:b/>
                <w:sz w:val="20"/>
              </w:rPr>
            </w:pPr>
            <w:r w:rsidRPr="00E8209F">
              <w:rPr>
                <w:rFonts w:ascii="Arial" w:hAnsi="Arial" w:cs="Arial"/>
                <w:b/>
                <w:sz w:val="20"/>
              </w:rPr>
              <w:t xml:space="preserve">Pupils </w:t>
            </w:r>
          </w:p>
          <w:p w:rsidR="005E40AB" w:rsidRDefault="005E40AB" w:rsidP="00D9769F">
            <w:pPr>
              <w:rPr>
                <w:rFonts w:ascii="Arial" w:hAnsi="Arial" w:cs="Arial"/>
                <w:sz w:val="20"/>
              </w:rPr>
            </w:pPr>
          </w:p>
          <w:p w:rsidR="005E40AB" w:rsidRDefault="00C54D5F" w:rsidP="00D9769F">
            <w:pPr>
              <w:rPr>
                <w:rFonts w:ascii="Arial" w:hAnsi="Arial" w:cs="Arial"/>
                <w:sz w:val="20"/>
              </w:rPr>
            </w:pPr>
            <w:r>
              <w:rPr>
                <w:rFonts w:ascii="Arial" w:hAnsi="Arial" w:cs="Arial"/>
                <w:sz w:val="20"/>
              </w:rPr>
              <w:t xml:space="preserve">Pupils </w:t>
            </w:r>
            <w:r w:rsidR="00F4109A">
              <w:rPr>
                <w:rFonts w:ascii="Arial" w:hAnsi="Arial" w:cs="Arial"/>
                <w:sz w:val="20"/>
              </w:rPr>
              <w:t>unscramble the</w:t>
            </w:r>
            <w:r w:rsidR="000F405B">
              <w:rPr>
                <w:rFonts w:ascii="Arial" w:hAnsi="Arial" w:cs="Arial"/>
                <w:sz w:val="20"/>
              </w:rPr>
              <w:t xml:space="preserve"> animals on the board</w:t>
            </w:r>
            <w:r>
              <w:rPr>
                <w:rFonts w:ascii="Arial" w:hAnsi="Arial" w:cs="Arial"/>
                <w:sz w:val="20"/>
              </w:rPr>
              <w:t>. Write answers in books.</w:t>
            </w:r>
          </w:p>
          <w:p w:rsidR="000F405B" w:rsidRDefault="000F405B" w:rsidP="00D9769F">
            <w:pPr>
              <w:rPr>
                <w:rFonts w:ascii="Arial" w:hAnsi="Arial" w:cs="Arial"/>
                <w:sz w:val="20"/>
              </w:rPr>
            </w:pPr>
          </w:p>
          <w:p w:rsidR="009804F3" w:rsidRDefault="009804F3" w:rsidP="00D9769F">
            <w:pPr>
              <w:rPr>
                <w:rFonts w:ascii="Arial" w:hAnsi="Arial" w:cs="Arial"/>
                <w:sz w:val="20"/>
              </w:rPr>
            </w:pPr>
          </w:p>
          <w:p w:rsidR="00904B51" w:rsidRDefault="00C54D5F" w:rsidP="00D9769F">
            <w:pPr>
              <w:rPr>
                <w:rFonts w:ascii="Arial" w:hAnsi="Arial" w:cs="Arial"/>
                <w:sz w:val="20"/>
              </w:rPr>
            </w:pPr>
            <w:r>
              <w:rPr>
                <w:rFonts w:ascii="Arial" w:hAnsi="Arial" w:cs="Arial"/>
                <w:sz w:val="20"/>
              </w:rPr>
              <w:t xml:space="preserve">Pupils give answers and mark their own books. </w:t>
            </w:r>
          </w:p>
          <w:p w:rsidR="00904B51" w:rsidRDefault="00904B51" w:rsidP="00D9769F">
            <w:pPr>
              <w:rPr>
                <w:rFonts w:ascii="Arial" w:hAnsi="Arial" w:cs="Arial"/>
                <w:sz w:val="20"/>
              </w:rPr>
            </w:pPr>
          </w:p>
          <w:p w:rsidR="009804F3" w:rsidRDefault="009804F3" w:rsidP="00D9769F">
            <w:pPr>
              <w:rPr>
                <w:rFonts w:ascii="Arial" w:hAnsi="Arial" w:cs="Arial"/>
                <w:sz w:val="20"/>
              </w:rPr>
            </w:pPr>
          </w:p>
          <w:p w:rsidR="009804F3" w:rsidRDefault="009804F3" w:rsidP="00D9769F">
            <w:pPr>
              <w:rPr>
                <w:rFonts w:ascii="Arial" w:hAnsi="Arial" w:cs="Arial"/>
                <w:sz w:val="20"/>
              </w:rPr>
            </w:pPr>
          </w:p>
          <w:p w:rsidR="00547040" w:rsidRDefault="00547040" w:rsidP="00547040">
            <w:pPr>
              <w:rPr>
                <w:rFonts w:ascii="Arial" w:hAnsi="Arial" w:cs="Arial"/>
                <w:sz w:val="20"/>
              </w:rPr>
            </w:pPr>
          </w:p>
          <w:p w:rsidR="00547040" w:rsidRDefault="00684A5B" w:rsidP="00547040">
            <w:pPr>
              <w:rPr>
                <w:rFonts w:ascii="Arial" w:hAnsi="Arial" w:cs="Arial"/>
                <w:sz w:val="20"/>
              </w:rPr>
            </w:pPr>
            <w:r>
              <w:rPr>
                <w:rFonts w:ascii="Arial" w:hAnsi="Arial" w:cs="Arial"/>
                <w:sz w:val="20"/>
              </w:rPr>
              <w:t>Pupils</w:t>
            </w:r>
            <w:r w:rsidR="000F405B">
              <w:rPr>
                <w:rFonts w:ascii="Arial" w:hAnsi="Arial" w:cs="Arial"/>
                <w:sz w:val="20"/>
              </w:rPr>
              <w:t xml:space="preserve"> give words for each animal and then </w:t>
            </w:r>
            <w:r>
              <w:rPr>
                <w:rFonts w:ascii="Arial" w:hAnsi="Arial" w:cs="Arial"/>
                <w:sz w:val="20"/>
              </w:rPr>
              <w:t xml:space="preserve"> </w:t>
            </w:r>
            <w:r w:rsidR="000F405B">
              <w:rPr>
                <w:rFonts w:ascii="Arial" w:hAnsi="Arial" w:cs="Arial"/>
                <w:sz w:val="20"/>
              </w:rPr>
              <w:t>guess which animal is being revealed.</w:t>
            </w:r>
            <w:r>
              <w:rPr>
                <w:rFonts w:ascii="Arial" w:hAnsi="Arial" w:cs="Arial"/>
                <w:sz w:val="20"/>
              </w:rPr>
              <w:t xml:space="preserve"> </w:t>
            </w:r>
          </w:p>
          <w:p w:rsidR="00547040" w:rsidRDefault="00547040" w:rsidP="00547040">
            <w:pPr>
              <w:rPr>
                <w:rFonts w:ascii="Arial" w:hAnsi="Arial" w:cs="Arial"/>
                <w:sz w:val="20"/>
              </w:rPr>
            </w:pPr>
          </w:p>
          <w:p w:rsidR="00FB06CA" w:rsidRDefault="00FB06CA" w:rsidP="00547040">
            <w:pPr>
              <w:rPr>
                <w:rFonts w:ascii="Arial" w:hAnsi="Arial" w:cs="Arial"/>
                <w:sz w:val="20"/>
              </w:rPr>
            </w:pPr>
          </w:p>
          <w:p w:rsidR="00B96172" w:rsidRDefault="00FB06CA" w:rsidP="00547040">
            <w:pPr>
              <w:rPr>
                <w:rFonts w:ascii="Arial" w:hAnsi="Arial" w:cs="Arial"/>
                <w:sz w:val="20"/>
              </w:rPr>
            </w:pPr>
            <w:r>
              <w:rPr>
                <w:rFonts w:ascii="Arial" w:hAnsi="Arial" w:cs="Arial"/>
                <w:sz w:val="20"/>
              </w:rPr>
              <w:t xml:space="preserve">Pupils say how these words would change it they were saying something belonged to them. </w:t>
            </w:r>
          </w:p>
          <w:p w:rsidR="00FB06CA" w:rsidRDefault="00FB06CA" w:rsidP="00547040">
            <w:pPr>
              <w:rPr>
                <w:rFonts w:ascii="Arial" w:hAnsi="Arial" w:cs="Arial"/>
                <w:sz w:val="20"/>
              </w:rPr>
            </w:pPr>
            <w:r>
              <w:rPr>
                <w:rFonts w:ascii="Arial" w:hAnsi="Arial" w:cs="Arial"/>
                <w:sz w:val="20"/>
              </w:rPr>
              <w:t>Write down description of possessives in English in yellow books.</w:t>
            </w:r>
          </w:p>
          <w:p w:rsidR="00FB06CA" w:rsidRDefault="00FB06CA" w:rsidP="00547040">
            <w:pPr>
              <w:rPr>
                <w:rFonts w:ascii="Arial" w:hAnsi="Arial" w:cs="Arial"/>
                <w:sz w:val="20"/>
              </w:rPr>
            </w:pPr>
            <w:r>
              <w:rPr>
                <w:rFonts w:ascii="Arial" w:hAnsi="Arial" w:cs="Arial"/>
                <w:sz w:val="20"/>
              </w:rPr>
              <w:t xml:space="preserve">Copy table into yellow books. </w:t>
            </w:r>
          </w:p>
          <w:p w:rsidR="00FB06CA" w:rsidRDefault="00FB06CA" w:rsidP="00FB06CA">
            <w:pPr>
              <w:rPr>
                <w:rFonts w:ascii="Arial" w:hAnsi="Arial" w:cs="Arial"/>
                <w:sz w:val="20"/>
              </w:rPr>
            </w:pPr>
            <w:r>
              <w:rPr>
                <w:rFonts w:ascii="Arial" w:hAnsi="Arial" w:cs="Arial"/>
                <w:sz w:val="20"/>
              </w:rPr>
              <w:t>Repeat words.</w:t>
            </w:r>
          </w:p>
          <w:p w:rsidR="00FB06CA" w:rsidRDefault="00FB06CA" w:rsidP="00FB06CA">
            <w:pPr>
              <w:rPr>
                <w:rFonts w:ascii="Arial" w:hAnsi="Arial" w:cs="Arial"/>
                <w:sz w:val="20"/>
              </w:rPr>
            </w:pPr>
          </w:p>
          <w:p w:rsidR="00FB06CA" w:rsidRDefault="00FB06CA" w:rsidP="00FB06CA">
            <w:pPr>
              <w:rPr>
                <w:rFonts w:ascii="Arial" w:hAnsi="Arial" w:cs="Arial"/>
                <w:sz w:val="20"/>
              </w:rPr>
            </w:pPr>
            <w:r>
              <w:rPr>
                <w:rFonts w:ascii="Arial" w:hAnsi="Arial" w:cs="Arial"/>
                <w:sz w:val="20"/>
              </w:rPr>
              <w:t xml:space="preserve"> </w:t>
            </w:r>
          </w:p>
          <w:p w:rsidR="00B70B90" w:rsidRDefault="00B70B90" w:rsidP="00547040">
            <w:pPr>
              <w:rPr>
                <w:rFonts w:ascii="Arial" w:hAnsi="Arial" w:cs="Arial"/>
                <w:sz w:val="20"/>
              </w:rPr>
            </w:pPr>
          </w:p>
          <w:p w:rsidR="00FB06CA" w:rsidRDefault="00FB06CA" w:rsidP="00547040">
            <w:pPr>
              <w:rPr>
                <w:rFonts w:ascii="Arial" w:hAnsi="Arial" w:cs="Arial"/>
                <w:sz w:val="20"/>
              </w:rPr>
            </w:pPr>
            <w:r>
              <w:rPr>
                <w:rFonts w:ascii="Arial" w:hAnsi="Arial" w:cs="Arial"/>
                <w:sz w:val="20"/>
              </w:rPr>
              <w:t xml:space="preserve">Pupils say the words for a and the. </w:t>
            </w:r>
          </w:p>
          <w:p w:rsidR="00FB06CA" w:rsidRDefault="00FB06CA" w:rsidP="00547040">
            <w:pPr>
              <w:rPr>
                <w:rFonts w:ascii="Arial" w:hAnsi="Arial" w:cs="Arial"/>
                <w:sz w:val="20"/>
              </w:rPr>
            </w:pPr>
            <w:r>
              <w:rPr>
                <w:rFonts w:ascii="Arial" w:hAnsi="Arial" w:cs="Arial"/>
                <w:sz w:val="20"/>
              </w:rPr>
              <w:t>Copy down table for masculine, feminine and neuter forms of possessives.</w:t>
            </w:r>
            <w:r w:rsidR="00E07B51">
              <w:rPr>
                <w:rFonts w:ascii="Arial" w:hAnsi="Arial" w:cs="Arial"/>
                <w:sz w:val="20"/>
              </w:rPr>
              <w:t xml:space="preserve"> </w:t>
            </w:r>
          </w:p>
          <w:p w:rsidR="00FB06CA" w:rsidRDefault="00FB06CA" w:rsidP="00547040">
            <w:pPr>
              <w:rPr>
                <w:rFonts w:ascii="Arial" w:hAnsi="Arial" w:cs="Arial"/>
                <w:sz w:val="20"/>
              </w:rPr>
            </w:pPr>
          </w:p>
          <w:p w:rsidR="00FB06CA" w:rsidRDefault="00FB06CA" w:rsidP="00547040">
            <w:pPr>
              <w:rPr>
                <w:rFonts w:ascii="Arial" w:hAnsi="Arial" w:cs="Arial"/>
                <w:sz w:val="20"/>
              </w:rPr>
            </w:pPr>
            <w:r>
              <w:rPr>
                <w:rFonts w:ascii="Arial" w:hAnsi="Arial" w:cs="Arial"/>
                <w:sz w:val="20"/>
              </w:rPr>
              <w:t xml:space="preserve">Group work – come up with ideas for remembering the possessives. </w:t>
            </w:r>
          </w:p>
          <w:p w:rsidR="00FB06CA" w:rsidRDefault="00FB06CA" w:rsidP="00547040">
            <w:pPr>
              <w:rPr>
                <w:rFonts w:ascii="Arial" w:hAnsi="Arial" w:cs="Arial"/>
                <w:sz w:val="20"/>
              </w:rPr>
            </w:pPr>
          </w:p>
          <w:p w:rsidR="00FB06CA" w:rsidRDefault="00FB06CA" w:rsidP="00547040">
            <w:pPr>
              <w:rPr>
                <w:rFonts w:ascii="Arial" w:hAnsi="Arial" w:cs="Arial"/>
                <w:sz w:val="20"/>
              </w:rPr>
            </w:pPr>
          </w:p>
          <w:p w:rsidR="00B70B90" w:rsidRDefault="00B70B90" w:rsidP="00547040">
            <w:pPr>
              <w:rPr>
                <w:rFonts w:ascii="Arial" w:hAnsi="Arial" w:cs="Arial"/>
                <w:sz w:val="20"/>
              </w:rPr>
            </w:pPr>
          </w:p>
          <w:p w:rsidR="00B70B90" w:rsidRDefault="00B70B90" w:rsidP="00547040">
            <w:pPr>
              <w:rPr>
                <w:rFonts w:ascii="Arial" w:hAnsi="Arial" w:cs="Arial"/>
                <w:sz w:val="20"/>
              </w:rPr>
            </w:pPr>
          </w:p>
          <w:p w:rsidR="00B70B90" w:rsidRDefault="00B70B90" w:rsidP="00547040">
            <w:pPr>
              <w:rPr>
                <w:rFonts w:ascii="Arial" w:hAnsi="Arial" w:cs="Arial"/>
                <w:sz w:val="20"/>
              </w:rPr>
            </w:pPr>
          </w:p>
          <w:p w:rsidR="00B70B90" w:rsidRDefault="00B70B90" w:rsidP="00547040">
            <w:pPr>
              <w:rPr>
                <w:rFonts w:ascii="Arial" w:hAnsi="Arial" w:cs="Arial"/>
                <w:sz w:val="20"/>
              </w:rPr>
            </w:pPr>
          </w:p>
          <w:p w:rsidR="00FB06CA" w:rsidRDefault="00FB06CA" w:rsidP="00547040">
            <w:pPr>
              <w:rPr>
                <w:rFonts w:ascii="Arial" w:hAnsi="Arial" w:cs="Arial"/>
                <w:sz w:val="20"/>
              </w:rPr>
            </w:pPr>
            <w:r>
              <w:rPr>
                <w:rFonts w:ascii="Arial" w:hAnsi="Arial" w:cs="Arial"/>
                <w:sz w:val="20"/>
              </w:rPr>
              <w:t>Pupils doodle then clean whiteboards.</w:t>
            </w:r>
          </w:p>
          <w:p w:rsidR="00FB06CA" w:rsidRDefault="00FB06CA" w:rsidP="00547040">
            <w:pPr>
              <w:rPr>
                <w:rFonts w:ascii="Arial" w:hAnsi="Arial" w:cs="Arial"/>
                <w:sz w:val="20"/>
              </w:rPr>
            </w:pPr>
          </w:p>
          <w:p w:rsidR="00B70B90" w:rsidRDefault="00B70B90" w:rsidP="00FB06CA">
            <w:pPr>
              <w:rPr>
                <w:rFonts w:ascii="Arial" w:hAnsi="Arial" w:cs="Arial"/>
                <w:sz w:val="20"/>
              </w:rPr>
            </w:pPr>
          </w:p>
          <w:p w:rsidR="00B70B90" w:rsidRDefault="00B70B90" w:rsidP="00FB06CA">
            <w:pPr>
              <w:rPr>
                <w:rFonts w:ascii="Arial" w:hAnsi="Arial" w:cs="Arial"/>
                <w:sz w:val="20"/>
              </w:rPr>
            </w:pPr>
          </w:p>
          <w:p w:rsidR="00B70B90" w:rsidRDefault="00B70B90" w:rsidP="00FB06CA">
            <w:pPr>
              <w:rPr>
                <w:rFonts w:ascii="Arial" w:hAnsi="Arial" w:cs="Arial"/>
                <w:sz w:val="20"/>
              </w:rPr>
            </w:pPr>
          </w:p>
          <w:p w:rsidR="00FB06CA" w:rsidRDefault="00FB06CA" w:rsidP="00FB06CA">
            <w:pPr>
              <w:rPr>
                <w:rFonts w:ascii="Arial" w:hAnsi="Arial" w:cs="Arial"/>
                <w:sz w:val="20"/>
              </w:rPr>
            </w:pPr>
            <w:r>
              <w:rPr>
                <w:rFonts w:ascii="Arial" w:hAnsi="Arial" w:cs="Arial"/>
                <w:sz w:val="20"/>
              </w:rPr>
              <w:t xml:space="preserve">Pupils write down ‘my’, ‘your’, ‘his’, ‘her’ on whiteboards. </w:t>
            </w:r>
          </w:p>
          <w:p w:rsidR="00A20758" w:rsidRDefault="00A20758" w:rsidP="00547040">
            <w:pPr>
              <w:rPr>
                <w:rFonts w:ascii="Arial" w:hAnsi="Arial" w:cs="Arial"/>
                <w:sz w:val="20"/>
              </w:rPr>
            </w:pPr>
          </w:p>
          <w:p w:rsidR="00AA78E0" w:rsidRDefault="00AA78E0" w:rsidP="00A20758">
            <w:pPr>
              <w:rPr>
                <w:rFonts w:ascii="Arial" w:hAnsi="Arial" w:cs="Arial"/>
                <w:sz w:val="20"/>
              </w:rPr>
            </w:pPr>
          </w:p>
          <w:p w:rsidR="00AA78E0" w:rsidRDefault="00AA78E0" w:rsidP="00A20758">
            <w:pPr>
              <w:rPr>
                <w:rFonts w:ascii="Arial" w:hAnsi="Arial" w:cs="Arial"/>
                <w:sz w:val="20"/>
              </w:rPr>
            </w:pPr>
          </w:p>
          <w:p w:rsidR="00AA78E0" w:rsidRDefault="00AA78E0" w:rsidP="00A20758">
            <w:pPr>
              <w:rPr>
                <w:rFonts w:ascii="Arial" w:hAnsi="Arial" w:cs="Arial"/>
                <w:sz w:val="20"/>
              </w:rPr>
            </w:pPr>
          </w:p>
          <w:p w:rsidR="00334568" w:rsidRDefault="00334568" w:rsidP="00A20758">
            <w:pPr>
              <w:rPr>
                <w:rFonts w:ascii="Arial" w:hAnsi="Arial" w:cs="Arial"/>
                <w:sz w:val="20"/>
              </w:rPr>
            </w:pPr>
          </w:p>
          <w:p w:rsidR="00B6049D" w:rsidRDefault="00B50345" w:rsidP="00A20758">
            <w:pPr>
              <w:rPr>
                <w:rFonts w:ascii="Arial" w:hAnsi="Arial" w:cs="Arial"/>
                <w:sz w:val="20"/>
              </w:rPr>
            </w:pPr>
            <w:r>
              <w:rPr>
                <w:rFonts w:ascii="Arial" w:hAnsi="Arial" w:cs="Arial"/>
                <w:sz w:val="20"/>
              </w:rPr>
              <w:t>Work in pairs to describe the animals using the correct possessives.</w:t>
            </w:r>
          </w:p>
          <w:p w:rsidR="00B6049D" w:rsidRDefault="00B6049D" w:rsidP="00A20758">
            <w:pPr>
              <w:rPr>
                <w:rFonts w:ascii="Arial" w:hAnsi="Arial" w:cs="Arial"/>
                <w:sz w:val="20"/>
              </w:rPr>
            </w:pPr>
          </w:p>
          <w:p w:rsidR="00334568" w:rsidRDefault="00B6049D" w:rsidP="00A20758">
            <w:pPr>
              <w:rPr>
                <w:rFonts w:ascii="Arial" w:hAnsi="Arial" w:cs="Arial"/>
                <w:sz w:val="20"/>
              </w:rPr>
            </w:pPr>
            <w:r>
              <w:rPr>
                <w:rFonts w:ascii="Arial" w:hAnsi="Arial" w:cs="Arial"/>
                <w:sz w:val="20"/>
              </w:rPr>
              <w:t xml:space="preserve">One or two pupils give examples of what they have done. </w:t>
            </w:r>
          </w:p>
          <w:p w:rsidR="00334568" w:rsidRDefault="00334568" w:rsidP="00A20758">
            <w:pPr>
              <w:rPr>
                <w:rFonts w:ascii="Arial" w:hAnsi="Arial" w:cs="Arial"/>
                <w:sz w:val="20"/>
              </w:rPr>
            </w:pPr>
          </w:p>
          <w:p w:rsidR="00334568" w:rsidRDefault="00334568" w:rsidP="00A20758">
            <w:pPr>
              <w:rPr>
                <w:rFonts w:ascii="Arial" w:hAnsi="Arial" w:cs="Arial"/>
                <w:sz w:val="20"/>
              </w:rPr>
            </w:pPr>
          </w:p>
          <w:p w:rsidR="00B6049D" w:rsidRDefault="00B6049D" w:rsidP="00A20758">
            <w:pPr>
              <w:rPr>
                <w:rFonts w:ascii="Arial" w:hAnsi="Arial" w:cs="Arial"/>
                <w:sz w:val="20"/>
              </w:rPr>
            </w:pPr>
          </w:p>
          <w:p w:rsidR="00B6049D" w:rsidRDefault="00B6049D" w:rsidP="00A20758">
            <w:pPr>
              <w:rPr>
                <w:rFonts w:ascii="Arial" w:hAnsi="Arial" w:cs="Arial"/>
                <w:sz w:val="20"/>
              </w:rPr>
            </w:pPr>
          </w:p>
          <w:p w:rsidR="00B6049D" w:rsidRDefault="00B6049D" w:rsidP="00A20758">
            <w:pPr>
              <w:rPr>
                <w:rFonts w:ascii="Arial" w:hAnsi="Arial" w:cs="Arial"/>
                <w:sz w:val="20"/>
              </w:rPr>
            </w:pPr>
          </w:p>
          <w:p w:rsidR="00B6049D" w:rsidRDefault="00B6049D" w:rsidP="00A20758">
            <w:pPr>
              <w:rPr>
                <w:rFonts w:ascii="Arial" w:hAnsi="Arial" w:cs="Arial"/>
                <w:sz w:val="20"/>
              </w:rPr>
            </w:pPr>
          </w:p>
          <w:p w:rsidR="00B6049D" w:rsidRDefault="00B6049D" w:rsidP="00A20758">
            <w:pPr>
              <w:rPr>
                <w:rFonts w:ascii="Arial" w:hAnsi="Arial" w:cs="Arial"/>
                <w:sz w:val="20"/>
              </w:rPr>
            </w:pPr>
          </w:p>
          <w:p w:rsidR="008C3A3D" w:rsidRDefault="008C3A3D" w:rsidP="00A20758">
            <w:pPr>
              <w:rPr>
                <w:rFonts w:ascii="Arial" w:hAnsi="Arial" w:cs="Arial"/>
                <w:sz w:val="20"/>
              </w:rPr>
            </w:pPr>
          </w:p>
          <w:p w:rsidR="00334568" w:rsidRDefault="00124B22" w:rsidP="00A20758">
            <w:pPr>
              <w:rPr>
                <w:rFonts w:ascii="Arial" w:hAnsi="Arial" w:cs="Arial"/>
                <w:sz w:val="20"/>
              </w:rPr>
            </w:pPr>
            <w:r>
              <w:rPr>
                <w:rFonts w:ascii="Arial" w:hAnsi="Arial" w:cs="Arial"/>
                <w:sz w:val="20"/>
              </w:rPr>
              <w:t>Pupils write homework in planners.</w:t>
            </w:r>
          </w:p>
          <w:p w:rsidR="00334568" w:rsidRDefault="00334568" w:rsidP="00A20758">
            <w:pPr>
              <w:rPr>
                <w:rFonts w:ascii="Arial" w:hAnsi="Arial" w:cs="Arial"/>
                <w:sz w:val="20"/>
              </w:rPr>
            </w:pPr>
          </w:p>
          <w:p w:rsidR="00334568" w:rsidRDefault="00334568" w:rsidP="00A20758">
            <w:pPr>
              <w:rPr>
                <w:rFonts w:ascii="Arial" w:hAnsi="Arial" w:cs="Arial"/>
                <w:sz w:val="20"/>
              </w:rPr>
            </w:pPr>
          </w:p>
          <w:p w:rsidR="00B50345" w:rsidRDefault="00B50345" w:rsidP="00A20758">
            <w:pPr>
              <w:rPr>
                <w:rFonts w:ascii="Arial" w:hAnsi="Arial" w:cs="Arial"/>
                <w:sz w:val="20"/>
              </w:rPr>
            </w:pPr>
          </w:p>
          <w:p w:rsidR="00AA78E0" w:rsidRDefault="00AA78E0" w:rsidP="00A20758">
            <w:pPr>
              <w:rPr>
                <w:rFonts w:ascii="Arial" w:hAnsi="Arial" w:cs="Arial"/>
                <w:sz w:val="20"/>
              </w:rPr>
            </w:pPr>
          </w:p>
          <w:p w:rsidR="00334568" w:rsidRDefault="00334568" w:rsidP="00A20758">
            <w:pPr>
              <w:rPr>
                <w:rFonts w:ascii="Arial" w:hAnsi="Arial" w:cs="Arial"/>
                <w:sz w:val="20"/>
              </w:rPr>
            </w:pPr>
          </w:p>
          <w:p w:rsidR="00932F56" w:rsidRPr="00E8209F" w:rsidRDefault="00334568" w:rsidP="00A20758">
            <w:pPr>
              <w:rPr>
                <w:rFonts w:ascii="Arial" w:hAnsi="Arial" w:cs="Arial"/>
                <w:sz w:val="20"/>
              </w:rPr>
            </w:pPr>
            <w:r>
              <w:rPr>
                <w:rFonts w:ascii="Arial" w:hAnsi="Arial" w:cs="Arial"/>
                <w:sz w:val="20"/>
              </w:rPr>
              <w:t xml:space="preserve">Pupils stand up in groups. </w:t>
            </w:r>
            <w:r w:rsidR="00A20758">
              <w:rPr>
                <w:rFonts w:ascii="Arial" w:hAnsi="Arial" w:cs="Arial"/>
                <w:sz w:val="20"/>
              </w:rPr>
              <w:t xml:space="preserve"> </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Homework</w:t>
            </w:r>
          </w:p>
          <w:p w:rsidR="00932F56" w:rsidRPr="00E8209F" w:rsidRDefault="00601071" w:rsidP="00BC374A">
            <w:pPr>
              <w:rPr>
                <w:rFonts w:ascii="Arial" w:hAnsi="Arial" w:cs="Arial"/>
                <w:sz w:val="20"/>
              </w:rPr>
            </w:pPr>
            <w:r>
              <w:rPr>
                <w:rFonts w:ascii="Arial" w:hAnsi="Arial" w:cs="Arial"/>
                <w:sz w:val="20"/>
              </w:rPr>
              <w:t xml:space="preserve">Fill in the gaps with the correct form of possessive and translate the sentences. </w:t>
            </w:r>
          </w:p>
        </w:tc>
      </w:tr>
      <w:tr w:rsidR="00932F56" w:rsidRPr="00E8209F">
        <w:tc>
          <w:tcPr>
            <w:tcW w:w="9042" w:type="dxa"/>
            <w:gridSpan w:val="6"/>
          </w:tcPr>
          <w:p w:rsidR="00932F56" w:rsidRPr="00E8209F" w:rsidRDefault="00932F56" w:rsidP="00D9769F">
            <w:pPr>
              <w:rPr>
                <w:rFonts w:ascii="Arial" w:hAnsi="Arial" w:cs="Arial"/>
                <w:sz w:val="20"/>
              </w:rPr>
            </w:pPr>
            <w:r w:rsidRPr="00E8209F">
              <w:rPr>
                <w:rFonts w:ascii="Arial" w:hAnsi="Arial" w:cs="Arial"/>
                <w:b/>
                <w:sz w:val="20"/>
              </w:rPr>
              <w:t>Evaluation of pupils’ learning</w:t>
            </w:r>
            <w:r w:rsidR="005E40AB">
              <w:rPr>
                <w:rFonts w:ascii="Arial" w:hAnsi="Arial" w:cs="Arial"/>
                <w:b/>
                <w:sz w:val="20"/>
              </w:rPr>
              <w:t xml:space="preserve"> </w:t>
            </w:r>
          </w:p>
          <w:p w:rsidR="00A1022A" w:rsidRDefault="00F026E6" w:rsidP="00F026E6">
            <w:pPr>
              <w:rPr>
                <w:rFonts w:ascii="Arial" w:hAnsi="Arial" w:cs="Arial"/>
                <w:sz w:val="20"/>
              </w:rPr>
            </w:pPr>
            <w:r>
              <w:rPr>
                <w:rFonts w:ascii="Arial" w:hAnsi="Arial" w:cs="Arial"/>
                <w:sz w:val="20"/>
              </w:rPr>
              <w:t xml:space="preserve"> </w:t>
            </w:r>
            <w:r w:rsidR="00A1022A">
              <w:rPr>
                <w:rFonts w:ascii="Arial" w:hAnsi="Arial" w:cs="Arial"/>
                <w:sz w:val="20"/>
              </w:rPr>
              <w:t xml:space="preserve">Pupils were all able to respond well to the whiteboard task and able to give the correct answer.  All responded well to the game at the end, standing up at the right times. </w:t>
            </w:r>
          </w:p>
          <w:p w:rsidR="00932F56" w:rsidRPr="00E8209F" w:rsidRDefault="00A1022A" w:rsidP="00F026E6">
            <w:pPr>
              <w:rPr>
                <w:rFonts w:ascii="Arial" w:hAnsi="Arial" w:cs="Arial"/>
                <w:sz w:val="20"/>
              </w:rPr>
            </w:pPr>
            <w:r>
              <w:rPr>
                <w:rFonts w:ascii="Arial" w:hAnsi="Arial" w:cs="Arial"/>
                <w:sz w:val="20"/>
              </w:rPr>
              <w:t xml:space="preserve">Pupils were on-task during the speaking activity and making up animals using the correct possessives. </w:t>
            </w:r>
          </w:p>
        </w:tc>
      </w:tr>
      <w:tr w:rsidR="00932F56" w:rsidRPr="00E8209F">
        <w:tc>
          <w:tcPr>
            <w:tcW w:w="9042" w:type="dxa"/>
            <w:gridSpan w:val="6"/>
          </w:tcPr>
          <w:p w:rsidR="00932F56" w:rsidRPr="00E8209F" w:rsidRDefault="00932F56" w:rsidP="00D9769F">
            <w:pPr>
              <w:rPr>
                <w:rFonts w:ascii="Arial" w:hAnsi="Arial" w:cs="Arial"/>
                <w:b/>
                <w:sz w:val="20"/>
              </w:rPr>
            </w:pPr>
            <w:r w:rsidRPr="00E8209F">
              <w:rPr>
                <w:rFonts w:ascii="Arial" w:hAnsi="Arial" w:cs="Arial"/>
                <w:b/>
                <w:sz w:val="20"/>
              </w:rPr>
              <w:t>Evaluation of teaching and suggested change</w:t>
            </w:r>
          </w:p>
          <w:p w:rsidR="00932F56" w:rsidRPr="0072157C" w:rsidRDefault="00A1022A" w:rsidP="00F026E6">
            <w:pPr>
              <w:rPr>
                <w:rFonts w:ascii="Arial" w:hAnsi="Arial" w:cs="Arial"/>
                <w:sz w:val="20"/>
              </w:rPr>
            </w:pPr>
            <w:r>
              <w:rPr>
                <w:rFonts w:ascii="Arial" w:hAnsi="Arial" w:cs="Arial"/>
                <w:sz w:val="20"/>
              </w:rPr>
              <w:t>See detailed evaluation for this week (w/e 05/12/08)</w:t>
            </w:r>
          </w:p>
        </w:tc>
      </w:tr>
      <w:tr w:rsidR="00932F56" w:rsidRPr="00C63B7B">
        <w:tc>
          <w:tcPr>
            <w:tcW w:w="9042" w:type="dxa"/>
            <w:gridSpan w:val="6"/>
          </w:tcPr>
          <w:p w:rsidR="00803FD2" w:rsidRDefault="00932F56" w:rsidP="00D9769F">
            <w:pPr>
              <w:rPr>
                <w:rFonts w:ascii="Arial" w:hAnsi="Arial" w:cs="Arial"/>
                <w:sz w:val="20"/>
              </w:rPr>
            </w:pPr>
            <w:r w:rsidRPr="00C63B7B">
              <w:rPr>
                <w:rFonts w:ascii="Arial" w:hAnsi="Arial" w:cs="Arial"/>
                <w:b/>
                <w:sz w:val="20"/>
              </w:rPr>
              <w:t xml:space="preserve">Targets for future lessons  </w:t>
            </w:r>
            <w:r w:rsidRPr="00C63B7B">
              <w:rPr>
                <w:rFonts w:ascii="Arial" w:hAnsi="Arial" w:cs="Arial"/>
                <w:sz w:val="20"/>
              </w:rPr>
              <w:t>Teacher’s, Pupils’</w:t>
            </w:r>
          </w:p>
          <w:p w:rsidR="00A1022A" w:rsidRDefault="00A1022A" w:rsidP="00F026E6">
            <w:pPr>
              <w:rPr>
                <w:rFonts w:ascii="Arial" w:hAnsi="Arial" w:cs="Arial"/>
                <w:sz w:val="20"/>
              </w:rPr>
            </w:pPr>
            <w:r>
              <w:rPr>
                <w:rFonts w:ascii="Arial" w:hAnsi="Arial" w:cs="Arial"/>
                <w:sz w:val="20"/>
              </w:rPr>
              <w:t>Teacher’s:</w:t>
            </w:r>
          </w:p>
          <w:p w:rsidR="008304D3" w:rsidRDefault="008304D3" w:rsidP="00F026E6">
            <w:pPr>
              <w:rPr>
                <w:rFonts w:ascii="Arial" w:hAnsi="Arial" w:cs="Arial"/>
                <w:sz w:val="20"/>
              </w:rPr>
            </w:pPr>
            <w:r>
              <w:rPr>
                <w:rFonts w:ascii="Arial" w:hAnsi="Arial" w:cs="Arial"/>
                <w:sz w:val="20"/>
              </w:rPr>
              <w:t>To make use of resources such as w</w:t>
            </w:r>
            <w:r w:rsidR="003E16F2">
              <w:rPr>
                <w:rFonts w:ascii="Arial" w:hAnsi="Arial" w:cs="Arial"/>
                <w:sz w:val="20"/>
              </w:rPr>
              <w:t>hiteboards for longer exercises</w:t>
            </w:r>
            <w:r>
              <w:rPr>
                <w:rFonts w:ascii="Arial" w:hAnsi="Arial" w:cs="Arial"/>
                <w:sz w:val="20"/>
              </w:rPr>
              <w:t xml:space="preserve">. </w:t>
            </w:r>
          </w:p>
          <w:p w:rsidR="00A1022A" w:rsidRDefault="008304D3" w:rsidP="00F026E6">
            <w:pPr>
              <w:rPr>
                <w:rFonts w:ascii="Arial" w:hAnsi="Arial" w:cs="Arial"/>
                <w:sz w:val="20"/>
              </w:rPr>
            </w:pPr>
            <w:r>
              <w:rPr>
                <w:rFonts w:ascii="Arial" w:hAnsi="Arial" w:cs="Arial"/>
                <w:sz w:val="20"/>
              </w:rPr>
              <w:t xml:space="preserve">To set and level a reading exercise. </w:t>
            </w:r>
          </w:p>
          <w:p w:rsidR="00A1022A" w:rsidRDefault="00A1022A" w:rsidP="00F026E6">
            <w:pPr>
              <w:rPr>
                <w:rFonts w:ascii="Arial" w:hAnsi="Arial" w:cs="Arial"/>
                <w:sz w:val="20"/>
              </w:rPr>
            </w:pPr>
            <w:r>
              <w:rPr>
                <w:rFonts w:ascii="Arial" w:hAnsi="Arial" w:cs="Arial"/>
                <w:sz w:val="20"/>
              </w:rPr>
              <w:t>Pupils’:</w:t>
            </w:r>
          </w:p>
          <w:p w:rsidR="00932F56" w:rsidRPr="00BA78A9" w:rsidRDefault="00656097" w:rsidP="00F026E6">
            <w:pPr>
              <w:rPr>
                <w:rFonts w:ascii="Arial" w:hAnsi="Arial" w:cs="Arial"/>
                <w:sz w:val="20"/>
              </w:rPr>
            </w:pPr>
            <w:r>
              <w:rPr>
                <w:rFonts w:ascii="Arial" w:hAnsi="Arial" w:cs="Arial"/>
                <w:sz w:val="20"/>
              </w:rPr>
              <w:t xml:space="preserve">To develop skills in reading and writing and to learn the words for other family members. </w:t>
            </w:r>
          </w:p>
        </w:tc>
      </w:tr>
    </w:tbl>
    <w:p w:rsidR="00D9769F" w:rsidRPr="00C63B7B" w:rsidRDefault="00D9769F">
      <w:pPr>
        <w:rPr>
          <w:rFonts w:ascii="Arial" w:hAnsi="Arial"/>
          <w:sz w:val="20"/>
        </w:rPr>
      </w:pPr>
    </w:p>
    <w:sectPr w:rsidR="00D9769F" w:rsidRPr="00C63B7B" w:rsidSect="00D9769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32F56"/>
    <w:rsid w:val="00036971"/>
    <w:rsid w:val="0009007F"/>
    <w:rsid w:val="000B765B"/>
    <w:rsid w:val="000F405B"/>
    <w:rsid w:val="00121C01"/>
    <w:rsid w:val="00124B22"/>
    <w:rsid w:val="001306D5"/>
    <w:rsid w:val="0014121D"/>
    <w:rsid w:val="001440F0"/>
    <w:rsid w:val="00150A34"/>
    <w:rsid w:val="0016370B"/>
    <w:rsid w:val="00172540"/>
    <w:rsid w:val="00181416"/>
    <w:rsid w:val="001A5DAC"/>
    <w:rsid w:val="002373C9"/>
    <w:rsid w:val="0026025C"/>
    <w:rsid w:val="00297292"/>
    <w:rsid w:val="002B4E65"/>
    <w:rsid w:val="00311777"/>
    <w:rsid w:val="00334568"/>
    <w:rsid w:val="0036519B"/>
    <w:rsid w:val="00372750"/>
    <w:rsid w:val="0037374D"/>
    <w:rsid w:val="003D33E8"/>
    <w:rsid w:val="003E16F2"/>
    <w:rsid w:val="00410394"/>
    <w:rsid w:val="00422AD2"/>
    <w:rsid w:val="004422A3"/>
    <w:rsid w:val="00477BBE"/>
    <w:rsid w:val="004A1513"/>
    <w:rsid w:val="004B6D53"/>
    <w:rsid w:val="00522CF3"/>
    <w:rsid w:val="00547040"/>
    <w:rsid w:val="00555CAF"/>
    <w:rsid w:val="00585BC3"/>
    <w:rsid w:val="005A2B3E"/>
    <w:rsid w:val="005B5EF4"/>
    <w:rsid w:val="005C3FD0"/>
    <w:rsid w:val="005D25E6"/>
    <w:rsid w:val="005E40AB"/>
    <w:rsid w:val="00601071"/>
    <w:rsid w:val="00617470"/>
    <w:rsid w:val="00656097"/>
    <w:rsid w:val="0066423F"/>
    <w:rsid w:val="00684A5B"/>
    <w:rsid w:val="00685719"/>
    <w:rsid w:val="006E0862"/>
    <w:rsid w:val="006E61F0"/>
    <w:rsid w:val="0072157C"/>
    <w:rsid w:val="00737EEB"/>
    <w:rsid w:val="00764D83"/>
    <w:rsid w:val="00775CA0"/>
    <w:rsid w:val="00775E6D"/>
    <w:rsid w:val="007D65BD"/>
    <w:rsid w:val="00803FD2"/>
    <w:rsid w:val="008048F4"/>
    <w:rsid w:val="008304D3"/>
    <w:rsid w:val="00862DEE"/>
    <w:rsid w:val="00882420"/>
    <w:rsid w:val="008A3C6C"/>
    <w:rsid w:val="008B2441"/>
    <w:rsid w:val="008C3A3D"/>
    <w:rsid w:val="008F1456"/>
    <w:rsid w:val="00904B51"/>
    <w:rsid w:val="00932F56"/>
    <w:rsid w:val="00933BE3"/>
    <w:rsid w:val="00963B13"/>
    <w:rsid w:val="00974D27"/>
    <w:rsid w:val="009804F3"/>
    <w:rsid w:val="0098136F"/>
    <w:rsid w:val="009906F9"/>
    <w:rsid w:val="009910EB"/>
    <w:rsid w:val="009A491D"/>
    <w:rsid w:val="009D5E87"/>
    <w:rsid w:val="009E5426"/>
    <w:rsid w:val="00A1022A"/>
    <w:rsid w:val="00A20758"/>
    <w:rsid w:val="00A2533E"/>
    <w:rsid w:val="00A50BEE"/>
    <w:rsid w:val="00A861F5"/>
    <w:rsid w:val="00A864D9"/>
    <w:rsid w:val="00AA7149"/>
    <w:rsid w:val="00AA78E0"/>
    <w:rsid w:val="00B50345"/>
    <w:rsid w:val="00B6049D"/>
    <w:rsid w:val="00B70B90"/>
    <w:rsid w:val="00B81AE0"/>
    <w:rsid w:val="00B84CA7"/>
    <w:rsid w:val="00B96172"/>
    <w:rsid w:val="00B96F32"/>
    <w:rsid w:val="00BA78A9"/>
    <w:rsid w:val="00BC374A"/>
    <w:rsid w:val="00BF6703"/>
    <w:rsid w:val="00C010AF"/>
    <w:rsid w:val="00C54D5F"/>
    <w:rsid w:val="00C63B7B"/>
    <w:rsid w:val="00C86264"/>
    <w:rsid w:val="00CA2D62"/>
    <w:rsid w:val="00D05684"/>
    <w:rsid w:val="00D10F74"/>
    <w:rsid w:val="00D27A19"/>
    <w:rsid w:val="00D410C7"/>
    <w:rsid w:val="00D565C1"/>
    <w:rsid w:val="00D6072B"/>
    <w:rsid w:val="00D66C11"/>
    <w:rsid w:val="00D73355"/>
    <w:rsid w:val="00D87673"/>
    <w:rsid w:val="00D9769F"/>
    <w:rsid w:val="00D97C7C"/>
    <w:rsid w:val="00DA519E"/>
    <w:rsid w:val="00DB43D2"/>
    <w:rsid w:val="00DD3145"/>
    <w:rsid w:val="00DE686F"/>
    <w:rsid w:val="00E050D6"/>
    <w:rsid w:val="00E07B51"/>
    <w:rsid w:val="00E12E4C"/>
    <w:rsid w:val="00E842BC"/>
    <w:rsid w:val="00EA3ED7"/>
    <w:rsid w:val="00EC3C74"/>
    <w:rsid w:val="00EE2785"/>
    <w:rsid w:val="00F026E6"/>
    <w:rsid w:val="00F15780"/>
    <w:rsid w:val="00F4109A"/>
    <w:rsid w:val="00F4754C"/>
    <w:rsid w:val="00F76042"/>
    <w:rsid w:val="00FA7C4A"/>
    <w:rsid w:val="00FB06CA"/>
  </w:rsids>
  <m:mathPr>
    <m:mathFont m:val="ArialM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F56"/>
    <w:rPr>
      <w:rFonts w:ascii="Times New Roman" w:eastAsia="Times New Roman" w:hAnsi="Times New Roman" w:cs="Times New Roman"/>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AA71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790</Words>
  <Characters>4503</Characters>
  <Application>Microsoft Word 12.1.0</Application>
  <DocSecurity>0</DocSecurity>
  <Lines>37</Lines>
  <Paragraphs>9</Paragraphs>
  <ScaleCrop>false</ScaleCrop>
  <LinksUpToDate>false</LinksUpToDate>
  <CharactersWithSpaces>5530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70</cp:revision>
  <dcterms:created xsi:type="dcterms:W3CDTF">2008-11-30T16:57:00Z</dcterms:created>
  <dcterms:modified xsi:type="dcterms:W3CDTF">2008-12-08T11:09:00Z</dcterms:modified>
</cp:coreProperties>
</file>