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32F56" w:rsidRDefault="00932F56" w:rsidP="00932F56">
      <w:pPr>
        <w:pStyle w:val="BodyText"/>
        <w:spacing w:after="60"/>
        <w:rPr>
          <w:rFonts w:ascii="Arial" w:hAnsi="Arial" w:cs="Arial"/>
          <w:b/>
        </w:rPr>
      </w:pPr>
      <w:r>
        <w:rPr>
          <w:rFonts w:ascii="Arial" w:hAnsi="Arial" w:cs="Arial"/>
          <w:b/>
        </w:rPr>
        <w:t xml:space="preserve">Modern Language Method Lesson Plan </w:t>
      </w:r>
      <w:proofErr w:type="spellStart"/>
      <w:r>
        <w:rPr>
          <w:rFonts w:ascii="Arial" w:hAnsi="Arial" w:cs="Arial"/>
          <w:b/>
        </w:rPr>
        <w:t>Proforma</w:t>
      </w:r>
      <w:proofErr w:type="spellEnd"/>
    </w:p>
    <w:p w:rsidR="00932F56" w:rsidRPr="00E8209F" w:rsidRDefault="00932F56" w:rsidP="00932F56">
      <w:pPr>
        <w:pStyle w:val="BodyText"/>
        <w:rPr>
          <w:rFonts w:ascii="Arial" w:hAnsi="Arial" w:cs="Arial"/>
          <w:b/>
          <w:sz w:val="10"/>
          <w:szCs w:val="10"/>
        </w:rPr>
      </w:pPr>
    </w:p>
    <w:tbl>
      <w:tblPr>
        <w:tblW w:w="9042" w:type="dxa"/>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2"/>
        <w:gridCol w:w="423"/>
        <w:gridCol w:w="2431"/>
        <w:gridCol w:w="989"/>
        <w:gridCol w:w="1442"/>
        <w:gridCol w:w="2635"/>
      </w:tblGrid>
      <w:tr w:rsidR="00932F56" w:rsidRPr="00E8209F">
        <w:tc>
          <w:tcPr>
            <w:tcW w:w="1545" w:type="dxa"/>
            <w:gridSpan w:val="2"/>
            <w:tcBorders>
              <w:top w:val="single" w:sz="4" w:space="0" w:color="auto"/>
            </w:tcBorders>
          </w:tcPr>
          <w:p w:rsidR="00172540" w:rsidRDefault="00932F56" w:rsidP="00D9769F">
            <w:pPr>
              <w:rPr>
                <w:rFonts w:ascii="Arial" w:hAnsi="Arial" w:cs="Arial"/>
                <w:b/>
                <w:sz w:val="20"/>
              </w:rPr>
            </w:pPr>
            <w:r w:rsidRPr="00E8209F">
              <w:rPr>
                <w:rFonts w:ascii="Arial" w:hAnsi="Arial" w:cs="Arial"/>
                <w:b/>
                <w:sz w:val="20"/>
              </w:rPr>
              <w:t>Date</w:t>
            </w:r>
            <w:r w:rsidR="00172540">
              <w:rPr>
                <w:rFonts w:ascii="Arial" w:hAnsi="Arial" w:cs="Arial"/>
                <w:b/>
                <w:sz w:val="20"/>
              </w:rPr>
              <w:t xml:space="preserve"> </w:t>
            </w:r>
          </w:p>
          <w:p w:rsidR="00932F56" w:rsidRPr="00E8209F" w:rsidRDefault="00D1360F" w:rsidP="00D9769F">
            <w:pPr>
              <w:rPr>
                <w:rFonts w:ascii="Arial" w:hAnsi="Arial" w:cs="Arial"/>
                <w:b/>
                <w:sz w:val="20"/>
              </w:rPr>
            </w:pPr>
            <w:r>
              <w:rPr>
                <w:rFonts w:ascii="Arial" w:hAnsi="Arial" w:cs="Arial"/>
                <w:sz w:val="20"/>
              </w:rPr>
              <w:t>09</w:t>
            </w:r>
            <w:r w:rsidR="00F76042">
              <w:rPr>
                <w:rFonts w:ascii="Arial" w:hAnsi="Arial" w:cs="Arial"/>
                <w:sz w:val="20"/>
              </w:rPr>
              <w:t>/12</w:t>
            </w:r>
            <w:r w:rsidR="00172540" w:rsidRPr="00172540">
              <w:rPr>
                <w:rFonts w:ascii="Arial" w:hAnsi="Arial" w:cs="Arial"/>
                <w:sz w:val="20"/>
              </w:rPr>
              <w:t>/08</w:t>
            </w:r>
          </w:p>
        </w:tc>
        <w:tc>
          <w:tcPr>
            <w:tcW w:w="2431" w:type="dxa"/>
            <w:tcBorders>
              <w:top w:val="single" w:sz="4" w:space="0" w:color="auto"/>
            </w:tcBorders>
          </w:tcPr>
          <w:p w:rsidR="00172540" w:rsidRDefault="00932F56" w:rsidP="00D9769F">
            <w:pPr>
              <w:rPr>
                <w:rFonts w:ascii="Arial" w:hAnsi="Arial" w:cs="Arial"/>
                <w:b/>
                <w:sz w:val="20"/>
              </w:rPr>
            </w:pPr>
            <w:r w:rsidRPr="00E8209F">
              <w:rPr>
                <w:rFonts w:ascii="Arial" w:hAnsi="Arial" w:cs="Arial"/>
                <w:b/>
                <w:sz w:val="20"/>
              </w:rPr>
              <w:t>Class</w:t>
            </w:r>
            <w:r w:rsidR="00172540">
              <w:rPr>
                <w:rFonts w:ascii="Arial" w:hAnsi="Arial" w:cs="Arial"/>
                <w:b/>
                <w:sz w:val="20"/>
              </w:rPr>
              <w:t xml:space="preserve"> </w:t>
            </w:r>
          </w:p>
          <w:p w:rsidR="00932F56" w:rsidRPr="00E8209F" w:rsidRDefault="00172540" w:rsidP="00D9769F">
            <w:pPr>
              <w:rPr>
                <w:rFonts w:ascii="Arial" w:hAnsi="Arial" w:cs="Arial"/>
                <w:b/>
                <w:sz w:val="20"/>
              </w:rPr>
            </w:pPr>
            <w:r w:rsidRPr="00172540">
              <w:rPr>
                <w:rFonts w:ascii="Arial" w:hAnsi="Arial" w:cs="Arial"/>
                <w:sz w:val="20"/>
              </w:rPr>
              <w:t>7</w:t>
            </w:r>
            <w:r w:rsidR="00D1360F">
              <w:rPr>
                <w:rFonts w:ascii="Arial" w:hAnsi="Arial" w:cs="Arial"/>
                <w:sz w:val="20"/>
              </w:rPr>
              <w:t>T</w:t>
            </w:r>
          </w:p>
        </w:tc>
        <w:tc>
          <w:tcPr>
            <w:tcW w:w="2431" w:type="dxa"/>
            <w:gridSpan w:val="2"/>
            <w:tcBorders>
              <w:top w:val="single" w:sz="4" w:space="0" w:color="auto"/>
            </w:tcBorders>
          </w:tcPr>
          <w:p w:rsidR="00172540" w:rsidRDefault="00932F56" w:rsidP="00D9769F">
            <w:pPr>
              <w:rPr>
                <w:rFonts w:ascii="Arial" w:hAnsi="Arial" w:cs="Arial"/>
                <w:b/>
                <w:sz w:val="20"/>
              </w:rPr>
            </w:pPr>
            <w:r w:rsidRPr="00E8209F">
              <w:rPr>
                <w:rFonts w:ascii="Arial" w:hAnsi="Arial" w:cs="Arial"/>
                <w:b/>
                <w:sz w:val="20"/>
              </w:rPr>
              <w:t>Start time</w:t>
            </w:r>
          </w:p>
          <w:p w:rsidR="00932F56" w:rsidRPr="00172540" w:rsidRDefault="00D1360F" w:rsidP="00A2533E">
            <w:pPr>
              <w:rPr>
                <w:rFonts w:ascii="Arial" w:hAnsi="Arial" w:cs="Arial"/>
                <w:sz w:val="20"/>
              </w:rPr>
            </w:pPr>
            <w:r>
              <w:rPr>
                <w:rFonts w:ascii="Arial" w:hAnsi="Arial" w:cs="Arial"/>
                <w:sz w:val="20"/>
              </w:rPr>
              <w:t>14</w:t>
            </w:r>
            <w:r w:rsidR="00F76042">
              <w:rPr>
                <w:rFonts w:ascii="Arial" w:hAnsi="Arial" w:cs="Arial"/>
                <w:sz w:val="20"/>
              </w:rPr>
              <w:t>.30</w:t>
            </w:r>
          </w:p>
        </w:tc>
        <w:tc>
          <w:tcPr>
            <w:tcW w:w="2635" w:type="dxa"/>
            <w:tcBorders>
              <w:top w:val="single" w:sz="4" w:space="0" w:color="auto"/>
            </w:tcBorders>
          </w:tcPr>
          <w:p w:rsidR="00932F56" w:rsidRPr="00E8209F" w:rsidRDefault="00932F56" w:rsidP="00D9769F">
            <w:pPr>
              <w:rPr>
                <w:rFonts w:ascii="Arial" w:hAnsi="Arial" w:cs="Arial"/>
                <w:b/>
                <w:sz w:val="20"/>
              </w:rPr>
            </w:pPr>
            <w:r w:rsidRPr="00E8209F">
              <w:rPr>
                <w:rFonts w:ascii="Arial" w:hAnsi="Arial" w:cs="Arial"/>
                <w:b/>
                <w:sz w:val="20"/>
              </w:rPr>
              <w:t>Finish time</w:t>
            </w:r>
          </w:p>
          <w:p w:rsidR="00932F56" w:rsidRPr="00172540" w:rsidRDefault="00D1360F" w:rsidP="00D9769F">
            <w:pPr>
              <w:rPr>
                <w:rFonts w:ascii="Arial" w:hAnsi="Arial" w:cs="Arial"/>
                <w:sz w:val="20"/>
              </w:rPr>
            </w:pPr>
            <w:r>
              <w:rPr>
                <w:rFonts w:ascii="Arial" w:hAnsi="Arial" w:cs="Arial"/>
                <w:sz w:val="20"/>
              </w:rPr>
              <w:t>15</w:t>
            </w:r>
            <w:r w:rsidR="00F76042">
              <w:rPr>
                <w:rFonts w:ascii="Arial" w:hAnsi="Arial" w:cs="Arial"/>
                <w:sz w:val="20"/>
              </w:rPr>
              <w:t>.30</w:t>
            </w:r>
          </w:p>
        </w:tc>
      </w:tr>
      <w:tr w:rsidR="00932F56" w:rsidRPr="00E8209F">
        <w:tc>
          <w:tcPr>
            <w:tcW w:w="9042" w:type="dxa"/>
            <w:gridSpan w:val="6"/>
          </w:tcPr>
          <w:p w:rsidR="00172540" w:rsidRDefault="00932F56" w:rsidP="00D9769F">
            <w:pPr>
              <w:autoSpaceDE w:val="0"/>
              <w:autoSpaceDN w:val="0"/>
              <w:adjustRightInd w:val="0"/>
              <w:rPr>
                <w:rFonts w:ascii="Arial" w:hAnsi="Arial" w:cs="Arial"/>
                <w:b/>
                <w:sz w:val="20"/>
              </w:rPr>
            </w:pPr>
            <w:r w:rsidRPr="00E8209F">
              <w:rPr>
                <w:rFonts w:ascii="Arial" w:hAnsi="Arial" w:cs="Arial"/>
                <w:b/>
                <w:sz w:val="20"/>
              </w:rPr>
              <w:t>Aim of lesson</w:t>
            </w:r>
            <w:r w:rsidR="00172540">
              <w:rPr>
                <w:rFonts w:ascii="Arial" w:hAnsi="Arial" w:cs="Arial"/>
                <w:b/>
                <w:sz w:val="20"/>
              </w:rPr>
              <w:t xml:space="preserve"> (</w:t>
            </w:r>
            <w:r w:rsidR="00D1360F">
              <w:rPr>
                <w:rFonts w:ascii="Arial" w:hAnsi="Arial" w:cs="Arial"/>
                <w:b/>
                <w:sz w:val="20"/>
              </w:rPr>
              <w:t>first</w:t>
            </w:r>
            <w:r w:rsidR="00F76042">
              <w:rPr>
                <w:rFonts w:ascii="Arial" w:hAnsi="Arial" w:cs="Arial"/>
                <w:b/>
                <w:sz w:val="20"/>
              </w:rPr>
              <w:t xml:space="preserve"> </w:t>
            </w:r>
            <w:r w:rsidR="006E7800">
              <w:rPr>
                <w:rFonts w:ascii="Arial" w:hAnsi="Arial" w:cs="Arial"/>
                <w:b/>
                <w:sz w:val="20"/>
              </w:rPr>
              <w:t>activity</w:t>
            </w:r>
            <w:r w:rsidR="00C86264">
              <w:rPr>
                <w:rFonts w:ascii="Arial" w:hAnsi="Arial" w:cs="Arial"/>
                <w:b/>
                <w:sz w:val="20"/>
              </w:rPr>
              <w:t xml:space="preserve"> </w:t>
            </w:r>
            <w:r w:rsidR="00172540">
              <w:rPr>
                <w:rFonts w:ascii="Arial" w:hAnsi="Arial" w:cs="Arial"/>
                <w:b/>
                <w:sz w:val="20"/>
              </w:rPr>
              <w:t>only)</w:t>
            </w:r>
          </w:p>
          <w:p w:rsidR="00932F56" w:rsidRPr="00172540" w:rsidRDefault="0016370B" w:rsidP="00D1360F">
            <w:pPr>
              <w:rPr>
                <w:rFonts w:ascii="Arial" w:hAnsi="Arial" w:cs="Arial"/>
                <w:sz w:val="20"/>
              </w:rPr>
            </w:pPr>
            <w:r>
              <w:rPr>
                <w:rFonts w:ascii="Arial" w:hAnsi="Arial" w:cs="Arial"/>
                <w:sz w:val="20"/>
              </w:rPr>
              <w:t xml:space="preserve">To </w:t>
            </w:r>
            <w:r w:rsidR="00E85A57">
              <w:rPr>
                <w:rFonts w:ascii="Arial" w:hAnsi="Arial" w:cs="Arial"/>
                <w:sz w:val="20"/>
              </w:rPr>
              <w:t>consolidate learning of</w:t>
            </w:r>
            <w:r w:rsidR="000F405B">
              <w:rPr>
                <w:rFonts w:ascii="Arial" w:hAnsi="Arial" w:cs="Arial"/>
                <w:sz w:val="20"/>
              </w:rPr>
              <w:t xml:space="preserve"> </w:t>
            </w:r>
            <w:r w:rsidR="00D1360F">
              <w:rPr>
                <w:rFonts w:ascii="Arial" w:hAnsi="Arial" w:cs="Arial"/>
                <w:sz w:val="20"/>
              </w:rPr>
              <w:t>hobbies.</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Forward Feed from Last Lesson</w:t>
            </w:r>
          </w:p>
          <w:p w:rsidR="00932F56" w:rsidRPr="00172540" w:rsidRDefault="00D1360F" w:rsidP="00D9769F">
            <w:pPr>
              <w:autoSpaceDE w:val="0"/>
              <w:autoSpaceDN w:val="0"/>
              <w:adjustRightInd w:val="0"/>
              <w:rPr>
                <w:rFonts w:ascii="Arial" w:hAnsi="Arial" w:cs="Arial"/>
                <w:sz w:val="20"/>
              </w:rPr>
            </w:pPr>
            <w:r>
              <w:rPr>
                <w:rFonts w:ascii="Arial" w:hAnsi="Arial" w:cs="Arial"/>
                <w:sz w:val="20"/>
              </w:rPr>
              <w:t>Words for hobbies and ‘</w:t>
            </w:r>
            <w:proofErr w:type="spellStart"/>
            <w:r>
              <w:rPr>
                <w:rFonts w:ascii="Arial" w:hAnsi="Arial" w:cs="Arial"/>
                <w:sz w:val="20"/>
              </w:rPr>
              <w:t>ich</w:t>
            </w:r>
            <w:proofErr w:type="spellEnd"/>
            <w:r>
              <w:rPr>
                <w:rFonts w:ascii="Arial" w:hAnsi="Arial" w:cs="Arial"/>
                <w:sz w:val="20"/>
              </w:rPr>
              <w:t xml:space="preserve"> </w:t>
            </w:r>
            <w:proofErr w:type="spellStart"/>
            <w:r>
              <w:rPr>
                <w:rFonts w:ascii="Arial" w:hAnsi="Arial" w:cs="Arial"/>
                <w:sz w:val="20"/>
              </w:rPr>
              <w:t>spiele</w:t>
            </w:r>
            <w:proofErr w:type="spellEnd"/>
            <w:r>
              <w:rPr>
                <w:rFonts w:ascii="Arial" w:hAnsi="Arial" w:cs="Arial"/>
                <w:sz w:val="20"/>
              </w:rPr>
              <w:t>’.</w:t>
            </w:r>
          </w:p>
          <w:p w:rsidR="00932F56" w:rsidRPr="00E8209F" w:rsidRDefault="00932F56" w:rsidP="00D9769F">
            <w:pPr>
              <w:autoSpaceDE w:val="0"/>
              <w:autoSpaceDN w:val="0"/>
              <w:adjustRightInd w:val="0"/>
              <w:rPr>
                <w:rFonts w:ascii="Arial" w:hAnsi="Arial" w:cs="Arial"/>
                <w:b/>
                <w:sz w:val="20"/>
              </w:rPr>
            </w:pPr>
          </w:p>
          <w:p w:rsidR="00932F56" w:rsidRPr="00E8209F" w:rsidRDefault="00932F56" w:rsidP="00D9769F">
            <w:pPr>
              <w:autoSpaceDE w:val="0"/>
              <w:autoSpaceDN w:val="0"/>
              <w:adjustRightInd w:val="0"/>
              <w:rPr>
                <w:rFonts w:ascii="Arial" w:hAnsi="Arial" w:cs="Arial"/>
                <w:b/>
                <w:sz w:val="20"/>
              </w:rPr>
            </w:pPr>
            <w:r>
              <w:rPr>
                <w:rFonts w:ascii="Arial" w:hAnsi="Arial" w:cs="Arial"/>
                <w:b/>
                <w:sz w:val="20"/>
              </w:rPr>
              <w:t>Targeted Learning outcomes</w:t>
            </w:r>
          </w:p>
          <w:p w:rsidR="00172540" w:rsidRDefault="00172540" w:rsidP="00D9769F">
            <w:pPr>
              <w:autoSpaceDE w:val="0"/>
              <w:autoSpaceDN w:val="0"/>
              <w:adjustRightInd w:val="0"/>
              <w:rPr>
                <w:rFonts w:ascii="Arial" w:hAnsi="Arial" w:cs="Arial"/>
                <w:sz w:val="20"/>
              </w:rPr>
            </w:pPr>
            <w:r>
              <w:rPr>
                <w:rFonts w:ascii="Arial" w:hAnsi="Arial" w:cs="Arial"/>
                <w:sz w:val="20"/>
              </w:rPr>
              <w:t xml:space="preserve">By the end of the </w:t>
            </w:r>
            <w:r w:rsidR="00F76042">
              <w:rPr>
                <w:rFonts w:ascii="Arial" w:hAnsi="Arial" w:cs="Arial"/>
                <w:sz w:val="20"/>
              </w:rPr>
              <w:t>lesson</w:t>
            </w:r>
            <w:r>
              <w:rPr>
                <w:rFonts w:ascii="Arial" w:hAnsi="Arial" w:cs="Arial"/>
                <w:sz w:val="20"/>
              </w:rPr>
              <w:t xml:space="preserve">: </w:t>
            </w:r>
          </w:p>
          <w:p w:rsidR="00172540" w:rsidRDefault="009804F3" w:rsidP="00D9769F">
            <w:pPr>
              <w:autoSpaceDE w:val="0"/>
              <w:autoSpaceDN w:val="0"/>
              <w:adjustRightInd w:val="0"/>
              <w:rPr>
                <w:rFonts w:ascii="Arial" w:hAnsi="Arial" w:cs="Arial"/>
                <w:sz w:val="20"/>
              </w:rPr>
            </w:pPr>
            <w:proofErr w:type="gramStart"/>
            <w:r>
              <w:rPr>
                <w:rFonts w:ascii="Arial" w:hAnsi="Arial" w:cs="Arial"/>
                <w:sz w:val="20"/>
              </w:rPr>
              <w:t>all</w:t>
            </w:r>
            <w:proofErr w:type="gramEnd"/>
            <w:r>
              <w:rPr>
                <w:rFonts w:ascii="Arial" w:hAnsi="Arial" w:cs="Arial"/>
                <w:sz w:val="20"/>
              </w:rPr>
              <w:t xml:space="preserve"> pupils </w:t>
            </w:r>
            <w:r w:rsidR="00C86264">
              <w:rPr>
                <w:rFonts w:ascii="Arial" w:hAnsi="Arial" w:cs="Arial"/>
                <w:sz w:val="20"/>
              </w:rPr>
              <w:t xml:space="preserve">should </w:t>
            </w:r>
            <w:r>
              <w:rPr>
                <w:rFonts w:ascii="Arial" w:hAnsi="Arial" w:cs="Arial"/>
                <w:sz w:val="20"/>
              </w:rPr>
              <w:t xml:space="preserve">be </w:t>
            </w:r>
            <w:r w:rsidR="00D1360F">
              <w:rPr>
                <w:rFonts w:ascii="Arial" w:hAnsi="Arial" w:cs="Arial"/>
                <w:sz w:val="20"/>
              </w:rPr>
              <w:t>reminded for the words for hobbies</w:t>
            </w:r>
            <w:r w:rsidR="00E85A57">
              <w:rPr>
                <w:rFonts w:ascii="Arial" w:hAnsi="Arial" w:cs="Arial"/>
                <w:sz w:val="20"/>
              </w:rPr>
              <w:t>.</w:t>
            </w:r>
          </w:p>
          <w:p w:rsidR="00172540" w:rsidRDefault="00172540" w:rsidP="00D9769F">
            <w:pPr>
              <w:autoSpaceDE w:val="0"/>
              <w:autoSpaceDN w:val="0"/>
              <w:adjustRightInd w:val="0"/>
              <w:rPr>
                <w:rFonts w:ascii="Arial" w:hAnsi="Arial" w:cs="Arial"/>
                <w:sz w:val="20"/>
              </w:rPr>
            </w:pPr>
            <w:proofErr w:type="gramStart"/>
            <w:r>
              <w:rPr>
                <w:rFonts w:ascii="Arial" w:hAnsi="Arial" w:cs="Arial"/>
                <w:sz w:val="20"/>
              </w:rPr>
              <w:t>most</w:t>
            </w:r>
            <w:proofErr w:type="gramEnd"/>
            <w:r>
              <w:rPr>
                <w:rFonts w:ascii="Arial" w:hAnsi="Arial" w:cs="Arial"/>
                <w:sz w:val="20"/>
              </w:rPr>
              <w:t xml:space="preserve"> pupils </w:t>
            </w:r>
            <w:r w:rsidR="00C86264">
              <w:rPr>
                <w:rFonts w:ascii="Arial" w:hAnsi="Arial" w:cs="Arial"/>
                <w:sz w:val="20"/>
              </w:rPr>
              <w:t xml:space="preserve">should </w:t>
            </w:r>
            <w:r>
              <w:rPr>
                <w:rFonts w:ascii="Arial" w:hAnsi="Arial" w:cs="Arial"/>
                <w:sz w:val="20"/>
              </w:rPr>
              <w:t xml:space="preserve">be able </w:t>
            </w:r>
            <w:r w:rsidR="004A1513">
              <w:rPr>
                <w:rFonts w:ascii="Arial" w:hAnsi="Arial" w:cs="Arial"/>
                <w:sz w:val="20"/>
              </w:rPr>
              <w:t xml:space="preserve">to </w:t>
            </w:r>
            <w:r w:rsidR="00D1360F">
              <w:rPr>
                <w:rFonts w:ascii="Arial" w:hAnsi="Arial" w:cs="Arial"/>
                <w:sz w:val="20"/>
              </w:rPr>
              <w:t>say which sports they play</w:t>
            </w:r>
            <w:r w:rsidR="00547040">
              <w:rPr>
                <w:rFonts w:ascii="Arial" w:hAnsi="Arial" w:cs="Arial"/>
                <w:sz w:val="20"/>
              </w:rPr>
              <w:t>.</w:t>
            </w:r>
          </w:p>
          <w:p w:rsidR="00547040" w:rsidRPr="00172540" w:rsidRDefault="00172540" w:rsidP="00547040">
            <w:pPr>
              <w:autoSpaceDE w:val="0"/>
              <w:autoSpaceDN w:val="0"/>
              <w:adjustRightInd w:val="0"/>
              <w:rPr>
                <w:rFonts w:ascii="Arial" w:hAnsi="Arial" w:cs="Arial"/>
                <w:sz w:val="20"/>
              </w:rPr>
            </w:pPr>
            <w:proofErr w:type="gramStart"/>
            <w:r>
              <w:rPr>
                <w:rFonts w:ascii="Arial" w:hAnsi="Arial" w:cs="Arial"/>
                <w:sz w:val="20"/>
              </w:rPr>
              <w:t>some</w:t>
            </w:r>
            <w:proofErr w:type="gramEnd"/>
            <w:r>
              <w:rPr>
                <w:rFonts w:ascii="Arial" w:hAnsi="Arial" w:cs="Arial"/>
                <w:sz w:val="20"/>
              </w:rPr>
              <w:t xml:space="preserve"> pupils </w:t>
            </w:r>
            <w:r w:rsidR="00C86264">
              <w:rPr>
                <w:rFonts w:ascii="Arial" w:hAnsi="Arial" w:cs="Arial"/>
                <w:sz w:val="20"/>
              </w:rPr>
              <w:t>should</w:t>
            </w:r>
            <w:r>
              <w:rPr>
                <w:rFonts w:ascii="Arial" w:hAnsi="Arial" w:cs="Arial"/>
                <w:sz w:val="20"/>
              </w:rPr>
              <w:t xml:space="preserve"> be able to</w:t>
            </w:r>
            <w:r w:rsidR="009804F3">
              <w:rPr>
                <w:rFonts w:ascii="Arial" w:hAnsi="Arial" w:cs="Arial"/>
                <w:sz w:val="20"/>
              </w:rPr>
              <w:t xml:space="preserve"> </w:t>
            </w:r>
            <w:r w:rsidR="00D1360F">
              <w:rPr>
                <w:rFonts w:ascii="Arial" w:hAnsi="Arial" w:cs="Arial"/>
                <w:sz w:val="20"/>
              </w:rPr>
              <w:t>ask pupils what they play and respond</w:t>
            </w:r>
            <w:r w:rsidR="00E85A57">
              <w:rPr>
                <w:rFonts w:ascii="Arial" w:hAnsi="Arial" w:cs="Arial"/>
                <w:sz w:val="20"/>
              </w:rPr>
              <w:t xml:space="preserve"> without support</w:t>
            </w:r>
            <w:r w:rsidR="00547040">
              <w:rPr>
                <w:rFonts w:ascii="Arial" w:hAnsi="Arial" w:cs="Arial"/>
                <w:sz w:val="20"/>
              </w:rPr>
              <w:t>.</w:t>
            </w:r>
          </w:p>
          <w:p w:rsidR="00547040" w:rsidRPr="00E8209F" w:rsidRDefault="00547040" w:rsidP="00547040">
            <w:pPr>
              <w:autoSpaceDE w:val="0"/>
              <w:autoSpaceDN w:val="0"/>
              <w:adjustRightInd w:val="0"/>
              <w:rPr>
                <w:rFonts w:ascii="Arial" w:hAnsi="Arial" w:cs="Arial"/>
                <w:b/>
                <w:sz w:val="20"/>
              </w:rPr>
            </w:pPr>
          </w:p>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Opportunities for Assessing Pupil Progress (formative/summative/formal/informal)</w:t>
            </w:r>
          </w:p>
          <w:p w:rsidR="00932F56" w:rsidRPr="009804F3" w:rsidRDefault="00B42CBD" w:rsidP="00547040">
            <w:pPr>
              <w:autoSpaceDE w:val="0"/>
              <w:autoSpaceDN w:val="0"/>
              <w:adjustRightInd w:val="0"/>
              <w:rPr>
                <w:rFonts w:ascii="Arial" w:hAnsi="Arial" w:cs="Arial"/>
                <w:sz w:val="20"/>
              </w:rPr>
            </w:pPr>
            <w:r>
              <w:rPr>
                <w:rFonts w:ascii="Arial" w:hAnsi="Arial" w:cs="Arial"/>
                <w:sz w:val="20"/>
              </w:rPr>
              <w:t xml:space="preserve">Formative and informal – pupil responses to odd-one-out and reveal activity.  Pupil ability to lead </w:t>
            </w:r>
            <w:proofErr w:type="gramStart"/>
            <w:r>
              <w:rPr>
                <w:rFonts w:ascii="Arial" w:hAnsi="Arial" w:cs="Arial"/>
                <w:sz w:val="20"/>
              </w:rPr>
              <w:t>reveal</w:t>
            </w:r>
            <w:proofErr w:type="gramEnd"/>
            <w:r>
              <w:rPr>
                <w:rFonts w:ascii="Arial" w:hAnsi="Arial" w:cs="Arial"/>
                <w:sz w:val="20"/>
              </w:rPr>
              <w:t xml:space="preserve"> activity.</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p>
          <w:tbl>
            <w:tblPr>
              <w:tblStyle w:val="TableGrid"/>
              <w:tblW w:w="0" w:type="auto"/>
              <w:tblLayout w:type="fixed"/>
              <w:tblLook w:val="00BF"/>
            </w:tblPr>
            <w:tblGrid>
              <w:gridCol w:w="2937"/>
              <w:gridCol w:w="2937"/>
              <w:gridCol w:w="2937"/>
            </w:tblGrid>
            <w:tr w:rsidR="00F76042" w:rsidRPr="00F76042">
              <w:tc>
                <w:tcPr>
                  <w:tcW w:w="2937" w:type="dxa"/>
                </w:tcPr>
                <w:p w:rsidR="00F76042" w:rsidRPr="00F76042" w:rsidRDefault="00F76042" w:rsidP="00AA7149">
                  <w:pPr>
                    <w:autoSpaceDE w:val="0"/>
                    <w:autoSpaceDN w:val="0"/>
                    <w:adjustRightInd w:val="0"/>
                    <w:rPr>
                      <w:rFonts w:ascii="Arial" w:hAnsi="Arial" w:cs="Arial"/>
                      <w:b/>
                      <w:sz w:val="20"/>
                    </w:rPr>
                  </w:pPr>
                  <w:r w:rsidRPr="00F76042">
                    <w:rPr>
                      <w:rFonts w:ascii="Arial" w:hAnsi="Arial" w:cs="Arial"/>
                      <w:b/>
                      <w:sz w:val="20"/>
                    </w:rPr>
                    <w:t xml:space="preserve">NC </w:t>
                  </w:r>
                  <w:proofErr w:type="spellStart"/>
                  <w:r w:rsidRPr="00F76042">
                    <w:rPr>
                      <w:rFonts w:ascii="Arial" w:hAnsi="Arial" w:cs="Arial"/>
                      <w:b/>
                      <w:sz w:val="20"/>
                    </w:rPr>
                    <w:t>PoS</w:t>
                  </w:r>
                  <w:proofErr w:type="spellEnd"/>
                  <w:r w:rsidRPr="00F76042">
                    <w:rPr>
                      <w:rFonts w:ascii="Arial" w:hAnsi="Arial" w:cs="Arial"/>
                      <w:b/>
                      <w:sz w:val="20"/>
                    </w:rPr>
                    <w:t xml:space="preserve"> refs</w:t>
                  </w:r>
                </w:p>
              </w:tc>
              <w:tc>
                <w:tcPr>
                  <w:tcW w:w="2937" w:type="dxa"/>
                </w:tcPr>
                <w:p w:rsidR="00F76042" w:rsidRPr="00F76042" w:rsidRDefault="00F76042" w:rsidP="00AA7149">
                  <w:pPr>
                    <w:autoSpaceDE w:val="0"/>
                    <w:autoSpaceDN w:val="0"/>
                    <w:adjustRightInd w:val="0"/>
                    <w:rPr>
                      <w:rFonts w:ascii="Arial" w:hAnsi="Arial" w:cs="Arial"/>
                      <w:b/>
                      <w:sz w:val="20"/>
                    </w:rPr>
                  </w:pPr>
                  <w:r w:rsidRPr="00F76042">
                    <w:rPr>
                      <w:rFonts w:ascii="Arial" w:hAnsi="Arial" w:cs="Arial"/>
                      <w:b/>
                      <w:sz w:val="20"/>
                    </w:rPr>
                    <w:t>Attainment targets</w:t>
                  </w:r>
                </w:p>
              </w:tc>
              <w:tc>
                <w:tcPr>
                  <w:tcW w:w="2937" w:type="dxa"/>
                </w:tcPr>
                <w:p w:rsidR="00F76042" w:rsidRPr="00F76042" w:rsidRDefault="00F76042" w:rsidP="00AA7149">
                  <w:pPr>
                    <w:autoSpaceDE w:val="0"/>
                    <w:autoSpaceDN w:val="0"/>
                    <w:adjustRightInd w:val="0"/>
                    <w:rPr>
                      <w:rFonts w:ascii="Arial" w:hAnsi="Arial" w:cs="Arial"/>
                      <w:b/>
                      <w:sz w:val="20"/>
                    </w:rPr>
                  </w:pPr>
                  <w:r w:rsidRPr="00F76042">
                    <w:rPr>
                      <w:rFonts w:ascii="Arial" w:hAnsi="Arial" w:cs="Arial"/>
                      <w:b/>
                      <w:sz w:val="20"/>
                    </w:rPr>
                    <w:t>Strategy refs</w:t>
                  </w:r>
                </w:p>
              </w:tc>
            </w:tr>
            <w:tr w:rsidR="00CC7408">
              <w:tc>
                <w:tcPr>
                  <w:tcW w:w="2937" w:type="dxa"/>
                </w:tcPr>
                <w:p w:rsidR="00CC7408" w:rsidRDefault="00193245" w:rsidP="00AA7149">
                  <w:pPr>
                    <w:autoSpaceDE w:val="0"/>
                    <w:autoSpaceDN w:val="0"/>
                    <w:adjustRightInd w:val="0"/>
                    <w:rPr>
                      <w:rFonts w:ascii="Arial" w:hAnsi="Arial" w:cs="Arial"/>
                      <w:sz w:val="20"/>
                    </w:rPr>
                  </w:pPr>
                  <w:r>
                    <w:rPr>
                      <w:rFonts w:ascii="Arial" w:hAnsi="Arial" w:cs="Arial"/>
                      <w:sz w:val="20"/>
                    </w:rPr>
                    <w:t>1.1a, 1.2a, 1.3a, 1.4a</w:t>
                  </w:r>
                </w:p>
              </w:tc>
              <w:tc>
                <w:tcPr>
                  <w:tcW w:w="2937" w:type="dxa"/>
                </w:tcPr>
                <w:p w:rsidR="00CC7408" w:rsidRDefault="006240B5" w:rsidP="00AA7149">
                  <w:pPr>
                    <w:autoSpaceDE w:val="0"/>
                    <w:autoSpaceDN w:val="0"/>
                    <w:adjustRightInd w:val="0"/>
                    <w:rPr>
                      <w:rFonts w:ascii="Arial" w:hAnsi="Arial" w:cs="Arial"/>
                      <w:sz w:val="20"/>
                    </w:rPr>
                  </w:pPr>
                  <w:r>
                    <w:rPr>
                      <w:rFonts w:ascii="Arial" w:hAnsi="Arial" w:cs="Arial"/>
                      <w:sz w:val="20"/>
                    </w:rPr>
                    <w:t>AT1, Level 3</w:t>
                  </w:r>
                </w:p>
              </w:tc>
              <w:tc>
                <w:tcPr>
                  <w:tcW w:w="2937" w:type="dxa"/>
                </w:tcPr>
                <w:p w:rsidR="00CC7408" w:rsidRDefault="0047600E" w:rsidP="00B42CBD">
                  <w:pPr>
                    <w:autoSpaceDE w:val="0"/>
                    <w:autoSpaceDN w:val="0"/>
                    <w:adjustRightInd w:val="0"/>
                    <w:rPr>
                      <w:rFonts w:ascii="Arial" w:hAnsi="Arial" w:cs="Arial"/>
                      <w:sz w:val="20"/>
                    </w:rPr>
                  </w:pPr>
                  <w:r>
                    <w:rPr>
                      <w:rFonts w:ascii="Arial" w:hAnsi="Arial" w:cs="Arial"/>
                      <w:sz w:val="20"/>
                    </w:rPr>
                    <w:t>7W1, 7W3, 7W7, 7W8</w:t>
                  </w:r>
                </w:p>
              </w:tc>
            </w:tr>
            <w:tr w:rsidR="00CC7408">
              <w:tc>
                <w:tcPr>
                  <w:tcW w:w="2937" w:type="dxa"/>
                </w:tcPr>
                <w:p w:rsidR="00CC7408" w:rsidRDefault="00193245" w:rsidP="00AA7149">
                  <w:pPr>
                    <w:autoSpaceDE w:val="0"/>
                    <w:autoSpaceDN w:val="0"/>
                    <w:adjustRightInd w:val="0"/>
                    <w:rPr>
                      <w:rFonts w:ascii="Arial" w:hAnsi="Arial" w:cs="Arial"/>
                      <w:sz w:val="20"/>
                    </w:rPr>
                  </w:pPr>
                  <w:r>
                    <w:rPr>
                      <w:rFonts w:ascii="Arial" w:hAnsi="Arial" w:cs="Arial"/>
                      <w:sz w:val="20"/>
                    </w:rPr>
                    <w:t>2.1a,b</w:t>
                  </w:r>
                  <w:proofErr w:type="gramStart"/>
                  <w:r>
                    <w:rPr>
                      <w:rFonts w:ascii="Arial" w:hAnsi="Arial" w:cs="Arial"/>
                      <w:sz w:val="20"/>
                    </w:rPr>
                    <w:t>,c</w:t>
                  </w:r>
                  <w:proofErr w:type="gramEnd"/>
                  <w:r>
                    <w:rPr>
                      <w:rFonts w:ascii="Arial" w:hAnsi="Arial" w:cs="Arial"/>
                      <w:sz w:val="20"/>
                    </w:rPr>
                    <w:t>, 2.2c,d,e</w:t>
                  </w:r>
                  <w:r w:rsidR="0023459B">
                    <w:rPr>
                      <w:rFonts w:ascii="Arial" w:hAnsi="Arial" w:cs="Arial"/>
                      <w:sz w:val="20"/>
                    </w:rPr>
                    <w:t>,j</w:t>
                  </w:r>
                </w:p>
              </w:tc>
              <w:tc>
                <w:tcPr>
                  <w:tcW w:w="2937" w:type="dxa"/>
                </w:tcPr>
                <w:p w:rsidR="00CC7408" w:rsidRDefault="006240B5" w:rsidP="00AA7149">
                  <w:pPr>
                    <w:autoSpaceDE w:val="0"/>
                    <w:autoSpaceDN w:val="0"/>
                    <w:adjustRightInd w:val="0"/>
                    <w:rPr>
                      <w:rFonts w:ascii="Arial" w:hAnsi="Arial" w:cs="Arial"/>
                      <w:sz w:val="20"/>
                    </w:rPr>
                  </w:pPr>
                  <w:r>
                    <w:rPr>
                      <w:rFonts w:ascii="Arial" w:hAnsi="Arial" w:cs="Arial"/>
                      <w:sz w:val="20"/>
                    </w:rPr>
                    <w:t>AT2, Level 3</w:t>
                  </w:r>
                </w:p>
              </w:tc>
              <w:tc>
                <w:tcPr>
                  <w:tcW w:w="2937" w:type="dxa"/>
                </w:tcPr>
                <w:p w:rsidR="00CC7408" w:rsidRDefault="0047600E" w:rsidP="00AA7149">
                  <w:pPr>
                    <w:autoSpaceDE w:val="0"/>
                    <w:autoSpaceDN w:val="0"/>
                    <w:adjustRightInd w:val="0"/>
                    <w:rPr>
                      <w:rFonts w:ascii="Arial" w:hAnsi="Arial" w:cs="Arial"/>
                      <w:sz w:val="20"/>
                    </w:rPr>
                  </w:pPr>
                  <w:r>
                    <w:rPr>
                      <w:rFonts w:ascii="Arial" w:hAnsi="Arial" w:cs="Arial"/>
                      <w:sz w:val="20"/>
                    </w:rPr>
                    <w:t>7S1, 7S2, 7S3, 7S4, 7S9</w:t>
                  </w:r>
                </w:p>
              </w:tc>
            </w:tr>
            <w:tr w:rsidR="00CC7408">
              <w:tc>
                <w:tcPr>
                  <w:tcW w:w="2937" w:type="dxa"/>
                </w:tcPr>
                <w:p w:rsidR="00CC7408" w:rsidRDefault="0023459B" w:rsidP="00AA7149">
                  <w:pPr>
                    <w:autoSpaceDE w:val="0"/>
                    <w:autoSpaceDN w:val="0"/>
                    <w:adjustRightInd w:val="0"/>
                    <w:rPr>
                      <w:rFonts w:ascii="Arial" w:hAnsi="Arial" w:cs="Arial"/>
                      <w:sz w:val="20"/>
                    </w:rPr>
                  </w:pPr>
                  <w:r>
                    <w:rPr>
                      <w:rFonts w:ascii="Arial" w:hAnsi="Arial" w:cs="Arial"/>
                      <w:sz w:val="20"/>
                    </w:rPr>
                    <w:t>3a,b</w:t>
                  </w:r>
                  <w:proofErr w:type="gramStart"/>
                  <w:r>
                    <w:rPr>
                      <w:rFonts w:ascii="Arial" w:hAnsi="Arial" w:cs="Arial"/>
                      <w:sz w:val="20"/>
                    </w:rPr>
                    <w:t>,e</w:t>
                  </w:r>
                  <w:proofErr w:type="gramEnd"/>
                </w:p>
              </w:tc>
              <w:tc>
                <w:tcPr>
                  <w:tcW w:w="2937" w:type="dxa"/>
                </w:tcPr>
                <w:p w:rsidR="00CC7408" w:rsidRDefault="00CC7408" w:rsidP="00AA7149">
                  <w:pPr>
                    <w:autoSpaceDE w:val="0"/>
                    <w:autoSpaceDN w:val="0"/>
                    <w:adjustRightInd w:val="0"/>
                    <w:rPr>
                      <w:rFonts w:ascii="Arial" w:hAnsi="Arial" w:cs="Arial"/>
                      <w:sz w:val="20"/>
                    </w:rPr>
                  </w:pPr>
                </w:p>
              </w:tc>
              <w:tc>
                <w:tcPr>
                  <w:tcW w:w="2937" w:type="dxa"/>
                </w:tcPr>
                <w:p w:rsidR="00CC7408" w:rsidRDefault="0047600E" w:rsidP="00AA7149">
                  <w:pPr>
                    <w:autoSpaceDE w:val="0"/>
                    <w:autoSpaceDN w:val="0"/>
                    <w:adjustRightInd w:val="0"/>
                    <w:rPr>
                      <w:rFonts w:ascii="Arial" w:hAnsi="Arial" w:cs="Arial"/>
                      <w:sz w:val="20"/>
                    </w:rPr>
                  </w:pPr>
                  <w:r>
                    <w:rPr>
                      <w:rFonts w:ascii="Arial" w:hAnsi="Arial" w:cs="Arial"/>
                      <w:sz w:val="20"/>
                    </w:rPr>
                    <w:t>7T1</w:t>
                  </w:r>
                </w:p>
              </w:tc>
            </w:tr>
            <w:tr w:rsidR="00CC7408">
              <w:tc>
                <w:tcPr>
                  <w:tcW w:w="2937" w:type="dxa"/>
                </w:tcPr>
                <w:p w:rsidR="00CC7408" w:rsidRDefault="009B4291" w:rsidP="00AA7149">
                  <w:pPr>
                    <w:autoSpaceDE w:val="0"/>
                    <w:autoSpaceDN w:val="0"/>
                    <w:adjustRightInd w:val="0"/>
                    <w:rPr>
                      <w:rFonts w:ascii="Arial" w:hAnsi="Arial" w:cs="Arial"/>
                      <w:sz w:val="20"/>
                    </w:rPr>
                  </w:pPr>
                  <w:r>
                    <w:rPr>
                      <w:rFonts w:ascii="Arial" w:hAnsi="Arial" w:cs="Arial"/>
                      <w:sz w:val="20"/>
                    </w:rPr>
                    <w:t>4b,d</w:t>
                  </w:r>
                  <w:proofErr w:type="gramStart"/>
                  <w:r>
                    <w:rPr>
                      <w:rFonts w:ascii="Arial" w:hAnsi="Arial" w:cs="Arial"/>
                      <w:sz w:val="20"/>
                    </w:rPr>
                    <w:t>,g</w:t>
                  </w:r>
                  <w:proofErr w:type="gramEnd"/>
                </w:p>
              </w:tc>
              <w:tc>
                <w:tcPr>
                  <w:tcW w:w="2937" w:type="dxa"/>
                </w:tcPr>
                <w:p w:rsidR="00CC7408" w:rsidRDefault="00CC7408" w:rsidP="00AA7149">
                  <w:pPr>
                    <w:autoSpaceDE w:val="0"/>
                    <w:autoSpaceDN w:val="0"/>
                    <w:adjustRightInd w:val="0"/>
                    <w:rPr>
                      <w:rFonts w:ascii="Arial" w:hAnsi="Arial" w:cs="Arial"/>
                      <w:sz w:val="20"/>
                    </w:rPr>
                  </w:pPr>
                </w:p>
              </w:tc>
              <w:tc>
                <w:tcPr>
                  <w:tcW w:w="2937" w:type="dxa"/>
                </w:tcPr>
                <w:p w:rsidR="00CC7408" w:rsidRDefault="0047600E" w:rsidP="00AA7149">
                  <w:pPr>
                    <w:autoSpaceDE w:val="0"/>
                    <w:autoSpaceDN w:val="0"/>
                    <w:adjustRightInd w:val="0"/>
                    <w:rPr>
                      <w:rFonts w:ascii="Arial" w:hAnsi="Arial" w:cs="Arial"/>
                      <w:sz w:val="20"/>
                    </w:rPr>
                  </w:pPr>
                  <w:r>
                    <w:rPr>
                      <w:rFonts w:ascii="Arial" w:hAnsi="Arial" w:cs="Arial"/>
                      <w:sz w:val="20"/>
                    </w:rPr>
                    <w:t>7L1, 7L2, 7L4</w:t>
                  </w:r>
                </w:p>
              </w:tc>
            </w:tr>
            <w:tr w:rsidR="00CC7408">
              <w:tc>
                <w:tcPr>
                  <w:tcW w:w="2937" w:type="dxa"/>
                </w:tcPr>
                <w:p w:rsidR="00CC7408" w:rsidRDefault="00CC7408" w:rsidP="00AA7149">
                  <w:pPr>
                    <w:autoSpaceDE w:val="0"/>
                    <w:autoSpaceDN w:val="0"/>
                    <w:adjustRightInd w:val="0"/>
                    <w:rPr>
                      <w:rFonts w:ascii="Arial" w:hAnsi="Arial" w:cs="Arial"/>
                      <w:sz w:val="20"/>
                    </w:rPr>
                  </w:pPr>
                </w:p>
              </w:tc>
              <w:tc>
                <w:tcPr>
                  <w:tcW w:w="2937" w:type="dxa"/>
                </w:tcPr>
                <w:p w:rsidR="00CC7408" w:rsidRDefault="00CC7408" w:rsidP="00AA7149">
                  <w:pPr>
                    <w:autoSpaceDE w:val="0"/>
                    <w:autoSpaceDN w:val="0"/>
                    <w:adjustRightInd w:val="0"/>
                    <w:rPr>
                      <w:rFonts w:ascii="Arial" w:hAnsi="Arial" w:cs="Arial"/>
                      <w:sz w:val="20"/>
                    </w:rPr>
                  </w:pPr>
                </w:p>
              </w:tc>
              <w:tc>
                <w:tcPr>
                  <w:tcW w:w="2937" w:type="dxa"/>
                </w:tcPr>
                <w:p w:rsidR="00CC7408" w:rsidRDefault="0047600E" w:rsidP="00AA7149">
                  <w:pPr>
                    <w:autoSpaceDE w:val="0"/>
                    <w:autoSpaceDN w:val="0"/>
                    <w:adjustRightInd w:val="0"/>
                    <w:rPr>
                      <w:rFonts w:ascii="Arial" w:hAnsi="Arial" w:cs="Arial"/>
                      <w:sz w:val="20"/>
                    </w:rPr>
                  </w:pPr>
                  <w:r>
                    <w:rPr>
                      <w:rFonts w:ascii="Arial" w:hAnsi="Arial" w:cs="Arial"/>
                      <w:sz w:val="20"/>
                    </w:rPr>
                    <w:t>7C2</w:t>
                  </w:r>
                </w:p>
              </w:tc>
            </w:tr>
          </w:tbl>
          <w:p w:rsidR="00C63B7B" w:rsidRDefault="00C63B7B" w:rsidP="00AA7149">
            <w:pPr>
              <w:autoSpaceDE w:val="0"/>
              <w:autoSpaceDN w:val="0"/>
              <w:adjustRightInd w:val="0"/>
              <w:rPr>
                <w:rFonts w:ascii="Arial" w:hAnsi="Arial" w:cs="Arial"/>
                <w:sz w:val="20"/>
              </w:rPr>
            </w:pPr>
          </w:p>
          <w:p w:rsidR="00C63B7B" w:rsidRDefault="00C63B7B" w:rsidP="009804F3">
            <w:pPr>
              <w:autoSpaceDE w:val="0"/>
              <w:autoSpaceDN w:val="0"/>
              <w:adjustRightInd w:val="0"/>
              <w:rPr>
                <w:rFonts w:ascii="Arial" w:hAnsi="Arial" w:cs="Arial"/>
                <w:b/>
                <w:sz w:val="20"/>
              </w:rPr>
            </w:pPr>
            <w:r>
              <w:rPr>
                <w:rFonts w:ascii="Arial" w:hAnsi="Arial" w:cs="Arial"/>
                <w:b/>
                <w:sz w:val="20"/>
              </w:rPr>
              <w:t>QTS refs</w:t>
            </w:r>
          </w:p>
          <w:p w:rsidR="00932F56" w:rsidRPr="00C63B7B" w:rsidRDefault="00172CCF" w:rsidP="00D05684">
            <w:pPr>
              <w:autoSpaceDE w:val="0"/>
              <w:autoSpaceDN w:val="0"/>
              <w:adjustRightInd w:val="0"/>
              <w:rPr>
                <w:rFonts w:ascii="Arial" w:hAnsi="Arial" w:cs="Arial"/>
                <w:sz w:val="20"/>
              </w:rPr>
            </w:pPr>
            <w:r>
              <w:rPr>
                <w:rFonts w:ascii="Arial" w:hAnsi="Arial" w:cs="Arial"/>
                <w:sz w:val="20"/>
              </w:rPr>
              <w:t>Q1, Q2, Q4, Q6, Q7a</w:t>
            </w:r>
            <w:proofErr w:type="gramStart"/>
            <w:r>
              <w:rPr>
                <w:rFonts w:ascii="Arial" w:hAnsi="Arial" w:cs="Arial"/>
                <w:sz w:val="20"/>
              </w:rPr>
              <w:t>,b</w:t>
            </w:r>
            <w:proofErr w:type="gramEnd"/>
            <w:r>
              <w:rPr>
                <w:rFonts w:ascii="Arial" w:hAnsi="Arial" w:cs="Arial"/>
                <w:sz w:val="20"/>
              </w:rPr>
              <w:t>, Q8, Q9, Q10, Q11, Q12, Q13, Q14, Q15, Q17, Q18, Q19, Q20, Q22, Q25a-d, Q26a,b, Q28, Q29, Q31, Q33.</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Opportunities to teach aspects of spiritual, moral, social and cultural development</w:t>
            </w:r>
          </w:p>
          <w:p w:rsidR="00932F56" w:rsidRPr="00E842BC" w:rsidRDefault="00254898" w:rsidP="00F15780">
            <w:pPr>
              <w:autoSpaceDE w:val="0"/>
              <w:autoSpaceDN w:val="0"/>
              <w:adjustRightInd w:val="0"/>
              <w:rPr>
                <w:rFonts w:ascii="Arial" w:hAnsi="Arial" w:cs="Arial"/>
                <w:sz w:val="20"/>
              </w:rPr>
            </w:pPr>
            <w:r>
              <w:rPr>
                <w:rFonts w:ascii="Arial" w:hAnsi="Arial" w:cs="Arial"/>
                <w:sz w:val="20"/>
              </w:rPr>
              <w:t xml:space="preserve">Sports in different countries – Handball in Germany. </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Opportunities to teach aspect of citizenship, numeracy, literacy and ICT</w:t>
            </w:r>
          </w:p>
          <w:p w:rsidR="00932F56" w:rsidRPr="00E842BC" w:rsidRDefault="007A2FDE" w:rsidP="00172540">
            <w:pPr>
              <w:autoSpaceDE w:val="0"/>
              <w:autoSpaceDN w:val="0"/>
              <w:adjustRightInd w:val="0"/>
              <w:rPr>
                <w:rFonts w:ascii="Arial" w:hAnsi="Arial" w:cs="Arial"/>
                <w:sz w:val="20"/>
              </w:rPr>
            </w:pPr>
            <w:r>
              <w:rPr>
                <w:rFonts w:ascii="Arial" w:hAnsi="Arial" w:cs="Arial"/>
                <w:sz w:val="20"/>
              </w:rPr>
              <w:t xml:space="preserve">Literacy – reading and recognising odd-one-out.  Bring in different word forms, as well as obvious answers. </w:t>
            </w:r>
          </w:p>
        </w:tc>
      </w:tr>
      <w:tr w:rsidR="00932F56" w:rsidRPr="00E8209F">
        <w:trPr>
          <w:trHeight w:val="690"/>
        </w:trPr>
        <w:tc>
          <w:tcPr>
            <w:tcW w:w="9042" w:type="dxa"/>
            <w:gridSpan w:val="6"/>
            <w:tcBorders>
              <w:bottom w:val="single" w:sz="4" w:space="0" w:color="auto"/>
            </w:tcBorders>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Materials and preparation of resources</w:t>
            </w:r>
          </w:p>
          <w:p w:rsidR="00932F56" w:rsidRPr="00E8209F" w:rsidRDefault="007A2FDE" w:rsidP="005C3FD0">
            <w:pPr>
              <w:rPr>
                <w:rFonts w:ascii="Arial" w:hAnsi="Arial" w:cs="Arial"/>
                <w:sz w:val="20"/>
              </w:rPr>
            </w:pPr>
            <w:r>
              <w:rPr>
                <w:rFonts w:ascii="Arial" w:hAnsi="Arial" w:cs="Arial"/>
                <w:sz w:val="20"/>
              </w:rPr>
              <w:t xml:space="preserve">PPT with starter and reveal activity. </w:t>
            </w:r>
          </w:p>
        </w:tc>
      </w:tr>
      <w:tr w:rsidR="00932F56" w:rsidRPr="00E8209F">
        <w:trPr>
          <w:trHeight w:val="690"/>
        </w:trPr>
        <w:tc>
          <w:tcPr>
            <w:tcW w:w="9042" w:type="dxa"/>
            <w:gridSpan w:val="6"/>
            <w:tcBorders>
              <w:bottom w:val="single" w:sz="4" w:space="0" w:color="auto"/>
            </w:tcBorders>
          </w:tcPr>
          <w:p w:rsidR="007A2FDE" w:rsidRDefault="004331F3" w:rsidP="007A2FDE">
            <w:pPr>
              <w:autoSpaceDE w:val="0"/>
              <w:autoSpaceDN w:val="0"/>
              <w:adjustRightInd w:val="0"/>
              <w:rPr>
                <w:rFonts w:ascii="Arial" w:hAnsi="Arial" w:cs="Arial"/>
                <w:b/>
                <w:sz w:val="20"/>
              </w:rPr>
            </w:pPr>
            <w:r>
              <w:rPr>
                <w:rFonts w:ascii="Arial" w:hAnsi="Arial" w:cs="Arial"/>
                <w:b/>
                <w:sz w:val="20"/>
              </w:rPr>
              <w:t>Management of Other Adults (</w:t>
            </w:r>
            <w:proofErr w:type="spellStart"/>
            <w:r w:rsidR="00932F56" w:rsidRPr="00E8209F">
              <w:rPr>
                <w:rFonts w:ascii="Arial" w:hAnsi="Arial" w:cs="Arial"/>
                <w:b/>
                <w:sz w:val="20"/>
              </w:rPr>
              <w:t>e.g</w:t>
            </w:r>
            <w:proofErr w:type="spellEnd"/>
            <w:r w:rsidR="00932F56" w:rsidRPr="00E8209F">
              <w:rPr>
                <w:rFonts w:ascii="Arial" w:hAnsi="Arial" w:cs="Arial"/>
                <w:b/>
                <w:sz w:val="20"/>
              </w:rPr>
              <w:t xml:space="preserve"> Learning Support Assistants – </w:t>
            </w:r>
            <w:proofErr w:type="spellStart"/>
            <w:r w:rsidR="00932F56" w:rsidRPr="00E8209F">
              <w:rPr>
                <w:rFonts w:ascii="Arial" w:hAnsi="Arial" w:cs="Arial"/>
                <w:b/>
                <w:sz w:val="20"/>
              </w:rPr>
              <w:t>LSAs</w:t>
            </w:r>
            <w:proofErr w:type="spellEnd"/>
            <w:r w:rsidR="00932F56" w:rsidRPr="00E8209F">
              <w:rPr>
                <w:rFonts w:ascii="Arial" w:hAnsi="Arial" w:cs="Arial"/>
                <w:b/>
                <w:sz w:val="20"/>
              </w:rPr>
              <w:t>)</w:t>
            </w:r>
          </w:p>
          <w:p w:rsidR="00932F56" w:rsidRPr="007A2FDE" w:rsidRDefault="007A2FDE" w:rsidP="007A2FDE">
            <w:pPr>
              <w:autoSpaceDE w:val="0"/>
              <w:autoSpaceDN w:val="0"/>
              <w:adjustRightInd w:val="0"/>
              <w:rPr>
                <w:rFonts w:ascii="Arial" w:hAnsi="Arial" w:cs="Arial"/>
                <w:sz w:val="20"/>
              </w:rPr>
            </w:pPr>
            <w:r>
              <w:rPr>
                <w:rFonts w:ascii="Arial" w:hAnsi="Arial" w:cs="Arial"/>
                <w:sz w:val="20"/>
              </w:rPr>
              <w:t xml:space="preserve">NTA  - whole class speaking work so no specific support planned. </w:t>
            </w:r>
          </w:p>
        </w:tc>
      </w:tr>
      <w:tr w:rsidR="00932F56" w:rsidRPr="00E8209F">
        <w:trPr>
          <w:trHeight w:val="690"/>
        </w:trPr>
        <w:tc>
          <w:tcPr>
            <w:tcW w:w="9042" w:type="dxa"/>
            <w:gridSpan w:val="6"/>
            <w:tcBorders>
              <w:bottom w:val="single" w:sz="4" w:space="0" w:color="auto"/>
            </w:tcBorders>
          </w:tcPr>
          <w:p w:rsidR="00172540" w:rsidRDefault="00932F56" w:rsidP="00D9769F">
            <w:pPr>
              <w:autoSpaceDE w:val="0"/>
              <w:autoSpaceDN w:val="0"/>
              <w:adjustRightInd w:val="0"/>
              <w:rPr>
                <w:rFonts w:ascii="Arial" w:hAnsi="Arial" w:cs="Arial"/>
                <w:b/>
                <w:sz w:val="20"/>
              </w:rPr>
            </w:pPr>
            <w:r w:rsidRPr="00E8209F">
              <w:rPr>
                <w:rFonts w:ascii="Arial" w:hAnsi="Arial" w:cs="Arial"/>
                <w:b/>
                <w:sz w:val="20"/>
              </w:rPr>
              <w:t>Use of ICT</w:t>
            </w:r>
          </w:p>
          <w:p w:rsidR="00932F56" w:rsidRPr="00A1022A" w:rsidRDefault="00A1022A" w:rsidP="007A2FDE">
            <w:pPr>
              <w:autoSpaceDE w:val="0"/>
              <w:autoSpaceDN w:val="0"/>
              <w:adjustRightInd w:val="0"/>
              <w:rPr>
                <w:rFonts w:ascii="Arial" w:hAnsi="Arial" w:cs="Arial"/>
                <w:sz w:val="20"/>
              </w:rPr>
            </w:pPr>
            <w:r>
              <w:rPr>
                <w:rFonts w:ascii="Arial" w:hAnsi="Arial" w:cs="Arial"/>
                <w:sz w:val="20"/>
              </w:rPr>
              <w:t xml:space="preserve">Teacher use of </w:t>
            </w:r>
            <w:r w:rsidR="007A2FDE">
              <w:rPr>
                <w:rFonts w:ascii="Arial" w:hAnsi="Arial" w:cs="Arial"/>
                <w:sz w:val="20"/>
              </w:rPr>
              <w:t>PPT. Pupil use of PPT to lead the game</w:t>
            </w:r>
            <w:r>
              <w:rPr>
                <w:rFonts w:ascii="Arial" w:hAnsi="Arial" w:cs="Arial"/>
                <w:sz w:val="20"/>
              </w:rPr>
              <w:t xml:space="preserve">. </w:t>
            </w:r>
          </w:p>
        </w:tc>
      </w:tr>
      <w:tr w:rsidR="00932F56" w:rsidRPr="00E8209F">
        <w:trPr>
          <w:trHeight w:val="1810"/>
        </w:trPr>
        <w:tc>
          <w:tcPr>
            <w:tcW w:w="1122" w:type="dxa"/>
            <w:tcBorders>
              <w:right w:val="single" w:sz="4" w:space="0" w:color="auto"/>
            </w:tcBorders>
          </w:tcPr>
          <w:p w:rsidR="005B5EF4" w:rsidRDefault="00932F56" w:rsidP="00D9769F">
            <w:pPr>
              <w:rPr>
                <w:rFonts w:ascii="Arial" w:hAnsi="Arial" w:cs="Arial"/>
                <w:b/>
                <w:sz w:val="20"/>
              </w:rPr>
            </w:pPr>
            <w:r w:rsidRPr="00E8209F">
              <w:rPr>
                <w:rFonts w:ascii="Arial" w:hAnsi="Arial" w:cs="Arial"/>
                <w:b/>
                <w:sz w:val="20"/>
              </w:rPr>
              <w:t>Timing</w:t>
            </w:r>
          </w:p>
          <w:p w:rsidR="00DA519E" w:rsidRDefault="00DA519E" w:rsidP="005B5EF4">
            <w:pPr>
              <w:rPr>
                <w:rFonts w:ascii="Arial" w:hAnsi="Arial" w:cs="Arial"/>
                <w:sz w:val="20"/>
              </w:rPr>
            </w:pPr>
          </w:p>
          <w:p w:rsidR="005E40AB" w:rsidRDefault="00DA519E" w:rsidP="005B5EF4">
            <w:pPr>
              <w:rPr>
                <w:rFonts w:ascii="Arial" w:hAnsi="Arial" w:cs="Arial"/>
                <w:sz w:val="20"/>
              </w:rPr>
            </w:pPr>
            <w:r>
              <w:rPr>
                <w:rFonts w:ascii="Arial" w:hAnsi="Arial" w:cs="Arial"/>
                <w:sz w:val="20"/>
              </w:rPr>
              <w:t>5</w:t>
            </w:r>
            <w:r w:rsidR="00BC374A">
              <w:rPr>
                <w:rFonts w:ascii="Arial" w:hAnsi="Arial" w:cs="Arial"/>
                <w:sz w:val="20"/>
              </w:rPr>
              <w:t xml:space="preserve"> </w:t>
            </w:r>
            <w:proofErr w:type="spellStart"/>
            <w:r w:rsidR="00BC374A">
              <w:rPr>
                <w:rFonts w:ascii="Arial" w:hAnsi="Arial" w:cs="Arial"/>
                <w:sz w:val="20"/>
              </w:rPr>
              <w:t>mins</w:t>
            </w:r>
            <w:proofErr w:type="spellEnd"/>
          </w:p>
          <w:p w:rsidR="005B5EF4" w:rsidRDefault="005B5EF4" w:rsidP="005B5EF4">
            <w:pPr>
              <w:rPr>
                <w:rFonts w:ascii="Arial" w:hAnsi="Arial" w:cs="Arial"/>
                <w:sz w:val="20"/>
              </w:rPr>
            </w:pPr>
          </w:p>
          <w:p w:rsidR="005B5EF4" w:rsidRDefault="005B5EF4" w:rsidP="005B5EF4">
            <w:pPr>
              <w:rPr>
                <w:rFonts w:ascii="Arial" w:hAnsi="Arial" w:cs="Arial"/>
                <w:sz w:val="20"/>
              </w:rPr>
            </w:pPr>
          </w:p>
          <w:p w:rsidR="002F714F" w:rsidRDefault="002F714F" w:rsidP="005B5EF4">
            <w:pPr>
              <w:rPr>
                <w:rFonts w:ascii="Arial" w:hAnsi="Arial" w:cs="Arial"/>
                <w:sz w:val="20"/>
              </w:rPr>
            </w:pPr>
          </w:p>
          <w:p w:rsidR="003A30AA" w:rsidRDefault="003A30AA" w:rsidP="005B5EF4">
            <w:pPr>
              <w:rPr>
                <w:rFonts w:ascii="Arial" w:hAnsi="Arial" w:cs="Arial"/>
                <w:sz w:val="20"/>
              </w:rPr>
            </w:pPr>
          </w:p>
          <w:p w:rsidR="00904B51" w:rsidRDefault="00904B51" w:rsidP="005B5EF4">
            <w:pPr>
              <w:rPr>
                <w:rFonts w:ascii="Arial" w:hAnsi="Arial" w:cs="Arial"/>
                <w:sz w:val="20"/>
              </w:rPr>
            </w:pPr>
          </w:p>
          <w:p w:rsidR="00F026E6" w:rsidRDefault="00F026E6" w:rsidP="005B5EF4">
            <w:pPr>
              <w:rPr>
                <w:rFonts w:ascii="Arial" w:hAnsi="Arial" w:cs="Arial"/>
                <w:sz w:val="20"/>
              </w:rPr>
            </w:pPr>
          </w:p>
          <w:p w:rsidR="00547040" w:rsidRDefault="000C128F" w:rsidP="005B5EF4">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p w:rsidR="00EC3C74" w:rsidRDefault="00EC3C74" w:rsidP="005B5EF4">
            <w:pPr>
              <w:rPr>
                <w:rFonts w:ascii="Arial" w:hAnsi="Arial" w:cs="Arial"/>
                <w:sz w:val="20"/>
              </w:rPr>
            </w:pPr>
          </w:p>
          <w:p w:rsidR="00904B51" w:rsidRDefault="00904B51" w:rsidP="005B5EF4">
            <w:pPr>
              <w:rPr>
                <w:rFonts w:ascii="Arial" w:hAnsi="Arial" w:cs="Arial"/>
                <w:sz w:val="20"/>
              </w:rPr>
            </w:pPr>
          </w:p>
          <w:p w:rsidR="00B96172" w:rsidRDefault="00B96172" w:rsidP="005B5EF4">
            <w:pPr>
              <w:rPr>
                <w:rFonts w:ascii="Arial" w:hAnsi="Arial" w:cs="Arial"/>
                <w:sz w:val="20"/>
              </w:rPr>
            </w:pPr>
          </w:p>
          <w:p w:rsidR="00A50BEE" w:rsidRDefault="00A50BEE" w:rsidP="005B5EF4">
            <w:pPr>
              <w:rPr>
                <w:rFonts w:ascii="Arial" w:hAnsi="Arial" w:cs="Arial"/>
                <w:sz w:val="20"/>
              </w:rPr>
            </w:pPr>
          </w:p>
          <w:p w:rsidR="00EC3C74" w:rsidRDefault="00EC3C74" w:rsidP="005B5EF4">
            <w:pPr>
              <w:rPr>
                <w:rFonts w:ascii="Arial" w:hAnsi="Arial" w:cs="Arial"/>
                <w:sz w:val="20"/>
              </w:rPr>
            </w:pPr>
          </w:p>
          <w:p w:rsidR="00B96172" w:rsidRDefault="00B96172" w:rsidP="005B5EF4">
            <w:pPr>
              <w:rPr>
                <w:rFonts w:ascii="Arial" w:hAnsi="Arial" w:cs="Arial"/>
                <w:sz w:val="20"/>
              </w:rPr>
            </w:pPr>
          </w:p>
          <w:p w:rsidR="005C43F2" w:rsidRDefault="005C43F2" w:rsidP="005B5EF4">
            <w:pPr>
              <w:rPr>
                <w:rFonts w:ascii="Arial" w:hAnsi="Arial" w:cs="Arial"/>
                <w:sz w:val="20"/>
              </w:rPr>
            </w:pPr>
          </w:p>
          <w:p w:rsidR="00547040" w:rsidRDefault="00547040" w:rsidP="005B5EF4">
            <w:pPr>
              <w:rPr>
                <w:rFonts w:ascii="Arial" w:hAnsi="Arial" w:cs="Arial"/>
                <w:sz w:val="20"/>
              </w:rPr>
            </w:pPr>
          </w:p>
          <w:p w:rsidR="000B765B" w:rsidRDefault="000B765B" w:rsidP="00BC374A">
            <w:pPr>
              <w:rPr>
                <w:rFonts w:ascii="Arial" w:hAnsi="Arial" w:cs="Arial"/>
                <w:sz w:val="20"/>
              </w:rPr>
            </w:pPr>
          </w:p>
          <w:p w:rsidR="000B765B" w:rsidRDefault="000B765B" w:rsidP="00BC374A">
            <w:pPr>
              <w:rPr>
                <w:rFonts w:ascii="Arial" w:hAnsi="Arial" w:cs="Arial"/>
                <w:sz w:val="20"/>
              </w:rPr>
            </w:pPr>
          </w:p>
          <w:p w:rsidR="00B81AE0" w:rsidRDefault="000C128F" w:rsidP="00BC374A">
            <w:pPr>
              <w:rPr>
                <w:rFonts w:ascii="Arial" w:hAnsi="Arial" w:cs="Arial"/>
                <w:sz w:val="20"/>
              </w:rPr>
            </w:pPr>
            <w:r>
              <w:rPr>
                <w:rFonts w:ascii="Arial" w:hAnsi="Arial" w:cs="Arial"/>
                <w:sz w:val="20"/>
              </w:rPr>
              <w:t xml:space="preserve">10 </w:t>
            </w:r>
            <w:proofErr w:type="spellStart"/>
            <w:r>
              <w:rPr>
                <w:rFonts w:ascii="Arial" w:hAnsi="Arial" w:cs="Arial"/>
                <w:sz w:val="20"/>
              </w:rPr>
              <w:t>mins</w:t>
            </w:r>
            <w:proofErr w:type="spellEnd"/>
          </w:p>
          <w:p w:rsidR="00EC3C74" w:rsidRDefault="00EC3C74" w:rsidP="00BC374A">
            <w:pPr>
              <w:rPr>
                <w:rFonts w:ascii="Arial" w:hAnsi="Arial" w:cs="Arial"/>
                <w:sz w:val="20"/>
              </w:rPr>
            </w:pPr>
          </w:p>
          <w:p w:rsidR="00B6049D" w:rsidRDefault="00B6049D" w:rsidP="00BC374A">
            <w:pPr>
              <w:rPr>
                <w:rFonts w:ascii="Arial" w:hAnsi="Arial" w:cs="Arial"/>
                <w:sz w:val="20"/>
              </w:rPr>
            </w:pPr>
          </w:p>
          <w:p w:rsidR="00B6049D" w:rsidRDefault="00B6049D" w:rsidP="00BC374A">
            <w:pPr>
              <w:rPr>
                <w:rFonts w:ascii="Arial" w:hAnsi="Arial" w:cs="Arial"/>
                <w:sz w:val="20"/>
              </w:rPr>
            </w:pPr>
          </w:p>
          <w:p w:rsidR="00B6049D" w:rsidRDefault="00B6049D" w:rsidP="00BC374A">
            <w:pPr>
              <w:rPr>
                <w:rFonts w:ascii="Arial" w:hAnsi="Arial" w:cs="Arial"/>
                <w:sz w:val="20"/>
              </w:rPr>
            </w:pPr>
          </w:p>
          <w:p w:rsidR="00B6049D" w:rsidRDefault="00B6049D" w:rsidP="00BC374A">
            <w:pPr>
              <w:rPr>
                <w:rFonts w:ascii="Arial" w:hAnsi="Arial" w:cs="Arial"/>
                <w:sz w:val="20"/>
              </w:rPr>
            </w:pPr>
          </w:p>
          <w:p w:rsidR="00737EEB" w:rsidRDefault="00737EEB" w:rsidP="00BC374A">
            <w:pPr>
              <w:rPr>
                <w:rFonts w:ascii="Arial" w:hAnsi="Arial" w:cs="Arial"/>
                <w:sz w:val="20"/>
              </w:rPr>
            </w:pPr>
          </w:p>
          <w:p w:rsidR="00737EEB" w:rsidRDefault="00737EEB" w:rsidP="00BC374A">
            <w:pPr>
              <w:rPr>
                <w:rFonts w:ascii="Arial" w:hAnsi="Arial" w:cs="Arial"/>
                <w:sz w:val="20"/>
              </w:rPr>
            </w:pPr>
          </w:p>
          <w:p w:rsidR="00737EEB" w:rsidRDefault="00737EEB" w:rsidP="00BC374A">
            <w:pPr>
              <w:rPr>
                <w:rFonts w:ascii="Arial" w:hAnsi="Arial" w:cs="Arial"/>
                <w:sz w:val="20"/>
              </w:rPr>
            </w:pPr>
          </w:p>
          <w:p w:rsidR="00932F56" w:rsidRPr="005B5EF4" w:rsidRDefault="00932F56" w:rsidP="00BC374A">
            <w:pPr>
              <w:rPr>
                <w:rFonts w:ascii="Arial" w:hAnsi="Arial" w:cs="Arial"/>
                <w:sz w:val="20"/>
              </w:rPr>
            </w:pPr>
          </w:p>
        </w:tc>
        <w:tc>
          <w:tcPr>
            <w:tcW w:w="3843" w:type="dxa"/>
            <w:gridSpan w:val="3"/>
            <w:tcBorders>
              <w:left w:val="single" w:sz="4" w:space="0" w:color="auto"/>
              <w:right w:val="single" w:sz="4" w:space="0" w:color="auto"/>
            </w:tcBorders>
          </w:tcPr>
          <w:p w:rsidR="00BC374A" w:rsidRDefault="00932F56" w:rsidP="00D9769F">
            <w:pPr>
              <w:rPr>
                <w:rFonts w:ascii="Arial" w:hAnsi="Arial" w:cs="Arial"/>
                <w:b/>
                <w:sz w:val="20"/>
              </w:rPr>
            </w:pPr>
            <w:r w:rsidRPr="00E8209F">
              <w:rPr>
                <w:rFonts w:ascii="Arial" w:hAnsi="Arial" w:cs="Arial"/>
                <w:b/>
                <w:sz w:val="20"/>
              </w:rPr>
              <w:t xml:space="preserve">Teacher </w:t>
            </w:r>
          </w:p>
          <w:p w:rsidR="00C54D5F" w:rsidRDefault="00C54D5F" w:rsidP="0036519B">
            <w:pPr>
              <w:rPr>
                <w:rFonts w:ascii="Arial" w:hAnsi="Arial" w:cs="Arial"/>
                <w:sz w:val="20"/>
              </w:rPr>
            </w:pPr>
          </w:p>
          <w:p w:rsidR="000C128F" w:rsidRDefault="00C54D5F" w:rsidP="00EA4D6D">
            <w:pPr>
              <w:rPr>
                <w:rFonts w:ascii="Arial" w:hAnsi="Arial" w:cs="Arial"/>
                <w:sz w:val="20"/>
              </w:rPr>
            </w:pPr>
            <w:r>
              <w:rPr>
                <w:rFonts w:ascii="Arial" w:hAnsi="Arial" w:cs="Arial"/>
                <w:sz w:val="20"/>
              </w:rPr>
              <w:t>Invites pupils to come into cla</w:t>
            </w:r>
            <w:r w:rsidR="000C128F">
              <w:rPr>
                <w:rFonts w:ascii="Arial" w:hAnsi="Arial" w:cs="Arial"/>
                <w:sz w:val="20"/>
              </w:rPr>
              <w:t xml:space="preserve">ssroom, and get on with starter: Odd one out. Tell pupils there may be more than one answer and see how many they can think of. </w:t>
            </w:r>
            <w:r w:rsidR="002F714F">
              <w:rPr>
                <w:rFonts w:ascii="Arial" w:hAnsi="Arial" w:cs="Arial"/>
                <w:sz w:val="20"/>
              </w:rPr>
              <w:t>Awards a point to anyone who comes up with a good answer.</w:t>
            </w:r>
          </w:p>
          <w:p w:rsidR="000C128F" w:rsidRDefault="000C128F" w:rsidP="00EA4D6D">
            <w:pPr>
              <w:rPr>
                <w:rFonts w:ascii="Arial" w:hAnsi="Arial" w:cs="Arial"/>
                <w:sz w:val="20"/>
              </w:rPr>
            </w:pPr>
          </w:p>
          <w:p w:rsidR="005C43F2" w:rsidRDefault="000C128F" w:rsidP="00EA4D6D">
            <w:pPr>
              <w:rPr>
                <w:rFonts w:ascii="Arial" w:hAnsi="Arial" w:cs="Arial"/>
                <w:sz w:val="20"/>
              </w:rPr>
            </w:pPr>
            <w:r>
              <w:rPr>
                <w:rFonts w:ascii="Arial" w:hAnsi="Arial" w:cs="Arial"/>
                <w:sz w:val="20"/>
              </w:rPr>
              <w:t xml:space="preserve">Hands back wanted posters and explains that the poster was levelled even though pupils hadn’t been told this in advance.  Explains that most had a good go at it and that everyone should make sure they complete written work before drawing pictures. Praise the work done – lots of good endings of words and some opinions given which gives level 3. </w:t>
            </w:r>
          </w:p>
          <w:p w:rsidR="005C43F2" w:rsidRDefault="005C43F2" w:rsidP="00A20758">
            <w:pPr>
              <w:rPr>
                <w:rFonts w:ascii="Arial" w:hAnsi="Arial" w:cs="Arial"/>
                <w:sz w:val="20"/>
              </w:rPr>
            </w:pPr>
          </w:p>
          <w:p w:rsidR="000C128F" w:rsidRDefault="000C128F" w:rsidP="00EA4D6D">
            <w:pPr>
              <w:rPr>
                <w:rFonts w:ascii="Arial" w:hAnsi="Arial" w:cs="Arial"/>
                <w:sz w:val="20"/>
              </w:rPr>
            </w:pPr>
            <w:r>
              <w:rPr>
                <w:rFonts w:ascii="Arial" w:hAnsi="Arial" w:cs="Arial"/>
                <w:sz w:val="20"/>
              </w:rPr>
              <w:t xml:space="preserve">Reveal activity: Tells </w:t>
            </w:r>
            <w:proofErr w:type="gramStart"/>
            <w:r>
              <w:rPr>
                <w:rFonts w:ascii="Arial" w:hAnsi="Arial" w:cs="Arial"/>
                <w:sz w:val="20"/>
              </w:rPr>
              <w:t>pupils that several sports will come up and they should guess which one it is</w:t>
            </w:r>
            <w:proofErr w:type="gramEnd"/>
            <w:r>
              <w:rPr>
                <w:rFonts w:ascii="Arial" w:hAnsi="Arial" w:cs="Arial"/>
                <w:sz w:val="20"/>
              </w:rPr>
              <w:t xml:space="preserve">.  Takes a lot of answers early on before picture becomes too obvious. </w:t>
            </w:r>
          </w:p>
          <w:p w:rsidR="00EA4D6D" w:rsidRPr="00E8209F" w:rsidRDefault="000C128F" w:rsidP="00EA4D6D">
            <w:pPr>
              <w:rPr>
                <w:rFonts w:ascii="Arial" w:hAnsi="Arial" w:cs="Arial"/>
                <w:sz w:val="20"/>
              </w:rPr>
            </w:pPr>
            <w:r>
              <w:rPr>
                <w:rFonts w:ascii="Arial" w:hAnsi="Arial" w:cs="Arial"/>
                <w:sz w:val="20"/>
              </w:rPr>
              <w:t xml:space="preserve">If pupil guesses the picture, they can come up to reveal the next one and ask the question, “Was </w:t>
            </w:r>
            <w:proofErr w:type="spellStart"/>
            <w:r>
              <w:rPr>
                <w:rFonts w:ascii="Arial" w:hAnsi="Arial" w:cs="Arial"/>
                <w:sz w:val="20"/>
              </w:rPr>
              <w:t>spiele</w:t>
            </w:r>
            <w:proofErr w:type="spellEnd"/>
            <w:r>
              <w:rPr>
                <w:rFonts w:ascii="Arial" w:hAnsi="Arial" w:cs="Arial"/>
                <w:sz w:val="20"/>
              </w:rPr>
              <w:t xml:space="preserve"> </w:t>
            </w:r>
            <w:proofErr w:type="spellStart"/>
            <w:r>
              <w:rPr>
                <w:rFonts w:ascii="Arial" w:hAnsi="Arial" w:cs="Arial"/>
                <w:sz w:val="20"/>
              </w:rPr>
              <w:t>ich</w:t>
            </w:r>
            <w:proofErr w:type="spellEnd"/>
            <w:r>
              <w:rPr>
                <w:rFonts w:ascii="Arial" w:hAnsi="Arial" w:cs="Arial"/>
                <w:sz w:val="20"/>
              </w:rPr>
              <w:t>?”</w:t>
            </w:r>
            <w:r w:rsidR="005C43F2">
              <w:rPr>
                <w:rFonts w:ascii="Arial" w:hAnsi="Arial" w:cs="Arial"/>
                <w:sz w:val="20"/>
              </w:rPr>
              <w:t xml:space="preserve"> </w:t>
            </w:r>
            <w:r w:rsidR="002F714F">
              <w:rPr>
                <w:rFonts w:ascii="Arial" w:hAnsi="Arial" w:cs="Arial"/>
                <w:sz w:val="20"/>
              </w:rPr>
              <w:t xml:space="preserve">Awards a point to anyone who answers with a good sentence. </w:t>
            </w:r>
          </w:p>
          <w:p w:rsidR="002F714F" w:rsidRDefault="002F714F" w:rsidP="005C43F2">
            <w:pPr>
              <w:rPr>
                <w:rFonts w:ascii="Arial" w:hAnsi="Arial" w:cs="Arial"/>
                <w:sz w:val="20"/>
              </w:rPr>
            </w:pPr>
          </w:p>
          <w:p w:rsidR="0023459B" w:rsidRDefault="002F714F" w:rsidP="005C43F2">
            <w:pPr>
              <w:rPr>
                <w:rFonts w:ascii="Arial" w:hAnsi="Arial" w:cs="Arial"/>
                <w:sz w:val="20"/>
              </w:rPr>
            </w:pPr>
            <w:r>
              <w:rPr>
                <w:rFonts w:ascii="Arial" w:hAnsi="Arial" w:cs="Arial"/>
                <w:sz w:val="20"/>
              </w:rPr>
              <w:t>Once all revealed, complements pupils on good work and</w:t>
            </w:r>
            <w:r w:rsidR="0023459B">
              <w:rPr>
                <w:rFonts w:ascii="Arial" w:hAnsi="Arial" w:cs="Arial"/>
                <w:sz w:val="20"/>
              </w:rPr>
              <w:t xml:space="preserve"> asks some pupils “Was </w:t>
            </w:r>
            <w:proofErr w:type="spellStart"/>
            <w:r w:rsidR="0023459B">
              <w:rPr>
                <w:rFonts w:ascii="Arial" w:hAnsi="Arial" w:cs="Arial"/>
                <w:sz w:val="20"/>
              </w:rPr>
              <w:t>spielst</w:t>
            </w:r>
            <w:proofErr w:type="spellEnd"/>
            <w:r w:rsidR="0023459B">
              <w:rPr>
                <w:rFonts w:ascii="Arial" w:hAnsi="Arial" w:cs="Arial"/>
                <w:sz w:val="20"/>
              </w:rPr>
              <w:t xml:space="preserve"> du?</w:t>
            </w:r>
            <w:proofErr w:type="gramStart"/>
            <w:r w:rsidR="0023459B">
              <w:rPr>
                <w:rFonts w:ascii="Arial" w:hAnsi="Arial" w:cs="Arial"/>
                <w:sz w:val="20"/>
              </w:rPr>
              <w:t>”.</w:t>
            </w:r>
            <w:proofErr w:type="gramEnd"/>
            <w:r w:rsidR="0023459B">
              <w:rPr>
                <w:rFonts w:ascii="Arial" w:hAnsi="Arial" w:cs="Arial"/>
                <w:sz w:val="20"/>
              </w:rPr>
              <w:t xml:space="preserve">  </w:t>
            </w:r>
          </w:p>
          <w:p w:rsidR="0023459B" w:rsidRDefault="0023459B" w:rsidP="005C43F2">
            <w:pPr>
              <w:rPr>
                <w:rFonts w:ascii="Arial" w:hAnsi="Arial" w:cs="Arial"/>
                <w:sz w:val="20"/>
              </w:rPr>
            </w:pPr>
            <w:r>
              <w:rPr>
                <w:rFonts w:ascii="Arial" w:hAnsi="Arial" w:cs="Arial"/>
                <w:sz w:val="20"/>
              </w:rPr>
              <w:t xml:space="preserve"> </w:t>
            </w:r>
          </w:p>
          <w:p w:rsidR="00932F56" w:rsidRPr="00E8209F" w:rsidRDefault="0023459B" w:rsidP="005C43F2">
            <w:pPr>
              <w:rPr>
                <w:rFonts w:ascii="Arial" w:hAnsi="Arial" w:cs="Arial"/>
                <w:sz w:val="20"/>
              </w:rPr>
            </w:pPr>
            <w:r>
              <w:rPr>
                <w:rFonts w:ascii="Arial" w:hAnsi="Arial" w:cs="Arial"/>
                <w:sz w:val="20"/>
              </w:rPr>
              <w:t>H</w:t>
            </w:r>
            <w:r w:rsidR="002F714F">
              <w:rPr>
                <w:rFonts w:ascii="Arial" w:hAnsi="Arial" w:cs="Arial"/>
                <w:sz w:val="20"/>
              </w:rPr>
              <w:t xml:space="preserve">ands lesson over to class teacher to continue. </w:t>
            </w:r>
          </w:p>
        </w:tc>
        <w:tc>
          <w:tcPr>
            <w:tcW w:w="4077" w:type="dxa"/>
            <w:gridSpan w:val="2"/>
            <w:tcBorders>
              <w:left w:val="single" w:sz="4" w:space="0" w:color="auto"/>
            </w:tcBorders>
          </w:tcPr>
          <w:p w:rsidR="005B5EF4" w:rsidRDefault="00932F56" w:rsidP="00D9769F">
            <w:pPr>
              <w:autoSpaceDE w:val="0"/>
              <w:autoSpaceDN w:val="0"/>
              <w:adjustRightInd w:val="0"/>
              <w:rPr>
                <w:rFonts w:ascii="Arial" w:hAnsi="Arial" w:cs="Arial"/>
                <w:b/>
                <w:sz w:val="20"/>
              </w:rPr>
            </w:pPr>
            <w:r w:rsidRPr="00E8209F">
              <w:rPr>
                <w:rFonts w:ascii="Arial" w:hAnsi="Arial" w:cs="Arial"/>
                <w:b/>
                <w:sz w:val="20"/>
              </w:rPr>
              <w:t xml:space="preserve">Pupils </w:t>
            </w:r>
          </w:p>
          <w:p w:rsidR="005E40AB" w:rsidRDefault="005E40AB" w:rsidP="00D9769F">
            <w:pPr>
              <w:rPr>
                <w:rFonts w:ascii="Arial" w:hAnsi="Arial" w:cs="Arial"/>
                <w:sz w:val="20"/>
              </w:rPr>
            </w:pPr>
          </w:p>
          <w:p w:rsidR="005E40AB" w:rsidRDefault="00C54D5F" w:rsidP="00D9769F">
            <w:pPr>
              <w:rPr>
                <w:rFonts w:ascii="Arial" w:hAnsi="Arial" w:cs="Arial"/>
                <w:sz w:val="20"/>
              </w:rPr>
            </w:pPr>
            <w:r>
              <w:rPr>
                <w:rFonts w:ascii="Arial" w:hAnsi="Arial" w:cs="Arial"/>
                <w:sz w:val="20"/>
              </w:rPr>
              <w:t xml:space="preserve">Pupils </w:t>
            </w:r>
            <w:r w:rsidR="003A30AA">
              <w:rPr>
                <w:rFonts w:ascii="Arial" w:hAnsi="Arial" w:cs="Arial"/>
                <w:sz w:val="20"/>
              </w:rPr>
              <w:t>w</w:t>
            </w:r>
            <w:r>
              <w:rPr>
                <w:rFonts w:ascii="Arial" w:hAnsi="Arial" w:cs="Arial"/>
                <w:sz w:val="20"/>
              </w:rPr>
              <w:t>rite answers in books</w:t>
            </w:r>
            <w:r w:rsidR="000C128F">
              <w:rPr>
                <w:rFonts w:ascii="Arial" w:hAnsi="Arial" w:cs="Arial"/>
                <w:sz w:val="20"/>
              </w:rPr>
              <w:t xml:space="preserve"> – check with Amy which one</w:t>
            </w:r>
            <w:r>
              <w:rPr>
                <w:rFonts w:ascii="Arial" w:hAnsi="Arial" w:cs="Arial"/>
                <w:sz w:val="20"/>
              </w:rPr>
              <w:t>.</w:t>
            </w:r>
          </w:p>
          <w:p w:rsidR="000F405B" w:rsidRDefault="000F405B" w:rsidP="00D9769F">
            <w:pPr>
              <w:rPr>
                <w:rFonts w:ascii="Arial" w:hAnsi="Arial" w:cs="Arial"/>
                <w:sz w:val="20"/>
              </w:rPr>
            </w:pPr>
          </w:p>
          <w:p w:rsidR="002F714F" w:rsidRDefault="002F714F" w:rsidP="00D9769F">
            <w:pPr>
              <w:rPr>
                <w:rFonts w:ascii="Arial" w:hAnsi="Arial" w:cs="Arial"/>
                <w:sz w:val="20"/>
              </w:rPr>
            </w:pPr>
          </w:p>
          <w:p w:rsidR="000C128F" w:rsidRDefault="000C128F" w:rsidP="00D9769F">
            <w:pPr>
              <w:rPr>
                <w:rFonts w:ascii="Arial" w:hAnsi="Arial" w:cs="Arial"/>
                <w:sz w:val="20"/>
              </w:rPr>
            </w:pPr>
          </w:p>
          <w:p w:rsidR="000C128F" w:rsidRDefault="000C128F" w:rsidP="00D9769F">
            <w:pPr>
              <w:rPr>
                <w:rFonts w:ascii="Arial" w:hAnsi="Arial" w:cs="Arial"/>
                <w:sz w:val="20"/>
              </w:rPr>
            </w:pPr>
          </w:p>
          <w:p w:rsidR="003A30AA" w:rsidRDefault="003A30AA" w:rsidP="00D9769F">
            <w:pPr>
              <w:rPr>
                <w:rFonts w:ascii="Arial" w:hAnsi="Arial" w:cs="Arial"/>
                <w:sz w:val="20"/>
              </w:rPr>
            </w:pPr>
          </w:p>
          <w:p w:rsidR="005C43F2" w:rsidRDefault="000C128F" w:rsidP="00FB06CA">
            <w:pPr>
              <w:rPr>
                <w:rFonts w:ascii="Arial" w:hAnsi="Arial" w:cs="Arial"/>
                <w:sz w:val="20"/>
              </w:rPr>
            </w:pPr>
            <w:r>
              <w:rPr>
                <w:rFonts w:ascii="Arial" w:hAnsi="Arial" w:cs="Arial"/>
                <w:sz w:val="20"/>
              </w:rPr>
              <w:t xml:space="preserve">Get wanted posters back and stick them in their books. </w:t>
            </w:r>
          </w:p>
          <w:p w:rsidR="00FB06CA" w:rsidRDefault="00FB06CA" w:rsidP="00547040">
            <w:pPr>
              <w:rPr>
                <w:rFonts w:ascii="Arial" w:hAnsi="Arial" w:cs="Arial"/>
                <w:sz w:val="20"/>
              </w:rPr>
            </w:pPr>
          </w:p>
          <w:p w:rsidR="005C43F2" w:rsidRDefault="005C43F2" w:rsidP="00547040">
            <w:pPr>
              <w:rPr>
                <w:rFonts w:ascii="Arial" w:hAnsi="Arial" w:cs="Arial"/>
                <w:sz w:val="20"/>
              </w:rPr>
            </w:pPr>
          </w:p>
          <w:p w:rsidR="002F714F" w:rsidRDefault="00A20758" w:rsidP="00A20758">
            <w:pPr>
              <w:rPr>
                <w:rFonts w:ascii="Arial" w:hAnsi="Arial" w:cs="Arial"/>
                <w:sz w:val="20"/>
              </w:rPr>
            </w:pPr>
            <w:r>
              <w:rPr>
                <w:rFonts w:ascii="Arial" w:hAnsi="Arial" w:cs="Arial"/>
                <w:sz w:val="20"/>
              </w:rPr>
              <w:t xml:space="preserve"> </w:t>
            </w:r>
          </w:p>
          <w:p w:rsidR="002F714F" w:rsidRDefault="002F714F" w:rsidP="00A20758">
            <w:pPr>
              <w:rPr>
                <w:rFonts w:ascii="Arial" w:hAnsi="Arial" w:cs="Arial"/>
                <w:sz w:val="20"/>
              </w:rPr>
            </w:pPr>
          </w:p>
          <w:p w:rsidR="002F714F" w:rsidRDefault="002F714F" w:rsidP="00A20758">
            <w:pPr>
              <w:rPr>
                <w:rFonts w:ascii="Arial" w:hAnsi="Arial" w:cs="Arial"/>
                <w:sz w:val="20"/>
              </w:rPr>
            </w:pPr>
          </w:p>
          <w:p w:rsidR="002F714F" w:rsidRDefault="002F714F" w:rsidP="00A20758">
            <w:pPr>
              <w:rPr>
                <w:rFonts w:ascii="Arial" w:hAnsi="Arial" w:cs="Arial"/>
                <w:sz w:val="20"/>
              </w:rPr>
            </w:pPr>
          </w:p>
          <w:p w:rsidR="002F714F" w:rsidRDefault="002F714F" w:rsidP="00A20758">
            <w:pPr>
              <w:rPr>
                <w:rFonts w:ascii="Arial" w:hAnsi="Arial" w:cs="Arial"/>
                <w:sz w:val="20"/>
              </w:rPr>
            </w:pPr>
          </w:p>
          <w:p w:rsidR="002F714F" w:rsidRDefault="002F714F" w:rsidP="00A20758">
            <w:pPr>
              <w:rPr>
                <w:rFonts w:ascii="Arial" w:hAnsi="Arial" w:cs="Arial"/>
                <w:sz w:val="20"/>
              </w:rPr>
            </w:pPr>
          </w:p>
          <w:p w:rsidR="002F714F" w:rsidRDefault="002F714F" w:rsidP="00A20758">
            <w:pPr>
              <w:rPr>
                <w:rFonts w:ascii="Arial" w:hAnsi="Arial" w:cs="Arial"/>
                <w:sz w:val="20"/>
              </w:rPr>
            </w:pPr>
          </w:p>
          <w:p w:rsidR="0023459B" w:rsidRDefault="002F714F" w:rsidP="00A20758">
            <w:pPr>
              <w:rPr>
                <w:rFonts w:ascii="Arial" w:hAnsi="Arial" w:cs="Arial"/>
                <w:sz w:val="20"/>
              </w:rPr>
            </w:pPr>
            <w:r>
              <w:rPr>
                <w:rFonts w:ascii="Arial" w:hAnsi="Arial" w:cs="Arial"/>
                <w:sz w:val="20"/>
              </w:rPr>
              <w:t xml:space="preserve">Put hands up to answer which sport is being revealed – must use sentence “Du </w:t>
            </w:r>
            <w:proofErr w:type="spellStart"/>
            <w:r>
              <w:rPr>
                <w:rFonts w:ascii="Arial" w:hAnsi="Arial" w:cs="Arial"/>
                <w:sz w:val="20"/>
              </w:rPr>
              <w:t>spielst</w:t>
            </w:r>
            <w:proofErr w:type="spellEnd"/>
            <w:r>
              <w:rPr>
                <w:rFonts w:ascii="Arial" w:hAnsi="Arial" w:cs="Arial"/>
                <w:sz w:val="20"/>
              </w:rPr>
              <w:t xml:space="preserve"> </w:t>
            </w:r>
            <w:proofErr w:type="spellStart"/>
            <w:r>
              <w:rPr>
                <w:rFonts w:ascii="Arial" w:hAnsi="Arial" w:cs="Arial"/>
                <w:sz w:val="20"/>
              </w:rPr>
              <w:t>Fussball</w:t>
            </w:r>
            <w:proofErr w:type="spellEnd"/>
            <w:r>
              <w:rPr>
                <w:rFonts w:ascii="Arial" w:hAnsi="Arial" w:cs="Arial"/>
                <w:sz w:val="20"/>
              </w:rPr>
              <w:t>!</w:t>
            </w:r>
            <w:proofErr w:type="gramStart"/>
            <w:r>
              <w:rPr>
                <w:rFonts w:ascii="Arial" w:hAnsi="Arial" w:cs="Arial"/>
                <w:sz w:val="20"/>
              </w:rPr>
              <w:t>”.</w:t>
            </w:r>
            <w:proofErr w:type="gramEnd"/>
            <w:r>
              <w:rPr>
                <w:rFonts w:ascii="Arial" w:hAnsi="Arial" w:cs="Arial"/>
                <w:sz w:val="20"/>
              </w:rPr>
              <w:t xml:space="preserve">  If correct, come up to front to reveal next sport (teacher tells them which one it is).  Must </w:t>
            </w:r>
            <w:proofErr w:type="gramStart"/>
            <w:r>
              <w:rPr>
                <w:rFonts w:ascii="Arial" w:hAnsi="Arial" w:cs="Arial"/>
                <w:sz w:val="20"/>
              </w:rPr>
              <w:t>ask</w:t>
            </w:r>
            <w:proofErr w:type="gramEnd"/>
            <w:r>
              <w:rPr>
                <w:rFonts w:ascii="Arial" w:hAnsi="Arial" w:cs="Arial"/>
                <w:sz w:val="20"/>
              </w:rPr>
              <w:t xml:space="preserve"> “Was </w:t>
            </w:r>
            <w:proofErr w:type="spellStart"/>
            <w:r>
              <w:rPr>
                <w:rFonts w:ascii="Arial" w:hAnsi="Arial" w:cs="Arial"/>
                <w:sz w:val="20"/>
              </w:rPr>
              <w:t>spiele</w:t>
            </w:r>
            <w:proofErr w:type="spellEnd"/>
            <w:r>
              <w:rPr>
                <w:rFonts w:ascii="Arial" w:hAnsi="Arial" w:cs="Arial"/>
                <w:sz w:val="20"/>
              </w:rPr>
              <w:t xml:space="preserve"> </w:t>
            </w:r>
            <w:proofErr w:type="spellStart"/>
            <w:r>
              <w:rPr>
                <w:rFonts w:ascii="Arial" w:hAnsi="Arial" w:cs="Arial"/>
                <w:sz w:val="20"/>
              </w:rPr>
              <w:t>ich</w:t>
            </w:r>
            <w:proofErr w:type="spellEnd"/>
            <w:r>
              <w:rPr>
                <w:rFonts w:ascii="Arial" w:hAnsi="Arial" w:cs="Arial"/>
                <w:sz w:val="20"/>
              </w:rPr>
              <w:t xml:space="preserve">?” before taking each answer. </w:t>
            </w:r>
          </w:p>
          <w:p w:rsidR="0023459B" w:rsidRDefault="0023459B" w:rsidP="00A20758">
            <w:pPr>
              <w:rPr>
                <w:rFonts w:ascii="Arial" w:hAnsi="Arial" w:cs="Arial"/>
                <w:sz w:val="20"/>
              </w:rPr>
            </w:pPr>
          </w:p>
          <w:p w:rsidR="0023459B" w:rsidRDefault="0023459B" w:rsidP="00A20758">
            <w:pPr>
              <w:rPr>
                <w:rFonts w:ascii="Arial" w:hAnsi="Arial" w:cs="Arial"/>
                <w:sz w:val="20"/>
              </w:rPr>
            </w:pPr>
          </w:p>
          <w:p w:rsidR="0023459B" w:rsidRDefault="0023459B" w:rsidP="00A20758">
            <w:pPr>
              <w:rPr>
                <w:rFonts w:ascii="Arial" w:hAnsi="Arial" w:cs="Arial"/>
                <w:sz w:val="20"/>
              </w:rPr>
            </w:pPr>
          </w:p>
          <w:p w:rsidR="0023459B" w:rsidRDefault="0023459B" w:rsidP="00A20758">
            <w:pPr>
              <w:rPr>
                <w:rFonts w:ascii="Arial" w:hAnsi="Arial" w:cs="Arial"/>
                <w:sz w:val="20"/>
              </w:rPr>
            </w:pPr>
          </w:p>
          <w:p w:rsidR="0023459B" w:rsidRDefault="0023459B" w:rsidP="00A20758">
            <w:pPr>
              <w:rPr>
                <w:rFonts w:ascii="Arial" w:hAnsi="Arial" w:cs="Arial"/>
                <w:sz w:val="20"/>
              </w:rPr>
            </w:pPr>
          </w:p>
          <w:p w:rsidR="00932F56" w:rsidRPr="00E8209F" w:rsidRDefault="0023459B" w:rsidP="00A20758">
            <w:pPr>
              <w:rPr>
                <w:rFonts w:ascii="Arial" w:hAnsi="Arial" w:cs="Arial"/>
                <w:sz w:val="20"/>
              </w:rPr>
            </w:pPr>
            <w:r>
              <w:rPr>
                <w:rFonts w:ascii="Arial" w:hAnsi="Arial" w:cs="Arial"/>
                <w:sz w:val="20"/>
              </w:rPr>
              <w:t>Pupils answer with “</w:t>
            </w:r>
            <w:proofErr w:type="spellStart"/>
            <w:r>
              <w:rPr>
                <w:rFonts w:ascii="Arial" w:hAnsi="Arial" w:cs="Arial"/>
                <w:sz w:val="20"/>
              </w:rPr>
              <w:t>ich</w:t>
            </w:r>
            <w:proofErr w:type="spellEnd"/>
            <w:r>
              <w:rPr>
                <w:rFonts w:ascii="Arial" w:hAnsi="Arial" w:cs="Arial"/>
                <w:sz w:val="20"/>
              </w:rPr>
              <w:t xml:space="preserve"> </w:t>
            </w:r>
            <w:proofErr w:type="spellStart"/>
            <w:r>
              <w:rPr>
                <w:rFonts w:ascii="Arial" w:hAnsi="Arial" w:cs="Arial"/>
                <w:sz w:val="20"/>
              </w:rPr>
              <w:t>spiele</w:t>
            </w:r>
            <w:proofErr w:type="spellEnd"/>
            <w:r>
              <w:rPr>
                <w:rFonts w:ascii="Arial" w:hAnsi="Arial" w:cs="Arial"/>
                <w:sz w:val="20"/>
              </w:rPr>
              <w:t>…”</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Homework</w:t>
            </w:r>
          </w:p>
          <w:p w:rsidR="00932F56" w:rsidRPr="00E8209F" w:rsidRDefault="000C128F" w:rsidP="00BC374A">
            <w:pPr>
              <w:rPr>
                <w:rFonts w:ascii="Arial" w:hAnsi="Arial" w:cs="Arial"/>
                <w:sz w:val="20"/>
              </w:rPr>
            </w:pPr>
            <w:r>
              <w:rPr>
                <w:rFonts w:ascii="Arial" w:hAnsi="Arial" w:cs="Arial"/>
                <w:sz w:val="20"/>
              </w:rPr>
              <w:t>None set.</w:t>
            </w:r>
            <w:r w:rsidR="00601071">
              <w:rPr>
                <w:rFonts w:ascii="Arial" w:hAnsi="Arial" w:cs="Arial"/>
                <w:sz w:val="20"/>
              </w:rPr>
              <w:t xml:space="preserve"> </w:t>
            </w:r>
          </w:p>
        </w:tc>
      </w:tr>
      <w:tr w:rsidR="00932F56" w:rsidRPr="00E8209F">
        <w:tc>
          <w:tcPr>
            <w:tcW w:w="9042" w:type="dxa"/>
            <w:gridSpan w:val="6"/>
          </w:tcPr>
          <w:p w:rsidR="00932F56" w:rsidRPr="00E8209F" w:rsidRDefault="00932F56" w:rsidP="00D9769F">
            <w:pPr>
              <w:rPr>
                <w:rFonts w:ascii="Arial" w:hAnsi="Arial" w:cs="Arial"/>
                <w:sz w:val="20"/>
              </w:rPr>
            </w:pPr>
            <w:r w:rsidRPr="00E8209F">
              <w:rPr>
                <w:rFonts w:ascii="Arial" w:hAnsi="Arial" w:cs="Arial"/>
                <w:b/>
                <w:sz w:val="20"/>
              </w:rPr>
              <w:t>Evaluation of pupils’ learning</w:t>
            </w:r>
            <w:r w:rsidR="005E40AB">
              <w:rPr>
                <w:rFonts w:ascii="Arial" w:hAnsi="Arial" w:cs="Arial"/>
                <w:b/>
                <w:sz w:val="20"/>
              </w:rPr>
              <w:t xml:space="preserve"> </w:t>
            </w:r>
          </w:p>
          <w:p w:rsidR="00932F56" w:rsidRPr="00E8209F" w:rsidRDefault="006E7800" w:rsidP="00F026E6">
            <w:pPr>
              <w:rPr>
                <w:rFonts w:ascii="Arial" w:hAnsi="Arial" w:cs="Arial"/>
                <w:sz w:val="20"/>
              </w:rPr>
            </w:pPr>
            <w:r>
              <w:rPr>
                <w:rFonts w:ascii="Arial" w:hAnsi="Arial" w:cs="Arial"/>
                <w:sz w:val="20"/>
              </w:rPr>
              <w:t>Pupils had not previous learned ‘</w:t>
            </w:r>
            <w:proofErr w:type="spellStart"/>
            <w:r>
              <w:rPr>
                <w:rFonts w:ascii="Arial" w:hAnsi="Arial" w:cs="Arial"/>
                <w:sz w:val="20"/>
              </w:rPr>
              <w:t>ich</w:t>
            </w:r>
            <w:proofErr w:type="spellEnd"/>
            <w:r>
              <w:rPr>
                <w:rFonts w:ascii="Arial" w:hAnsi="Arial" w:cs="Arial"/>
                <w:sz w:val="20"/>
              </w:rPr>
              <w:t xml:space="preserve"> </w:t>
            </w:r>
            <w:proofErr w:type="spellStart"/>
            <w:r>
              <w:rPr>
                <w:rFonts w:ascii="Arial" w:hAnsi="Arial" w:cs="Arial"/>
                <w:sz w:val="20"/>
              </w:rPr>
              <w:t>schwimme</w:t>
            </w:r>
            <w:proofErr w:type="spellEnd"/>
            <w:r>
              <w:rPr>
                <w:rFonts w:ascii="Arial" w:hAnsi="Arial" w:cs="Arial"/>
                <w:sz w:val="20"/>
              </w:rPr>
              <w:t xml:space="preserve">’ so that threw them in the odd one out activity.  They did well guessing the sports and were able to say most sports. </w:t>
            </w:r>
          </w:p>
        </w:tc>
      </w:tr>
      <w:tr w:rsidR="00932F56" w:rsidRPr="00E8209F">
        <w:tc>
          <w:tcPr>
            <w:tcW w:w="9042" w:type="dxa"/>
            <w:gridSpan w:val="6"/>
          </w:tcPr>
          <w:p w:rsidR="00932F56" w:rsidRPr="00E8209F" w:rsidRDefault="00932F56" w:rsidP="00D9769F">
            <w:pPr>
              <w:rPr>
                <w:rFonts w:ascii="Arial" w:hAnsi="Arial" w:cs="Arial"/>
                <w:b/>
                <w:sz w:val="20"/>
              </w:rPr>
            </w:pPr>
            <w:r w:rsidRPr="00E8209F">
              <w:rPr>
                <w:rFonts w:ascii="Arial" w:hAnsi="Arial" w:cs="Arial"/>
                <w:b/>
                <w:sz w:val="20"/>
              </w:rPr>
              <w:t>Evaluation of teaching and suggested change</w:t>
            </w:r>
          </w:p>
          <w:p w:rsidR="006E7800" w:rsidRDefault="0056000B" w:rsidP="00F026E6">
            <w:pPr>
              <w:rPr>
                <w:rFonts w:ascii="Arial" w:hAnsi="Arial" w:cs="Arial"/>
                <w:sz w:val="20"/>
              </w:rPr>
            </w:pPr>
            <w:r>
              <w:rPr>
                <w:rFonts w:ascii="Arial" w:hAnsi="Arial" w:cs="Arial"/>
                <w:sz w:val="20"/>
              </w:rPr>
              <w:t xml:space="preserve"> </w:t>
            </w:r>
            <w:r w:rsidR="006E7800">
              <w:rPr>
                <w:rFonts w:ascii="Arial" w:hAnsi="Arial" w:cs="Arial"/>
                <w:sz w:val="20"/>
              </w:rPr>
              <w:t>As the previous lesson had not gone well, I went straight into this lesson feeling uncomfortable.  The class was late getting in and it took a little while to settle them. I gave pupils their homework back, which took a while as I didn’t know all the pupils’ names but it was a worthwhile exercise to help me learn them. I explained the levels that they had but forgot to mention that I had given some people points</w:t>
            </w:r>
            <w:r w:rsidR="00F454EE">
              <w:rPr>
                <w:rFonts w:ascii="Arial" w:hAnsi="Arial" w:cs="Arial"/>
                <w:sz w:val="20"/>
              </w:rPr>
              <w:t xml:space="preserve"> and also forgot to ask them to stick it in their books. There was also one sheet I gave back that didn’t have a name on – I forgot to record the mark once I had found out </w:t>
            </w:r>
            <w:proofErr w:type="gramStart"/>
            <w:r w:rsidR="00F454EE">
              <w:rPr>
                <w:rFonts w:ascii="Arial" w:hAnsi="Arial" w:cs="Arial"/>
                <w:sz w:val="20"/>
              </w:rPr>
              <w:t>who</w:t>
            </w:r>
            <w:proofErr w:type="gramEnd"/>
            <w:r w:rsidR="00F454EE">
              <w:rPr>
                <w:rFonts w:ascii="Arial" w:hAnsi="Arial" w:cs="Arial"/>
                <w:sz w:val="20"/>
              </w:rPr>
              <w:t xml:space="preserve"> it belonged to</w:t>
            </w:r>
            <w:r w:rsidR="006E7800">
              <w:rPr>
                <w:rFonts w:ascii="Arial" w:hAnsi="Arial" w:cs="Arial"/>
                <w:sz w:val="20"/>
              </w:rPr>
              <w:t xml:space="preserve">. </w:t>
            </w:r>
          </w:p>
          <w:p w:rsidR="006E7800" w:rsidRDefault="006E7800" w:rsidP="00F026E6">
            <w:pPr>
              <w:rPr>
                <w:rFonts w:ascii="Arial" w:hAnsi="Arial" w:cs="Arial"/>
                <w:sz w:val="20"/>
              </w:rPr>
            </w:pPr>
          </w:p>
          <w:p w:rsidR="006E7800" w:rsidRDefault="006E7800" w:rsidP="00F026E6">
            <w:pPr>
              <w:rPr>
                <w:rFonts w:ascii="Arial" w:hAnsi="Arial" w:cs="Arial"/>
                <w:sz w:val="20"/>
              </w:rPr>
            </w:pPr>
            <w:r>
              <w:rPr>
                <w:rFonts w:ascii="Arial" w:hAnsi="Arial" w:cs="Arial"/>
                <w:sz w:val="20"/>
              </w:rPr>
              <w:t>The odd-one-out activity was good with all pupils engaged but as they had not learned ‘</w:t>
            </w:r>
            <w:proofErr w:type="spellStart"/>
            <w:r>
              <w:rPr>
                <w:rFonts w:ascii="Arial" w:hAnsi="Arial" w:cs="Arial"/>
                <w:sz w:val="20"/>
              </w:rPr>
              <w:t>schwimmen</w:t>
            </w:r>
            <w:proofErr w:type="spellEnd"/>
            <w:r>
              <w:rPr>
                <w:rFonts w:ascii="Arial" w:hAnsi="Arial" w:cs="Arial"/>
                <w:sz w:val="20"/>
              </w:rPr>
              <w:t xml:space="preserve">’, this threw them a little bit.  Amy managed to get my attention and highlight this!  </w:t>
            </w:r>
          </w:p>
          <w:p w:rsidR="006E7800" w:rsidRDefault="006E7800" w:rsidP="00F026E6">
            <w:pPr>
              <w:rPr>
                <w:rFonts w:ascii="Arial" w:hAnsi="Arial" w:cs="Arial"/>
                <w:sz w:val="20"/>
              </w:rPr>
            </w:pPr>
          </w:p>
          <w:p w:rsidR="00F454EE" w:rsidRDefault="006E7800" w:rsidP="00F026E6">
            <w:pPr>
              <w:rPr>
                <w:rFonts w:ascii="Arial" w:hAnsi="Arial" w:cs="Arial"/>
                <w:sz w:val="20"/>
              </w:rPr>
            </w:pPr>
            <w:r>
              <w:rPr>
                <w:rFonts w:ascii="Arial" w:hAnsi="Arial" w:cs="Arial"/>
                <w:sz w:val="20"/>
              </w:rPr>
              <w:t xml:space="preserve">In the reveal activity, I started by asking what the sport was and saying ‘yes, that’s right’ too early. I should have left </w:t>
            </w:r>
            <w:proofErr w:type="gramStart"/>
            <w:r>
              <w:rPr>
                <w:rFonts w:ascii="Arial" w:hAnsi="Arial" w:cs="Arial"/>
                <w:sz w:val="20"/>
              </w:rPr>
              <w:t>this,</w:t>
            </w:r>
            <w:proofErr w:type="gramEnd"/>
            <w:r>
              <w:rPr>
                <w:rFonts w:ascii="Arial" w:hAnsi="Arial" w:cs="Arial"/>
                <w:sz w:val="20"/>
              </w:rPr>
              <w:t xml:space="preserve"> let lots of people guess and then when the sport was revealed, give an answer.  Having said that, most pupils were engaged and seemed to enjoy the activity.  Slowing it down may have encouraged more pupils to put their hands up. </w:t>
            </w:r>
            <w:r w:rsidR="00F454EE">
              <w:rPr>
                <w:rFonts w:ascii="Arial" w:hAnsi="Arial" w:cs="Arial"/>
                <w:sz w:val="20"/>
              </w:rPr>
              <w:t xml:space="preserve"> I had intended to ask pupils to come up to the front to reveal the picture themselves but forgot to do this. </w:t>
            </w:r>
          </w:p>
          <w:p w:rsidR="00F454EE" w:rsidRDefault="00F454EE" w:rsidP="00F026E6">
            <w:pPr>
              <w:rPr>
                <w:rFonts w:ascii="Arial" w:hAnsi="Arial" w:cs="Arial"/>
                <w:sz w:val="20"/>
              </w:rPr>
            </w:pPr>
          </w:p>
          <w:p w:rsidR="00932F56" w:rsidRPr="0072157C" w:rsidRDefault="00F454EE" w:rsidP="00F026E6">
            <w:pPr>
              <w:rPr>
                <w:rFonts w:ascii="Arial" w:hAnsi="Arial" w:cs="Arial"/>
                <w:sz w:val="20"/>
              </w:rPr>
            </w:pPr>
            <w:r>
              <w:rPr>
                <w:rFonts w:ascii="Arial" w:hAnsi="Arial" w:cs="Arial"/>
                <w:sz w:val="20"/>
              </w:rPr>
              <w:t xml:space="preserve">I did manage to point out and highlight the difference between </w:t>
            </w:r>
            <w:proofErr w:type="spellStart"/>
            <w:r>
              <w:rPr>
                <w:rFonts w:ascii="Arial" w:hAnsi="Arial" w:cs="Arial"/>
                <w:sz w:val="20"/>
              </w:rPr>
              <w:t>ich</w:t>
            </w:r>
            <w:proofErr w:type="spellEnd"/>
            <w:r>
              <w:rPr>
                <w:rFonts w:ascii="Arial" w:hAnsi="Arial" w:cs="Arial"/>
                <w:sz w:val="20"/>
              </w:rPr>
              <w:t xml:space="preserve"> </w:t>
            </w:r>
            <w:proofErr w:type="spellStart"/>
            <w:r>
              <w:rPr>
                <w:rFonts w:ascii="Arial" w:hAnsi="Arial" w:cs="Arial"/>
                <w:sz w:val="20"/>
              </w:rPr>
              <w:t>spiele</w:t>
            </w:r>
            <w:proofErr w:type="spellEnd"/>
            <w:r>
              <w:rPr>
                <w:rFonts w:ascii="Arial" w:hAnsi="Arial" w:cs="Arial"/>
                <w:sz w:val="20"/>
              </w:rPr>
              <w:t xml:space="preserve"> and </w:t>
            </w:r>
            <w:proofErr w:type="spellStart"/>
            <w:r>
              <w:rPr>
                <w:rFonts w:ascii="Arial" w:hAnsi="Arial" w:cs="Arial"/>
                <w:sz w:val="20"/>
              </w:rPr>
              <w:t>ich</w:t>
            </w:r>
            <w:proofErr w:type="spellEnd"/>
            <w:r>
              <w:rPr>
                <w:rFonts w:ascii="Arial" w:hAnsi="Arial" w:cs="Arial"/>
                <w:sz w:val="20"/>
              </w:rPr>
              <w:t xml:space="preserve"> </w:t>
            </w:r>
            <w:proofErr w:type="spellStart"/>
            <w:r>
              <w:rPr>
                <w:rFonts w:ascii="Arial" w:hAnsi="Arial" w:cs="Arial"/>
                <w:sz w:val="20"/>
              </w:rPr>
              <w:t>spiele</w:t>
            </w:r>
            <w:proofErr w:type="spellEnd"/>
            <w:r>
              <w:rPr>
                <w:rFonts w:ascii="Arial" w:hAnsi="Arial" w:cs="Arial"/>
                <w:sz w:val="20"/>
              </w:rPr>
              <w:t xml:space="preserve"> </w:t>
            </w:r>
            <w:proofErr w:type="spellStart"/>
            <w:r>
              <w:rPr>
                <w:rFonts w:ascii="Arial" w:hAnsi="Arial" w:cs="Arial"/>
                <w:sz w:val="20"/>
              </w:rPr>
              <w:t>gern</w:t>
            </w:r>
            <w:proofErr w:type="spellEnd"/>
            <w:r>
              <w:rPr>
                <w:rFonts w:ascii="Arial" w:hAnsi="Arial" w:cs="Arial"/>
                <w:sz w:val="20"/>
              </w:rPr>
              <w:t xml:space="preserve">, which pupils seemed to grasp. </w:t>
            </w:r>
          </w:p>
        </w:tc>
      </w:tr>
      <w:tr w:rsidR="00932F56" w:rsidRPr="00C63B7B">
        <w:tc>
          <w:tcPr>
            <w:tcW w:w="9042" w:type="dxa"/>
            <w:gridSpan w:val="6"/>
          </w:tcPr>
          <w:p w:rsidR="00803FD2" w:rsidRDefault="00932F56" w:rsidP="00D9769F">
            <w:pPr>
              <w:rPr>
                <w:rFonts w:ascii="Arial" w:hAnsi="Arial" w:cs="Arial"/>
                <w:sz w:val="20"/>
              </w:rPr>
            </w:pPr>
            <w:r w:rsidRPr="00C63B7B">
              <w:rPr>
                <w:rFonts w:ascii="Arial" w:hAnsi="Arial" w:cs="Arial"/>
                <w:b/>
                <w:sz w:val="20"/>
              </w:rPr>
              <w:t xml:space="preserve">Targets for future </w:t>
            </w:r>
            <w:proofErr w:type="gramStart"/>
            <w:r w:rsidRPr="00C63B7B">
              <w:rPr>
                <w:rFonts w:ascii="Arial" w:hAnsi="Arial" w:cs="Arial"/>
                <w:b/>
                <w:sz w:val="20"/>
              </w:rPr>
              <w:t xml:space="preserve">lessons  </w:t>
            </w:r>
            <w:r w:rsidRPr="00C63B7B">
              <w:rPr>
                <w:rFonts w:ascii="Arial" w:hAnsi="Arial" w:cs="Arial"/>
                <w:sz w:val="20"/>
              </w:rPr>
              <w:t>Teacher’s</w:t>
            </w:r>
            <w:proofErr w:type="gramEnd"/>
            <w:r w:rsidRPr="00C63B7B">
              <w:rPr>
                <w:rFonts w:ascii="Arial" w:hAnsi="Arial" w:cs="Arial"/>
                <w:sz w:val="20"/>
              </w:rPr>
              <w:t>, Pupils’</w:t>
            </w:r>
          </w:p>
          <w:p w:rsidR="006E7800" w:rsidRDefault="0056000B" w:rsidP="00F026E6">
            <w:pPr>
              <w:rPr>
                <w:rFonts w:ascii="Arial" w:hAnsi="Arial" w:cs="Arial"/>
                <w:sz w:val="20"/>
              </w:rPr>
            </w:pPr>
            <w:r>
              <w:rPr>
                <w:rFonts w:ascii="Arial" w:hAnsi="Arial" w:cs="Arial"/>
                <w:sz w:val="20"/>
              </w:rPr>
              <w:t xml:space="preserve"> </w:t>
            </w:r>
            <w:r w:rsidR="006E7800">
              <w:rPr>
                <w:rFonts w:ascii="Arial" w:hAnsi="Arial" w:cs="Arial"/>
                <w:sz w:val="20"/>
              </w:rPr>
              <w:t>Teacher: To not let problems from previous lessons throw me for the next lesson.  To make sure I know what pupils have already learned.</w:t>
            </w:r>
            <w:r w:rsidR="00F454EE">
              <w:rPr>
                <w:rFonts w:ascii="Arial" w:hAnsi="Arial" w:cs="Arial"/>
                <w:sz w:val="20"/>
              </w:rPr>
              <w:t xml:space="preserve"> To refer to my lesson plan if I am stuck.</w:t>
            </w:r>
          </w:p>
          <w:p w:rsidR="00932F56" w:rsidRPr="00BA78A9" w:rsidRDefault="006E7800" w:rsidP="00F026E6">
            <w:pPr>
              <w:rPr>
                <w:rFonts w:ascii="Arial" w:hAnsi="Arial" w:cs="Arial"/>
                <w:sz w:val="20"/>
              </w:rPr>
            </w:pPr>
            <w:r>
              <w:rPr>
                <w:rFonts w:ascii="Arial" w:hAnsi="Arial" w:cs="Arial"/>
                <w:sz w:val="20"/>
              </w:rPr>
              <w:t xml:space="preserve">Pupils: to talk about what hobbies they have/don’t have.  </w:t>
            </w:r>
          </w:p>
        </w:tc>
      </w:tr>
    </w:tbl>
    <w:p w:rsidR="00D9769F" w:rsidRPr="00C63B7B" w:rsidRDefault="00D9769F">
      <w:pPr>
        <w:rPr>
          <w:rFonts w:ascii="Arial" w:hAnsi="Arial"/>
          <w:sz w:val="20"/>
        </w:rPr>
      </w:pPr>
    </w:p>
    <w:sectPr w:rsidR="00D9769F" w:rsidRPr="00C63B7B" w:rsidSect="00D9769F">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32F56"/>
    <w:rsid w:val="00036971"/>
    <w:rsid w:val="00076B76"/>
    <w:rsid w:val="0009007F"/>
    <w:rsid w:val="000B765B"/>
    <w:rsid w:val="000C128F"/>
    <w:rsid w:val="000F405B"/>
    <w:rsid w:val="00121C01"/>
    <w:rsid w:val="00124B22"/>
    <w:rsid w:val="001306D5"/>
    <w:rsid w:val="0014121D"/>
    <w:rsid w:val="001440F0"/>
    <w:rsid w:val="00150A34"/>
    <w:rsid w:val="0016370B"/>
    <w:rsid w:val="00172540"/>
    <w:rsid w:val="00172CCF"/>
    <w:rsid w:val="00181416"/>
    <w:rsid w:val="00193245"/>
    <w:rsid w:val="001A5DAC"/>
    <w:rsid w:val="0023459B"/>
    <w:rsid w:val="002373C9"/>
    <w:rsid w:val="00254898"/>
    <w:rsid w:val="0026025C"/>
    <w:rsid w:val="00297292"/>
    <w:rsid w:val="002B4E65"/>
    <w:rsid w:val="002F714F"/>
    <w:rsid w:val="00305FAE"/>
    <w:rsid w:val="00311777"/>
    <w:rsid w:val="00334568"/>
    <w:rsid w:val="0036519B"/>
    <w:rsid w:val="00372750"/>
    <w:rsid w:val="0037374D"/>
    <w:rsid w:val="003A30AA"/>
    <w:rsid w:val="003D2116"/>
    <w:rsid w:val="003D3309"/>
    <w:rsid w:val="003D33E8"/>
    <w:rsid w:val="003E16F2"/>
    <w:rsid w:val="00410394"/>
    <w:rsid w:val="00422AD2"/>
    <w:rsid w:val="004331F3"/>
    <w:rsid w:val="004422A3"/>
    <w:rsid w:val="0047600E"/>
    <w:rsid w:val="00477BBE"/>
    <w:rsid w:val="004A1513"/>
    <w:rsid w:val="004B6D53"/>
    <w:rsid w:val="00522CF3"/>
    <w:rsid w:val="00547040"/>
    <w:rsid w:val="00555CAF"/>
    <w:rsid w:val="0056000B"/>
    <w:rsid w:val="00585BC3"/>
    <w:rsid w:val="005A2B3E"/>
    <w:rsid w:val="005B5EF4"/>
    <w:rsid w:val="005C3FD0"/>
    <w:rsid w:val="005C43F2"/>
    <w:rsid w:val="005D25E6"/>
    <w:rsid w:val="005E40AB"/>
    <w:rsid w:val="00601071"/>
    <w:rsid w:val="00617470"/>
    <w:rsid w:val="006240B5"/>
    <w:rsid w:val="00656097"/>
    <w:rsid w:val="0066423F"/>
    <w:rsid w:val="00684A5B"/>
    <w:rsid w:val="00685719"/>
    <w:rsid w:val="006E0862"/>
    <w:rsid w:val="006E61F0"/>
    <w:rsid w:val="006E7800"/>
    <w:rsid w:val="0072157C"/>
    <w:rsid w:val="00737EEB"/>
    <w:rsid w:val="00764D83"/>
    <w:rsid w:val="00775CA0"/>
    <w:rsid w:val="00775E6D"/>
    <w:rsid w:val="007A2FDE"/>
    <w:rsid w:val="007B262B"/>
    <w:rsid w:val="007D65BD"/>
    <w:rsid w:val="00803FD2"/>
    <w:rsid w:val="008304D3"/>
    <w:rsid w:val="00862DEE"/>
    <w:rsid w:val="00882420"/>
    <w:rsid w:val="008A3C6C"/>
    <w:rsid w:val="008B2441"/>
    <w:rsid w:val="008C3A3D"/>
    <w:rsid w:val="008F1456"/>
    <w:rsid w:val="00904B51"/>
    <w:rsid w:val="00932F56"/>
    <w:rsid w:val="00963B13"/>
    <w:rsid w:val="00974D27"/>
    <w:rsid w:val="009804F3"/>
    <w:rsid w:val="0098136F"/>
    <w:rsid w:val="009906F9"/>
    <w:rsid w:val="009910EB"/>
    <w:rsid w:val="009A491D"/>
    <w:rsid w:val="009B4291"/>
    <w:rsid w:val="009D5E87"/>
    <w:rsid w:val="00A1022A"/>
    <w:rsid w:val="00A20758"/>
    <w:rsid w:val="00A2533E"/>
    <w:rsid w:val="00A47ACC"/>
    <w:rsid w:val="00A50BEE"/>
    <w:rsid w:val="00A864D9"/>
    <w:rsid w:val="00AA7149"/>
    <w:rsid w:val="00AA78E0"/>
    <w:rsid w:val="00B42CBD"/>
    <w:rsid w:val="00B50345"/>
    <w:rsid w:val="00B6049D"/>
    <w:rsid w:val="00B70A2F"/>
    <w:rsid w:val="00B70B90"/>
    <w:rsid w:val="00B81AE0"/>
    <w:rsid w:val="00B84CA7"/>
    <w:rsid w:val="00B96172"/>
    <w:rsid w:val="00BA78A9"/>
    <w:rsid w:val="00BC374A"/>
    <w:rsid w:val="00BF6703"/>
    <w:rsid w:val="00C010AF"/>
    <w:rsid w:val="00C54D5F"/>
    <w:rsid w:val="00C63B7B"/>
    <w:rsid w:val="00C86264"/>
    <w:rsid w:val="00CA2D62"/>
    <w:rsid w:val="00CC7408"/>
    <w:rsid w:val="00D05684"/>
    <w:rsid w:val="00D10F74"/>
    <w:rsid w:val="00D1360F"/>
    <w:rsid w:val="00D27A19"/>
    <w:rsid w:val="00D410C7"/>
    <w:rsid w:val="00D565C1"/>
    <w:rsid w:val="00D6072B"/>
    <w:rsid w:val="00D66C11"/>
    <w:rsid w:val="00D73355"/>
    <w:rsid w:val="00D87673"/>
    <w:rsid w:val="00D9769F"/>
    <w:rsid w:val="00DA519E"/>
    <w:rsid w:val="00DB43D2"/>
    <w:rsid w:val="00DD3145"/>
    <w:rsid w:val="00DE686F"/>
    <w:rsid w:val="00E050D6"/>
    <w:rsid w:val="00E07B51"/>
    <w:rsid w:val="00E12E4C"/>
    <w:rsid w:val="00E31489"/>
    <w:rsid w:val="00E842BC"/>
    <w:rsid w:val="00E85A57"/>
    <w:rsid w:val="00EA3ED7"/>
    <w:rsid w:val="00EA4D6D"/>
    <w:rsid w:val="00EC3C74"/>
    <w:rsid w:val="00EE2785"/>
    <w:rsid w:val="00F026E6"/>
    <w:rsid w:val="00F15780"/>
    <w:rsid w:val="00F4109A"/>
    <w:rsid w:val="00F454EE"/>
    <w:rsid w:val="00F4754C"/>
    <w:rsid w:val="00F76042"/>
    <w:rsid w:val="00FA7C4A"/>
    <w:rsid w:val="00FB06CA"/>
  </w:rsids>
  <m:mathPr>
    <m:mathFont m:val="ArialM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F56"/>
    <w:rPr>
      <w:rFonts w:ascii="Times New Roman" w:eastAsia="Times New Roman" w:hAnsi="Times New Roman" w:cs="Times New Roman"/>
      <w:szCs w:val="20"/>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932F56"/>
    <w:pPr>
      <w:spacing w:after="120"/>
    </w:pPr>
  </w:style>
  <w:style w:type="character" w:customStyle="1" w:styleId="BodyTextChar">
    <w:name w:val="Body Text Char"/>
    <w:basedOn w:val="DefaultParagraphFont"/>
    <w:link w:val="BodyText"/>
    <w:rsid w:val="00932F56"/>
    <w:rPr>
      <w:rFonts w:ascii="Times New Roman" w:eastAsia="Times New Roman" w:hAnsi="Times New Roman" w:cs="Times New Roman"/>
      <w:szCs w:val="20"/>
      <w:lang w:val="en-GB"/>
    </w:rPr>
  </w:style>
  <w:style w:type="table" w:styleId="TableGrid">
    <w:name w:val="Table Grid"/>
    <w:basedOn w:val="TableNormal"/>
    <w:uiPriority w:val="59"/>
    <w:rsid w:val="00AA714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740</Words>
  <Characters>4223</Characters>
  <Application>Microsoft Word 12.1.0</Application>
  <DocSecurity>0</DocSecurity>
  <Lines>35</Lines>
  <Paragraphs>8</Paragraphs>
  <ScaleCrop>false</ScaleCrop>
  <LinksUpToDate>false</LinksUpToDate>
  <CharactersWithSpaces>5186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Jayne Pritzlaff</cp:lastModifiedBy>
  <cp:revision>87</cp:revision>
  <dcterms:created xsi:type="dcterms:W3CDTF">2008-11-30T16:57:00Z</dcterms:created>
  <dcterms:modified xsi:type="dcterms:W3CDTF">2008-12-15T10:46:00Z</dcterms:modified>
</cp:coreProperties>
</file>