
<file path=[Content_Types].xml><?xml version="1.0" encoding="utf-8"?>
<Types xmlns="http://schemas.openxmlformats.org/package/2006/content-types">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22474" w:rsidRDefault="00D22474" w:rsidP="00D22474">
      <w:pPr>
        <w:autoSpaceDE w:val="0"/>
        <w:autoSpaceDN w:val="0"/>
        <w:adjustRightInd w:val="0"/>
        <w:spacing w:after="0" w:line="240" w:lineRule="auto"/>
        <w:rPr>
          <w:rFonts w:ascii="ArialMT" w:hAnsi="ArialMT" w:cs="ArialMT"/>
          <w:sz w:val="28"/>
          <w:szCs w:val="28"/>
        </w:rPr>
      </w:pPr>
      <w:r>
        <w:rPr>
          <w:rFonts w:ascii="Arial-BoldMT" w:hAnsi="Arial-BoldMT" w:cs="Arial-BoldMT"/>
          <w:b/>
          <w:bCs/>
          <w:sz w:val="28"/>
          <w:szCs w:val="28"/>
        </w:rPr>
        <w:t xml:space="preserve">Appendix D </w:t>
      </w:r>
      <w:r>
        <w:rPr>
          <w:rFonts w:ascii="ArialMT" w:hAnsi="ArialMT" w:cs="ArialMT"/>
          <w:sz w:val="28"/>
          <w:szCs w:val="28"/>
        </w:rPr>
        <w:t xml:space="preserve">(ii) Lesson Self-evaluation </w:t>
      </w:r>
      <w:proofErr w:type="spellStart"/>
      <w:r>
        <w:rPr>
          <w:rFonts w:ascii="ArialMT" w:hAnsi="ArialMT" w:cs="ArialMT"/>
          <w:sz w:val="28"/>
          <w:szCs w:val="28"/>
        </w:rPr>
        <w:t>Proforma</w:t>
      </w:r>
      <w:proofErr w:type="spellEnd"/>
      <w:r>
        <w:rPr>
          <w:rFonts w:ascii="ArialMT" w:hAnsi="ArialMT" w:cs="ArialMT"/>
          <w:sz w:val="28"/>
          <w:szCs w:val="28"/>
        </w:rPr>
        <w:t xml:space="preserve"> (condensed)</w:t>
      </w: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MT" w:hAnsi="ArialMT" w:cs="ArialMT"/>
          <w:sz w:val="20"/>
          <w:szCs w:val="20"/>
        </w:rPr>
        <w:t xml:space="preserve">This form is intended to guide your thinking about your progress in learning to teach. If you use and alternative format make sure that the content is the same as these are all vital elements for you to focus on in reflecting on your practice and thinking, and subsequently setting targets for yourself. </w:t>
      </w:r>
      <w:r>
        <w:rPr>
          <w:rFonts w:ascii="Arial-BoldMT" w:hAnsi="Arial-BoldMT" w:cs="Arial-BoldMT"/>
          <w:b/>
          <w:bCs/>
          <w:sz w:val="20"/>
          <w:szCs w:val="20"/>
        </w:rPr>
        <w:t xml:space="preserve">You should complete AT LEAST one detailed </w:t>
      </w:r>
      <w:proofErr w:type="gramStart"/>
      <w:r>
        <w:rPr>
          <w:rFonts w:ascii="Arial-BoldMT" w:hAnsi="Arial-BoldMT" w:cs="Arial-BoldMT"/>
          <w:b/>
          <w:bCs/>
          <w:sz w:val="20"/>
          <w:szCs w:val="20"/>
        </w:rPr>
        <w:t>self evaluation</w:t>
      </w:r>
      <w:proofErr w:type="gramEnd"/>
      <w:r>
        <w:rPr>
          <w:rFonts w:ascii="Arial-BoldMT" w:hAnsi="Arial-BoldMT" w:cs="Arial-BoldMT"/>
          <w:b/>
          <w:bCs/>
          <w:sz w:val="20"/>
          <w:szCs w:val="20"/>
        </w:rPr>
        <w:t xml:space="preserve"> per week.</w:t>
      </w:r>
    </w:p>
    <w:p w:rsidR="00906B22" w:rsidRDefault="00906B22"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MT" w:hAnsi="ArialMT" w:cs="ArialMT"/>
          <w:sz w:val="20"/>
          <w:szCs w:val="20"/>
        </w:rPr>
      </w:pPr>
      <w:r>
        <w:rPr>
          <w:rFonts w:ascii="ArialMT" w:hAnsi="ArialMT" w:cs="ArialMT"/>
          <w:sz w:val="20"/>
          <w:szCs w:val="20"/>
        </w:rPr>
        <w:t>Name of Student Teacher ___</w:t>
      </w:r>
      <w:r w:rsidR="00B36540">
        <w:rPr>
          <w:rFonts w:ascii="ArialMT" w:hAnsi="ArialMT" w:cs="ArialMT"/>
          <w:sz w:val="20"/>
          <w:szCs w:val="20"/>
        </w:rPr>
        <w:t xml:space="preserve">Jayne </w:t>
      </w:r>
      <w:proofErr w:type="spellStart"/>
      <w:r w:rsidR="00B36540">
        <w:rPr>
          <w:rFonts w:ascii="ArialMT" w:hAnsi="ArialMT" w:cs="ArialMT"/>
          <w:sz w:val="20"/>
          <w:szCs w:val="20"/>
        </w:rPr>
        <w:t>Pritzlaff</w:t>
      </w:r>
      <w:proofErr w:type="spellEnd"/>
      <w:r>
        <w:rPr>
          <w:rFonts w:ascii="ArialMT" w:hAnsi="ArialMT" w:cs="ArialMT"/>
          <w:sz w:val="20"/>
          <w:szCs w:val="20"/>
        </w:rPr>
        <w:t>________________________________________</w:t>
      </w:r>
    </w:p>
    <w:p w:rsidR="00906B22" w:rsidRDefault="00906B22" w:rsidP="00D22474">
      <w:pPr>
        <w:autoSpaceDE w:val="0"/>
        <w:autoSpaceDN w:val="0"/>
        <w:adjustRightInd w:val="0"/>
        <w:spacing w:after="0" w:line="240" w:lineRule="auto"/>
        <w:rPr>
          <w:rFonts w:ascii="ArialMT" w:hAnsi="ArialMT" w:cs="ArialMT"/>
          <w:sz w:val="20"/>
          <w:szCs w:val="20"/>
        </w:rPr>
      </w:pPr>
    </w:p>
    <w:p w:rsidR="00D22474" w:rsidRDefault="00D22474" w:rsidP="00D22474">
      <w:pPr>
        <w:autoSpaceDE w:val="0"/>
        <w:autoSpaceDN w:val="0"/>
        <w:adjustRightInd w:val="0"/>
        <w:spacing w:after="0" w:line="240" w:lineRule="auto"/>
        <w:rPr>
          <w:rFonts w:ascii="ArialMT" w:hAnsi="ArialMT" w:cs="ArialMT"/>
          <w:sz w:val="20"/>
          <w:szCs w:val="20"/>
        </w:rPr>
      </w:pPr>
      <w:r>
        <w:rPr>
          <w:rFonts w:ascii="ArialMT" w:hAnsi="ArialMT" w:cs="ArialMT"/>
          <w:sz w:val="20"/>
          <w:szCs w:val="20"/>
        </w:rPr>
        <w:t>Lesson/s evaluated (date/s, class/year group</w:t>
      </w:r>
      <w:r w:rsidR="00B36540">
        <w:rPr>
          <w:rFonts w:ascii="ArialMT" w:hAnsi="ArialMT" w:cs="ArialMT"/>
          <w:sz w:val="20"/>
          <w:szCs w:val="20"/>
        </w:rPr>
        <w:t>)</w:t>
      </w:r>
      <w:r>
        <w:rPr>
          <w:rFonts w:ascii="ArialMT" w:hAnsi="ArialMT" w:cs="ArialMT"/>
          <w:sz w:val="20"/>
          <w:szCs w:val="20"/>
        </w:rPr>
        <w:t>_</w:t>
      </w:r>
      <w:r w:rsidR="000B6E66">
        <w:rPr>
          <w:rFonts w:ascii="ArialMT" w:hAnsi="ArialMT" w:cs="ArialMT"/>
          <w:sz w:val="20"/>
          <w:szCs w:val="20"/>
        </w:rPr>
        <w:t>23</w:t>
      </w:r>
      <w:r w:rsidR="00B36540">
        <w:rPr>
          <w:rFonts w:ascii="ArialMT" w:hAnsi="ArialMT" w:cs="ArialMT"/>
          <w:sz w:val="20"/>
          <w:szCs w:val="20"/>
        </w:rPr>
        <w:t xml:space="preserve">/10/08, Year 7, Class </w:t>
      </w:r>
      <w:r w:rsidR="000B6E66">
        <w:rPr>
          <w:rFonts w:ascii="ArialMT" w:hAnsi="ArialMT" w:cs="ArialMT"/>
          <w:sz w:val="20"/>
          <w:szCs w:val="20"/>
        </w:rPr>
        <w:t>R</w:t>
      </w:r>
      <w:r w:rsidR="00B36540">
        <w:rPr>
          <w:rFonts w:ascii="ArialMT" w:hAnsi="ArialMT" w:cs="ArialMT"/>
          <w:sz w:val="20"/>
          <w:szCs w:val="20"/>
        </w:rPr>
        <w:t xml:space="preserve"> (Mixed Ability), </w:t>
      </w:r>
      <w:proofErr w:type="gramStart"/>
      <w:r w:rsidR="00B36540">
        <w:rPr>
          <w:rFonts w:ascii="ArialMT" w:hAnsi="ArialMT" w:cs="ArialMT"/>
          <w:sz w:val="20"/>
          <w:szCs w:val="20"/>
        </w:rPr>
        <w:t>German</w:t>
      </w:r>
      <w:proofErr w:type="gramEnd"/>
      <w:r>
        <w:rPr>
          <w:rFonts w:ascii="ArialMT" w:hAnsi="ArialMT" w:cs="ArialMT"/>
          <w:sz w:val="20"/>
          <w:szCs w:val="20"/>
        </w:rPr>
        <w:t>_</w:t>
      </w: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Focus of Evaluation – Standards related</w:t>
      </w:r>
    </w:p>
    <w:tbl>
      <w:tblPr>
        <w:tblStyle w:val="TableGrid"/>
        <w:tblW w:w="0" w:type="auto"/>
        <w:tblLook w:val="04A0"/>
      </w:tblPr>
      <w:tblGrid>
        <w:gridCol w:w="9242"/>
      </w:tblGrid>
      <w:tr w:rsidR="001038A9">
        <w:tc>
          <w:tcPr>
            <w:tcW w:w="9242" w:type="dxa"/>
          </w:tcPr>
          <w:p w:rsidR="001038A9" w:rsidRPr="00475B3C" w:rsidRDefault="001F5DBE" w:rsidP="00475B3C">
            <w:pPr>
              <w:rPr>
                <w:rFonts w:ascii="Arial" w:hAnsi="Arial" w:cs="Arial"/>
                <w:b/>
                <w:sz w:val="24"/>
                <w:szCs w:val="24"/>
              </w:rPr>
            </w:pPr>
            <w:r>
              <w:rPr>
                <w:rFonts w:ascii="Arial" w:hAnsi="Arial" w:cs="Arial"/>
                <w:b/>
                <w:sz w:val="24"/>
                <w:szCs w:val="24"/>
              </w:rPr>
              <w:t>Q3a),</w:t>
            </w:r>
            <w:r w:rsidR="000B6E66" w:rsidRPr="001F5DBE">
              <w:rPr>
                <w:rFonts w:ascii="Arial" w:hAnsi="Arial" w:cs="Arial"/>
                <w:b/>
                <w:sz w:val="24"/>
                <w:szCs w:val="24"/>
              </w:rPr>
              <w:t xml:space="preserve"> </w:t>
            </w:r>
            <w:r>
              <w:rPr>
                <w:rFonts w:ascii="Arial" w:hAnsi="Arial" w:cs="Arial"/>
                <w:b/>
                <w:sz w:val="24"/>
                <w:szCs w:val="24"/>
              </w:rPr>
              <w:t>Q7a),</w:t>
            </w:r>
            <w:r w:rsidR="000B6E66" w:rsidRPr="001F5DBE">
              <w:rPr>
                <w:rFonts w:ascii="Arial" w:hAnsi="Arial" w:cs="Arial"/>
                <w:b/>
                <w:sz w:val="24"/>
                <w:szCs w:val="24"/>
              </w:rPr>
              <w:t xml:space="preserve"> Q9, Q18, Q25b)/d)</w:t>
            </w:r>
          </w:p>
        </w:tc>
      </w:tr>
    </w:tbl>
    <w:p w:rsidR="00D22474" w:rsidRDefault="00D22474" w:rsidP="00D22474">
      <w:pPr>
        <w:autoSpaceDE w:val="0"/>
        <w:autoSpaceDN w:val="0"/>
        <w:adjustRightInd w:val="0"/>
        <w:spacing w:after="0" w:line="240" w:lineRule="auto"/>
        <w:rPr>
          <w:rFonts w:ascii="ArialMT" w:hAnsi="ArialMT" w:cs="ArialMT"/>
          <w:sz w:val="28"/>
          <w:szCs w:val="28"/>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Focus of Evaluation – specific</w:t>
      </w:r>
    </w:p>
    <w:tbl>
      <w:tblPr>
        <w:tblStyle w:val="TableGrid"/>
        <w:tblW w:w="0" w:type="auto"/>
        <w:tblLook w:val="04A0"/>
      </w:tblPr>
      <w:tblGrid>
        <w:gridCol w:w="9242"/>
      </w:tblGrid>
      <w:tr w:rsidR="001038A9">
        <w:tc>
          <w:tcPr>
            <w:tcW w:w="9242" w:type="dxa"/>
          </w:tcPr>
          <w:p w:rsidR="001038A9" w:rsidRPr="001F5DBE" w:rsidRDefault="00526666" w:rsidP="001F5DBE">
            <w:pPr>
              <w:rPr>
                <w:rFonts w:ascii="Arial" w:hAnsi="Arial" w:cs="Arial"/>
                <w:b/>
                <w:sz w:val="24"/>
                <w:szCs w:val="24"/>
              </w:rPr>
            </w:pPr>
            <w:r>
              <w:rPr>
                <w:rFonts w:ascii="Arial" w:hAnsi="Arial" w:cs="Arial"/>
                <w:b/>
                <w:sz w:val="24"/>
                <w:szCs w:val="24"/>
              </w:rPr>
              <w:t>Monitoring pupil progress</w:t>
            </w:r>
          </w:p>
        </w:tc>
      </w:tr>
    </w:tbl>
    <w:p w:rsidR="001038A9" w:rsidRDefault="001038A9"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Comments/ discussion</w:t>
      </w:r>
    </w:p>
    <w:tbl>
      <w:tblPr>
        <w:tblStyle w:val="TableGrid"/>
        <w:tblW w:w="0" w:type="auto"/>
        <w:tblLook w:val="04A0"/>
      </w:tblPr>
      <w:tblGrid>
        <w:gridCol w:w="9242"/>
      </w:tblGrid>
      <w:tr w:rsidR="001038A9">
        <w:tc>
          <w:tcPr>
            <w:tcW w:w="9242" w:type="dxa"/>
          </w:tcPr>
          <w:p w:rsidR="00961EEC" w:rsidRDefault="001F5DBE" w:rsidP="001038A9">
            <w:pPr>
              <w:rPr>
                <w:rFonts w:ascii="Arial" w:hAnsi="Arial" w:cs="Arial"/>
                <w:sz w:val="20"/>
                <w:szCs w:val="20"/>
              </w:rPr>
            </w:pPr>
            <w:r>
              <w:rPr>
                <w:rFonts w:ascii="Arial" w:hAnsi="Arial" w:cs="Arial"/>
                <w:sz w:val="20"/>
                <w:szCs w:val="20"/>
              </w:rPr>
              <w:t>The section of the lesson taught was a plenary to evaluate learning regarding words for pets and the use of “I have a …” and “I don’t have a …”.</w:t>
            </w:r>
          </w:p>
          <w:p w:rsidR="001F5DBE" w:rsidRDefault="001F5DBE" w:rsidP="001038A9">
            <w:pPr>
              <w:rPr>
                <w:rFonts w:ascii="Arial" w:hAnsi="Arial" w:cs="Arial"/>
                <w:sz w:val="20"/>
                <w:szCs w:val="20"/>
              </w:rPr>
            </w:pPr>
          </w:p>
          <w:p w:rsidR="001F5DBE" w:rsidRDefault="001F5DBE" w:rsidP="001038A9">
            <w:pPr>
              <w:rPr>
                <w:rFonts w:ascii="Arial" w:hAnsi="Arial" w:cs="Arial"/>
                <w:sz w:val="20"/>
                <w:szCs w:val="20"/>
              </w:rPr>
            </w:pPr>
            <w:r>
              <w:rPr>
                <w:rFonts w:ascii="Arial" w:hAnsi="Arial" w:cs="Arial"/>
                <w:sz w:val="20"/>
                <w:szCs w:val="20"/>
              </w:rPr>
              <w:t xml:space="preserve">I had devised a game whereby pupils hid a picture of an animal and other pupils guessed which animal they were holding using the question “Hast du </w:t>
            </w:r>
            <w:proofErr w:type="spellStart"/>
            <w:r>
              <w:rPr>
                <w:rFonts w:ascii="Arial" w:hAnsi="Arial" w:cs="Arial"/>
                <w:sz w:val="20"/>
                <w:szCs w:val="20"/>
              </w:rPr>
              <w:t>ein</w:t>
            </w:r>
            <w:proofErr w:type="spellEnd"/>
            <w:r>
              <w:rPr>
                <w:rFonts w:ascii="Arial" w:hAnsi="Arial" w:cs="Arial"/>
                <w:sz w:val="20"/>
                <w:szCs w:val="20"/>
              </w:rPr>
              <w:t xml:space="preserve">/e/n …”. The pupil with the picture responded </w:t>
            </w:r>
            <w:proofErr w:type="gramStart"/>
            <w:r>
              <w:rPr>
                <w:rFonts w:ascii="Arial" w:hAnsi="Arial" w:cs="Arial"/>
                <w:sz w:val="20"/>
                <w:szCs w:val="20"/>
              </w:rPr>
              <w:t>with either</w:t>
            </w:r>
            <w:proofErr w:type="gramEnd"/>
            <w:r>
              <w:rPr>
                <w:rFonts w:ascii="Arial" w:hAnsi="Arial" w:cs="Arial"/>
                <w:sz w:val="20"/>
                <w:szCs w:val="20"/>
              </w:rPr>
              <w:t xml:space="preserve"> “</w:t>
            </w:r>
            <w:proofErr w:type="spellStart"/>
            <w:r>
              <w:rPr>
                <w:rFonts w:ascii="Arial" w:hAnsi="Arial" w:cs="Arial"/>
                <w:sz w:val="20"/>
                <w:szCs w:val="20"/>
              </w:rPr>
              <w:t>Ja</w:t>
            </w:r>
            <w:proofErr w:type="spellEnd"/>
            <w:r>
              <w:rPr>
                <w:rFonts w:ascii="Arial" w:hAnsi="Arial" w:cs="Arial"/>
                <w:sz w:val="20"/>
                <w:szCs w:val="20"/>
              </w:rPr>
              <w:t xml:space="preserve">, </w:t>
            </w:r>
            <w:proofErr w:type="spellStart"/>
            <w:r>
              <w:rPr>
                <w:rFonts w:ascii="Arial" w:hAnsi="Arial" w:cs="Arial"/>
                <w:sz w:val="20"/>
                <w:szCs w:val="20"/>
              </w:rPr>
              <w:t>ich</w:t>
            </w:r>
            <w:proofErr w:type="spellEnd"/>
            <w:r>
              <w:rPr>
                <w:rFonts w:ascii="Arial" w:hAnsi="Arial" w:cs="Arial"/>
                <w:sz w:val="20"/>
                <w:szCs w:val="20"/>
              </w:rPr>
              <w:t xml:space="preserve"> </w:t>
            </w:r>
            <w:proofErr w:type="spellStart"/>
            <w:r>
              <w:rPr>
                <w:rFonts w:ascii="Arial" w:hAnsi="Arial" w:cs="Arial"/>
                <w:sz w:val="20"/>
                <w:szCs w:val="20"/>
              </w:rPr>
              <w:t>habe</w:t>
            </w:r>
            <w:proofErr w:type="spellEnd"/>
            <w:r>
              <w:rPr>
                <w:rFonts w:ascii="Arial" w:hAnsi="Arial" w:cs="Arial"/>
                <w:sz w:val="20"/>
                <w:szCs w:val="20"/>
              </w:rPr>
              <w:t xml:space="preserve"> </w:t>
            </w:r>
            <w:proofErr w:type="spellStart"/>
            <w:r>
              <w:rPr>
                <w:rFonts w:ascii="Arial" w:hAnsi="Arial" w:cs="Arial"/>
                <w:sz w:val="20"/>
                <w:szCs w:val="20"/>
              </w:rPr>
              <w:t>ein</w:t>
            </w:r>
            <w:proofErr w:type="spellEnd"/>
            <w:r>
              <w:rPr>
                <w:rFonts w:ascii="Arial" w:hAnsi="Arial" w:cs="Arial"/>
                <w:sz w:val="20"/>
                <w:szCs w:val="20"/>
              </w:rPr>
              <w:t xml:space="preserve"> …“ or “Nein, </w:t>
            </w:r>
            <w:proofErr w:type="spellStart"/>
            <w:r>
              <w:rPr>
                <w:rFonts w:ascii="Arial" w:hAnsi="Arial" w:cs="Arial"/>
                <w:sz w:val="20"/>
                <w:szCs w:val="20"/>
              </w:rPr>
              <w:t>ich</w:t>
            </w:r>
            <w:proofErr w:type="spellEnd"/>
            <w:r>
              <w:rPr>
                <w:rFonts w:ascii="Arial" w:hAnsi="Arial" w:cs="Arial"/>
                <w:sz w:val="20"/>
                <w:szCs w:val="20"/>
              </w:rPr>
              <w:t xml:space="preserve"> </w:t>
            </w:r>
            <w:proofErr w:type="spellStart"/>
            <w:r>
              <w:rPr>
                <w:rFonts w:ascii="Arial" w:hAnsi="Arial" w:cs="Arial"/>
                <w:sz w:val="20"/>
                <w:szCs w:val="20"/>
              </w:rPr>
              <w:t>habe</w:t>
            </w:r>
            <w:proofErr w:type="spellEnd"/>
            <w:r>
              <w:rPr>
                <w:rFonts w:ascii="Arial" w:hAnsi="Arial" w:cs="Arial"/>
                <w:sz w:val="20"/>
                <w:szCs w:val="20"/>
              </w:rPr>
              <w:t xml:space="preserve"> </w:t>
            </w:r>
            <w:proofErr w:type="spellStart"/>
            <w:r>
              <w:rPr>
                <w:rFonts w:ascii="Arial" w:hAnsi="Arial" w:cs="Arial"/>
                <w:sz w:val="20"/>
                <w:szCs w:val="20"/>
              </w:rPr>
              <w:t>kein</w:t>
            </w:r>
            <w:proofErr w:type="spellEnd"/>
            <w:r>
              <w:rPr>
                <w:rFonts w:ascii="Arial" w:hAnsi="Arial" w:cs="Arial"/>
                <w:sz w:val="20"/>
                <w:szCs w:val="20"/>
              </w:rPr>
              <w:t xml:space="preserve"> …” (see lesson plan of same date).</w:t>
            </w:r>
          </w:p>
          <w:p w:rsidR="001F5DBE" w:rsidRDefault="001F5DBE" w:rsidP="001038A9">
            <w:pPr>
              <w:rPr>
                <w:rFonts w:ascii="Arial" w:hAnsi="Arial" w:cs="Arial"/>
                <w:sz w:val="20"/>
                <w:szCs w:val="20"/>
              </w:rPr>
            </w:pPr>
          </w:p>
          <w:p w:rsidR="00906B22" w:rsidRDefault="001F5DBE" w:rsidP="001F5DBE">
            <w:pPr>
              <w:rPr>
                <w:rFonts w:ascii="Arial" w:hAnsi="Arial" w:cs="Arial"/>
                <w:sz w:val="20"/>
              </w:rPr>
            </w:pPr>
            <w:r>
              <w:rPr>
                <w:rFonts w:ascii="Arial" w:hAnsi="Arial" w:cs="Arial"/>
                <w:sz w:val="20"/>
                <w:szCs w:val="20"/>
              </w:rPr>
              <w:t xml:space="preserve">As this was a plenary exercise, I was able to check throughout the lesson whether it would still fit in with pupils’ learning.  The </w:t>
            </w:r>
            <w:r>
              <w:rPr>
                <w:rFonts w:ascii="Arial" w:hAnsi="Arial" w:cs="Arial"/>
                <w:sz w:val="20"/>
              </w:rPr>
              <w:t xml:space="preserve">task fit well with the rest of the lesson and covered exactly what they had done. </w:t>
            </w:r>
          </w:p>
          <w:p w:rsidR="00906B22" w:rsidRDefault="00906B22" w:rsidP="001F5DBE">
            <w:pPr>
              <w:rPr>
                <w:rFonts w:ascii="Arial" w:hAnsi="Arial" w:cs="Arial"/>
                <w:sz w:val="20"/>
              </w:rPr>
            </w:pPr>
          </w:p>
          <w:p w:rsidR="00961EEC" w:rsidRPr="00801145" w:rsidRDefault="00961EEC" w:rsidP="001F5DBE">
            <w:pPr>
              <w:rPr>
                <w:rFonts w:ascii="Arial" w:hAnsi="Arial" w:cs="Arial"/>
                <w:sz w:val="20"/>
              </w:rPr>
            </w:pPr>
            <w:r>
              <w:rPr>
                <w:rFonts w:ascii="Arial" w:hAnsi="Arial" w:cs="Arial"/>
                <w:sz w:val="20"/>
                <w:szCs w:val="20"/>
              </w:rPr>
              <w:t>As per progression noted from my previous lesson evaluation, I had planned in the objectives of the game and explained these to the pupils</w:t>
            </w:r>
            <w:r w:rsidR="00801145">
              <w:rPr>
                <w:rFonts w:ascii="Arial" w:hAnsi="Arial" w:cs="Arial"/>
                <w:sz w:val="20"/>
                <w:szCs w:val="20"/>
              </w:rPr>
              <w:t xml:space="preserve"> before explaining the rules of the game</w:t>
            </w:r>
            <w:r>
              <w:rPr>
                <w:rFonts w:ascii="Arial" w:hAnsi="Arial" w:cs="Arial"/>
                <w:sz w:val="20"/>
                <w:szCs w:val="20"/>
              </w:rPr>
              <w:t xml:space="preserve">. </w:t>
            </w:r>
          </w:p>
          <w:p w:rsidR="001F5DBE" w:rsidRDefault="001F5DBE" w:rsidP="001F5DBE">
            <w:pPr>
              <w:rPr>
                <w:rFonts w:ascii="Arial" w:hAnsi="Arial" w:cs="Arial"/>
                <w:sz w:val="20"/>
              </w:rPr>
            </w:pPr>
          </w:p>
          <w:p w:rsidR="001F5DBE" w:rsidRDefault="001F5DBE" w:rsidP="001F5DBE">
            <w:pPr>
              <w:rPr>
                <w:rFonts w:ascii="Arial" w:hAnsi="Arial" w:cs="Arial"/>
                <w:sz w:val="20"/>
              </w:rPr>
            </w:pPr>
            <w:r>
              <w:rPr>
                <w:rFonts w:ascii="Arial" w:hAnsi="Arial" w:cs="Arial"/>
                <w:sz w:val="20"/>
              </w:rPr>
              <w:t>The pupils engaged enthusiastically in the activity and were keen to catch the ball and be e</w:t>
            </w:r>
            <w:r w:rsidR="00961EEC">
              <w:rPr>
                <w:rFonts w:ascii="Arial" w:hAnsi="Arial" w:cs="Arial"/>
                <w:sz w:val="20"/>
              </w:rPr>
              <w:t>ngaged in asking questions.  I g</w:t>
            </w:r>
            <w:r>
              <w:rPr>
                <w:rFonts w:ascii="Arial" w:hAnsi="Arial" w:cs="Arial"/>
                <w:sz w:val="20"/>
              </w:rPr>
              <w:t xml:space="preserve">ave points to pupils for saying the phrase </w:t>
            </w:r>
            <w:r w:rsidR="00961EEC">
              <w:rPr>
                <w:rFonts w:ascii="Arial" w:hAnsi="Arial" w:cs="Arial"/>
                <w:sz w:val="20"/>
              </w:rPr>
              <w:t xml:space="preserve">correctly, not for guessing the right animal. </w:t>
            </w:r>
          </w:p>
          <w:p w:rsidR="001F5DBE" w:rsidRDefault="001F5DBE" w:rsidP="001F5DBE">
            <w:pPr>
              <w:rPr>
                <w:rFonts w:ascii="Arial" w:hAnsi="Arial" w:cs="Arial"/>
                <w:sz w:val="20"/>
              </w:rPr>
            </w:pPr>
          </w:p>
          <w:p w:rsidR="001F5DBE" w:rsidRDefault="00961EEC" w:rsidP="001F5DBE">
            <w:pPr>
              <w:rPr>
                <w:rFonts w:ascii="Arial" w:hAnsi="Arial" w:cs="Arial"/>
                <w:sz w:val="20"/>
              </w:rPr>
            </w:pPr>
            <w:r>
              <w:rPr>
                <w:rFonts w:ascii="Arial" w:hAnsi="Arial" w:cs="Arial"/>
                <w:sz w:val="20"/>
              </w:rPr>
              <w:t>The activity involved a l</w:t>
            </w:r>
            <w:r w:rsidR="001F5DBE">
              <w:rPr>
                <w:rFonts w:ascii="Arial" w:hAnsi="Arial" w:cs="Arial"/>
                <w:sz w:val="20"/>
              </w:rPr>
              <w:t>ittle bit of kinaesthetic activity in that some pupils came to the front of the class.</w:t>
            </w:r>
            <w:r>
              <w:rPr>
                <w:rFonts w:ascii="Arial" w:hAnsi="Arial" w:cs="Arial"/>
                <w:sz w:val="20"/>
              </w:rPr>
              <w:t xml:space="preserve"> There was no reading involved just remembering what they had learned in the lesson.</w:t>
            </w:r>
          </w:p>
          <w:p w:rsidR="001F5DBE" w:rsidRPr="001F5DBE" w:rsidRDefault="001F5DBE" w:rsidP="001F5DBE">
            <w:pPr>
              <w:rPr>
                <w:rFonts w:ascii="Arial" w:hAnsi="Arial" w:cs="Arial"/>
                <w:sz w:val="20"/>
                <w:szCs w:val="20"/>
              </w:rPr>
            </w:pPr>
          </w:p>
          <w:p w:rsidR="00801145" w:rsidRDefault="001F5DBE" w:rsidP="001F5DBE">
            <w:pPr>
              <w:rPr>
                <w:rFonts w:ascii="Arial" w:hAnsi="Arial" w:cs="Arial"/>
                <w:sz w:val="20"/>
              </w:rPr>
            </w:pPr>
            <w:r>
              <w:rPr>
                <w:rFonts w:ascii="Arial" w:hAnsi="Arial" w:cs="Arial"/>
                <w:sz w:val="20"/>
              </w:rPr>
              <w:t xml:space="preserve">When throwing the ball, as the pupils were choosing </w:t>
            </w:r>
            <w:proofErr w:type="gramStart"/>
            <w:r>
              <w:rPr>
                <w:rFonts w:ascii="Arial" w:hAnsi="Arial" w:cs="Arial"/>
                <w:sz w:val="20"/>
              </w:rPr>
              <w:t>who</w:t>
            </w:r>
            <w:proofErr w:type="gramEnd"/>
            <w:r>
              <w:rPr>
                <w:rFonts w:ascii="Arial" w:hAnsi="Arial" w:cs="Arial"/>
                <w:sz w:val="20"/>
              </w:rPr>
              <w:t xml:space="preserve"> to throw</w:t>
            </w:r>
            <w:r w:rsidR="00961EEC">
              <w:rPr>
                <w:rFonts w:ascii="Arial" w:hAnsi="Arial" w:cs="Arial"/>
                <w:sz w:val="20"/>
              </w:rPr>
              <w:t xml:space="preserve"> it</w:t>
            </w:r>
            <w:r>
              <w:rPr>
                <w:rFonts w:ascii="Arial" w:hAnsi="Arial" w:cs="Arial"/>
                <w:sz w:val="20"/>
              </w:rPr>
              <w:t xml:space="preserve"> to, not everybody got a turn.  It was very hard to monitor who had already had the ball, especially as I did not really know the class.</w:t>
            </w:r>
            <w:r w:rsidR="00961EEC">
              <w:rPr>
                <w:rFonts w:ascii="Arial" w:hAnsi="Arial" w:cs="Arial"/>
                <w:sz w:val="20"/>
              </w:rPr>
              <w:t xml:space="preserve"> </w:t>
            </w:r>
          </w:p>
          <w:p w:rsidR="00801145" w:rsidRDefault="00801145" w:rsidP="001F5DBE">
            <w:pPr>
              <w:rPr>
                <w:rFonts w:ascii="Arial" w:hAnsi="Arial" w:cs="Arial"/>
                <w:sz w:val="20"/>
              </w:rPr>
            </w:pPr>
          </w:p>
          <w:p w:rsidR="001F5DBE" w:rsidRDefault="00961EEC" w:rsidP="001F5DBE">
            <w:pPr>
              <w:rPr>
                <w:rFonts w:ascii="Arial" w:hAnsi="Arial" w:cs="Arial"/>
                <w:sz w:val="20"/>
              </w:rPr>
            </w:pPr>
            <w:r>
              <w:rPr>
                <w:rFonts w:ascii="Arial" w:hAnsi="Arial" w:cs="Arial"/>
                <w:sz w:val="20"/>
              </w:rPr>
              <w:t>I had looked at the SEN register prior to the lesson and had identified one or two pupils it would be important to include</w:t>
            </w:r>
            <w:r w:rsidR="00801145">
              <w:rPr>
                <w:rFonts w:ascii="Arial" w:hAnsi="Arial" w:cs="Arial"/>
                <w:sz w:val="20"/>
              </w:rPr>
              <w:t xml:space="preserve"> although it was quite difficult to monitor this inclusion</w:t>
            </w:r>
            <w:r>
              <w:rPr>
                <w:rFonts w:ascii="Arial" w:hAnsi="Arial" w:cs="Arial"/>
                <w:sz w:val="20"/>
              </w:rPr>
              <w:t xml:space="preserve">. </w:t>
            </w:r>
          </w:p>
          <w:p w:rsidR="001F5DBE" w:rsidRDefault="001F5DBE" w:rsidP="001F5DBE">
            <w:pPr>
              <w:rPr>
                <w:rFonts w:ascii="Arial" w:hAnsi="Arial" w:cs="Arial"/>
                <w:sz w:val="20"/>
              </w:rPr>
            </w:pPr>
          </w:p>
          <w:p w:rsidR="001F5DBE" w:rsidRPr="0072157C" w:rsidRDefault="001F5DBE" w:rsidP="001F5DBE">
            <w:pPr>
              <w:rPr>
                <w:rFonts w:ascii="Arial" w:hAnsi="Arial" w:cs="Arial"/>
                <w:sz w:val="20"/>
              </w:rPr>
            </w:pPr>
            <w:r>
              <w:rPr>
                <w:rFonts w:ascii="Arial" w:hAnsi="Arial" w:cs="Arial"/>
                <w:sz w:val="20"/>
              </w:rPr>
              <w:t>The pupils guessed most animals first time, which made the section quite short!  If doing the lesson again, I would ask pupils to come to the front of the class before giving them the cards to make sure others didn’t see.</w:t>
            </w:r>
            <w:r w:rsidR="00801145">
              <w:rPr>
                <w:rFonts w:ascii="Arial" w:hAnsi="Arial" w:cs="Arial"/>
                <w:sz w:val="20"/>
              </w:rPr>
              <w:t xml:space="preserve"> To fill in time, I finished by hiding a card myself and asking them to guess the animal.</w:t>
            </w:r>
          </w:p>
          <w:p w:rsidR="001F5DBE" w:rsidRDefault="001F5DBE" w:rsidP="001F5DBE">
            <w:pPr>
              <w:rPr>
                <w:rFonts w:ascii="Arial" w:hAnsi="Arial" w:cs="Arial"/>
                <w:b/>
                <w:sz w:val="20"/>
              </w:rPr>
            </w:pPr>
          </w:p>
          <w:p w:rsidR="001038A9" w:rsidRPr="00801145" w:rsidRDefault="001F5DBE" w:rsidP="00801145">
            <w:pPr>
              <w:rPr>
                <w:rFonts w:ascii="Arial" w:hAnsi="Arial" w:cs="Arial"/>
                <w:sz w:val="20"/>
              </w:rPr>
            </w:pPr>
            <w:r>
              <w:rPr>
                <w:rFonts w:ascii="Arial" w:hAnsi="Arial" w:cs="Arial"/>
                <w:sz w:val="20"/>
              </w:rPr>
              <w:t>Even though I had prepared the rules of the game on the PPT, I did not display them on board as I thought it would make the explanation take longer</w:t>
            </w:r>
            <w:r w:rsidR="00801145">
              <w:rPr>
                <w:rFonts w:ascii="Arial" w:hAnsi="Arial" w:cs="Arial"/>
                <w:sz w:val="20"/>
              </w:rPr>
              <w:t xml:space="preserve"> and may interfere in the game</w:t>
            </w:r>
            <w:r>
              <w:rPr>
                <w:rFonts w:ascii="Arial" w:hAnsi="Arial" w:cs="Arial"/>
                <w:sz w:val="20"/>
              </w:rPr>
              <w:t xml:space="preserve">. </w:t>
            </w:r>
            <w:r w:rsidR="00906B22">
              <w:rPr>
                <w:rFonts w:ascii="Arial" w:hAnsi="Arial" w:cs="Arial"/>
                <w:sz w:val="20"/>
              </w:rPr>
              <w:t xml:space="preserve"> The pupils followed the rules as explained verbally. </w:t>
            </w:r>
          </w:p>
        </w:tc>
      </w:tr>
    </w:tbl>
    <w:p w:rsidR="00906B22" w:rsidRDefault="00906B22" w:rsidP="00D22474">
      <w:pPr>
        <w:autoSpaceDE w:val="0"/>
        <w:autoSpaceDN w:val="0"/>
        <w:adjustRightInd w:val="0"/>
        <w:spacing w:after="0" w:line="240" w:lineRule="auto"/>
        <w:rPr>
          <w:rFonts w:ascii="Arial-BoldMT" w:hAnsi="Arial-BoldMT" w:cs="Arial-BoldMT"/>
          <w:b/>
          <w:bCs/>
          <w:sz w:val="20"/>
          <w:szCs w:val="20"/>
        </w:rPr>
      </w:pPr>
    </w:p>
    <w:p w:rsidR="00906B22" w:rsidRDefault="00906B22" w:rsidP="00D22474">
      <w:pPr>
        <w:autoSpaceDE w:val="0"/>
        <w:autoSpaceDN w:val="0"/>
        <w:adjustRightInd w:val="0"/>
        <w:spacing w:after="0" w:line="240" w:lineRule="auto"/>
        <w:rPr>
          <w:rFonts w:ascii="Arial-BoldMT" w:hAnsi="Arial-BoldMT" w:cs="Arial-BoldMT"/>
          <w:b/>
          <w:bCs/>
          <w:sz w:val="20"/>
          <w:szCs w:val="20"/>
        </w:rPr>
      </w:pPr>
    </w:p>
    <w:p w:rsidR="00906B22" w:rsidRDefault="00906B22" w:rsidP="00D22474">
      <w:pPr>
        <w:autoSpaceDE w:val="0"/>
        <w:autoSpaceDN w:val="0"/>
        <w:adjustRightInd w:val="0"/>
        <w:spacing w:after="0" w:line="240" w:lineRule="auto"/>
        <w:rPr>
          <w:rFonts w:ascii="Arial-BoldMT" w:hAnsi="Arial-BoldMT" w:cs="Arial-BoldMT"/>
          <w:b/>
          <w:bCs/>
          <w:sz w:val="20"/>
          <w:szCs w:val="20"/>
        </w:rPr>
      </w:pPr>
    </w:p>
    <w:p w:rsidR="00906B22" w:rsidRDefault="00906B22" w:rsidP="00D22474">
      <w:pPr>
        <w:autoSpaceDE w:val="0"/>
        <w:autoSpaceDN w:val="0"/>
        <w:adjustRightInd w:val="0"/>
        <w:spacing w:after="0" w:line="240" w:lineRule="auto"/>
        <w:rPr>
          <w:rFonts w:ascii="Arial-BoldMT" w:hAnsi="Arial-BoldMT" w:cs="Arial-BoldMT"/>
          <w:b/>
          <w:bCs/>
          <w:sz w:val="20"/>
          <w:szCs w:val="20"/>
        </w:rPr>
      </w:pPr>
    </w:p>
    <w:p w:rsidR="00906B22" w:rsidRDefault="00906B22"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E301A9" w:rsidRDefault="00E301A9"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Progression</w:t>
      </w:r>
    </w:p>
    <w:tbl>
      <w:tblPr>
        <w:tblStyle w:val="TableGrid"/>
        <w:tblW w:w="0" w:type="auto"/>
        <w:tblLook w:val="04A0"/>
      </w:tblPr>
      <w:tblGrid>
        <w:gridCol w:w="9242"/>
      </w:tblGrid>
      <w:tr w:rsidR="001038A9">
        <w:tc>
          <w:tcPr>
            <w:tcW w:w="9242" w:type="dxa"/>
          </w:tcPr>
          <w:p w:rsidR="00526666" w:rsidRDefault="00526666" w:rsidP="001F5DBE">
            <w:pPr>
              <w:autoSpaceDE w:val="0"/>
              <w:autoSpaceDN w:val="0"/>
              <w:adjustRightInd w:val="0"/>
              <w:rPr>
                <w:rFonts w:ascii="Arial-BoldMT" w:hAnsi="Arial-BoldMT" w:cs="Arial-BoldMT"/>
                <w:bCs/>
                <w:sz w:val="20"/>
                <w:szCs w:val="20"/>
              </w:rPr>
            </w:pPr>
            <w:r>
              <w:rPr>
                <w:rFonts w:ascii="Arial-BoldMT" w:hAnsi="Arial-BoldMT" w:cs="Arial-BoldMT"/>
                <w:bCs/>
                <w:sz w:val="20"/>
                <w:szCs w:val="20"/>
              </w:rPr>
              <w:t xml:space="preserve">I discussed the lesson with the teacher afterwards and he confirmed that the pace was good, the explanation clear and all pupils seemed to be involved.  </w:t>
            </w:r>
          </w:p>
          <w:p w:rsidR="00526666" w:rsidRDefault="00526666" w:rsidP="001F5DBE">
            <w:pPr>
              <w:autoSpaceDE w:val="0"/>
              <w:autoSpaceDN w:val="0"/>
              <w:adjustRightInd w:val="0"/>
              <w:rPr>
                <w:rFonts w:ascii="Arial-BoldMT" w:hAnsi="Arial-BoldMT" w:cs="Arial-BoldMT"/>
                <w:bCs/>
                <w:sz w:val="20"/>
                <w:szCs w:val="20"/>
              </w:rPr>
            </w:pPr>
          </w:p>
          <w:p w:rsidR="001038A9" w:rsidRPr="001F5DBE" w:rsidRDefault="00526666" w:rsidP="00906B22">
            <w:pPr>
              <w:autoSpaceDE w:val="0"/>
              <w:autoSpaceDN w:val="0"/>
              <w:adjustRightInd w:val="0"/>
              <w:rPr>
                <w:rFonts w:ascii="Arial-BoldMT" w:hAnsi="Arial-BoldMT" w:cs="Arial-BoldMT"/>
                <w:bCs/>
                <w:sz w:val="20"/>
                <w:szCs w:val="20"/>
              </w:rPr>
            </w:pPr>
            <w:r>
              <w:rPr>
                <w:rFonts w:ascii="Arial-BoldMT" w:hAnsi="Arial-BoldMT" w:cs="Arial-BoldMT"/>
                <w:bCs/>
                <w:sz w:val="20"/>
                <w:szCs w:val="20"/>
              </w:rPr>
              <w:t xml:space="preserve">I did find it difficult to monitor whole-class learning. </w:t>
            </w:r>
            <w:r w:rsidR="001F5DBE">
              <w:rPr>
                <w:rFonts w:ascii="Arial-BoldMT" w:hAnsi="Arial-BoldMT" w:cs="Arial-BoldMT"/>
                <w:bCs/>
                <w:sz w:val="20"/>
                <w:szCs w:val="20"/>
              </w:rPr>
              <w:t xml:space="preserve">To help me monitor, </w:t>
            </w:r>
            <w:r>
              <w:rPr>
                <w:rFonts w:ascii="Arial-BoldMT" w:hAnsi="Arial-BoldMT" w:cs="Arial-BoldMT"/>
                <w:bCs/>
                <w:sz w:val="20"/>
                <w:szCs w:val="20"/>
              </w:rPr>
              <w:t>I need to focus specifically on</w:t>
            </w:r>
            <w:r w:rsidR="00906B22">
              <w:rPr>
                <w:rFonts w:ascii="Arial-BoldMT" w:hAnsi="Arial-BoldMT" w:cs="Arial-BoldMT"/>
                <w:bCs/>
                <w:sz w:val="20"/>
                <w:szCs w:val="20"/>
              </w:rPr>
              <w:t xml:space="preserve"> learning names,</w:t>
            </w:r>
            <w:r w:rsidR="00961EEC">
              <w:rPr>
                <w:rFonts w:ascii="Arial-BoldMT" w:hAnsi="Arial-BoldMT" w:cs="Arial-BoldMT"/>
                <w:bCs/>
                <w:sz w:val="20"/>
                <w:szCs w:val="20"/>
              </w:rPr>
              <w:t xml:space="preserve"> </w:t>
            </w:r>
            <w:r>
              <w:rPr>
                <w:rFonts w:ascii="Arial-BoldMT" w:hAnsi="Arial-BoldMT" w:cs="Arial-BoldMT"/>
                <w:bCs/>
                <w:sz w:val="20"/>
                <w:szCs w:val="20"/>
              </w:rPr>
              <w:t>noting</w:t>
            </w:r>
            <w:r w:rsidR="001F5DBE">
              <w:rPr>
                <w:rFonts w:ascii="Arial-BoldMT" w:hAnsi="Arial-BoldMT" w:cs="Arial-BoldMT"/>
                <w:bCs/>
                <w:sz w:val="20"/>
                <w:szCs w:val="20"/>
              </w:rPr>
              <w:t xml:space="preserve"> who had answered a question and maybe ask pupils </w:t>
            </w:r>
            <w:r w:rsidR="00961EEC">
              <w:rPr>
                <w:rFonts w:ascii="Arial-BoldMT" w:hAnsi="Arial-BoldMT" w:cs="Arial-BoldMT"/>
                <w:bCs/>
                <w:sz w:val="20"/>
                <w:szCs w:val="20"/>
              </w:rPr>
              <w:t>directly (</w:t>
            </w:r>
            <w:r w:rsidR="001F5DBE">
              <w:rPr>
                <w:rFonts w:ascii="Arial-BoldMT" w:hAnsi="Arial-BoldMT" w:cs="Arial-BoldMT"/>
                <w:bCs/>
                <w:sz w:val="20"/>
                <w:szCs w:val="20"/>
              </w:rPr>
              <w:t>who had not responded</w:t>
            </w:r>
            <w:r w:rsidR="00961EEC">
              <w:rPr>
                <w:rFonts w:ascii="Arial-BoldMT" w:hAnsi="Arial-BoldMT" w:cs="Arial-BoldMT"/>
                <w:bCs/>
                <w:sz w:val="20"/>
                <w:szCs w:val="20"/>
              </w:rPr>
              <w:t>)</w:t>
            </w:r>
            <w:r w:rsidR="001F5DBE">
              <w:rPr>
                <w:rFonts w:ascii="Arial-BoldMT" w:hAnsi="Arial-BoldMT" w:cs="Arial-BoldMT"/>
                <w:bCs/>
                <w:sz w:val="20"/>
                <w:szCs w:val="20"/>
              </w:rPr>
              <w:t xml:space="preserve"> by hiding a card myself and asking them to respond. </w:t>
            </w:r>
          </w:p>
        </w:tc>
      </w:tr>
    </w:tbl>
    <w:p w:rsidR="00801145" w:rsidRDefault="00801145"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NB This form should be placed in your teaching file and also be the subject of discussion with your mentor</w:t>
      </w: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8D7F62" w:rsidRDefault="00D22474" w:rsidP="00D22474">
      <w:r>
        <w:rPr>
          <w:rFonts w:ascii="ArialMT" w:hAnsi="ArialMT" w:cs="ArialMT"/>
          <w:sz w:val="20"/>
          <w:szCs w:val="20"/>
        </w:rPr>
        <w:t>Signed ________________________________________Date_______________________________</w:t>
      </w:r>
    </w:p>
    <w:p w:rsidR="001038A9" w:rsidRDefault="001038A9"/>
    <w:sectPr w:rsidR="001038A9" w:rsidSect="008D7F62">
      <w:pgSz w:w="11906" w:h="16838"/>
      <w:pgMar w:top="1440" w:right="1440" w:bottom="1440" w:left="1440"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01145" w:rsidRDefault="00801145" w:rsidP="007F4085">
      <w:pPr>
        <w:spacing w:after="0" w:line="240" w:lineRule="auto"/>
      </w:pPr>
      <w:r>
        <w:separator/>
      </w:r>
    </w:p>
  </w:endnote>
  <w:endnote w:type="continuationSeparator" w:id="1">
    <w:p w:rsidR="00801145" w:rsidRDefault="00801145" w:rsidP="007F4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01145" w:rsidRDefault="00801145" w:rsidP="007F4085">
      <w:pPr>
        <w:spacing w:after="0" w:line="240" w:lineRule="auto"/>
      </w:pPr>
      <w:r>
        <w:separator/>
      </w:r>
    </w:p>
  </w:footnote>
  <w:footnote w:type="continuationSeparator" w:id="1">
    <w:p w:rsidR="00801145" w:rsidRDefault="00801145" w:rsidP="007F408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0"/>
    <w:footnote w:id="1"/>
  </w:footnotePr>
  <w:endnotePr>
    <w:endnote w:id="0"/>
    <w:endnote w:id="1"/>
  </w:endnotePr>
  <w:compat/>
  <w:rsids>
    <w:rsidRoot w:val="00D22474"/>
    <w:rsid w:val="000B6E66"/>
    <w:rsid w:val="001038A9"/>
    <w:rsid w:val="0014620E"/>
    <w:rsid w:val="001A7A23"/>
    <w:rsid w:val="001D46D1"/>
    <w:rsid w:val="001F5DBE"/>
    <w:rsid w:val="002A25BA"/>
    <w:rsid w:val="00406616"/>
    <w:rsid w:val="0041758A"/>
    <w:rsid w:val="00475B3C"/>
    <w:rsid w:val="00526666"/>
    <w:rsid w:val="0066311E"/>
    <w:rsid w:val="007F4085"/>
    <w:rsid w:val="00801145"/>
    <w:rsid w:val="00895FDF"/>
    <w:rsid w:val="008D7F62"/>
    <w:rsid w:val="00906B22"/>
    <w:rsid w:val="00961EEC"/>
    <w:rsid w:val="00964D78"/>
    <w:rsid w:val="00A7737D"/>
    <w:rsid w:val="00B36540"/>
    <w:rsid w:val="00B623D5"/>
    <w:rsid w:val="00B9782B"/>
    <w:rsid w:val="00C5436A"/>
    <w:rsid w:val="00C777D1"/>
    <w:rsid w:val="00D22474"/>
    <w:rsid w:val="00E301A9"/>
    <w:rsid w:val="00E96A6A"/>
    <w:rsid w:val="00EC62EA"/>
  </w:rsids>
  <m:mathPr>
    <m:mathFont m:val="Arial-BoldMT"/>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F6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D22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474"/>
    <w:rPr>
      <w:rFonts w:ascii="Tahoma" w:hAnsi="Tahoma" w:cs="Tahoma"/>
      <w:sz w:val="16"/>
      <w:szCs w:val="16"/>
    </w:rPr>
  </w:style>
  <w:style w:type="paragraph" w:styleId="Header">
    <w:name w:val="header"/>
    <w:basedOn w:val="Normal"/>
    <w:link w:val="HeaderChar"/>
    <w:uiPriority w:val="99"/>
    <w:semiHidden/>
    <w:unhideWhenUsed/>
    <w:rsid w:val="007F408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4085"/>
  </w:style>
  <w:style w:type="paragraph" w:styleId="Footer">
    <w:name w:val="footer"/>
    <w:basedOn w:val="Normal"/>
    <w:link w:val="FooterChar"/>
    <w:uiPriority w:val="99"/>
    <w:semiHidden/>
    <w:unhideWhenUsed/>
    <w:rsid w:val="007F408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4085"/>
  </w:style>
  <w:style w:type="table" w:styleId="TableGrid">
    <w:name w:val="Table Grid"/>
    <w:basedOn w:val="TableNormal"/>
    <w:uiPriority w:val="59"/>
    <w:rsid w:val="001038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991</Words>
  <Characters>5650</Characters>
  <Application>Microsoft Word 12.1.0</Application>
  <DocSecurity>0</DocSecurity>
  <Lines>47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Jayne Pritzlaff</cp:lastModifiedBy>
  <cp:revision>7</cp:revision>
  <dcterms:created xsi:type="dcterms:W3CDTF">2008-10-23T12:40:00Z</dcterms:created>
  <dcterms:modified xsi:type="dcterms:W3CDTF">2008-10-23T13:12:00Z</dcterms:modified>
</cp:coreProperties>
</file>