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0B" w:rsidRPr="001D73BE" w:rsidRDefault="0030420B" w:rsidP="0030420B">
      <w:pPr>
        <w:pStyle w:val="BodyText"/>
        <w:spacing w:after="60"/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Modern Languages Lesson Plan Proforma</w:t>
      </w:r>
    </w:p>
    <w:p w:rsidR="0030420B" w:rsidRPr="001D73BE" w:rsidRDefault="0030420B" w:rsidP="0030420B">
      <w:pPr>
        <w:pStyle w:val="BodyText"/>
        <w:rPr>
          <w:rFonts w:ascii="Arial" w:hAnsi="Arial" w:cs="Arial"/>
          <w:b/>
          <w:sz w:val="10"/>
          <w:szCs w:val="10"/>
        </w:rPr>
      </w:pPr>
    </w:p>
    <w:tbl>
      <w:tblPr>
        <w:tblW w:w="90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5"/>
        <w:gridCol w:w="2431"/>
        <w:gridCol w:w="2431"/>
        <w:gridCol w:w="2635"/>
      </w:tblGrid>
      <w:tr w:rsidR="0030420B" w:rsidRPr="001D73BE">
        <w:tc>
          <w:tcPr>
            <w:tcW w:w="1545" w:type="dxa"/>
            <w:tcBorders>
              <w:top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Date</w:t>
            </w:r>
          </w:p>
          <w:p w:rsidR="0030420B" w:rsidRPr="001D73BE" w:rsidRDefault="00244151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30</w:t>
            </w:r>
            <w:r w:rsidR="0030420B">
              <w:rPr>
                <w:rFonts w:ascii="Arial" w:hAnsi="Arial" w:cs="Arial"/>
                <w:sz w:val="20"/>
                <w:lang w:val="en-GB"/>
              </w:rPr>
              <w:t>/03/09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Class</w:t>
            </w:r>
          </w:p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GN802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Start time</w:t>
            </w:r>
          </w:p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08.30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30420B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Finish time</w:t>
            </w:r>
          </w:p>
          <w:p w:rsidR="0030420B" w:rsidRPr="008F5862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09.30</w:t>
            </w:r>
          </w:p>
        </w:tc>
      </w:tr>
      <w:tr w:rsidR="0030420B" w:rsidRPr="001D73BE">
        <w:tc>
          <w:tcPr>
            <w:tcW w:w="9042" w:type="dxa"/>
            <w:gridSpan w:val="4"/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Aim of lesson</w:t>
            </w:r>
          </w:p>
          <w:p w:rsidR="0030420B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To</w:t>
            </w:r>
            <w:r w:rsidR="00244151">
              <w:rPr>
                <w:rFonts w:ascii="Arial" w:hAnsi="Arial" w:cs="Arial"/>
                <w:sz w:val="20"/>
                <w:lang w:val="en-GB"/>
              </w:rPr>
              <w:t xml:space="preserve"> introduce pupils to areas of German culture.</w:t>
            </w:r>
          </w:p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30420B" w:rsidRPr="001D73BE">
        <w:tc>
          <w:tcPr>
            <w:tcW w:w="9042" w:type="dxa"/>
            <w:gridSpan w:val="4"/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Forward Feed from Last Lesson</w:t>
            </w:r>
          </w:p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sz w:val="20"/>
                <w:lang w:val="en-GB"/>
              </w:rPr>
              <w:t xml:space="preserve">None </w:t>
            </w:r>
          </w:p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</w:p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Targeted Learning outcomes</w:t>
            </w:r>
          </w:p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sz w:val="20"/>
                <w:lang w:val="en-GB"/>
              </w:rPr>
              <w:t>By the end of the lesson:</w:t>
            </w:r>
          </w:p>
          <w:p w:rsidR="0030420B" w:rsidRPr="00835E59" w:rsidRDefault="0030420B" w:rsidP="0024415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lang w:val="en-GB"/>
              </w:rPr>
            </w:pPr>
            <w:r w:rsidRPr="00835E59">
              <w:rPr>
                <w:rFonts w:ascii="Arial" w:hAnsi="Arial" w:cs="Arial"/>
                <w:sz w:val="20"/>
                <w:lang w:val="en-GB"/>
              </w:rPr>
              <w:t xml:space="preserve">all pupils </w:t>
            </w:r>
            <w:r w:rsidR="00244151">
              <w:rPr>
                <w:rFonts w:ascii="Arial" w:hAnsi="Arial" w:cs="Arial"/>
                <w:sz w:val="20"/>
                <w:lang w:val="en-GB"/>
              </w:rPr>
              <w:t>will be able to give a presentation about an aspect of German culture</w:t>
            </w:r>
            <w:r>
              <w:rPr>
                <w:rFonts w:ascii="Arial" w:hAnsi="Arial" w:cs="Arial"/>
                <w:sz w:val="20"/>
                <w:lang w:val="en-GB"/>
              </w:rPr>
              <w:t>.</w:t>
            </w:r>
          </w:p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</w:p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Opportunities for Assessing Pupil Progress (formative/summative/formal/informal)</w:t>
            </w:r>
          </w:p>
          <w:p w:rsidR="0030420B" w:rsidRPr="001D73BE" w:rsidRDefault="00244151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Presentations.</w:t>
            </w:r>
          </w:p>
        </w:tc>
      </w:tr>
      <w:tr w:rsidR="0030420B" w:rsidRPr="001D73BE">
        <w:tc>
          <w:tcPr>
            <w:tcW w:w="9042" w:type="dxa"/>
            <w:gridSpan w:val="4"/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NC PoS refs, ATs and NC Framework refs.</w:t>
            </w:r>
          </w:p>
          <w:p w:rsidR="0030420B" w:rsidRPr="001D73BE" w:rsidRDefault="00244151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Culture lesson</w:t>
            </w:r>
          </w:p>
        </w:tc>
      </w:tr>
      <w:tr w:rsidR="0030420B" w:rsidRPr="001D73BE">
        <w:tc>
          <w:tcPr>
            <w:tcW w:w="9042" w:type="dxa"/>
            <w:gridSpan w:val="4"/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Opportunities to teach aspects of spiritual, moral, social and cultural development</w:t>
            </w:r>
          </w:p>
          <w:p w:rsidR="0030420B" w:rsidRPr="001D73BE" w:rsidRDefault="00244151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Whole lesson.</w:t>
            </w:r>
          </w:p>
        </w:tc>
      </w:tr>
      <w:tr w:rsidR="0030420B" w:rsidRPr="001D73BE">
        <w:tc>
          <w:tcPr>
            <w:tcW w:w="9042" w:type="dxa"/>
            <w:gridSpan w:val="4"/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Opportunities to teach aspect of citizenship, numeracy, literacy and ICT</w:t>
            </w:r>
          </w:p>
          <w:p w:rsidR="0030420B" w:rsidRPr="00851610" w:rsidRDefault="00244151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Citizenship – whole lesson.</w:t>
            </w:r>
          </w:p>
        </w:tc>
      </w:tr>
      <w:tr w:rsidR="0030420B" w:rsidRPr="001D73BE">
        <w:tc>
          <w:tcPr>
            <w:tcW w:w="9042" w:type="dxa"/>
            <w:gridSpan w:val="4"/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SEN and G&amp;T</w:t>
            </w:r>
          </w:p>
          <w:p w:rsidR="0030420B" w:rsidRPr="001D73BE" w:rsidRDefault="00244151" w:rsidP="002441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See mark book.</w:t>
            </w:r>
          </w:p>
        </w:tc>
      </w:tr>
      <w:tr w:rsidR="0030420B" w:rsidRPr="001D73BE">
        <w:trPr>
          <w:trHeight w:val="690"/>
        </w:trPr>
        <w:tc>
          <w:tcPr>
            <w:tcW w:w="9042" w:type="dxa"/>
            <w:gridSpan w:val="4"/>
            <w:tcBorders>
              <w:bottom w:val="single" w:sz="4" w:space="0" w:color="auto"/>
            </w:tcBorders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Differentiation</w:t>
            </w:r>
          </w:p>
          <w:p w:rsidR="0030420B" w:rsidRPr="001D73BE" w:rsidRDefault="00244151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By outcome of presentation.</w:t>
            </w:r>
          </w:p>
        </w:tc>
      </w:tr>
    </w:tbl>
    <w:p w:rsidR="0030420B" w:rsidRDefault="0030420B"/>
    <w:tbl>
      <w:tblPr>
        <w:tblW w:w="90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2"/>
        <w:gridCol w:w="4124"/>
        <w:gridCol w:w="3796"/>
      </w:tblGrid>
      <w:tr w:rsidR="0030420B" w:rsidRPr="001D73BE">
        <w:trPr>
          <w:trHeight w:val="690"/>
        </w:trPr>
        <w:tc>
          <w:tcPr>
            <w:tcW w:w="9042" w:type="dxa"/>
            <w:gridSpan w:val="3"/>
            <w:tcBorders>
              <w:bottom w:val="single" w:sz="4" w:space="0" w:color="auto"/>
            </w:tcBorders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Materials and preparation of resources</w:t>
            </w:r>
          </w:p>
          <w:p w:rsidR="0030420B" w:rsidRDefault="00244151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Germany live books.</w:t>
            </w:r>
          </w:p>
          <w:p w:rsidR="00CF52C7" w:rsidRPr="001D73BE" w:rsidRDefault="00CF52C7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A3 paper. Pens.</w:t>
            </w:r>
          </w:p>
        </w:tc>
      </w:tr>
      <w:tr w:rsidR="0030420B" w:rsidRPr="001D73BE">
        <w:trPr>
          <w:trHeight w:val="690"/>
        </w:trPr>
        <w:tc>
          <w:tcPr>
            <w:tcW w:w="9042" w:type="dxa"/>
            <w:gridSpan w:val="3"/>
            <w:tcBorders>
              <w:bottom w:val="single" w:sz="4" w:space="0" w:color="auto"/>
            </w:tcBorders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Management of Other Adults ( e.g. Learning Support Assistants – LSAs)</w:t>
            </w:r>
          </w:p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None</w:t>
            </w:r>
          </w:p>
        </w:tc>
      </w:tr>
      <w:tr w:rsidR="0030420B" w:rsidRPr="001D73BE">
        <w:trPr>
          <w:trHeight w:val="690"/>
        </w:trPr>
        <w:tc>
          <w:tcPr>
            <w:tcW w:w="9042" w:type="dxa"/>
            <w:gridSpan w:val="3"/>
            <w:tcBorders>
              <w:bottom w:val="single" w:sz="4" w:space="0" w:color="auto"/>
            </w:tcBorders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Use of ICT</w:t>
            </w:r>
          </w:p>
          <w:p w:rsidR="0030420B" w:rsidRPr="001D73BE" w:rsidRDefault="00244151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None.</w:t>
            </w:r>
          </w:p>
        </w:tc>
      </w:tr>
      <w:tr w:rsidR="0030420B" w:rsidRPr="001D73BE">
        <w:trPr>
          <w:trHeight w:val="368"/>
        </w:trPr>
        <w:tc>
          <w:tcPr>
            <w:tcW w:w="1122" w:type="dxa"/>
            <w:tcBorders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Timing</w:t>
            </w:r>
          </w:p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Teacher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Pupils</w:t>
            </w:r>
          </w:p>
        </w:tc>
      </w:tr>
      <w:tr w:rsidR="0030420B" w:rsidRPr="001D73BE">
        <w:trPr>
          <w:trHeight w:val="496"/>
        </w:trPr>
        <w:tc>
          <w:tcPr>
            <w:tcW w:w="1122" w:type="dxa"/>
            <w:vMerge w:val="restart"/>
            <w:tcBorders>
              <w:right w:val="single" w:sz="4" w:space="0" w:color="auto"/>
            </w:tcBorders>
          </w:tcPr>
          <w:p w:rsidR="0030420B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08.30</w:t>
            </w:r>
          </w:p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(5 mins)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Pupils enter classroom and write date, title and objective</w:t>
            </w:r>
            <w:r w:rsidR="00CF52C7">
              <w:rPr>
                <w:rFonts w:ascii="Arial" w:hAnsi="Arial" w:cs="Arial"/>
                <w:sz w:val="20"/>
                <w:lang w:val="en-GB"/>
              </w:rPr>
              <w:t xml:space="preserve"> in books</w:t>
            </w:r>
            <w:r>
              <w:rPr>
                <w:rFonts w:ascii="Arial" w:hAnsi="Arial" w:cs="Arial"/>
                <w:sz w:val="20"/>
                <w:lang w:val="en-GB"/>
              </w:rPr>
              <w:t>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30420B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Write in objective, date and title.</w:t>
            </w:r>
          </w:p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30420B" w:rsidRPr="001D73BE">
        <w:trPr>
          <w:trHeight w:val="496"/>
        </w:trPr>
        <w:tc>
          <w:tcPr>
            <w:tcW w:w="1122" w:type="dxa"/>
            <w:vMerge/>
            <w:tcBorders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sz w:val="20"/>
                <w:lang w:val="en-GB"/>
              </w:rPr>
              <w:t xml:space="preserve">Presents pupil learning objectives </w:t>
            </w:r>
            <w:r w:rsidR="00CF52C7">
              <w:rPr>
                <w:rFonts w:ascii="Arial" w:hAnsi="Arial" w:cs="Arial"/>
                <w:sz w:val="20"/>
                <w:lang w:val="en-GB"/>
              </w:rPr>
              <w:t>– to learn more about German culture.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sz w:val="20"/>
                <w:lang w:val="en-GB"/>
              </w:rPr>
              <w:t>Listen to learning objectives.</w:t>
            </w:r>
          </w:p>
        </w:tc>
      </w:tr>
      <w:tr w:rsidR="0030420B" w:rsidRPr="001D73BE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08.35</w:t>
            </w:r>
          </w:p>
          <w:p w:rsidR="0030420B" w:rsidRPr="001D73BE" w:rsidRDefault="00CF52C7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(5</w:t>
            </w:r>
            <w:r w:rsidR="0030420B" w:rsidRPr="001D73BE">
              <w:rPr>
                <w:rFonts w:ascii="Arial" w:hAnsi="Arial" w:cs="Arial"/>
                <w:sz w:val="20"/>
                <w:lang w:val="en-GB"/>
              </w:rPr>
              <w:t xml:space="preserve"> mins)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30420B" w:rsidRPr="001D73BE" w:rsidRDefault="00CF52C7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Asks pupils to get into groups and choose from four possible topics.</w:t>
            </w:r>
            <w:r w:rsidR="0030420B" w:rsidRPr="001D73BE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30420B" w:rsidRPr="001D73BE" w:rsidRDefault="00CF52C7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Vote in groups on which topic to research.</w:t>
            </w:r>
          </w:p>
        </w:tc>
      </w:tr>
      <w:tr w:rsidR="0030420B" w:rsidRPr="001D73BE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30420B" w:rsidRPr="001D73BE" w:rsidRDefault="00CF52C7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08.40</w:t>
            </w:r>
          </w:p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sz w:val="20"/>
                <w:lang w:val="en-GB"/>
              </w:rPr>
              <w:t>(5 mins)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30420B" w:rsidRPr="001D73BE" w:rsidRDefault="0030420B" w:rsidP="00CF52C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Asks pupils to </w:t>
            </w:r>
            <w:r w:rsidR="00CF52C7">
              <w:rPr>
                <w:rFonts w:ascii="Arial" w:hAnsi="Arial" w:cs="Arial"/>
                <w:sz w:val="20"/>
                <w:lang w:val="en-GB"/>
              </w:rPr>
              <w:t>work together for 30 mins to prepare a presentation for the rest of their class. Gives out sheet, pens, etc.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30420B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Count up to 30 as a class.</w:t>
            </w:r>
          </w:p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See if they can get faster</w:t>
            </w:r>
            <w:r w:rsidRPr="001D73BE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</w:tr>
      <w:tr w:rsidR="0030420B" w:rsidRPr="001D73BE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30420B" w:rsidRPr="001D73BE" w:rsidRDefault="00CF52C7" w:rsidP="0030420B">
            <w:pPr>
              <w:ind w:left="-813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2 mins    09.1</w:t>
            </w:r>
            <w:r w:rsidR="0030420B">
              <w:rPr>
                <w:rFonts w:ascii="Arial" w:hAnsi="Arial" w:cs="Arial"/>
                <w:sz w:val="20"/>
                <w:lang w:val="en-GB"/>
              </w:rPr>
              <w:t>0</w:t>
            </w:r>
          </w:p>
          <w:p w:rsidR="0030420B" w:rsidRPr="001D73BE" w:rsidRDefault="00CF52C7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(2</w:t>
            </w:r>
            <w:r w:rsidR="0030420B" w:rsidRPr="001D73BE">
              <w:rPr>
                <w:rFonts w:ascii="Arial" w:hAnsi="Arial" w:cs="Arial"/>
                <w:sz w:val="20"/>
                <w:lang w:val="en-GB"/>
              </w:rPr>
              <w:t>0 mins)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30420B" w:rsidRPr="001D73BE" w:rsidRDefault="00CF52C7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Asks pupils to give their presentations (5 mins each).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30420B" w:rsidRPr="001D73BE" w:rsidRDefault="00CF52C7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Pupils give presentations (5 mins each) at front of class..</w:t>
            </w:r>
          </w:p>
        </w:tc>
      </w:tr>
      <w:tr w:rsidR="0030420B" w:rsidRPr="001D73BE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sz w:val="20"/>
                <w:lang w:val="en-GB"/>
              </w:rPr>
              <w:t>End of lesson.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sz w:val="20"/>
                <w:lang w:val="en-GB"/>
              </w:rPr>
              <w:t>Says ‘Auf Wiedersehen’ and dismisses class row by row.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sz w:val="20"/>
                <w:lang w:val="en-GB"/>
              </w:rPr>
              <w:t>Respond with ‘Auf Wiedersehen’ and leave the room as instructed.</w:t>
            </w:r>
          </w:p>
        </w:tc>
      </w:tr>
      <w:tr w:rsidR="0030420B" w:rsidRPr="001D73BE">
        <w:tc>
          <w:tcPr>
            <w:tcW w:w="9042" w:type="dxa"/>
            <w:gridSpan w:val="3"/>
          </w:tcPr>
          <w:p w:rsidR="0030420B" w:rsidRPr="001D73BE" w:rsidRDefault="0030420B" w:rsidP="00304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Homework</w:t>
            </w:r>
          </w:p>
          <w:p w:rsidR="0030420B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None set. </w:t>
            </w:r>
          </w:p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:rsidR="00F2368F" w:rsidRDefault="00F2368F"/>
    <w:p w:rsidR="00CF52C7" w:rsidRDefault="00CF52C7"/>
    <w:tbl>
      <w:tblPr>
        <w:tblW w:w="90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42"/>
      </w:tblGrid>
      <w:tr w:rsidR="0030420B" w:rsidRPr="001D73BE">
        <w:tc>
          <w:tcPr>
            <w:tcW w:w="9042" w:type="dxa"/>
          </w:tcPr>
          <w:p w:rsidR="0030420B" w:rsidRPr="001D73BE" w:rsidRDefault="0030420B" w:rsidP="0030420B">
            <w:pPr>
              <w:rPr>
                <w:rFonts w:ascii="Arial" w:hAnsi="Arial" w:cs="Arial"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lastRenderedPageBreak/>
              <w:t>Evaluation of pupils’ learning</w:t>
            </w:r>
          </w:p>
          <w:p w:rsidR="0030420B" w:rsidRPr="001D73BE" w:rsidRDefault="00F078EE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Pupils were all able to give a presentation about one aspect of German culture.</w:t>
            </w:r>
          </w:p>
        </w:tc>
      </w:tr>
      <w:tr w:rsidR="0030420B" w:rsidRPr="001D73BE">
        <w:tc>
          <w:tcPr>
            <w:tcW w:w="9042" w:type="dxa"/>
          </w:tcPr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Evaluation of teaching and suggested change</w:t>
            </w:r>
          </w:p>
          <w:p w:rsidR="009E557A" w:rsidRDefault="009E557A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F078EE">
              <w:rPr>
                <w:rFonts w:ascii="Arial" w:hAnsi="Arial" w:cs="Arial"/>
                <w:sz w:val="20"/>
                <w:lang w:val="en-GB"/>
              </w:rPr>
              <w:t xml:space="preserve">This lesson was relatively straightforward and I allowed pupils to choose their own groups in which to work.  The majority worked well but there was a group of boys that did not do much work and spent most of the lesson chatting.  I should have perhaps had everyone working in pairs to alleviate this problem.  </w:t>
            </w:r>
          </w:p>
          <w:p w:rsidR="00F078EE" w:rsidRPr="001D73BE" w:rsidRDefault="00F078EE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The presentations were mainly good, apart from the one from the large group as they just read from the sheet.  In future, I would make sure that all were aware they should create a new presentation and not read from the text I gave them. </w:t>
            </w:r>
          </w:p>
        </w:tc>
      </w:tr>
      <w:tr w:rsidR="0030420B" w:rsidRPr="001D73BE">
        <w:tc>
          <w:tcPr>
            <w:tcW w:w="9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20B" w:rsidRPr="001D73BE" w:rsidRDefault="0030420B" w:rsidP="0030420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1D73BE">
              <w:rPr>
                <w:rFonts w:ascii="Arial" w:hAnsi="Arial" w:cs="Arial"/>
                <w:b/>
                <w:sz w:val="20"/>
                <w:lang w:val="en-GB"/>
              </w:rPr>
              <w:t>Targets for future lessons  Teacher’s, Pupils’</w:t>
            </w:r>
          </w:p>
          <w:p w:rsidR="00F2368F" w:rsidRDefault="00F2368F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F078EE">
              <w:rPr>
                <w:rFonts w:ascii="Arial" w:hAnsi="Arial" w:cs="Arial"/>
                <w:sz w:val="20"/>
                <w:lang w:val="en-GB"/>
              </w:rPr>
              <w:t>Teacher’s: Split Awais and Muddassar up as they do not work well together.</w:t>
            </w:r>
          </w:p>
          <w:p w:rsidR="00F078EE" w:rsidRPr="001D73BE" w:rsidRDefault="00F078EE" w:rsidP="0030420B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Pupils: Work on presentation skills and team work. </w:t>
            </w:r>
          </w:p>
        </w:tc>
      </w:tr>
    </w:tbl>
    <w:p w:rsidR="0030420B" w:rsidRPr="001D73BE" w:rsidRDefault="0030420B" w:rsidP="0030420B">
      <w:pPr>
        <w:rPr>
          <w:rFonts w:ascii="Arial" w:hAnsi="Arial"/>
          <w:lang w:val="en-GB"/>
        </w:rPr>
      </w:pPr>
    </w:p>
    <w:p w:rsidR="0030420B" w:rsidRPr="001D73BE" w:rsidRDefault="0030420B" w:rsidP="0030420B">
      <w:pPr>
        <w:spacing w:line="480" w:lineRule="auto"/>
        <w:rPr>
          <w:rFonts w:ascii="Arial" w:hAnsi="Arial"/>
          <w:lang w:val="en-GB"/>
        </w:rPr>
      </w:pPr>
    </w:p>
    <w:sectPr w:rsidR="0030420B" w:rsidRPr="001D73BE" w:rsidSect="0030420B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44A" w:rsidRDefault="00B5644A">
      <w:r>
        <w:separator/>
      </w:r>
    </w:p>
  </w:endnote>
  <w:endnote w:type="continuationSeparator" w:id="1">
    <w:p w:rsidR="00B5644A" w:rsidRDefault="00B56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68F" w:rsidRDefault="00672595" w:rsidP="003042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36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68F" w:rsidRDefault="00F2368F" w:rsidP="0030420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68F" w:rsidRPr="00714D3D" w:rsidRDefault="00F2368F" w:rsidP="0030420B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44A" w:rsidRDefault="00B5644A">
      <w:r>
        <w:separator/>
      </w:r>
    </w:p>
  </w:footnote>
  <w:footnote w:type="continuationSeparator" w:id="1">
    <w:p w:rsidR="00B5644A" w:rsidRDefault="00B564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26F1"/>
    <w:multiLevelType w:val="hybridMultilevel"/>
    <w:tmpl w:val="3A18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C6715"/>
    <w:multiLevelType w:val="hybridMultilevel"/>
    <w:tmpl w:val="A53C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151A"/>
    <w:rsid w:val="00244151"/>
    <w:rsid w:val="0030420B"/>
    <w:rsid w:val="00672595"/>
    <w:rsid w:val="009E557A"/>
    <w:rsid w:val="00B5644A"/>
    <w:rsid w:val="00C10854"/>
    <w:rsid w:val="00CF52C7"/>
    <w:rsid w:val="00DD151A"/>
    <w:rsid w:val="00F078EE"/>
    <w:rsid w:val="00F2368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E723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7641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417"/>
  </w:style>
  <w:style w:type="character" w:styleId="FootnoteReference">
    <w:name w:val="footnote reference"/>
    <w:basedOn w:val="DefaultParagraphFont"/>
    <w:uiPriority w:val="99"/>
    <w:semiHidden/>
    <w:unhideWhenUsed/>
    <w:rsid w:val="00776417"/>
    <w:rPr>
      <w:vertAlign w:val="superscript"/>
    </w:rPr>
  </w:style>
  <w:style w:type="paragraph" w:styleId="BodyText">
    <w:name w:val="Body Text"/>
    <w:basedOn w:val="Normal"/>
    <w:link w:val="BodyTextChar"/>
    <w:rsid w:val="000B4E03"/>
    <w:pPr>
      <w:spacing w:after="120"/>
    </w:pPr>
    <w:rPr>
      <w:rFonts w:ascii="Times New Roman" w:eastAsia="Times New Roman" w:hAnsi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B4E03"/>
    <w:rPr>
      <w:rFonts w:ascii="Times New Roman" w:eastAsia="Times New Roman" w:hAnsi="Times New Roman"/>
      <w:sz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B4E0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B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BE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rsid w:val="00714D3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14D3D"/>
  </w:style>
  <w:style w:type="paragraph" w:styleId="Header">
    <w:name w:val="header"/>
    <w:basedOn w:val="Normal"/>
    <w:rsid w:val="00714D3D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Links>
    <vt:vector size="6" baseType="variant">
      <vt:variant>
        <vt:i4>3801202</vt:i4>
      </vt:variant>
      <vt:variant>
        <vt:i4>0</vt:i4>
      </vt:variant>
      <vt:variant>
        <vt:i4>0</vt:i4>
      </vt:variant>
      <vt:variant>
        <vt:i4>5</vt:i4>
      </vt:variant>
      <vt:variant>
        <vt:lpwstr>http://www.teachingtime.co.uk/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Beckfoot School</cp:lastModifiedBy>
  <cp:revision>3</cp:revision>
  <cp:lastPrinted>2009-03-30T13:07:00Z</cp:lastPrinted>
  <dcterms:created xsi:type="dcterms:W3CDTF">2009-03-27T12:27:00Z</dcterms:created>
  <dcterms:modified xsi:type="dcterms:W3CDTF">2009-03-30T13:07:00Z</dcterms:modified>
</cp:coreProperties>
</file>