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B3" w:rsidRPr="000720B3" w:rsidRDefault="008015AD" w:rsidP="000720B3">
      <w:pPr>
        <w:jc w:val="center"/>
        <w:rPr>
          <w:sz w:val="28"/>
          <w:szCs w:val="28"/>
        </w:rPr>
      </w:pPr>
      <w:r>
        <w:rPr>
          <w:sz w:val="28"/>
          <w:szCs w:val="28"/>
        </w:rPr>
        <w:t>Wednes</w:t>
      </w:r>
      <w:r w:rsidR="000720B3" w:rsidRPr="000720B3">
        <w:rPr>
          <w:sz w:val="28"/>
          <w:szCs w:val="28"/>
        </w:rPr>
        <w:t xml:space="preserve">day, </w:t>
      </w:r>
      <w:r>
        <w:rPr>
          <w:sz w:val="28"/>
          <w:szCs w:val="28"/>
        </w:rPr>
        <w:t>1</w:t>
      </w:r>
      <w:r w:rsidRPr="008015A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April, Lesson 5</w:t>
      </w:r>
    </w:p>
    <w:p w:rsidR="000720B3" w:rsidRPr="000720B3" w:rsidRDefault="000720B3" w:rsidP="000720B3">
      <w:pPr>
        <w:jc w:val="center"/>
        <w:rPr>
          <w:sz w:val="28"/>
          <w:szCs w:val="28"/>
        </w:rPr>
      </w:pPr>
      <w:r w:rsidRPr="000720B3">
        <w:rPr>
          <w:sz w:val="28"/>
          <w:szCs w:val="28"/>
        </w:rPr>
        <w:t xml:space="preserve">Cover work </w:t>
      </w:r>
      <w:proofErr w:type="gramStart"/>
      <w:r w:rsidRPr="000720B3">
        <w:rPr>
          <w:sz w:val="28"/>
          <w:szCs w:val="28"/>
        </w:rPr>
        <w:t>for  GN802</w:t>
      </w:r>
      <w:proofErr w:type="gramEnd"/>
    </w:p>
    <w:p w:rsidR="000720B3" w:rsidRPr="000720B3" w:rsidRDefault="000720B3" w:rsidP="000720B3">
      <w:pPr>
        <w:pStyle w:val="ListParagraph"/>
        <w:rPr>
          <w:sz w:val="24"/>
          <w:szCs w:val="24"/>
        </w:rPr>
      </w:pPr>
    </w:p>
    <w:p w:rsidR="008015AD" w:rsidRPr="008015AD" w:rsidRDefault="008015AD" w:rsidP="008015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15AD">
        <w:rPr>
          <w:sz w:val="24"/>
          <w:szCs w:val="24"/>
        </w:rPr>
        <w:t xml:space="preserve">Match up the German and English phrases and then write a suitable German response to each question. This is revision </w:t>
      </w:r>
      <w:proofErr w:type="gramStart"/>
      <w:r w:rsidRPr="008015AD">
        <w:rPr>
          <w:sz w:val="24"/>
          <w:szCs w:val="24"/>
        </w:rPr>
        <w:t>work,</w:t>
      </w:r>
      <w:proofErr w:type="gramEnd"/>
      <w:r w:rsidRPr="008015AD">
        <w:rPr>
          <w:sz w:val="24"/>
          <w:szCs w:val="24"/>
        </w:rPr>
        <w:t xml:space="preserve"> they have done this topic before. Any words they do not know will be on their </w:t>
      </w:r>
      <w:proofErr w:type="spellStart"/>
      <w:r w:rsidRPr="008015AD">
        <w:rPr>
          <w:sz w:val="24"/>
          <w:szCs w:val="24"/>
        </w:rPr>
        <w:t>vocab</w:t>
      </w:r>
      <w:proofErr w:type="spellEnd"/>
      <w:r w:rsidRPr="008015AD">
        <w:rPr>
          <w:sz w:val="24"/>
          <w:szCs w:val="24"/>
        </w:rPr>
        <w:t xml:space="preserve"> sheets for this term. Please ask students not to write on the worksheets but to write sentences out in their books.</w:t>
      </w:r>
    </w:p>
    <w:p w:rsidR="000720B3" w:rsidRPr="008015AD" w:rsidRDefault="000720B3" w:rsidP="008015AD">
      <w:pPr>
        <w:rPr>
          <w:sz w:val="24"/>
          <w:szCs w:val="24"/>
        </w:rPr>
      </w:pPr>
    </w:p>
    <w:p w:rsidR="008015AD" w:rsidRPr="008015AD" w:rsidRDefault="008015AD" w:rsidP="008015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15AD">
        <w:rPr>
          <w:sz w:val="24"/>
          <w:szCs w:val="24"/>
        </w:rPr>
        <w:t>Write one positive and one negative sentence about at least 5 different forms of transport. Again, this is revision work. Please ask students not to write on the worksheets but to write sentences out in their books.</w:t>
      </w:r>
    </w:p>
    <w:p w:rsidR="008015AD" w:rsidRDefault="008015AD" w:rsidP="008015AD">
      <w:pPr>
        <w:pStyle w:val="ListParagraph"/>
        <w:rPr>
          <w:sz w:val="24"/>
          <w:szCs w:val="24"/>
        </w:rPr>
      </w:pPr>
    </w:p>
    <w:p w:rsidR="000720B3" w:rsidRDefault="008015AD" w:rsidP="000720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488">
        <w:rPr>
          <w:sz w:val="24"/>
          <w:szCs w:val="24"/>
        </w:rPr>
        <w:t xml:space="preserve">Using the </w:t>
      </w:r>
      <w:r w:rsidR="000A6488" w:rsidRPr="000A6488">
        <w:rPr>
          <w:sz w:val="24"/>
          <w:szCs w:val="24"/>
        </w:rPr>
        <w:t>coloured paper on the desk</w:t>
      </w:r>
      <w:r w:rsidRPr="000A6488">
        <w:rPr>
          <w:sz w:val="24"/>
          <w:szCs w:val="24"/>
        </w:rPr>
        <w:t>, create a poster to promote o</w:t>
      </w:r>
      <w:r w:rsidR="000A6488" w:rsidRPr="000A6488">
        <w:rPr>
          <w:sz w:val="24"/>
          <w:szCs w:val="24"/>
        </w:rPr>
        <w:t>ne particular form of transport.  If they have their own pencil crayons/pens they can use them but otherwise just complete the poster in ink/pencil.</w:t>
      </w:r>
      <w:r w:rsidRPr="000A6488">
        <w:rPr>
          <w:sz w:val="24"/>
          <w:szCs w:val="24"/>
        </w:rPr>
        <w:t xml:space="preserve"> </w:t>
      </w:r>
      <w:r w:rsidR="000A6488" w:rsidRPr="000A6488">
        <w:rPr>
          <w:sz w:val="24"/>
          <w:szCs w:val="24"/>
        </w:rPr>
        <w:t xml:space="preserve"> </w:t>
      </w:r>
    </w:p>
    <w:p w:rsidR="000A6488" w:rsidRPr="000A6488" w:rsidRDefault="000A6488" w:rsidP="000A6488">
      <w:pPr>
        <w:rPr>
          <w:sz w:val="24"/>
          <w:szCs w:val="24"/>
        </w:rPr>
      </w:pPr>
    </w:p>
    <w:p w:rsidR="002851C6" w:rsidRDefault="00A44BEC" w:rsidP="00A44BEC">
      <w:pPr>
        <w:rPr>
          <w:sz w:val="24"/>
          <w:szCs w:val="24"/>
        </w:rPr>
      </w:pPr>
      <w:r>
        <w:rPr>
          <w:sz w:val="24"/>
          <w:szCs w:val="24"/>
        </w:rPr>
        <w:t>Many thanks</w:t>
      </w:r>
      <w:r w:rsidR="002851C6">
        <w:rPr>
          <w:sz w:val="24"/>
          <w:szCs w:val="24"/>
        </w:rPr>
        <w:t>,</w:t>
      </w:r>
    </w:p>
    <w:p w:rsidR="00A44BEC" w:rsidRPr="00A44BEC" w:rsidRDefault="002851C6" w:rsidP="00A44BEC">
      <w:pPr>
        <w:rPr>
          <w:sz w:val="24"/>
          <w:szCs w:val="24"/>
        </w:rPr>
      </w:pPr>
      <w:r>
        <w:rPr>
          <w:sz w:val="24"/>
          <w:szCs w:val="24"/>
        </w:rPr>
        <w:t>Claire and Jayne (ITT)</w:t>
      </w:r>
      <w:r w:rsidR="00A44BEC">
        <w:rPr>
          <w:sz w:val="24"/>
          <w:szCs w:val="24"/>
        </w:rPr>
        <w:t xml:space="preserve">. </w:t>
      </w:r>
    </w:p>
    <w:p w:rsidR="00BD0BDF" w:rsidRPr="00BD0BDF" w:rsidRDefault="00BD0BDF" w:rsidP="00BD0BDF"/>
    <w:p w:rsidR="00BD0BDF" w:rsidRPr="00BD0BDF" w:rsidRDefault="00BD0BDF" w:rsidP="00BD0BDF"/>
    <w:p w:rsidR="00BD0BDF" w:rsidRPr="00BD0BDF" w:rsidRDefault="00BD0BDF" w:rsidP="00BD0BDF">
      <w:pPr>
        <w:tabs>
          <w:tab w:val="left" w:pos="7275"/>
        </w:tabs>
      </w:pPr>
    </w:p>
    <w:sectPr w:rsidR="00BD0BDF" w:rsidRPr="00BD0BDF" w:rsidSect="002F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57CC3"/>
    <w:multiLevelType w:val="hybridMultilevel"/>
    <w:tmpl w:val="13868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F30AB"/>
    <w:multiLevelType w:val="hybridMultilevel"/>
    <w:tmpl w:val="85545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722637"/>
    <w:rsid w:val="000720B3"/>
    <w:rsid w:val="000A22A2"/>
    <w:rsid w:val="000A6488"/>
    <w:rsid w:val="0015636A"/>
    <w:rsid w:val="00223FF1"/>
    <w:rsid w:val="002851C6"/>
    <w:rsid w:val="002F5DA6"/>
    <w:rsid w:val="00313BB5"/>
    <w:rsid w:val="00545B4E"/>
    <w:rsid w:val="00722637"/>
    <w:rsid w:val="00796C56"/>
    <w:rsid w:val="008015AD"/>
    <w:rsid w:val="00823263"/>
    <w:rsid w:val="008818AC"/>
    <w:rsid w:val="00887BAF"/>
    <w:rsid w:val="008E65AE"/>
    <w:rsid w:val="00A44BEC"/>
    <w:rsid w:val="00BB51F9"/>
    <w:rsid w:val="00BD0BDF"/>
    <w:rsid w:val="00EF1686"/>
    <w:rsid w:val="00F90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5</cp:revision>
  <dcterms:created xsi:type="dcterms:W3CDTF">2009-03-24T22:09:00Z</dcterms:created>
  <dcterms:modified xsi:type="dcterms:W3CDTF">2009-03-31T10:46:00Z</dcterms:modified>
</cp:coreProperties>
</file>