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AFA5DB" w14:textId="6C787D62" w:rsidR="00DC6489" w:rsidRDefault="00C071DB" w:rsidP="00C071DB">
      <w:pPr>
        <w:pStyle w:val="Title"/>
      </w:pPr>
      <w:r>
        <w:t>Architecture development overtime</w:t>
      </w:r>
    </w:p>
    <w:p w14:paraId="6EB62F95" w14:textId="77777777" w:rsidR="00C071DB" w:rsidRDefault="00C071DB" w:rsidP="00C071DB"/>
    <w:p w14:paraId="32562E86" w14:textId="77777777" w:rsidR="00C071DB" w:rsidRDefault="00C071DB" w:rsidP="00C071DB"/>
    <w:p w14:paraId="4F030B65" w14:textId="07A2BBE6" w:rsidR="00C071DB" w:rsidRDefault="00C071DB" w:rsidP="00C071DB">
      <w:pPr>
        <w:pStyle w:val="Heading2"/>
      </w:pPr>
      <w:r>
        <w:t>17</w:t>
      </w:r>
      <w:r w:rsidRPr="00C071DB">
        <w:rPr>
          <w:vertAlign w:val="superscript"/>
        </w:rPr>
        <w:t>th</w:t>
      </w:r>
      <w:r>
        <w:t xml:space="preserve"> August 2025:</w:t>
      </w:r>
    </w:p>
    <w:p w14:paraId="63CD7A0B" w14:textId="7F9B5DBF" w:rsidR="00C071DB" w:rsidRPr="00C071DB" w:rsidRDefault="00C071DB" w:rsidP="00C071DB">
      <w:r>
        <w:t>Components high-level</w:t>
      </w:r>
    </w:p>
    <w:p w14:paraId="24076F56" w14:textId="45E01263" w:rsidR="00C071DB" w:rsidRDefault="00C071DB" w:rsidP="00C071DB">
      <w:r w:rsidRPr="00C071DB">
        <w:drawing>
          <wp:inline distT="0" distB="0" distL="0" distR="0" wp14:anchorId="402E4A97" wp14:editId="4AF0488A">
            <wp:extent cx="5006774" cy="2461473"/>
            <wp:effectExtent l="0" t="0" r="3810" b="0"/>
            <wp:docPr id="2983366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33662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2461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C8EEF" w14:textId="4EFE5672" w:rsidR="0000024E" w:rsidRPr="00C071DB" w:rsidRDefault="0000024E" w:rsidP="00C071DB">
      <w:r w:rsidRPr="0000024E">
        <w:drawing>
          <wp:inline distT="0" distB="0" distL="0" distR="0" wp14:anchorId="0E47247D" wp14:editId="06EE0221">
            <wp:extent cx="5731510" cy="2483485"/>
            <wp:effectExtent l="0" t="0" r="2540" b="0"/>
            <wp:docPr id="4639803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9803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024E" w:rsidRPr="00C071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1DB"/>
    <w:rsid w:val="0000024E"/>
    <w:rsid w:val="00582DD0"/>
    <w:rsid w:val="009360D2"/>
    <w:rsid w:val="00C071DB"/>
    <w:rsid w:val="00CA2040"/>
    <w:rsid w:val="00DC6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0AD24"/>
  <w15:chartTrackingRefBased/>
  <w15:docId w15:val="{826EAAFA-B76B-43E7-BADC-FAC8A00BE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71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71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71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71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71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71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71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71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71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71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071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71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71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71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71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71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71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71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71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71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71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71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71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71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71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71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71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71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71D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Jaynie Shah</dc:creator>
  <cp:keywords/>
  <dc:description/>
  <cp:lastModifiedBy>Jaynie Shah</cp:lastModifiedBy>
  <cp:revision>1</cp:revision>
  <dcterms:created xsi:type="dcterms:W3CDTF">2025-08-17T14:44:00Z</dcterms:created>
  <dcterms:modified xsi:type="dcterms:W3CDTF">2025-08-17T14:59:00Z</dcterms:modified>
</cp:coreProperties>
</file>