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A6EA" w14:textId="77777777" w:rsidR="00A30B2D" w:rsidRPr="00A30B2D" w:rsidRDefault="00A30B2D" w:rsidP="00A30B2D">
      <w:pPr>
        <w:shd w:val="clear" w:color="auto" w:fill="FFFFFF"/>
        <w:spacing w:after="100" w:afterAutospacing="1" w:line="240" w:lineRule="auto"/>
        <w:outlineLvl w:val="1"/>
        <w:rPr>
          <w:rFonts w:ascii="Arial" w:eastAsia="Times New Roman" w:hAnsi="Arial" w:cs="Arial"/>
          <w:color w:val="2C2C2C"/>
          <w:sz w:val="36"/>
          <w:szCs w:val="36"/>
          <w:lang w:eastAsia="en-CA"/>
        </w:rPr>
      </w:pPr>
      <w:r w:rsidRPr="00A30B2D">
        <w:rPr>
          <w:rFonts w:ascii="Arial" w:eastAsia="Times New Roman" w:hAnsi="Arial" w:cs="Arial"/>
          <w:color w:val="2C2C2C"/>
          <w:sz w:val="36"/>
          <w:szCs w:val="36"/>
          <w:lang w:eastAsia="en-CA"/>
        </w:rPr>
        <w:t>Lab Session #04</w:t>
      </w:r>
    </w:p>
    <w:p w14:paraId="3E2D424A"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30B2D">
        <w:rPr>
          <w:rFonts w:ascii="Arial" w:eastAsia="Times New Roman" w:hAnsi="Arial" w:cs="Arial"/>
          <w:color w:val="2C2C2C"/>
          <w:sz w:val="27"/>
          <w:szCs w:val="27"/>
          <w:lang w:eastAsia="en-CA"/>
        </w:rPr>
        <w:t>Introduction</w:t>
      </w:r>
    </w:p>
    <w:p w14:paraId="6954DE35"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Welcome to lab #4. This week's lab is about learning the </w:t>
      </w:r>
      <w:hyperlink r:id="rId5" w:tgtFrame="_blank" w:history="1">
        <w:r w:rsidRPr="00A30B2D">
          <w:rPr>
            <w:rFonts w:ascii="Arial" w:eastAsia="Times New Roman" w:hAnsi="Arial" w:cs="Arial"/>
            <w:i/>
            <w:iCs/>
            <w:color w:val="0072A8"/>
            <w:sz w:val="24"/>
            <w:szCs w:val="24"/>
            <w:lang w:eastAsia="en-CA"/>
          </w:rPr>
          <w:t>SPARQL query language</w:t>
        </w:r>
      </w:hyperlink>
      <w:r w:rsidRPr="00A30B2D">
        <w:rPr>
          <w:rFonts w:ascii="Arial" w:eastAsia="Times New Roman" w:hAnsi="Arial" w:cs="Arial"/>
          <w:color w:val="2C2C2C"/>
          <w:sz w:val="24"/>
          <w:szCs w:val="24"/>
          <w:lang w:eastAsia="en-CA"/>
        </w:rPr>
        <w:t> for knowledge graphs. As always, if you did not finish any of the tasks from the previous week(s), make sure you catch up with any remaining tasks, since some of the new tasks build on previous work.</w:t>
      </w:r>
    </w:p>
    <w:p w14:paraId="77DD8279"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p>
    <w:p w14:paraId="07E35964"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30B2D">
        <w:rPr>
          <w:rFonts w:ascii="Arial" w:eastAsia="Times New Roman" w:hAnsi="Arial" w:cs="Arial"/>
          <w:color w:val="2C2C2C"/>
          <w:sz w:val="27"/>
          <w:szCs w:val="27"/>
          <w:lang w:eastAsia="en-CA"/>
        </w:rPr>
        <w:t>Follow-up Lab #3</w:t>
      </w:r>
    </w:p>
    <w:p w14:paraId="37E90781"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Here's an </w:t>
      </w:r>
      <w:hyperlink r:id="rId6" w:history="1">
        <w:r w:rsidRPr="00A30B2D">
          <w:rPr>
            <w:rFonts w:ascii="Arial" w:eastAsia="Times New Roman" w:hAnsi="Arial" w:cs="Arial"/>
            <w:color w:val="0072A8"/>
            <w:sz w:val="24"/>
            <w:szCs w:val="24"/>
            <w:lang w:eastAsia="en-CA"/>
          </w:rPr>
          <w:t>example solution for the FOCU university schema &amp; data</w:t>
        </w:r>
      </w:hyperlink>
      <w:r w:rsidRPr="00A30B2D">
        <w:rPr>
          <w:rFonts w:ascii="Arial" w:eastAsia="Times New Roman" w:hAnsi="Arial" w:cs="Arial"/>
          <w:color w:val="2C2C2C"/>
          <w:sz w:val="24"/>
          <w:szCs w:val="24"/>
          <w:lang w:eastAsia="en-CA"/>
        </w:rPr>
        <w:t> from the previous lab. Of course, your solution might look slightly different. If you're confused about any part of it, just ask in the Moodle Discussion forum!</w:t>
      </w:r>
    </w:p>
    <w:p w14:paraId="01D19FDB"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p>
    <w:p w14:paraId="61EE4CAE"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30B2D">
        <w:rPr>
          <w:rFonts w:ascii="Arial" w:eastAsia="Times New Roman" w:hAnsi="Arial" w:cs="Arial"/>
          <w:color w:val="2C2C2C"/>
          <w:sz w:val="27"/>
          <w:szCs w:val="27"/>
          <w:lang w:eastAsia="en-CA"/>
        </w:rPr>
        <w:t>Task #1: SPARQL 101</w:t>
      </w:r>
    </w:p>
    <w:p w14:paraId="0E008AEE"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Here is a nice </w:t>
      </w:r>
      <w:hyperlink r:id="rId7" w:history="1">
        <w:r w:rsidRPr="00A30B2D">
          <w:rPr>
            <w:rFonts w:ascii="Arial" w:eastAsia="Times New Roman" w:hAnsi="Arial" w:cs="Arial"/>
            <w:color w:val="0072A8"/>
            <w:sz w:val="24"/>
            <w:szCs w:val="24"/>
            <w:lang w:eastAsia="en-CA"/>
          </w:rPr>
          <w:t>SPARQL cheat sheet</w:t>
        </w:r>
      </w:hyperlink>
      <w:r w:rsidRPr="00A30B2D">
        <w:rPr>
          <w:rFonts w:ascii="Arial" w:eastAsia="Times New Roman" w:hAnsi="Arial" w:cs="Arial"/>
          <w:color w:val="2C2C2C"/>
          <w:sz w:val="24"/>
          <w:szCs w:val="24"/>
          <w:lang w:eastAsia="en-CA"/>
        </w:rPr>
        <w:t> (well, more like cheat slides) that are helpful for getting a quick overview (note that we did not discuss all the details of SPARQL in class). To learn SPARQL it's best to experiment with a number of different queries. Many (but not all) public knowledge graphs provide a public SPARQL interface (a so-called </w:t>
      </w:r>
      <w:r w:rsidRPr="00A30B2D">
        <w:rPr>
          <w:rFonts w:ascii="Arial" w:eastAsia="Times New Roman" w:hAnsi="Arial" w:cs="Arial"/>
          <w:i/>
          <w:iCs/>
          <w:color w:val="2C2C2C"/>
          <w:sz w:val="24"/>
          <w:szCs w:val="24"/>
          <w:lang w:eastAsia="en-CA"/>
        </w:rPr>
        <w:t>SPARQL endpoint</w:t>
      </w:r>
      <w:r w:rsidRPr="00A30B2D">
        <w:rPr>
          <w:rFonts w:ascii="Arial" w:eastAsia="Times New Roman" w:hAnsi="Arial" w:cs="Arial"/>
          <w:color w:val="2C2C2C"/>
          <w:sz w:val="24"/>
          <w:szCs w:val="24"/>
          <w:lang w:eastAsia="en-CA"/>
        </w:rPr>
        <w:t>), for example </w:t>
      </w:r>
      <w:hyperlink r:id="rId8" w:tgtFrame="_blank" w:history="1">
        <w:r w:rsidRPr="00A30B2D">
          <w:rPr>
            <w:rFonts w:ascii="Arial" w:eastAsia="Times New Roman" w:hAnsi="Arial" w:cs="Arial"/>
            <w:color w:val="0072A8"/>
            <w:sz w:val="24"/>
            <w:szCs w:val="24"/>
            <w:lang w:eastAsia="en-CA"/>
          </w:rPr>
          <w:t xml:space="preserve">this one at </w:t>
        </w:r>
        <w:proofErr w:type="spellStart"/>
        <w:r w:rsidRPr="00A30B2D">
          <w:rPr>
            <w:rFonts w:ascii="Arial" w:eastAsia="Times New Roman" w:hAnsi="Arial" w:cs="Arial"/>
            <w:color w:val="0072A8"/>
            <w:sz w:val="24"/>
            <w:szCs w:val="24"/>
            <w:lang w:eastAsia="en-CA"/>
          </w:rPr>
          <w:t>DBpedia</w:t>
        </w:r>
        <w:proofErr w:type="spellEnd"/>
        <w:r w:rsidRPr="00A30B2D">
          <w:rPr>
            <w:rFonts w:ascii="Arial" w:eastAsia="Times New Roman" w:hAnsi="Arial" w:cs="Arial"/>
            <w:color w:val="0072A8"/>
            <w:sz w:val="24"/>
            <w:szCs w:val="24"/>
            <w:lang w:eastAsia="en-CA"/>
          </w:rPr>
          <w:t>.</w:t>
        </w:r>
      </w:hyperlink>
    </w:p>
    <w:p w14:paraId="45DE7D2A"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Note that these public, open endpoints are typically very restrictive in terms of query result size, execution time, and query memory use, so don't be surprised if you get an error message instead of a result. Sometimes it helps to retry a query or limiting the result size (e.g., with a </w:t>
      </w:r>
      <w:r w:rsidRPr="00A30B2D">
        <w:rPr>
          <w:rFonts w:ascii="Courier New" w:eastAsia="Times New Roman" w:hAnsi="Courier New" w:cs="Courier New"/>
          <w:color w:val="2C2C2C"/>
          <w:sz w:val="20"/>
          <w:szCs w:val="20"/>
          <w:lang w:eastAsia="en-CA"/>
        </w:rPr>
        <w:t>LIMIT 50</w:t>
      </w:r>
      <w:r w:rsidRPr="00A30B2D">
        <w:rPr>
          <w:rFonts w:ascii="Arial" w:eastAsia="Times New Roman" w:hAnsi="Arial" w:cs="Arial"/>
          <w:color w:val="2C2C2C"/>
          <w:sz w:val="24"/>
          <w:szCs w:val="24"/>
          <w:lang w:eastAsia="en-CA"/>
        </w:rPr>
        <w:t>).</w:t>
      </w:r>
    </w:p>
    <w:p w14:paraId="037490A6"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Task #1.1: </w:t>
      </w:r>
      <w:proofErr w:type="spellStart"/>
      <w:r w:rsidRPr="00A30B2D">
        <w:rPr>
          <w:rFonts w:ascii="Arial" w:eastAsia="Times New Roman" w:hAnsi="Arial" w:cs="Arial"/>
          <w:color w:val="2C2C2C"/>
          <w:sz w:val="24"/>
          <w:szCs w:val="24"/>
          <w:lang w:eastAsia="en-CA"/>
        </w:rPr>
        <w:t>DBpedia</w:t>
      </w:r>
      <w:proofErr w:type="spellEnd"/>
    </w:p>
    <w:p w14:paraId="29DDE25C"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To gain an impression on how powerful graph queries can be, here are two examples that you can try out using </w:t>
      </w:r>
      <w:proofErr w:type="spellStart"/>
      <w:r w:rsidRPr="00A30B2D">
        <w:rPr>
          <w:rFonts w:ascii="Arial" w:eastAsia="Times New Roman" w:hAnsi="Arial" w:cs="Arial"/>
          <w:color w:val="2C2C2C"/>
          <w:sz w:val="24"/>
          <w:szCs w:val="24"/>
          <w:lang w:eastAsia="en-CA"/>
        </w:rPr>
        <w:t>DBpedia's</w:t>
      </w:r>
      <w:proofErr w:type="spellEnd"/>
      <w:r w:rsidRPr="00A30B2D">
        <w:rPr>
          <w:rFonts w:ascii="Arial" w:eastAsia="Times New Roman" w:hAnsi="Arial" w:cs="Arial"/>
          <w:color w:val="2C2C2C"/>
          <w:sz w:val="24"/>
          <w:szCs w:val="24"/>
          <w:lang w:eastAsia="en-CA"/>
        </w:rPr>
        <w:t xml:space="preserve"> public SPARQL endpoint:</w:t>
      </w:r>
    </w:p>
    <w:p w14:paraId="4041A3C9" w14:textId="77777777" w:rsidR="00A30B2D" w:rsidRPr="00A30B2D" w:rsidRDefault="00A30B2D" w:rsidP="00A30B2D">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9" w:history="1">
        <w:r w:rsidRPr="00A30B2D">
          <w:rPr>
            <w:rFonts w:ascii="Arial" w:eastAsia="Times New Roman" w:hAnsi="Arial" w:cs="Arial"/>
            <w:color w:val="0072A8"/>
            <w:sz w:val="24"/>
            <w:szCs w:val="24"/>
            <w:lang w:eastAsia="en-CA"/>
          </w:rPr>
          <w:t>Musicians who were born in Berlin:</w:t>
        </w:r>
      </w:hyperlink>
      <w:r w:rsidRPr="00A30B2D">
        <w:rPr>
          <w:rFonts w:ascii="Arial" w:eastAsia="Times New Roman" w:hAnsi="Arial" w:cs="Arial"/>
          <w:color w:val="2C2C2C"/>
          <w:sz w:val="24"/>
          <w:szCs w:val="24"/>
          <w:lang w:eastAsia="en-CA"/>
        </w:rPr>
        <w:br/>
      </w:r>
    </w:p>
    <w:p w14:paraId="313530FC"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SELECT ?name ?birth ?description ?person </w:t>
      </w:r>
    </w:p>
    <w:p w14:paraId="60A4FAA7"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WHERE {</w:t>
      </w:r>
    </w:p>
    <w:p w14:paraId="3430C0F8"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?person a </w:t>
      </w:r>
      <w:proofErr w:type="spellStart"/>
      <w:r w:rsidRPr="00A30B2D">
        <w:rPr>
          <w:rFonts w:ascii="Consolas" w:eastAsia="Times New Roman" w:hAnsi="Consolas" w:cs="Courier New"/>
          <w:color w:val="212529"/>
          <w:sz w:val="21"/>
          <w:szCs w:val="21"/>
          <w:lang w:eastAsia="en-CA"/>
        </w:rPr>
        <w:t>dbo:MusicalArtist</w:t>
      </w:r>
      <w:proofErr w:type="spellEnd"/>
      <w:r w:rsidRPr="00A30B2D">
        <w:rPr>
          <w:rFonts w:ascii="Consolas" w:eastAsia="Times New Roman" w:hAnsi="Consolas" w:cs="Courier New"/>
          <w:color w:val="212529"/>
          <w:sz w:val="21"/>
          <w:szCs w:val="21"/>
          <w:lang w:eastAsia="en-CA"/>
        </w:rPr>
        <w:t xml:space="preserve"> .</w:t>
      </w:r>
    </w:p>
    <w:p w14:paraId="4D67BDF0"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?person </w:t>
      </w:r>
      <w:proofErr w:type="spellStart"/>
      <w:r w:rsidRPr="00A30B2D">
        <w:rPr>
          <w:rFonts w:ascii="Consolas" w:eastAsia="Times New Roman" w:hAnsi="Consolas" w:cs="Courier New"/>
          <w:color w:val="212529"/>
          <w:sz w:val="21"/>
          <w:szCs w:val="21"/>
          <w:lang w:eastAsia="en-CA"/>
        </w:rPr>
        <w:t>dbo:birthPlace</w:t>
      </w:r>
      <w:proofErr w:type="spellEnd"/>
      <w:r w:rsidRPr="00A30B2D">
        <w:rPr>
          <w:rFonts w:ascii="Consolas" w:eastAsia="Times New Roman" w:hAnsi="Consolas" w:cs="Courier New"/>
          <w:color w:val="212529"/>
          <w:sz w:val="21"/>
          <w:szCs w:val="21"/>
          <w:lang w:eastAsia="en-CA"/>
        </w:rPr>
        <w:t xml:space="preserve"> :Berlin .</w:t>
      </w:r>
    </w:p>
    <w:p w14:paraId="1FEE83D8"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?person </w:t>
      </w:r>
      <w:proofErr w:type="spellStart"/>
      <w:r w:rsidRPr="00A30B2D">
        <w:rPr>
          <w:rFonts w:ascii="Consolas" w:eastAsia="Times New Roman" w:hAnsi="Consolas" w:cs="Courier New"/>
          <w:color w:val="212529"/>
          <w:sz w:val="21"/>
          <w:szCs w:val="21"/>
          <w:lang w:eastAsia="en-CA"/>
        </w:rPr>
        <w:t>dbo:birthDate</w:t>
      </w:r>
      <w:proofErr w:type="spellEnd"/>
      <w:r w:rsidRPr="00A30B2D">
        <w:rPr>
          <w:rFonts w:ascii="Consolas" w:eastAsia="Times New Roman" w:hAnsi="Consolas" w:cs="Courier New"/>
          <w:color w:val="212529"/>
          <w:sz w:val="21"/>
          <w:szCs w:val="21"/>
          <w:lang w:eastAsia="en-CA"/>
        </w:rPr>
        <w:t xml:space="preserve"> ?birth .</w:t>
      </w:r>
    </w:p>
    <w:p w14:paraId="1C44BF47"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?person </w:t>
      </w:r>
      <w:proofErr w:type="spellStart"/>
      <w:r w:rsidRPr="00A30B2D">
        <w:rPr>
          <w:rFonts w:ascii="Consolas" w:eastAsia="Times New Roman" w:hAnsi="Consolas" w:cs="Courier New"/>
          <w:color w:val="212529"/>
          <w:sz w:val="21"/>
          <w:szCs w:val="21"/>
          <w:lang w:eastAsia="en-CA"/>
        </w:rPr>
        <w:t>foaf:name</w:t>
      </w:r>
      <w:proofErr w:type="spellEnd"/>
      <w:r w:rsidRPr="00A30B2D">
        <w:rPr>
          <w:rFonts w:ascii="Consolas" w:eastAsia="Times New Roman" w:hAnsi="Consolas" w:cs="Courier New"/>
          <w:color w:val="212529"/>
          <w:sz w:val="21"/>
          <w:szCs w:val="21"/>
          <w:lang w:eastAsia="en-CA"/>
        </w:rPr>
        <w:t xml:space="preserve"> ?name .</w:t>
      </w:r>
    </w:p>
    <w:p w14:paraId="146AB70D"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?person </w:t>
      </w:r>
      <w:proofErr w:type="spellStart"/>
      <w:r w:rsidRPr="00A30B2D">
        <w:rPr>
          <w:rFonts w:ascii="Consolas" w:eastAsia="Times New Roman" w:hAnsi="Consolas" w:cs="Courier New"/>
          <w:color w:val="212529"/>
          <w:sz w:val="21"/>
          <w:szCs w:val="21"/>
          <w:lang w:eastAsia="en-CA"/>
        </w:rPr>
        <w:t>rdfs:comment</w:t>
      </w:r>
      <w:proofErr w:type="spellEnd"/>
      <w:r w:rsidRPr="00A30B2D">
        <w:rPr>
          <w:rFonts w:ascii="Consolas" w:eastAsia="Times New Roman" w:hAnsi="Consolas" w:cs="Courier New"/>
          <w:color w:val="212529"/>
          <w:sz w:val="21"/>
          <w:szCs w:val="21"/>
          <w:lang w:eastAsia="en-CA"/>
        </w:rPr>
        <w:t xml:space="preserve"> ?description .</w:t>
      </w:r>
    </w:p>
    <w:p w14:paraId="5CFD204C"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lastRenderedPageBreak/>
        <w:t xml:space="preserve">      FILTER (LANG(?description) = '</w:t>
      </w:r>
      <w:proofErr w:type="spellStart"/>
      <w:r w:rsidRPr="00A30B2D">
        <w:rPr>
          <w:rFonts w:ascii="Consolas" w:eastAsia="Times New Roman" w:hAnsi="Consolas" w:cs="Courier New"/>
          <w:color w:val="212529"/>
          <w:sz w:val="21"/>
          <w:szCs w:val="21"/>
          <w:lang w:eastAsia="en-CA"/>
        </w:rPr>
        <w:t>en</w:t>
      </w:r>
      <w:proofErr w:type="spellEnd"/>
      <w:r w:rsidRPr="00A30B2D">
        <w:rPr>
          <w:rFonts w:ascii="Consolas" w:eastAsia="Times New Roman" w:hAnsi="Consolas" w:cs="Courier New"/>
          <w:color w:val="212529"/>
          <w:sz w:val="21"/>
          <w:szCs w:val="21"/>
          <w:lang w:eastAsia="en-CA"/>
        </w:rPr>
        <w:t xml:space="preserve">') . </w:t>
      </w:r>
    </w:p>
    <w:p w14:paraId="75CCF4C0"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ORDER BY ?name</w:t>
      </w:r>
    </w:p>
    <w:p w14:paraId="52D64E3A" w14:textId="77777777" w:rsidR="00A30B2D" w:rsidRPr="00A30B2D" w:rsidRDefault="00A30B2D" w:rsidP="00A30B2D">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0" w:tgtFrame="_blank" w:history="1">
        <w:r w:rsidRPr="00A30B2D">
          <w:rPr>
            <w:rFonts w:ascii="Arial" w:eastAsia="Times New Roman" w:hAnsi="Arial" w:cs="Arial"/>
            <w:color w:val="0072A8"/>
            <w:sz w:val="24"/>
            <w:szCs w:val="24"/>
            <w:lang w:eastAsia="en-CA"/>
          </w:rPr>
          <w:t>Soccer players, who are born in a country with more than 10 million inhabitants, who played as goalkeeper for a club that has a stadium with more than 30.000 seats and where the club's country is different from the player's birth country:</w:t>
        </w:r>
      </w:hyperlink>
      <w:r w:rsidRPr="00A30B2D">
        <w:rPr>
          <w:rFonts w:ascii="Arial" w:eastAsia="Times New Roman" w:hAnsi="Arial" w:cs="Arial"/>
          <w:color w:val="2C2C2C"/>
          <w:sz w:val="24"/>
          <w:szCs w:val="24"/>
          <w:lang w:eastAsia="en-CA"/>
        </w:rPr>
        <w:br/>
      </w:r>
    </w:p>
    <w:p w14:paraId="0283F73E"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SELECT DISTINCT ?</w:t>
      </w:r>
      <w:proofErr w:type="spellStart"/>
      <w:r w:rsidRPr="00A30B2D">
        <w:rPr>
          <w:rFonts w:ascii="Consolas" w:eastAsia="Times New Roman" w:hAnsi="Consolas" w:cs="Courier New"/>
          <w:color w:val="212529"/>
          <w:sz w:val="21"/>
          <w:szCs w:val="21"/>
          <w:lang w:eastAsia="en-CA"/>
        </w:rPr>
        <w:t>soccerplayer</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countryOfBirth</w:t>
      </w:r>
      <w:proofErr w:type="spellEnd"/>
      <w:r w:rsidRPr="00A30B2D">
        <w:rPr>
          <w:rFonts w:ascii="Consolas" w:eastAsia="Times New Roman" w:hAnsi="Consolas" w:cs="Courier New"/>
          <w:color w:val="212529"/>
          <w:sz w:val="21"/>
          <w:szCs w:val="21"/>
          <w:lang w:eastAsia="en-CA"/>
        </w:rPr>
        <w:t xml:space="preserve"> ?team ?</w:t>
      </w:r>
      <w:proofErr w:type="spellStart"/>
      <w:r w:rsidRPr="00A30B2D">
        <w:rPr>
          <w:rFonts w:ascii="Consolas" w:eastAsia="Times New Roman" w:hAnsi="Consolas" w:cs="Courier New"/>
          <w:color w:val="212529"/>
          <w:sz w:val="21"/>
          <w:szCs w:val="21"/>
          <w:lang w:eastAsia="en-CA"/>
        </w:rPr>
        <w:t>countryOfTeam</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stadiumcapacity</w:t>
      </w:r>
      <w:proofErr w:type="spellEnd"/>
    </w:p>
    <w:p w14:paraId="1BB0B5C8"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WHERE { </w:t>
      </w:r>
    </w:p>
    <w:p w14:paraId="653A6C3C"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soccerplayer</w:t>
      </w:r>
      <w:proofErr w:type="spellEnd"/>
      <w:r w:rsidRPr="00A30B2D">
        <w:rPr>
          <w:rFonts w:ascii="Consolas" w:eastAsia="Times New Roman" w:hAnsi="Consolas" w:cs="Courier New"/>
          <w:color w:val="212529"/>
          <w:sz w:val="21"/>
          <w:szCs w:val="21"/>
          <w:lang w:eastAsia="en-CA"/>
        </w:rPr>
        <w:t xml:space="preserve"> a </w:t>
      </w:r>
      <w:proofErr w:type="spellStart"/>
      <w:r w:rsidRPr="00A30B2D">
        <w:rPr>
          <w:rFonts w:ascii="Consolas" w:eastAsia="Times New Roman" w:hAnsi="Consolas" w:cs="Courier New"/>
          <w:color w:val="212529"/>
          <w:sz w:val="21"/>
          <w:szCs w:val="21"/>
          <w:lang w:eastAsia="en-CA"/>
        </w:rPr>
        <w:t>dbo:SoccerPlayer</w:t>
      </w:r>
      <w:proofErr w:type="spellEnd"/>
      <w:r w:rsidRPr="00A30B2D">
        <w:rPr>
          <w:rFonts w:ascii="Consolas" w:eastAsia="Times New Roman" w:hAnsi="Consolas" w:cs="Courier New"/>
          <w:color w:val="212529"/>
          <w:sz w:val="21"/>
          <w:szCs w:val="21"/>
          <w:lang w:eastAsia="en-CA"/>
        </w:rPr>
        <w:t xml:space="preserve"> ;</w:t>
      </w:r>
    </w:p>
    <w:p w14:paraId="0D571B95"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dbo:position|dbp:position</w:t>
      </w:r>
      <w:proofErr w:type="spellEnd"/>
      <w:r w:rsidRPr="00A30B2D">
        <w:rPr>
          <w:rFonts w:ascii="Consolas" w:eastAsia="Times New Roman" w:hAnsi="Consolas" w:cs="Courier New"/>
          <w:color w:val="212529"/>
          <w:sz w:val="21"/>
          <w:szCs w:val="21"/>
          <w:lang w:eastAsia="en-CA"/>
        </w:rPr>
        <w:t xml:space="preserve"> &lt;</w:t>
      </w:r>
      <w:hyperlink r:id="rId11" w:history="1">
        <w:r w:rsidRPr="00A30B2D">
          <w:rPr>
            <w:rFonts w:ascii="Consolas" w:eastAsia="Times New Roman" w:hAnsi="Consolas" w:cs="Courier New"/>
            <w:color w:val="0072A8"/>
            <w:sz w:val="21"/>
            <w:szCs w:val="21"/>
            <w:lang w:eastAsia="en-CA"/>
          </w:rPr>
          <w:t>http://dbpedia.org/resource/Goalkeeper_(association_football)&gt;</w:t>
        </w:r>
      </w:hyperlink>
      <w:r w:rsidRPr="00A30B2D">
        <w:rPr>
          <w:rFonts w:ascii="Consolas" w:eastAsia="Times New Roman" w:hAnsi="Consolas" w:cs="Courier New"/>
          <w:color w:val="212529"/>
          <w:sz w:val="21"/>
          <w:szCs w:val="21"/>
          <w:lang w:eastAsia="en-CA"/>
        </w:rPr>
        <w:t>;</w:t>
      </w:r>
    </w:p>
    <w:p w14:paraId="61C9D82D"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dbo:birthPlace</w:t>
      </w:r>
      <w:proofErr w:type="spellEnd"/>
      <w:r w:rsidRPr="00A30B2D">
        <w:rPr>
          <w:rFonts w:ascii="Consolas" w:eastAsia="Times New Roman" w:hAnsi="Consolas" w:cs="Courier New"/>
          <w:color w:val="212529"/>
          <w:sz w:val="21"/>
          <w:szCs w:val="21"/>
          <w:lang w:eastAsia="en-CA"/>
        </w:rPr>
        <w:t>/</w:t>
      </w:r>
      <w:proofErr w:type="spellStart"/>
      <w:r w:rsidRPr="00A30B2D">
        <w:rPr>
          <w:rFonts w:ascii="Consolas" w:eastAsia="Times New Roman" w:hAnsi="Consolas" w:cs="Courier New"/>
          <w:color w:val="212529"/>
          <w:sz w:val="21"/>
          <w:szCs w:val="21"/>
          <w:lang w:eastAsia="en-CA"/>
        </w:rPr>
        <w:t>dbo:country</w:t>
      </w:r>
      <w:proofErr w:type="spellEnd"/>
      <w:r w:rsidRPr="00A30B2D">
        <w:rPr>
          <w:rFonts w:ascii="Consolas" w:eastAsia="Times New Roman" w:hAnsi="Consolas" w:cs="Courier New"/>
          <w:color w:val="212529"/>
          <w:sz w:val="21"/>
          <w:szCs w:val="21"/>
          <w:lang w:eastAsia="en-CA"/>
        </w:rPr>
        <w:t>* ?</w:t>
      </w:r>
      <w:proofErr w:type="spellStart"/>
      <w:r w:rsidRPr="00A30B2D">
        <w:rPr>
          <w:rFonts w:ascii="Consolas" w:eastAsia="Times New Roman" w:hAnsi="Consolas" w:cs="Courier New"/>
          <w:color w:val="212529"/>
          <w:sz w:val="21"/>
          <w:szCs w:val="21"/>
          <w:lang w:eastAsia="en-CA"/>
        </w:rPr>
        <w:t>countryOfBirth</w:t>
      </w:r>
      <w:proofErr w:type="spellEnd"/>
      <w:r w:rsidRPr="00A30B2D">
        <w:rPr>
          <w:rFonts w:ascii="Consolas" w:eastAsia="Times New Roman" w:hAnsi="Consolas" w:cs="Courier New"/>
          <w:color w:val="212529"/>
          <w:sz w:val="21"/>
          <w:szCs w:val="21"/>
          <w:lang w:eastAsia="en-CA"/>
        </w:rPr>
        <w:t xml:space="preserve"> ;</w:t>
      </w:r>
    </w:p>
    <w:p w14:paraId="17772744"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dbo:team</w:t>
      </w:r>
      <w:proofErr w:type="spellEnd"/>
      <w:r w:rsidRPr="00A30B2D">
        <w:rPr>
          <w:rFonts w:ascii="Consolas" w:eastAsia="Times New Roman" w:hAnsi="Consolas" w:cs="Courier New"/>
          <w:color w:val="212529"/>
          <w:sz w:val="21"/>
          <w:szCs w:val="21"/>
          <w:lang w:eastAsia="en-CA"/>
        </w:rPr>
        <w:t xml:space="preserve"> ?team .</w:t>
      </w:r>
    </w:p>
    <w:p w14:paraId="512A2B47"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?team </w:t>
      </w:r>
      <w:proofErr w:type="spellStart"/>
      <w:r w:rsidRPr="00A30B2D">
        <w:rPr>
          <w:rFonts w:ascii="Consolas" w:eastAsia="Times New Roman" w:hAnsi="Consolas" w:cs="Courier New"/>
          <w:color w:val="212529"/>
          <w:sz w:val="21"/>
          <w:szCs w:val="21"/>
          <w:lang w:eastAsia="en-CA"/>
        </w:rPr>
        <w:t>dbo:capacity</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stadiumcapacity</w:t>
      </w:r>
      <w:proofErr w:type="spellEnd"/>
      <w:r w:rsidRPr="00A30B2D">
        <w:rPr>
          <w:rFonts w:ascii="Consolas" w:eastAsia="Times New Roman" w:hAnsi="Consolas" w:cs="Courier New"/>
          <w:color w:val="212529"/>
          <w:sz w:val="21"/>
          <w:szCs w:val="21"/>
          <w:lang w:eastAsia="en-CA"/>
        </w:rPr>
        <w:t xml:space="preserve"> ; </w:t>
      </w:r>
      <w:r w:rsidRPr="00A30B2D">
        <w:rPr>
          <w:rFonts w:ascii="Consolas" w:eastAsia="Times New Roman" w:hAnsi="Consolas" w:cs="Courier New"/>
          <w:color w:val="212529"/>
          <w:sz w:val="21"/>
          <w:szCs w:val="21"/>
          <w:lang w:eastAsia="en-CA"/>
        </w:rPr>
        <w:br/>
        <w:t xml:space="preserve">           </w:t>
      </w:r>
      <w:proofErr w:type="spellStart"/>
      <w:r w:rsidRPr="00A30B2D">
        <w:rPr>
          <w:rFonts w:ascii="Consolas" w:eastAsia="Times New Roman" w:hAnsi="Consolas" w:cs="Courier New"/>
          <w:color w:val="212529"/>
          <w:sz w:val="21"/>
          <w:szCs w:val="21"/>
          <w:lang w:eastAsia="en-CA"/>
        </w:rPr>
        <w:t>dbo:ground</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countryOfTeam</w:t>
      </w:r>
      <w:proofErr w:type="spellEnd"/>
      <w:r w:rsidRPr="00A30B2D">
        <w:rPr>
          <w:rFonts w:ascii="Consolas" w:eastAsia="Times New Roman" w:hAnsi="Consolas" w:cs="Courier New"/>
          <w:color w:val="212529"/>
          <w:sz w:val="21"/>
          <w:szCs w:val="21"/>
          <w:lang w:eastAsia="en-CA"/>
        </w:rPr>
        <w:t xml:space="preserve"> . </w:t>
      </w:r>
    </w:p>
    <w:p w14:paraId="59CB18E2"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countryOfBirth</w:t>
      </w:r>
      <w:proofErr w:type="spellEnd"/>
      <w:r w:rsidRPr="00A30B2D">
        <w:rPr>
          <w:rFonts w:ascii="Consolas" w:eastAsia="Times New Roman" w:hAnsi="Consolas" w:cs="Courier New"/>
          <w:color w:val="212529"/>
          <w:sz w:val="21"/>
          <w:szCs w:val="21"/>
          <w:lang w:eastAsia="en-CA"/>
        </w:rPr>
        <w:t xml:space="preserve"> a </w:t>
      </w:r>
      <w:proofErr w:type="spellStart"/>
      <w:r w:rsidRPr="00A30B2D">
        <w:rPr>
          <w:rFonts w:ascii="Consolas" w:eastAsia="Times New Roman" w:hAnsi="Consolas" w:cs="Courier New"/>
          <w:color w:val="212529"/>
          <w:sz w:val="21"/>
          <w:szCs w:val="21"/>
          <w:lang w:eastAsia="en-CA"/>
        </w:rPr>
        <w:t>dbo:Country</w:t>
      </w:r>
      <w:proofErr w:type="spellEnd"/>
      <w:r w:rsidRPr="00A30B2D">
        <w:rPr>
          <w:rFonts w:ascii="Consolas" w:eastAsia="Times New Roman" w:hAnsi="Consolas" w:cs="Courier New"/>
          <w:color w:val="212529"/>
          <w:sz w:val="21"/>
          <w:szCs w:val="21"/>
          <w:lang w:eastAsia="en-CA"/>
        </w:rPr>
        <w:t xml:space="preserve"> ; </w:t>
      </w:r>
      <w:r w:rsidRPr="00A30B2D">
        <w:rPr>
          <w:rFonts w:ascii="Consolas" w:eastAsia="Times New Roman" w:hAnsi="Consolas" w:cs="Courier New"/>
          <w:color w:val="212529"/>
          <w:sz w:val="21"/>
          <w:szCs w:val="21"/>
          <w:lang w:eastAsia="en-CA"/>
        </w:rPr>
        <w:br/>
        <w:t xml:space="preserve">           </w:t>
      </w:r>
      <w:proofErr w:type="spellStart"/>
      <w:r w:rsidRPr="00A30B2D">
        <w:rPr>
          <w:rFonts w:ascii="Consolas" w:eastAsia="Times New Roman" w:hAnsi="Consolas" w:cs="Courier New"/>
          <w:color w:val="212529"/>
          <w:sz w:val="21"/>
          <w:szCs w:val="21"/>
          <w:lang w:eastAsia="en-CA"/>
        </w:rPr>
        <w:t>dbo:populationTotal</w:t>
      </w:r>
      <w:proofErr w:type="spellEnd"/>
      <w:r w:rsidRPr="00A30B2D">
        <w:rPr>
          <w:rFonts w:ascii="Consolas" w:eastAsia="Times New Roman" w:hAnsi="Consolas" w:cs="Courier New"/>
          <w:color w:val="212529"/>
          <w:sz w:val="21"/>
          <w:szCs w:val="21"/>
          <w:lang w:eastAsia="en-CA"/>
        </w:rPr>
        <w:t xml:space="preserve"> ?population .</w:t>
      </w:r>
    </w:p>
    <w:p w14:paraId="5F868AFD"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countryOfTeam</w:t>
      </w:r>
      <w:proofErr w:type="spellEnd"/>
      <w:r w:rsidRPr="00A30B2D">
        <w:rPr>
          <w:rFonts w:ascii="Consolas" w:eastAsia="Times New Roman" w:hAnsi="Consolas" w:cs="Courier New"/>
          <w:color w:val="212529"/>
          <w:sz w:val="21"/>
          <w:szCs w:val="21"/>
          <w:lang w:eastAsia="en-CA"/>
        </w:rPr>
        <w:t xml:space="preserve"> a </w:t>
      </w:r>
      <w:proofErr w:type="spellStart"/>
      <w:r w:rsidRPr="00A30B2D">
        <w:rPr>
          <w:rFonts w:ascii="Consolas" w:eastAsia="Times New Roman" w:hAnsi="Consolas" w:cs="Courier New"/>
          <w:color w:val="212529"/>
          <w:sz w:val="21"/>
          <w:szCs w:val="21"/>
          <w:lang w:eastAsia="en-CA"/>
        </w:rPr>
        <w:t>dbo:Country</w:t>
      </w:r>
      <w:proofErr w:type="spellEnd"/>
      <w:r w:rsidRPr="00A30B2D">
        <w:rPr>
          <w:rFonts w:ascii="Consolas" w:eastAsia="Times New Roman" w:hAnsi="Consolas" w:cs="Courier New"/>
          <w:color w:val="212529"/>
          <w:sz w:val="21"/>
          <w:szCs w:val="21"/>
          <w:lang w:eastAsia="en-CA"/>
        </w:rPr>
        <w:t xml:space="preserve"> .</w:t>
      </w:r>
    </w:p>
    <w:p w14:paraId="478EF389"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FILTER (?</w:t>
      </w:r>
      <w:proofErr w:type="spellStart"/>
      <w:r w:rsidRPr="00A30B2D">
        <w:rPr>
          <w:rFonts w:ascii="Consolas" w:eastAsia="Times New Roman" w:hAnsi="Consolas" w:cs="Courier New"/>
          <w:color w:val="212529"/>
          <w:sz w:val="21"/>
          <w:szCs w:val="21"/>
          <w:lang w:eastAsia="en-CA"/>
        </w:rPr>
        <w:t>countryOfTeam</w:t>
      </w:r>
      <w:proofErr w:type="spellEnd"/>
      <w:r w:rsidRPr="00A30B2D">
        <w:rPr>
          <w:rFonts w:ascii="Consolas" w:eastAsia="Times New Roman" w:hAnsi="Consolas" w:cs="Courier New"/>
          <w:color w:val="212529"/>
          <w:sz w:val="21"/>
          <w:szCs w:val="21"/>
          <w:lang w:eastAsia="en-CA"/>
        </w:rPr>
        <w:t xml:space="preserve"> != ?</w:t>
      </w:r>
      <w:proofErr w:type="spellStart"/>
      <w:r w:rsidRPr="00A30B2D">
        <w:rPr>
          <w:rFonts w:ascii="Consolas" w:eastAsia="Times New Roman" w:hAnsi="Consolas" w:cs="Courier New"/>
          <w:color w:val="212529"/>
          <w:sz w:val="21"/>
          <w:szCs w:val="21"/>
          <w:lang w:eastAsia="en-CA"/>
        </w:rPr>
        <w:t>countryOfBirth</w:t>
      </w:r>
      <w:proofErr w:type="spellEnd"/>
      <w:r w:rsidRPr="00A30B2D">
        <w:rPr>
          <w:rFonts w:ascii="Consolas" w:eastAsia="Times New Roman" w:hAnsi="Consolas" w:cs="Courier New"/>
          <w:color w:val="212529"/>
          <w:sz w:val="21"/>
          <w:szCs w:val="21"/>
          <w:lang w:eastAsia="en-CA"/>
        </w:rPr>
        <w:t>)</w:t>
      </w:r>
    </w:p>
    <w:p w14:paraId="5221B0A0"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FILTER (?</w:t>
      </w:r>
      <w:proofErr w:type="spellStart"/>
      <w:r w:rsidRPr="00A30B2D">
        <w:rPr>
          <w:rFonts w:ascii="Consolas" w:eastAsia="Times New Roman" w:hAnsi="Consolas" w:cs="Courier New"/>
          <w:color w:val="212529"/>
          <w:sz w:val="21"/>
          <w:szCs w:val="21"/>
          <w:lang w:eastAsia="en-CA"/>
        </w:rPr>
        <w:t>stadiumcapacity</w:t>
      </w:r>
      <w:proofErr w:type="spellEnd"/>
      <w:r w:rsidRPr="00A30B2D">
        <w:rPr>
          <w:rFonts w:ascii="Consolas" w:eastAsia="Times New Roman" w:hAnsi="Consolas" w:cs="Courier New"/>
          <w:color w:val="212529"/>
          <w:sz w:val="21"/>
          <w:szCs w:val="21"/>
          <w:lang w:eastAsia="en-CA"/>
        </w:rPr>
        <w:t xml:space="preserve"> &gt; 30000)</w:t>
      </w:r>
    </w:p>
    <w:p w14:paraId="7181CC81"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     FILTER (?population &gt; 10000000)</w:t>
      </w:r>
    </w:p>
    <w:p w14:paraId="1B8F5DA9" w14:textId="77777777" w:rsidR="00A30B2D" w:rsidRPr="00A30B2D" w:rsidRDefault="00A30B2D" w:rsidP="00A30B2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ORDER BY ?</w:t>
      </w:r>
      <w:proofErr w:type="spellStart"/>
      <w:r w:rsidRPr="00A30B2D">
        <w:rPr>
          <w:rFonts w:ascii="Consolas" w:eastAsia="Times New Roman" w:hAnsi="Consolas" w:cs="Courier New"/>
          <w:color w:val="212529"/>
          <w:sz w:val="21"/>
          <w:szCs w:val="21"/>
          <w:lang w:eastAsia="en-CA"/>
        </w:rPr>
        <w:t>soccerplayer</w:t>
      </w:r>
      <w:proofErr w:type="spellEnd"/>
    </w:p>
    <w:p w14:paraId="6608EC57"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You can see how intelligent assistants like Watson, Siri, Alexa etc. are able to answer so many questions, by querying their knowledge graphs.</w:t>
      </w:r>
    </w:p>
    <w:p w14:paraId="7F5FBE89"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Now, try to write your own queries to determine:</w:t>
      </w:r>
    </w:p>
    <w:p w14:paraId="171D946B" w14:textId="77777777" w:rsidR="00A30B2D" w:rsidRPr="00A30B2D" w:rsidRDefault="00A30B2D" w:rsidP="00A30B2D">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All </w:t>
      </w:r>
      <w:r w:rsidRPr="00A30B2D">
        <w:rPr>
          <w:rFonts w:ascii="Arial" w:eastAsia="Times New Roman" w:hAnsi="Arial" w:cs="Arial"/>
          <w:i/>
          <w:iCs/>
          <w:color w:val="2C2C2C"/>
          <w:sz w:val="24"/>
          <w:szCs w:val="24"/>
          <w:lang w:eastAsia="en-CA"/>
        </w:rPr>
        <w:t>universities located in Canada</w:t>
      </w:r>
      <w:r w:rsidRPr="00A30B2D">
        <w:rPr>
          <w:rFonts w:ascii="Arial" w:eastAsia="Times New Roman" w:hAnsi="Arial" w:cs="Arial"/>
          <w:color w:val="2C2C2C"/>
          <w:sz w:val="24"/>
          <w:szCs w:val="24"/>
          <w:lang w:eastAsia="en-CA"/>
        </w:rPr>
        <w:t>, with their city and </w:t>
      </w:r>
      <w:r w:rsidRPr="00A30B2D">
        <w:rPr>
          <w:rFonts w:ascii="Arial" w:eastAsia="Times New Roman" w:hAnsi="Arial" w:cs="Arial"/>
          <w:i/>
          <w:iCs/>
          <w:color w:val="2C2C2C"/>
          <w:sz w:val="24"/>
          <w:szCs w:val="24"/>
          <w:lang w:eastAsia="en-CA"/>
        </w:rPr>
        <w:t>optionally</w:t>
      </w:r>
      <w:r w:rsidRPr="00A30B2D">
        <w:rPr>
          <w:rFonts w:ascii="Arial" w:eastAsia="Times New Roman" w:hAnsi="Arial" w:cs="Arial"/>
          <w:color w:val="2C2C2C"/>
          <w:sz w:val="24"/>
          <w:szCs w:val="24"/>
          <w:lang w:eastAsia="en-CA"/>
        </w:rPr>
        <w:t> (if it exists) their home page.</w:t>
      </w:r>
    </w:p>
    <w:p w14:paraId="64D39014" w14:textId="77777777" w:rsidR="00A30B2D" w:rsidRPr="00A30B2D" w:rsidRDefault="00A30B2D" w:rsidP="00A30B2D">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All people who </w:t>
      </w:r>
      <w:r w:rsidRPr="00A30B2D">
        <w:rPr>
          <w:rFonts w:ascii="Arial" w:eastAsia="Times New Roman" w:hAnsi="Arial" w:cs="Arial"/>
          <w:i/>
          <w:iCs/>
          <w:color w:val="2C2C2C"/>
          <w:sz w:val="24"/>
          <w:szCs w:val="24"/>
          <w:lang w:eastAsia="en-CA"/>
        </w:rPr>
        <w:t>studied at Concordia University</w:t>
      </w:r>
      <w:r w:rsidRPr="00A30B2D">
        <w:rPr>
          <w:rFonts w:ascii="Arial" w:eastAsia="Times New Roman" w:hAnsi="Arial" w:cs="Arial"/>
          <w:color w:val="2C2C2C"/>
          <w:sz w:val="24"/>
          <w:szCs w:val="24"/>
          <w:lang w:eastAsia="en-CA"/>
        </w:rPr>
        <w:t xml:space="preserve"> (and are listed in </w:t>
      </w:r>
      <w:proofErr w:type="spellStart"/>
      <w:r w:rsidRPr="00A30B2D">
        <w:rPr>
          <w:rFonts w:ascii="Arial" w:eastAsia="Times New Roman" w:hAnsi="Arial" w:cs="Arial"/>
          <w:color w:val="2C2C2C"/>
          <w:sz w:val="24"/>
          <w:szCs w:val="24"/>
          <w:lang w:eastAsia="en-CA"/>
        </w:rPr>
        <w:t>DBpedia</w:t>
      </w:r>
      <w:proofErr w:type="spellEnd"/>
      <w:r w:rsidRPr="00A30B2D">
        <w:rPr>
          <w:rFonts w:ascii="Arial" w:eastAsia="Times New Roman" w:hAnsi="Arial" w:cs="Arial"/>
          <w:color w:val="2C2C2C"/>
          <w:sz w:val="24"/>
          <w:szCs w:val="24"/>
          <w:lang w:eastAsia="en-CA"/>
        </w:rPr>
        <w:t>), together with their description (in English or any other language you prefer). Hint: look for the </w:t>
      </w:r>
      <w:hyperlink r:id="rId12" w:history="1">
        <w:r w:rsidRPr="00A30B2D">
          <w:rPr>
            <w:rFonts w:ascii="Arial" w:eastAsia="Times New Roman" w:hAnsi="Arial" w:cs="Arial"/>
            <w:i/>
            <w:iCs/>
            <w:color w:val="0072A8"/>
            <w:sz w:val="24"/>
            <w:szCs w:val="24"/>
            <w:lang w:eastAsia="en-CA"/>
          </w:rPr>
          <w:t>Alma Mater</w:t>
        </w:r>
      </w:hyperlink>
      <w:r w:rsidRPr="00A30B2D">
        <w:rPr>
          <w:rFonts w:ascii="Arial" w:eastAsia="Times New Roman" w:hAnsi="Arial" w:cs="Arial"/>
          <w:color w:val="2C2C2C"/>
          <w:sz w:val="24"/>
          <w:szCs w:val="24"/>
          <w:lang w:eastAsia="en-CA"/>
        </w:rPr>
        <w:t> predicate and make sure you understand its domain &amp; range.</w:t>
      </w:r>
    </w:p>
    <w:p w14:paraId="234B4CD9"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p>
    <w:p w14:paraId="1ACFE4CB"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30B2D">
        <w:rPr>
          <w:rFonts w:ascii="Arial" w:eastAsia="Times New Roman" w:hAnsi="Arial" w:cs="Arial"/>
          <w:color w:val="2C2C2C"/>
          <w:sz w:val="27"/>
          <w:szCs w:val="27"/>
          <w:lang w:eastAsia="en-CA"/>
        </w:rPr>
        <w:t>Task #2: Your own SPARQL Server</w:t>
      </w:r>
    </w:p>
    <w:p w14:paraId="34890FEC"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As discussed in the lecture, there are a number of options for setting up your own SPARQL </w:t>
      </w:r>
      <w:r w:rsidRPr="00A30B2D">
        <w:rPr>
          <w:rFonts w:ascii="Arial" w:eastAsia="Times New Roman" w:hAnsi="Arial" w:cs="Arial"/>
          <w:i/>
          <w:iCs/>
          <w:color w:val="2C2C2C"/>
          <w:sz w:val="24"/>
          <w:szCs w:val="24"/>
          <w:lang w:eastAsia="en-CA"/>
        </w:rPr>
        <w:t>endpoint</w:t>
      </w:r>
      <w:r w:rsidRPr="00A30B2D">
        <w:rPr>
          <w:rFonts w:ascii="Arial" w:eastAsia="Times New Roman" w:hAnsi="Arial" w:cs="Arial"/>
          <w:color w:val="2C2C2C"/>
          <w:sz w:val="24"/>
          <w:szCs w:val="24"/>
          <w:lang w:eastAsia="en-CA"/>
        </w:rPr>
        <w:t>; here, we will use the open source </w:t>
      </w:r>
      <w:hyperlink r:id="rId13" w:history="1">
        <w:r w:rsidRPr="00A30B2D">
          <w:rPr>
            <w:rFonts w:ascii="Arial" w:eastAsia="Times New Roman" w:hAnsi="Arial" w:cs="Arial"/>
            <w:color w:val="0072A8"/>
            <w:sz w:val="24"/>
            <w:szCs w:val="24"/>
            <w:lang w:eastAsia="en-CA"/>
          </w:rPr>
          <w:t xml:space="preserve">Apache </w:t>
        </w:r>
        <w:proofErr w:type="spellStart"/>
        <w:r w:rsidRPr="00A30B2D">
          <w:rPr>
            <w:rFonts w:ascii="Arial" w:eastAsia="Times New Roman" w:hAnsi="Arial" w:cs="Arial"/>
            <w:color w:val="0072A8"/>
            <w:sz w:val="24"/>
            <w:szCs w:val="24"/>
            <w:lang w:eastAsia="en-CA"/>
          </w:rPr>
          <w:t>Fuseki</w:t>
        </w:r>
        <w:proofErr w:type="spellEnd"/>
      </w:hyperlink>
      <w:r w:rsidRPr="00A30B2D">
        <w:rPr>
          <w:rFonts w:ascii="Arial" w:eastAsia="Times New Roman" w:hAnsi="Arial" w:cs="Arial"/>
          <w:color w:val="2C2C2C"/>
          <w:sz w:val="24"/>
          <w:szCs w:val="24"/>
          <w:lang w:eastAsia="en-CA"/>
        </w:rPr>
        <w:t> server.</w:t>
      </w:r>
    </w:p>
    <w:p w14:paraId="093491DA"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Task #2.1: Getting started with </w:t>
      </w:r>
      <w:proofErr w:type="spellStart"/>
      <w:r w:rsidRPr="00A30B2D">
        <w:rPr>
          <w:rFonts w:ascii="Arial" w:eastAsia="Times New Roman" w:hAnsi="Arial" w:cs="Arial"/>
          <w:color w:val="2C2C2C"/>
          <w:sz w:val="24"/>
          <w:szCs w:val="24"/>
          <w:lang w:eastAsia="en-CA"/>
        </w:rPr>
        <w:t>Fuseki</w:t>
      </w:r>
      <w:proofErr w:type="spellEnd"/>
    </w:p>
    <w:p w14:paraId="40CC05C1" w14:textId="77777777"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Start by downloading the </w:t>
      </w:r>
      <w:proofErr w:type="spellStart"/>
      <w:r w:rsidRPr="00A30B2D">
        <w:rPr>
          <w:rFonts w:ascii="Courier New" w:eastAsia="Times New Roman" w:hAnsi="Courier New" w:cs="Courier New"/>
          <w:color w:val="2C2C2C"/>
          <w:sz w:val="20"/>
          <w:szCs w:val="20"/>
          <w:lang w:eastAsia="en-CA"/>
        </w:rPr>
        <w:t>fuseki</w:t>
      </w:r>
      <w:proofErr w:type="spellEnd"/>
      <w:r w:rsidRPr="00A30B2D">
        <w:rPr>
          <w:rFonts w:ascii="Arial" w:eastAsia="Times New Roman" w:hAnsi="Arial" w:cs="Arial"/>
          <w:color w:val="2C2C2C"/>
          <w:sz w:val="24"/>
          <w:szCs w:val="24"/>
          <w:lang w:eastAsia="en-CA"/>
        </w:rPr>
        <w:t> binary distribution from </w:t>
      </w:r>
      <w:hyperlink r:id="rId14" w:history="1">
        <w:r w:rsidRPr="00A30B2D">
          <w:rPr>
            <w:rFonts w:ascii="Arial" w:eastAsia="Times New Roman" w:hAnsi="Arial" w:cs="Arial"/>
            <w:color w:val="0072A8"/>
            <w:sz w:val="24"/>
            <w:szCs w:val="24"/>
            <w:lang w:eastAsia="en-CA"/>
          </w:rPr>
          <w:t>https://jena.apache.org/download/index.cgi</w:t>
        </w:r>
      </w:hyperlink>
    </w:p>
    <w:p w14:paraId="6E05815F" w14:textId="77777777"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Unpack the archive and make the server script executable:</w:t>
      </w:r>
      <w:r w:rsidRPr="00A30B2D">
        <w:rPr>
          <w:rFonts w:ascii="Arial" w:eastAsia="Times New Roman" w:hAnsi="Arial" w:cs="Arial"/>
          <w:color w:val="2C2C2C"/>
          <w:sz w:val="24"/>
          <w:szCs w:val="24"/>
          <w:lang w:eastAsia="en-CA"/>
        </w:rPr>
        <w:br/>
      </w:r>
    </w:p>
    <w:p w14:paraId="6441058E"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lastRenderedPageBreak/>
        <w:t xml:space="preserve">&gt; tar </w:t>
      </w:r>
      <w:proofErr w:type="spellStart"/>
      <w:r w:rsidRPr="00A30B2D">
        <w:rPr>
          <w:rFonts w:ascii="Consolas" w:eastAsia="Times New Roman" w:hAnsi="Consolas" w:cs="Courier New"/>
          <w:color w:val="212529"/>
          <w:sz w:val="21"/>
          <w:szCs w:val="21"/>
          <w:lang w:eastAsia="en-CA"/>
        </w:rPr>
        <w:t>xf</w:t>
      </w:r>
      <w:proofErr w:type="spellEnd"/>
      <w:r w:rsidRPr="00A30B2D">
        <w:rPr>
          <w:rFonts w:ascii="Consolas" w:eastAsia="Times New Roman" w:hAnsi="Consolas" w:cs="Courier New"/>
          <w:color w:val="212529"/>
          <w:sz w:val="21"/>
          <w:szCs w:val="21"/>
          <w:lang w:eastAsia="en-CA"/>
        </w:rPr>
        <w:t xml:space="preserve"> apache-jena-fuseki-3.17.0.tar.gz</w:t>
      </w:r>
    </w:p>
    <w:p w14:paraId="2D7F1618"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&gt; cd apache-jena-fuseki-3.17.0</w:t>
      </w:r>
    </w:p>
    <w:p w14:paraId="7F7F53B5"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&gt; </w:t>
      </w:r>
      <w:proofErr w:type="spellStart"/>
      <w:r w:rsidRPr="00A30B2D">
        <w:rPr>
          <w:rFonts w:ascii="Consolas" w:eastAsia="Times New Roman" w:hAnsi="Consolas" w:cs="Courier New"/>
          <w:color w:val="212529"/>
          <w:sz w:val="21"/>
          <w:szCs w:val="21"/>
          <w:lang w:eastAsia="en-CA"/>
        </w:rPr>
        <w:t>chmod</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u+x</w:t>
      </w:r>
      <w:proofErr w:type="spellEnd"/>
      <w:r w:rsidRPr="00A30B2D">
        <w:rPr>
          <w:rFonts w:ascii="Consolas" w:eastAsia="Times New Roman" w:hAnsi="Consolas" w:cs="Courier New"/>
          <w:color w:val="212529"/>
          <w:sz w:val="21"/>
          <w:szCs w:val="21"/>
          <w:lang w:eastAsia="en-CA"/>
        </w:rPr>
        <w:t xml:space="preserve"> </w:t>
      </w:r>
      <w:proofErr w:type="spellStart"/>
      <w:r w:rsidRPr="00A30B2D">
        <w:rPr>
          <w:rFonts w:ascii="Consolas" w:eastAsia="Times New Roman" w:hAnsi="Consolas" w:cs="Courier New"/>
          <w:color w:val="212529"/>
          <w:sz w:val="21"/>
          <w:szCs w:val="21"/>
          <w:lang w:eastAsia="en-CA"/>
        </w:rPr>
        <w:t>fuseki</w:t>
      </w:r>
      <w:proofErr w:type="spellEnd"/>
      <w:r w:rsidRPr="00A30B2D">
        <w:rPr>
          <w:rFonts w:ascii="Consolas" w:eastAsia="Times New Roman" w:hAnsi="Consolas" w:cs="Courier New"/>
          <w:color w:val="212529"/>
          <w:sz w:val="21"/>
          <w:szCs w:val="21"/>
          <w:lang w:eastAsia="en-CA"/>
        </w:rPr>
        <w:t>-server</w:t>
      </w:r>
    </w:p>
    <w:p w14:paraId="52BB4169" w14:textId="77777777"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Now you can run the server (note that you must have a JDK installed):</w:t>
      </w:r>
      <w:r w:rsidRPr="00A30B2D">
        <w:rPr>
          <w:rFonts w:ascii="Arial" w:eastAsia="Times New Roman" w:hAnsi="Arial" w:cs="Arial"/>
          <w:color w:val="2C2C2C"/>
          <w:sz w:val="24"/>
          <w:szCs w:val="24"/>
          <w:lang w:eastAsia="en-CA"/>
        </w:rPr>
        <w:br/>
      </w:r>
    </w:p>
    <w:p w14:paraId="74C94051"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&gt; ./</w:t>
      </w:r>
      <w:proofErr w:type="spellStart"/>
      <w:r w:rsidRPr="00A30B2D">
        <w:rPr>
          <w:rFonts w:ascii="Consolas" w:eastAsia="Times New Roman" w:hAnsi="Consolas" w:cs="Courier New"/>
          <w:color w:val="212529"/>
          <w:sz w:val="21"/>
          <w:szCs w:val="21"/>
          <w:lang w:eastAsia="en-CA"/>
        </w:rPr>
        <w:t>fuseki</w:t>
      </w:r>
      <w:proofErr w:type="spellEnd"/>
      <w:r w:rsidRPr="00A30B2D">
        <w:rPr>
          <w:rFonts w:ascii="Consolas" w:eastAsia="Times New Roman" w:hAnsi="Consolas" w:cs="Courier New"/>
          <w:color w:val="212529"/>
          <w:sz w:val="21"/>
          <w:szCs w:val="21"/>
          <w:lang w:eastAsia="en-CA"/>
        </w:rPr>
        <w:t xml:space="preserve">-server </w:t>
      </w:r>
    </w:p>
    <w:p w14:paraId="67B56832"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 xml:space="preserve">[2020-02-09 09:55:15] Server     INFO  Apache Jena </w:t>
      </w:r>
      <w:proofErr w:type="spellStart"/>
      <w:r w:rsidRPr="00A30B2D">
        <w:rPr>
          <w:rFonts w:ascii="Consolas" w:eastAsia="Times New Roman" w:hAnsi="Consolas" w:cs="Courier New"/>
          <w:color w:val="212529"/>
          <w:sz w:val="21"/>
          <w:szCs w:val="21"/>
          <w:lang w:eastAsia="en-CA"/>
        </w:rPr>
        <w:t>Fuseki</w:t>
      </w:r>
      <w:proofErr w:type="spellEnd"/>
      <w:r w:rsidRPr="00A30B2D">
        <w:rPr>
          <w:rFonts w:ascii="Consolas" w:eastAsia="Times New Roman" w:hAnsi="Consolas" w:cs="Courier New"/>
          <w:color w:val="212529"/>
          <w:sz w:val="21"/>
          <w:szCs w:val="21"/>
          <w:lang w:eastAsia="en-CA"/>
        </w:rPr>
        <w:t xml:space="preserve"> 3.17.0</w:t>
      </w:r>
    </w:p>
    <w:p w14:paraId="356B4146"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[2020-02-09 09:55:15] Config     INFO  FUSEKI_HOME=/home/</w:t>
      </w:r>
      <w:proofErr w:type="spellStart"/>
      <w:r w:rsidRPr="00A30B2D">
        <w:rPr>
          <w:rFonts w:ascii="Consolas" w:eastAsia="Times New Roman" w:hAnsi="Consolas" w:cs="Courier New"/>
          <w:color w:val="212529"/>
          <w:sz w:val="21"/>
          <w:szCs w:val="21"/>
          <w:lang w:eastAsia="en-CA"/>
        </w:rPr>
        <w:t>rene</w:t>
      </w:r>
      <w:proofErr w:type="spellEnd"/>
      <w:r w:rsidRPr="00A30B2D">
        <w:rPr>
          <w:rFonts w:ascii="Consolas" w:eastAsia="Times New Roman" w:hAnsi="Consolas" w:cs="Courier New"/>
          <w:color w:val="212529"/>
          <w:sz w:val="21"/>
          <w:szCs w:val="21"/>
          <w:lang w:eastAsia="en-CA"/>
        </w:rPr>
        <w:t>/</w:t>
      </w:r>
      <w:proofErr w:type="spellStart"/>
      <w:r w:rsidRPr="00A30B2D">
        <w:rPr>
          <w:rFonts w:ascii="Consolas" w:eastAsia="Times New Roman" w:hAnsi="Consolas" w:cs="Courier New"/>
          <w:color w:val="212529"/>
          <w:sz w:val="21"/>
          <w:szCs w:val="21"/>
          <w:lang w:eastAsia="en-CA"/>
        </w:rPr>
        <w:t>fuseki</w:t>
      </w:r>
      <w:proofErr w:type="spellEnd"/>
      <w:r w:rsidRPr="00A30B2D">
        <w:rPr>
          <w:rFonts w:ascii="Consolas" w:eastAsia="Times New Roman" w:hAnsi="Consolas" w:cs="Courier New"/>
          <w:color w:val="212529"/>
          <w:sz w:val="21"/>
          <w:szCs w:val="21"/>
          <w:lang w:eastAsia="en-CA"/>
        </w:rPr>
        <w:t>/apache-jena-fuseki-3.17.0/.</w:t>
      </w:r>
    </w:p>
    <w:p w14:paraId="6EB3DE9D"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[2020-02-09 09:55:15] Config     INFO  FUSEKI_BASE=/home/</w:t>
      </w:r>
      <w:proofErr w:type="spellStart"/>
      <w:r w:rsidRPr="00A30B2D">
        <w:rPr>
          <w:rFonts w:ascii="Consolas" w:eastAsia="Times New Roman" w:hAnsi="Consolas" w:cs="Courier New"/>
          <w:color w:val="212529"/>
          <w:sz w:val="21"/>
          <w:szCs w:val="21"/>
          <w:lang w:eastAsia="en-CA"/>
        </w:rPr>
        <w:t>rene</w:t>
      </w:r>
      <w:proofErr w:type="spellEnd"/>
      <w:r w:rsidRPr="00A30B2D">
        <w:rPr>
          <w:rFonts w:ascii="Consolas" w:eastAsia="Times New Roman" w:hAnsi="Consolas" w:cs="Courier New"/>
          <w:color w:val="212529"/>
          <w:sz w:val="21"/>
          <w:szCs w:val="21"/>
          <w:lang w:eastAsia="en-CA"/>
        </w:rPr>
        <w:t>/</w:t>
      </w:r>
      <w:proofErr w:type="spellStart"/>
      <w:r w:rsidRPr="00A30B2D">
        <w:rPr>
          <w:rFonts w:ascii="Consolas" w:eastAsia="Times New Roman" w:hAnsi="Consolas" w:cs="Courier New"/>
          <w:color w:val="212529"/>
          <w:sz w:val="21"/>
          <w:szCs w:val="21"/>
          <w:lang w:eastAsia="en-CA"/>
        </w:rPr>
        <w:t>fuseki</w:t>
      </w:r>
      <w:proofErr w:type="spellEnd"/>
      <w:r w:rsidRPr="00A30B2D">
        <w:rPr>
          <w:rFonts w:ascii="Consolas" w:eastAsia="Times New Roman" w:hAnsi="Consolas" w:cs="Courier New"/>
          <w:color w:val="212529"/>
          <w:sz w:val="21"/>
          <w:szCs w:val="21"/>
          <w:lang w:eastAsia="en-CA"/>
        </w:rPr>
        <w:t>/apache-jena-fuseki-3.17.0/run</w:t>
      </w:r>
    </w:p>
    <w:p w14:paraId="0570121E"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[2020-02-09 09:55:15] Config     INFO  Shiro file: file:///home/rene/fuseki/apache-jena-fuseki-3.17.0/run/shiro.ini</w:t>
      </w:r>
    </w:p>
    <w:p w14:paraId="3773BDB9" w14:textId="77777777" w:rsidR="00A30B2D" w:rsidRPr="00A30B2D" w:rsidRDefault="00A30B2D" w:rsidP="00A30B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A30B2D">
        <w:rPr>
          <w:rFonts w:ascii="Consolas" w:eastAsia="Times New Roman" w:hAnsi="Consolas" w:cs="Courier New"/>
          <w:color w:val="212529"/>
          <w:sz w:val="21"/>
          <w:szCs w:val="21"/>
          <w:lang w:eastAsia="en-CA"/>
        </w:rPr>
        <w:t>[2020-02-09 09:55:17] Server     INFO  Started 2020/02/09 09:55:17 EST on port 3030</w:t>
      </w:r>
    </w:p>
    <w:p w14:paraId="6E423E37" w14:textId="19155534" w:rsidR="00A30B2D" w:rsidRPr="00A30B2D" w:rsidRDefault="00A30B2D" w:rsidP="009E25E4">
      <w:pPr>
        <w:shd w:val="clear" w:color="auto" w:fill="FFFFFF"/>
        <w:spacing w:beforeAutospacing="1" w:after="0" w:afterAutospacing="1" w:line="240" w:lineRule="auto"/>
        <w:ind w:left="720"/>
        <w:jc w:val="center"/>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br/>
        <w:t>As you can see, it starts a local server on port 3030, so open </w:t>
      </w:r>
      <w:hyperlink r:id="rId15" w:history="1">
        <w:r w:rsidRPr="00A30B2D">
          <w:rPr>
            <w:rFonts w:ascii="Arial" w:eastAsia="Times New Roman" w:hAnsi="Arial" w:cs="Arial"/>
            <w:color w:val="0072A8"/>
            <w:sz w:val="24"/>
            <w:szCs w:val="24"/>
            <w:lang w:eastAsia="en-CA"/>
          </w:rPr>
          <w:t>http://localhost:3030/</w:t>
        </w:r>
      </w:hyperlink>
      <w:r w:rsidRPr="00A30B2D">
        <w:rPr>
          <w:rFonts w:ascii="Arial" w:eastAsia="Times New Roman" w:hAnsi="Arial" w:cs="Arial"/>
          <w:color w:val="2C2C2C"/>
          <w:sz w:val="24"/>
          <w:szCs w:val="24"/>
          <w:lang w:eastAsia="en-CA"/>
        </w:rPr>
        <w:t> in your browser. You should see the main page:</w:t>
      </w: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r>
      <w:r w:rsidR="009E25E4">
        <w:rPr>
          <w:rFonts w:ascii="Arial" w:eastAsia="Times New Roman" w:hAnsi="Arial" w:cs="Arial"/>
          <w:noProof/>
          <w:color w:val="2C2C2C"/>
          <w:sz w:val="24"/>
          <w:szCs w:val="24"/>
          <w:lang w:eastAsia="en-CA"/>
        </w:rPr>
        <w:drawing>
          <wp:inline distT="0" distB="0" distL="0" distR="0" wp14:anchorId="7573D9AE" wp14:editId="5A534B7E">
            <wp:extent cx="5735955" cy="31048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542" cy="3107874"/>
                    </a:xfrm>
                    <a:prstGeom prst="rect">
                      <a:avLst/>
                    </a:prstGeom>
                    <a:noFill/>
                  </pic:spPr>
                </pic:pic>
              </a:graphicData>
            </a:graphic>
          </wp:inline>
        </w:drawing>
      </w:r>
      <w:r w:rsidRPr="00A30B2D">
        <w:rPr>
          <w:rFonts w:ascii="Arial" w:eastAsia="Times New Roman" w:hAnsi="Arial" w:cs="Arial"/>
          <w:color w:val="2C2C2C"/>
          <w:sz w:val="24"/>
          <w:szCs w:val="24"/>
          <w:lang w:eastAsia="en-CA"/>
        </w:rPr>
        <w:br/>
      </w:r>
    </w:p>
    <w:p w14:paraId="7E59C647" w14:textId="171B558F"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Before you can do anything else, you must create a </w:t>
      </w:r>
      <w:r w:rsidRPr="00A30B2D">
        <w:rPr>
          <w:rFonts w:ascii="Arial" w:eastAsia="Times New Roman" w:hAnsi="Arial" w:cs="Arial"/>
          <w:i/>
          <w:iCs/>
          <w:color w:val="2C2C2C"/>
          <w:sz w:val="24"/>
          <w:szCs w:val="24"/>
          <w:lang w:eastAsia="en-CA"/>
        </w:rPr>
        <w:t>Dataset</w:t>
      </w:r>
      <w:r w:rsidRPr="00A30B2D">
        <w:rPr>
          <w:rFonts w:ascii="Arial" w:eastAsia="Times New Roman" w:hAnsi="Arial" w:cs="Arial"/>
          <w:color w:val="2C2C2C"/>
          <w:sz w:val="24"/>
          <w:szCs w:val="24"/>
          <w:lang w:eastAsia="en-CA"/>
        </w:rPr>
        <w:t>, so select the first open above:</w:t>
      </w: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r>
      <w:r w:rsidR="00F16846">
        <w:rPr>
          <w:rFonts w:ascii="Arial" w:eastAsia="Times New Roman" w:hAnsi="Arial" w:cs="Arial"/>
          <w:noProof/>
          <w:color w:val="2C2C2C"/>
          <w:sz w:val="24"/>
          <w:szCs w:val="24"/>
          <w:lang w:eastAsia="en-CA"/>
        </w:rPr>
        <w:lastRenderedPageBreak/>
        <w:drawing>
          <wp:inline distT="0" distB="0" distL="0" distR="0" wp14:anchorId="551F901C" wp14:editId="568C0889">
            <wp:extent cx="5842635" cy="185054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6980" cy="1851917"/>
                    </a:xfrm>
                    <a:prstGeom prst="rect">
                      <a:avLst/>
                    </a:prstGeom>
                    <a:noFill/>
                  </pic:spPr>
                </pic:pic>
              </a:graphicData>
            </a:graphic>
          </wp:inline>
        </w:drawing>
      </w: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t>Give your dataset a name and use the "In-memory" option (this means your triples will not be stored persistently, but this is fine for some first experiments).</w:t>
      </w:r>
      <w:r w:rsidRPr="00A30B2D">
        <w:rPr>
          <w:rFonts w:ascii="Arial" w:eastAsia="Times New Roman" w:hAnsi="Arial" w:cs="Arial"/>
          <w:color w:val="2C2C2C"/>
          <w:sz w:val="24"/>
          <w:szCs w:val="24"/>
          <w:lang w:eastAsia="en-CA"/>
        </w:rPr>
        <w:br/>
      </w:r>
    </w:p>
    <w:p w14:paraId="55188D33" w14:textId="61C01C3C"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You should now see your new dataset under "existing datasets" and can start to upload triples. Use your university (FOAF/FOCU) triples from two weeks ago (or any other triple file you have):</w:t>
      </w: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r>
      <w:r w:rsidR="00C53075">
        <w:rPr>
          <w:rFonts w:ascii="Arial" w:eastAsia="Times New Roman" w:hAnsi="Arial" w:cs="Arial"/>
          <w:noProof/>
          <w:color w:val="2C2C2C"/>
          <w:sz w:val="24"/>
          <w:szCs w:val="24"/>
          <w:lang w:eastAsia="en-CA"/>
        </w:rPr>
        <w:drawing>
          <wp:inline distT="0" distB="0" distL="0" distR="0" wp14:anchorId="195E02BB" wp14:editId="67F3EC1B">
            <wp:extent cx="5556885" cy="2549889"/>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6224" cy="2554175"/>
                    </a:xfrm>
                    <a:prstGeom prst="rect">
                      <a:avLst/>
                    </a:prstGeom>
                    <a:noFill/>
                  </pic:spPr>
                </pic:pic>
              </a:graphicData>
            </a:graphic>
          </wp:inline>
        </w:drawing>
      </w: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r>
    </w:p>
    <w:p w14:paraId="3DE4027D" w14:textId="77777777" w:rsidR="00C53075"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Now you are ready to send SPARQL queries to your server: go to the </w:t>
      </w:r>
      <w:r w:rsidRPr="00A30B2D">
        <w:rPr>
          <w:rFonts w:ascii="Arial" w:eastAsia="Times New Roman" w:hAnsi="Arial" w:cs="Arial"/>
          <w:i/>
          <w:iCs/>
          <w:color w:val="2C2C2C"/>
          <w:sz w:val="24"/>
          <w:szCs w:val="24"/>
          <w:lang w:eastAsia="en-CA"/>
        </w:rPr>
        <w:t>query</w:t>
      </w:r>
      <w:r w:rsidRPr="00A30B2D">
        <w:rPr>
          <w:rFonts w:ascii="Arial" w:eastAsia="Times New Roman" w:hAnsi="Arial" w:cs="Arial"/>
          <w:color w:val="2C2C2C"/>
          <w:sz w:val="24"/>
          <w:szCs w:val="24"/>
          <w:lang w:eastAsia="en-CA"/>
        </w:rPr>
        <w:t> tab and start querying your data:</w:t>
      </w:r>
    </w:p>
    <w:p w14:paraId="1160D999" w14:textId="4B887828" w:rsidR="00C53075" w:rsidRDefault="00C53075" w:rsidP="00C53075">
      <w:pPr>
        <w:rPr>
          <w:rFonts w:ascii="Arial" w:eastAsia="Times New Roman" w:hAnsi="Arial" w:cs="Arial"/>
          <w:color w:val="2C2C2C"/>
          <w:sz w:val="24"/>
          <w:szCs w:val="24"/>
          <w:lang w:eastAsia="en-CA"/>
        </w:rPr>
      </w:pPr>
    </w:p>
    <w:p w14:paraId="4D766B80" w14:textId="1D344847" w:rsidR="00C53075" w:rsidRDefault="00C53075" w:rsidP="00C53075">
      <w:pPr>
        <w:rPr>
          <w:rFonts w:ascii="Arial" w:eastAsia="Times New Roman" w:hAnsi="Arial" w:cs="Arial"/>
          <w:color w:val="2C2C2C"/>
          <w:sz w:val="24"/>
          <w:szCs w:val="24"/>
          <w:lang w:eastAsia="en-CA"/>
        </w:rPr>
      </w:pPr>
    </w:p>
    <w:p w14:paraId="79C59645" w14:textId="785C7651" w:rsidR="00C53075" w:rsidRPr="00C53075" w:rsidRDefault="00C53075" w:rsidP="00C53075">
      <w:pPr>
        <w:tabs>
          <w:tab w:val="left" w:pos="1944"/>
        </w:tabs>
        <w:rPr>
          <w:rFonts w:ascii="Arial" w:eastAsia="Times New Roman" w:hAnsi="Arial" w:cs="Arial"/>
          <w:sz w:val="24"/>
          <w:szCs w:val="24"/>
          <w:lang w:eastAsia="en-CA"/>
        </w:rPr>
      </w:pPr>
      <w:r>
        <w:rPr>
          <w:rFonts w:ascii="Arial" w:eastAsia="Times New Roman" w:hAnsi="Arial" w:cs="Arial"/>
          <w:sz w:val="24"/>
          <w:szCs w:val="24"/>
          <w:lang w:eastAsia="en-CA"/>
        </w:rPr>
        <w:lastRenderedPageBreak/>
        <w:tab/>
      </w:r>
      <w:r>
        <w:rPr>
          <w:rFonts w:ascii="Arial" w:eastAsia="Times New Roman" w:hAnsi="Arial" w:cs="Arial"/>
          <w:noProof/>
          <w:sz w:val="24"/>
          <w:szCs w:val="24"/>
          <w:lang w:eastAsia="en-CA"/>
        </w:rPr>
        <w:drawing>
          <wp:inline distT="0" distB="0" distL="0" distR="0" wp14:anchorId="10CA3D20" wp14:editId="2E38CDA5">
            <wp:extent cx="5993130" cy="49942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3130" cy="4994275"/>
                    </a:xfrm>
                    <a:prstGeom prst="rect">
                      <a:avLst/>
                    </a:prstGeom>
                    <a:noFill/>
                  </pic:spPr>
                </pic:pic>
              </a:graphicData>
            </a:graphic>
          </wp:inline>
        </w:drawing>
      </w:r>
    </w:p>
    <w:p w14:paraId="29EDBDA9" w14:textId="1AC36B4E" w:rsidR="00A30B2D" w:rsidRPr="00A30B2D" w:rsidRDefault="00A30B2D" w:rsidP="00A30B2D">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br/>
      </w:r>
      <w:r w:rsidRPr="00A30B2D">
        <w:rPr>
          <w:rFonts w:ascii="Arial" w:eastAsia="Times New Roman" w:hAnsi="Arial" w:cs="Arial"/>
          <w:color w:val="2C2C2C"/>
          <w:sz w:val="24"/>
          <w:szCs w:val="24"/>
          <w:lang w:eastAsia="en-CA"/>
        </w:rPr>
        <w:br/>
      </w:r>
    </w:p>
    <w:p w14:paraId="2091D7F6"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p>
    <w:p w14:paraId="1616AA7F"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Task #2.2: Learning SPARQL with </w:t>
      </w:r>
      <w:proofErr w:type="spellStart"/>
      <w:r w:rsidRPr="00A30B2D">
        <w:rPr>
          <w:rFonts w:ascii="Arial" w:eastAsia="Times New Roman" w:hAnsi="Arial" w:cs="Arial"/>
          <w:color w:val="2C2C2C"/>
          <w:sz w:val="24"/>
          <w:szCs w:val="24"/>
          <w:lang w:eastAsia="en-CA"/>
        </w:rPr>
        <w:t>Fuseki</w:t>
      </w:r>
      <w:proofErr w:type="spellEnd"/>
    </w:p>
    <w:p w14:paraId="7E979177"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With your own SPARQL server, you can now experiment with queries without relying on an external server. Go through the </w:t>
      </w:r>
      <w:hyperlink r:id="rId20" w:history="1">
        <w:r w:rsidRPr="00A30B2D">
          <w:rPr>
            <w:rFonts w:ascii="Arial" w:eastAsia="Times New Roman" w:hAnsi="Arial" w:cs="Arial"/>
            <w:color w:val="0072A8"/>
            <w:sz w:val="24"/>
            <w:szCs w:val="24"/>
            <w:lang w:eastAsia="en-CA"/>
          </w:rPr>
          <w:t>SPARQL Tutorial</w:t>
        </w:r>
      </w:hyperlink>
      <w:r w:rsidRPr="00A30B2D">
        <w:rPr>
          <w:rFonts w:ascii="Arial" w:eastAsia="Times New Roman" w:hAnsi="Arial" w:cs="Arial"/>
          <w:color w:val="2C2C2C"/>
          <w:sz w:val="24"/>
          <w:szCs w:val="24"/>
          <w:lang w:eastAsia="en-CA"/>
        </w:rPr>
        <w:t> available on the Apache Jena, which comes with datasets and query exercises.</w:t>
      </w:r>
    </w:p>
    <w:p w14:paraId="17B47F70"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p>
    <w:p w14:paraId="0289B340" w14:textId="77777777" w:rsidR="00A30B2D" w:rsidRPr="00A30B2D" w:rsidRDefault="00A30B2D" w:rsidP="00A30B2D">
      <w:pPr>
        <w:shd w:val="clear" w:color="auto" w:fill="FFFFFF"/>
        <w:spacing w:after="100" w:afterAutospacing="1" w:line="240" w:lineRule="auto"/>
        <w:outlineLvl w:val="2"/>
        <w:rPr>
          <w:rFonts w:ascii="Arial" w:eastAsia="Times New Roman" w:hAnsi="Arial" w:cs="Arial"/>
          <w:color w:val="2C2C2C"/>
          <w:sz w:val="27"/>
          <w:szCs w:val="27"/>
          <w:lang w:eastAsia="en-CA"/>
        </w:rPr>
      </w:pPr>
      <w:r w:rsidRPr="00A30B2D">
        <w:rPr>
          <w:rFonts w:ascii="Arial" w:eastAsia="Times New Roman" w:hAnsi="Arial" w:cs="Arial"/>
          <w:color w:val="2C2C2C"/>
          <w:sz w:val="27"/>
          <w:szCs w:val="27"/>
          <w:lang w:eastAsia="en-CA"/>
        </w:rPr>
        <w:t>Task #3: SPARQL with Python</w:t>
      </w:r>
    </w:p>
    <w:p w14:paraId="77AE3D44"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lastRenderedPageBreak/>
        <w:t xml:space="preserve">This task builds on the code you've previously developed with </w:t>
      </w:r>
      <w:proofErr w:type="spellStart"/>
      <w:r w:rsidRPr="00A30B2D">
        <w:rPr>
          <w:rFonts w:ascii="Arial" w:eastAsia="Times New Roman" w:hAnsi="Arial" w:cs="Arial"/>
          <w:color w:val="2C2C2C"/>
          <w:sz w:val="24"/>
          <w:szCs w:val="24"/>
          <w:lang w:eastAsia="en-CA"/>
        </w:rPr>
        <w:t>RDFlib</w:t>
      </w:r>
      <w:proofErr w:type="spellEnd"/>
      <w:r w:rsidRPr="00A30B2D">
        <w:rPr>
          <w:rFonts w:ascii="Arial" w:eastAsia="Times New Roman" w:hAnsi="Arial" w:cs="Arial"/>
          <w:color w:val="2C2C2C"/>
          <w:sz w:val="24"/>
          <w:szCs w:val="24"/>
          <w:lang w:eastAsia="en-CA"/>
        </w:rPr>
        <w:t>.</w:t>
      </w:r>
    </w:p>
    <w:p w14:paraId="7271618C"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Task #3.1: </w:t>
      </w:r>
      <w:proofErr w:type="spellStart"/>
      <w:r w:rsidRPr="00A30B2D">
        <w:rPr>
          <w:rFonts w:ascii="Arial" w:eastAsia="Times New Roman" w:hAnsi="Arial" w:cs="Arial"/>
          <w:color w:val="2C2C2C"/>
          <w:sz w:val="24"/>
          <w:szCs w:val="24"/>
          <w:lang w:eastAsia="en-CA"/>
        </w:rPr>
        <w:t>RDFlib</w:t>
      </w:r>
      <w:proofErr w:type="spellEnd"/>
    </w:p>
    <w:p w14:paraId="02B834C5"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 xml:space="preserve">Continue the </w:t>
      </w:r>
      <w:proofErr w:type="spellStart"/>
      <w:r w:rsidRPr="00A30B2D">
        <w:rPr>
          <w:rFonts w:ascii="Arial" w:eastAsia="Times New Roman" w:hAnsi="Arial" w:cs="Arial"/>
          <w:color w:val="2C2C2C"/>
          <w:sz w:val="24"/>
          <w:szCs w:val="24"/>
          <w:lang w:eastAsia="en-CA"/>
        </w:rPr>
        <w:t>RDFlib</w:t>
      </w:r>
      <w:proofErr w:type="spellEnd"/>
      <w:r w:rsidRPr="00A30B2D">
        <w:rPr>
          <w:rFonts w:ascii="Arial" w:eastAsia="Times New Roman" w:hAnsi="Arial" w:cs="Arial"/>
          <w:color w:val="2C2C2C"/>
          <w:sz w:val="24"/>
          <w:szCs w:val="24"/>
          <w:lang w:eastAsia="en-CA"/>
        </w:rPr>
        <w:t xml:space="preserve"> introduction at </w:t>
      </w:r>
      <w:hyperlink r:id="rId21" w:history="1">
        <w:r w:rsidRPr="00A30B2D">
          <w:rPr>
            <w:rFonts w:ascii="Arial" w:eastAsia="Times New Roman" w:hAnsi="Arial" w:cs="Arial"/>
            <w:color w:val="0072A8"/>
            <w:sz w:val="24"/>
            <w:szCs w:val="24"/>
            <w:lang w:eastAsia="en-CA"/>
          </w:rPr>
          <w:t>Querying with SPARQL.</w:t>
        </w:r>
      </w:hyperlink>
    </w:p>
    <w:p w14:paraId="6FCD153F"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Task #3.2: Query University Data</w:t>
      </w:r>
    </w:p>
    <w:p w14:paraId="29B50E1F"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Load some of the triples you created in the lab last week (FOAF/FOCU) into your program and query it using SPARQL. Write queries to:</w:t>
      </w:r>
    </w:p>
    <w:p w14:paraId="21EB8BF6" w14:textId="77777777" w:rsidR="00A30B2D" w:rsidRPr="00A30B2D" w:rsidRDefault="00A30B2D" w:rsidP="00A30B2D">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List all students, sorted by age</w:t>
      </w:r>
    </w:p>
    <w:p w14:paraId="646527E5" w14:textId="77777777" w:rsidR="00A30B2D" w:rsidRPr="00A30B2D" w:rsidRDefault="00A30B2D" w:rsidP="00A30B2D">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Find all predicates and objects for a given student, searching by first name (e.g., </w:t>
      </w:r>
      <w:r w:rsidRPr="00A30B2D">
        <w:rPr>
          <w:rFonts w:ascii="Arial" w:eastAsia="Times New Roman" w:hAnsi="Arial" w:cs="Arial"/>
          <w:i/>
          <w:iCs/>
          <w:color w:val="2C2C2C"/>
          <w:sz w:val="24"/>
          <w:szCs w:val="24"/>
          <w:lang w:eastAsia="en-CA"/>
        </w:rPr>
        <w:t>"Joe"</w:t>
      </w:r>
      <w:r w:rsidRPr="00A30B2D">
        <w:rPr>
          <w:rFonts w:ascii="Arial" w:eastAsia="Times New Roman" w:hAnsi="Arial" w:cs="Arial"/>
          <w:color w:val="2C2C2C"/>
          <w:sz w:val="24"/>
          <w:szCs w:val="24"/>
          <w:lang w:eastAsia="en-CA"/>
        </w:rPr>
        <w:t>)</w:t>
      </w:r>
    </w:p>
    <w:p w14:paraId="17B859A1" w14:textId="77777777" w:rsidR="00A30B2D" w:rsidRPr="00A30B2D" w:rsidRDefault="00A30B2D" w:rsidP="00A30B2D">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Print a count of all students by university</w:t>
      </w:r>
    </w:p>
    <w:p w14:paraId="16533C60" w14:textId="77777777" w:rsidR="00A30B2D" w:rsidRPr="00A30B2D" w:rsidRDefault="00A30B2D" w:rsidP="00A30B2D">
      <w:pPr>
        <w:shd w:val="clear" w:color="auto" w:fill="FFFFFF"/>
        <w:spacing w:after="100" w:afterAutospacing="1" w:line="240" w:lineRule="auto"/>
        <w:outlineLvl w:val="3"/>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Task #3.3: Smart University Agent v1.1</w:t>
      </w:r>
    </w:p>
    <w:p w14:paraId="123FDBE9" w14:textId="77777777" w:rsidR="00A30B2D" w:rsidRPr="00A30B2D" w:rsidRDefault="00A30B2D" w:rsidP="00A30B2D">
      <w:pPr>
        <w:shd w:val="clear" w:color="auto" w:fill="FFFFFF"/>
        <w:spacing w:after="100" w:afterAutospacing="1"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Modify the code for your intelligent university agent from the previous week to use SPARQL queries, rather than manually traversing the graph.</w:t>
      </w:r>
    </w:p>
    <w:p w14:paraId="36E4337D" w14:textId="77777777" w:rsidR="00A30B2D" w:rsidRPr="00A30B2D" w:rsidRDefault="00A30B2D" w:rsidP="00A30B2D">
      <w:pPr>
        <w:shd w:val="clear" w:color="auto" w:fill="FFFFFF"/>
        <w:spacing w:after="0" w:line="240" w:lineRule="auto"/>
        <w:rPr>
          <w:rFonts w:ascii="Arial" w:eastAsia="Times New Roman" w:hAnsi="Arial" w:cs="Arial"/>
          <w:color w:val="2C2C2C"/>
          <w:sz w:val="24"/>
          <w:szCs w:val="24"/>
          <w:lang w:eastAsia="en-CA"/>
        </w:rPr>
      </w:pPr>
      <w:r w:rsidRPr="00A30B2D">
        <w:rPr>
          <w:rFonts w:ascii="Arial" w:eastAsia="Times New Roman" w:hAnsi="Arial" w:cs="Arial"/>
          <w:color w:val="2C2C2C"/>
          <w:sz w:val="24"/>
          <w:szCs w:val="24"/>
          <w:lang w:eastAsia="en-CA"/>
        </w:rPr>
        <w:t>That's all for this lab!</w:t>
      </w:r>
    </w:p>
    <w:p w14:paraId="754166CD" w14:textId="77777777" w:rsidR="00845446" w:rsidRDefault="00F73451"/>
    <w:sectPr w:rsidR="00845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819"/>
    <w:multiLevelType w:val="multilevel"/>
    <w:tmpl w:val="4268E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C3862"/>
    <w:multiLevelType w:val="multilevel"/>
    <w:tmpl w:val="68E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F52B0"/>
    <w:multiLevelType w:val="multilevel"/>
    <w:tmpl w:val="EE16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0772E"/>
    <w:multiLevelType w:val="multilevel"/>
    <w:tmpl w:val="C384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CB"/>
    <w:rsid w:val="001067CB"/>
    <w:rsid w:val="00107DF1"/>
    <w:rsid w:val="007376CB"/>
    <w:rsid w:val="009E25E4"/>
    <w:rsid w:val="00A30B2D"/>
    <w:rsid w:val="00C53075"/>
    <w:rsid w:val="00F16846"/>
    <w:rsid w:val="00F73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30E88D0"/>
  <w15:chartTrackingRefBased/>
  <w15:docId w15:val="{CEDB5A3E-E15B-4C30-9118-660A72AA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B2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30B2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30B2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B2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30B2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30B2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30B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30B2D"/>
    <w:rPr>
      <w:color w:val="0000FF"/>
      <w:u w:val="single"/>
    </w:rPr>
  </w:style>
  <w:style w:type="character" w:styleId="HTMLTypewriter">
    <w:name w:val="HTML Typewriter"/>
    <w:basedOn w:val="DefaultParagraphFont"/>
    <w:uiPriority w:val="99"/>
    <w:semiHidden/>
    <w:unhideWhenUsed/>
    <w:rsid w:val="00A30B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30B2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7839">
      <w:bodyDiv w:val="1"/>
      <w:marLeft w:val="0"/>
      <w:marRight w:val="0"/>
      <w:marTop w:val="0"/>
      <w:marBottom w:val="0"/>
      <w:divBdr>
        <w:top w:val="none" w:sz="0" w:space="0" w:color="auto"/>
        <w:left w:val="none" w:sz="0" w:space="0" w:color="auto"/>
        <w:bottom w:val="none" w:sz="0" w:space="0" w:color="auto"/>
        <w:right w:val="none" w:sz="0" w:space="0" w:color="auto"/>
      </w:divBdr>
      <w:divsChild>
        <w:div w:id="98038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pedia.org/sparql" TargetMode="External"/><Relationship Id="rId13" Type="http://schemas.openxmlformats.org/officeDocument/2006/relationships/hyperlink" Target="https://jena.apache.org/documentation/fuseki2/index.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rdflib.readthedocs.io/en/stable/intro_to_sparql.html" TargetMode="External"/><Relationship Id="rId7" Type="http://schemas.openxmlformats.org/officeDocument/2006/relationships/hyperlink" Target="https://moodle.concordia.ca/moodle/pluginfile.php/5267347/mod_page/content/80/sparql-1_1-cheat-sheet.pdf?time=1612892176004" TargetMode="External"/><Relationship Id="rId12" Type="http://schemas.openxmlformats.org/officeDocument/2006/relationships/hyperlink" Target="https://en.wikipedia.org/wiki/Alma_mat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jena.apache.org/tutorials/sparql.html" TargetMode="External"/><Relationship Id="rId1" Type="http://schemas.openxmlformats.org/officeDocument/2006/relationships/numbering" Target="numbering.xml"/><Relationship Id="rId6" Type="http://schemas.openxmlformats.org/officeDocument/2006/relationships/hyperlink" Target="https://moodle.concordia.ca/moodle/pluginfile.php/5267347/mod_page/content/80/focu-example.ttl" TargetMode="External"/><Relationship Id="rId11" Type="http://schemas.openxmlformats.org/officeDocument/2006/relationships/hyperlink" Target="http://dbpedia.org/resource/Goalkeeper_(association_football)%3E" TargetMode="External"/><Relationship Id="rId5" Type="http://schemas.openxmlformats.org/officeDocument/2006/relationships/hyperlink" Target="https://www.w3.org/TR/sparql11-overview/" TargetMode="External"/><Relationship Id="rId15" Type="http://schemas.openxmlformats.org/officeDocument/2006/relationships/hyperlink" Target="http://localhost:3030/" TargetMode="External"/><Relationship Id="rId23" Type="http://schemas.openxmlformats.org/officeDocument/2006/relationships/theme" Target="theme/theme1.xml"/><Relationship Id="rId10" Type="http://schemas.openxmlformats.org/officeDocument/2006/relationships/hyperlink" Target="http://dbpedia.org/snorql/?query=SELECT+distinct+%3Fsoccerplayer+%3FcountryOfBirth+%3Fteam+%3FcountryOfTeam+%3Fstadiumcapacity%0D%0A%7b+%0D%0A%3Fsoccerplayer+a+dbo%3ASoccerPlayer+%3B%0D%0A+++dbo%3Aposition|dbp%3Aposition+%3Chttp%3A%2F%2Fdbpedia.org%2Fresource%2FGoalkeeper_%28association_football%29%3E+%3B%0D%0A+++dbo%3AbirthPlace%2Fdbo%3Acountry*+%3FcountryOfBirth+%3B%0D%0A+++%23dbo%3Anumber+13+%3B%0D%0A+++dbo%3Ateam+%3Fteam+.%0D%0A+++%3Fteam+dbo%3Acapacity+%3Fstadiumcapacity+%3B+dbo%3Aground+%3FcountryOfTeam+.+%0D%0A+++%3FcountryOfBirth+a+dbo%3ACountry+%3B+dbo%3ApopulationTotal+%3Fpopulation+.%0D%0A+++%3FcountryOfTeam+a+dbo%3ACountry+.%0D%0AFILTER+%28%3FcountryOfTeam+!%3D+%3FcountryOfBirth%29%0D%0AFILTER+%28%3Fstadiumcapacity+%3E+30000%29%0D%0AFILTER+%28%3Fpopulation+%3E+10000000%29%0D%0A%7d+order+by+%3Fsoccerplay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bpedia.org/snorql/?query=SELECT+%3Fname+%3Fbirth+%3Fdescription+%3Fperson+WHERE+%7B%0D%0A++++++%3Fperson+a+dbo%3AMusicalArtist+.%0D%0A++++++%3Fperson+dbo%3AbirthPlace+%3ABerlin+.%0D%0A++++++%3Fperson+dbo%3AbirthDate+%3Fbirth+.%0D%0A++++++%3Fperson+foaf%3Aname+%3Fname+.%0D%0A++++++%3Fperson+rdfs%3Acomment+%3Fdescription+.%0D%0A++++++FILTER+%28LANG%28%3Fdescription%29+%3D+%27en%27%29+.+%0D%0A%7D+ORDER+BY+%3Fname" TargetMode="External"/><Relationship Id="rId14" Type="http://schemas.openxmlformats.org/officeDocument/2006/relationships/hyperlink" Target="https://jena.apache.org/download/index.cg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Pareshbhai Moradiya</dc:creator>
  <cp:keywords/>
  <dc:description/>
  <cp:lastModifiedBy>Manthan Pareshbhai Moradiya</cp:lastModifiedBy>
  <cp:revision>6</cp:revision>
  <dcterms:created xsi:type="dcterms:W3CDTF">2022-02-14T17:39:00Z</dcterms:created>
  <dcterms:modified xsi:type="dcterms:W3CDTF">2022-02-14T17:41:00Z</dcterms:modified>
</cp:coreProperties>
</file>