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94B" w:rsidRDefault="007E45F7">
      <w:r>
        <w:t>Etude de Marché</w:t>
      </w:r>
    </w:p>
    <w:p w:rsidR="007E45F7" w:rsidRDefault="007E45F7">
      <w:r>
        <w:t>Pitcairn Island</w:t>
      </w:r>
    </w:p>
    <w:p w:rsidR="009015B0" w:rsidRDefault="009015B0">
      <w:r>
        <w:t>Description :</w:t>
      </w:r>
    </w:p>
    <w:p w:rsidR="009015B0" w:rsidRDefault="009015B0">
      <w:r>
        <w:t xml:space="preserve">Les îles Pitcairn sont un ensemble de 4 îles situées dans le pacifique sud, </w:t>
      </w:r>
      <w:r w:rsidR="00EF0918">
        <w:t>situées à mi-chemin entre le Pé</w:t>
      </w:r>
      <w:r w:rsidR="008C6EFC">
        <w:t>rou et la N</w:t>
      </w:r>
      <w:r w:rsidR="00EF0918">
        <w:t xml:space="preserve">ouvelle-Zélande (île de Pitcairn, </w:t>
      </w:r>
      <w:proofErr w:type="spellStart"/>
      <w:r w:rsidR="00EF0918">
        <w:t>Ducie</w:t>
      </w:r>
      <w:proofErr w:type="spellEnd"/>
      <w:r w:rsidR="00EF0918">
        <w:t xml:space="preserve">, </w:t>
      </w:r>
      <w:proofErr w:type="spellStart"/>
      <w:r w:rsidR="00EF0918">
        <w:t>Oeno</w:t>
      </w:r>
      <w:proofErr w:type="spellEnd"/>
      <w:r w:rsidR="00EF0918">
        <w:t>, Henderson).  La seule île habitée est  l’île volcanique de Pitcairn, avec une surface de 4.6 km2 et une population actuelle de 56 personnes</w:t>
      </w:r>
      <w:r w:rsidR="008C6EFC">
        <w:t xml:space="preserve">, </w:t>
      </w:r>
      <w:r w:rsidR="005F000F">
        <w:t>elle est la juri</w:t>
      </w:r>
      <w:r w:rsidR="00EF0918">
        <w:t>diction la moins habitée et l’une des plus isolées au monde.</w:t>
      </w:r>
    </w:p>
    <w:p w:rsidR="009015B0" w:rsidRDefault="00B208F7">
      <w:r>
        <w:t xml:space="preserve">Les habitants </w:t>
      </w:r>
      <w:r w:rsidR="00F2529C">
        <w:t xml:space="preserve">de l’île sont les descendants de l’équipage des </w:t>
      </w:r>
      <w:r>
        <w:t xml:space="preserve"> </w:t>
      </w:r>
      <w:r w:rsidR="00D74A2A">
        <w:t>« mutins</w:t>
      </w:r>
      <w:r w:rsidR="00F2529C">
        <w:t xml:space="preserve"> du HMS Bounty » et leurs femmes Tahitiennes qui suite à leur mutinerie ont trouvés refuge sur l’ile de Pitcairn </w:t>
      </w:r>
      <w:r w:rsidR="00EA1341">
        <w:t>en 1790</w:t>
      </w:r>
      <w:r w:rsidR="00F2529C">
        <w:t xml:space="preserve"> pour échapper à la peine de mort par le gouvernement britannique. </w:t>
      </w:r>
    </w:p>
    <w:p w:rsidR="00F2529C" w:rsidRDefault="00F2529C">
      <w:r>
        <w:t xml:space="preserve">Pour ne pas être repéré, les nouveaux insulaire ont mis feux à leur </w:t>
      </w:r>
      <w:r w:rsidR="00EA1341">
        <w:t>embarcation ce qui les condamna à rester sur l’ile et vivre des ressources locales.</w:t>
      </w:r>
    </w:p>
    <w:p w:rsidR="008C6EFC" w:rsidRDefault="00EA1341">
      <w:r>
        <w:t xml:space="preserve">A ce jour, la population n’est pas en mesure de vivre </w:t>
      </w:r>
      <w:r w:rsidR="00EA06A8">
        <w:t xml:space="preserve">entièrement </w:t>
      </w:r>
      <w:r>
        <w:t xml:space="preserve">de ses propres moyens et dépend des subsides du gouvernement Britannique.  Leur </w:t>
      </w:r>
      <w:r w:rsidR="00BD05CE">
        <w:t>survie dépend</w:t>
      </w:r>
      <w:r w:rsidR="00CB7E70">
        <w:t>ra</w:t>
      </w:r>
      <w:r w:rsidR="00BD05CE">
        <w:t xml:space="preserve"> largement du tourisme et de l’immigration de ces prochaines années qui idéalement devrait accroître la population à 80 personnes pour  que la main d’œuvre soit suffisante</w:t>
      </w:r>
      <w:r w:rsidR="008C6EFC">
        <w:t xml:space="preserve"> à leur survie</w:t>
      </w:r>
      <w:r w:rsidR="00BD05CE">
        <w:t>. L’isolation extrême de l’ile, l’absence de bande d’atterrissage ou de port d’embarquement  en fait une destination difficile d’accès mais unique pour ces m</w:t>
      </w:r>
      <w:r w:rsidR="009246D4">
        <w:t>êmes raisons (l’</w:t>
      </w:r>
      <w:r w:rsidR="008C6EFC">
        <w:t>aé</w:t>
      </w:r>
      <w:r w:rsidR="009246D4">
        <w:t xml:space="preserve">roport le plus proche est à 32h </w:t>
      </w:r>
      <w:r w:rsidR="007835A6">
        <w:t>de navigation dans les meilleures conditions).</w:t>
      </w:r>
      <w:r w:rsidR="008C6EFC">
        <w:t xml:space="preserve"> </w:t>
      </w:r>
    </w:p>
    <w:p w:rsidR="00EA1341" w:rsidRDefault="00EA1341"/>
    <w:p w:rsidR="007E45F7" w:rsidRDefault="007E45F7">
      <w:pPr>
        <w:rPr>
          <w:b/>
        </w:rPr>
      </w:pPr>
      <w:r w:rsidRPr="007E45F7">
        <w:rPr>
          <w:b/>
        </w:rPr>
        <w:t>But</w:t>
      </w:r>
    </w:p>
    <w:p w:rsidR="00BD05CE" w:rsidRDefault="007E45F7" w:rsidP="00DA7660">
      <w:r>
        <w:t xml:space="preserve">Promotion du tourisme </w:t>
      </w:r>
      <w:r w:rsidR="0094498D">
        <w:t xml:space="preserve">aventure et </w:t>
      </w:r>
      <w:r>
        <w:t>« </w:t>
      </w:r>
      <w:proofErr w:type="spellStart"/>
      <w:r>
        <w:t>eco-friendly</w:t>
      </w:r>
      <w:proofErr w:type="spellEnd"/>
      <w:r>
        <w:t> »</w:t>
      </w:r>
      <w:r w:rsidR="008C6EFC">
        <w:t xml:space="preserve"> de l’île et ses alentours. </w:t>
      </w:r>
    </w:p>
    <w:p w:rsidR="0094498D" w:rsidRDefault="0094498D" w:rsidP="007E45F7"/>
    <w:p w:rsidR="007E45F7" w:rsidRDefault="007E45F7" w:rsidP="007E45F7">
      <w:pPr>
        <w:rPr>
          <w:b/>
        </w:rPr>
      </w:pPr>
      <w:r w:rsidRPr="007E45F7">
        <w:rPr>
          <w:b/>
        </w:rPr>
        <w:t>La cible</w:t>
      </w:r>
    </w:p>
    <w:p w:rsidR="00DA7660" w:rsidRDefault="00EA06A8" w:rsidP="007E45F7">
      <w:r>
        <w:t>-</w:t>
      </w:r>
      <w:r w:rsidR="00D55C94">
        <w:t xml:space="preserve">Homme </w:t>
      </w:r>
      <w:r w:rsidR="00BD05CE">
        <w:t>ou femme, couples entre 30 et 60</w:t>
      </w:r>
      <w:r w:rsidR="00D55C94">
        <w:t xml:space="preserve"> ans, en bonne condition physique. Revenus suffisants pour supporter un coût important sur une période </w:t>
      </w:r>
      <w:proofErr w:type="gramStart"/>
      <w:r>
        <w:t xml:space="preserve">courte </w:t>
      </w:r>
      <w:r w:rsidR="00D55C94">
        <w:t>.</w:t>
      </w:r>
      <w:proofErr w:type="gramEnd"/>
      <w:r w:rsidR="00DA7660">
        <w:t xml:space="preserve">  Parlant la langue anglaise, car c’est la seule langue occidentale parlée sur </w:t>
      </w:r>
      <w:proofErr w:type="spellStart"/>
      <w:r w:rsidR="00DA7660">
        <w:t>lîle</w:t>
      </w:r>
      <w:proofErr w:type="spellEnd"/>
      <w:r w:rsidR="00DA7660">
        <w:t>.</w:t>
      </w:r>
    </w:p>
    <w:p w:rsidR="00BD05CE" w:rsidRDefault="00EA06A8" w:rsidP="007E45F7">
      <w:r>
        <w:t>-</w:t>
      </w:r>
      <w:r w:rsidR="00BD05CE">
        <w:t xml:space="preserve">Scientifiques et historiens,  </w:t>
      </w:r>
      <w:proofErr w:type="spellStart"/>
      <w:r w:rsidR="00BD05CE">
        <w:t>interêt</w:t>
      </w:r>
      <w:r w:rsidR="008C6EFC">
        <w:t>s</w:t>
      </w:r>
      <w:proofErr w:type="spellEnd"/>
      <w:r w:rsidR="00BD05CE">
        <w:t xml:space="preserve"> pour les espèces endémiques </w:t>
      </w:r>
      <w:r w:rsidR="00CB7E70">
        <w:t>de l</w:t>
      </w:r>
      <w:r w:rsidR="008C6EFC">
        <w:t>’</w:t>
      </w:r>
      <w:r w:rsidR="00CB7E70">
        <w:t>île et îles alentours.</w:t>
      </w:r>
      <w:r>
        <w:t xml:space="preserve"> Lieu historique pour les mutins du Bounty.</w:t>
      </w:r>
    </w:p>
    <w:p w:rsidR="00DA7660" w:rsidRDefault="00EA06A8" w:rsidP="007E45F7">
      <w:r>
        <w:t>-</w:t>
      </w:r>
      <w:r w:rsidR="00DA7660">
        <w:t>Sportifs «  aventuriers » : escalade, plongée, navigation.</w:t>
      </w:r>
    </w:p>
    <w:p w:rsidR="00295573" w:rsidRDefault="00295573" w:rsidP="007E45F7">
      <w:r>
        <w:t>A priori, la cible n’a pas d’incapacité visuelle ou physique, cela rendrait presque impossible la visite de l’île.</w:t>
      </w:r>
    </w:p>
    <w:p w:rsidR="00B82A94" w:rsidRDefault="00B82A94" w:rsidP="00B82A94">
      <w:pPr>
        <w:pStyle w:val="Paragraphedeliste"/>
        <w:numPr>
          <w:ilvl w:val="0"/>
          <w:numId w:val="2"/>
        </w:numPr>
      </w:pPr>
      <w:r>
        <w:t>Marché niche</w:t>
      </w:r>
      <w:r w:rsidR="00DB346E">
        <w:t>, voyage aventure « soft»</w:t>
      </w:r>
    </w:p>
    <w:p w:rsidR="00BD05CE" w:rsidRDefault="00BD05CE" w:rsidP="007E45F7"/>
    <w:p w:rsidR="00D55C94" w:rsidRDefault="00D55C94" w:rsidP="00D55C94">
      <w:pPr>
        <w:ind w:left="708" w:hanging="708"/>
      </w:pPr>
      <w:r>
        <w:lastRenderedPageBreak/>
        <w:t>Profile :</w:t>
      </w:r>
    </w:p>
    <w:p w:rsidR="008C6EFC" w:rsidRDefault="008C6EFC" w:rsidP="00D55C94">
      <w:pPr>
        <w:ind w:left="708" w:hanging="708"/>
      </w:pPr>
      <w:r>
        <w:t>Selon l’étude suivante :</w:t>
      </w:r>
    </w:p>
    <w:p w:rsidR="00D55C94" w:rsidRDefault="00E27495" w:rsidP="00D55C94">
      <w:pPr>
        <w:ind w:left="708" w:hanging="708"/>
        <w:rPr>
          <w:rStyle w:val="Lienhypertexte"/>
        </w:rPr>
      </w:pPr>
      <w:hyperlink r:id="rId7" w:history="1">
        <w:r w:rsidR="00D55C94">
          <w:rPr>
            <w:rStyle w:val="Lienhypertexte"/>
          </w:rPr>
          <w:t>http://aboutourism.wordpress.com/2013/08/29/study-snapshot-adventure-tourism-market-study-2013/</w:t>
        </w:r>
      </w:hyperlink>
    </w:p>
    <w:p w:rsidR="006629B7" w:rsidRPr="006629B7" w:rsidRDefault="006629B7" w:rsidP="00D55C94">
      <w:pPr>
        <w:ind w:left="708" w:hanging="708"/>
        <w:rPr>
          <w:rStyle w:val="Lienhypertexte"/>
          <w:lang w:val="en-US"/>
        </w:rPr>
      </w:pPr>
      <w:proofErr w:type="gramStart"/>
      <w:r w:rsidRPr="006629B7">
        <w:rPr>
          <w:rStyle w:val="Lienhypertexte"/>
          <w:lang w:val="en-US"/>
        </w:rPr>
        <w:t>adventure-tourism-market-study-2013-web.pdf</w:t>
      </w:r>
      <w:proofErr w:type="gramEnd"/>
    </w:p>
    <w:p w:rsidR="008C6EFC" w:rsidRPr="006629B7" w:rsidRDefault="008C6EFC" w:rsidP="00D55C94">
      <w:pPr>
        <w:ind w:left="708" w:hanging="708"/>
        <w:rPr>
          <w:rStyle w:val="Lienhypertexte"/>
          <w:lang w:val="en-US"/>
        </w:rPr>
      </w:pPr>
    </w:p>
    <w:p w:rsidR="007E45F7" w:rsidRDefault="007E45F7" w:rsidP="007E45F7">
      <w:pPr>
        <w:jc w:val="both"/>
        <w:rPr>
          <w:b/>
        </w:rPr>
      </w:pPr>
      <w:r>
        <w:rPr>
          <w:b/>
        </w:rPr>
        <w:t>Attentes de la cible</w:t>
      </w:r>
    </w:p>
    <w:p w:rsidR="005C50C0" w:rsidRDefault="00CB7E70" w:rsidP="00E739C4">
      <w:pPr>
        <w:ind w:left="708" w:hanging="708"/>
      </w:pPr>
      <w:r>
        <w:t xml:space="preserve">Découverte d’un lieu </w:t>
      </w:r>
      <w:r w:rsidR="00F934C3">
        <w:t xml:space="preserve"> authentique</w:t>
      </w:r>
      <w:r>
        <w:t>,</w:t>
      </w:r>
      <w:r w:rsidRPr="00CB7E70">
        <w:t xml:space="preserve"> </w:t>
      </w:r>
      <w:r>
        <w:t>unique et mystérieux.</w:t>
      </w:r>
      <w:r w:rsidR="009015B0">
        <w:t xml:space="preserve"> </w:t>
      </w:r>
    </w:p>
    <w:p w:rsidR="00831550" w:rsidRDefault="00CB7E70" w:rsidP="00E739C4">
      <w:pPr>
        <w:ind w:left="708" w:hanging="708"/>
      </w:pPr>
      <w:r>
        <w:t>L’originalité et la rareté d</w:t>
      </w:r>
      <w:r w:rsidR="005A3499">
        <w:t>e l’endroit sont ses principaux</w:t>
      </w:r>
      <w:r>
        <w:t xml:space="preserve"> atouts.</w:t>
      </w:r>
    </w:p>
    <w:p w:rsidR="008C6EFC" w:rsidRDefault="008C6EFC" w:rsidP="00E739C4">
      <w:pPr>
        <w:ind w:left="708" w:hanging="708"/>
      </w:pPr>
      <w:r>
        <w:t>Découverte des lieux historiques associés à l’équipage du HMS Bounty.</w:t>
      </w:r>
    </w:p>
    <w:p w:rsidR="00CB7E70" w:rsidRDefault="00CB7E70" w:rsidP="00E739C4">
      <w:pPr>
        <w:ind w:left="708" w:hanging="708"/>
      </w:pPr>
    </w:p>
    <w:p w:rsidR="00CB7E70" w:rsidRPr="00DA7660" w:rsidRDefault="00CB7E70" w:rsidP="00E739C4">
      <w:pPr>
        <w:ind w:left="708" w:hanging="708"/>
        <w:rPr>
          <w:b/>
        </w:rPr>
      </w:pPr>
      <w:r w:rsidRPr="00DA7660">
        <w:rPr>
          <w:b/>
        </w:rPr>
        <w:t>Concurrence</w:t>
      </w:r>
    </w:p>
    <w:p w:rsidR="00CB7E70" w:rsidRDefault="00CB7E70" w:rsidP="00E739C4">
      <w:pPr>
        <w:ind w:left="708" w:hanging="708"/>
      </w:pPr>
    </w:p>
    <w:p w:rsidR="00CB7E70" w:rsidRDefault="00CB7E70" w:rsidP="00E739C4">
      <w:pPr>
        <w:ind w:left="708" w:hanging="708"/>
      </w:pPr>
      <w:r>
        <w:t>Les produits concurrents</w:t>
      </w:r>
      <w:r w:rsidR="00DA7660">
        <w:t xml:space="preserve"> (destinations lointaines</w:t>
      </w:r>
      <w:r w:rsidR="008C6EFC">
        <w:t xml:space="preserve"> : ex. île de </w:t>
      </w:r>
      <w:r w:rsidR="005A3499">
        <w:t>Pâque</w:t>
      </w:r>
      <w:r w:rsidR="00DA7660">
        <w:t>)</w:t>
      </w:r>
      <w:r>
        <w:t xml:space="preserve"> ont comme avantage d’être plus facile d’</w:t>
      </w:r>
      <w:r w:rsidR="00DA7660">
        <w:t xml:space="preserve">accès, </w:t>
      </w:r>
      <w:r>
        <w:t>moins cher, moins distants.</w:t>
      </w:r>
    </w:p>
    <w:p w:rsidR="00EA06A8" w:rsidRDefault="00EA06A8" w:rsidP="00E739C4">
      <w:pPr>
        <w:ind w:left="708" w:hanging="708"/>
      </w:pPr>
    </w:p>
    <w:p w:rsidR="00DA7660" w:rsidRDefault="00DA7660" w:rsidP="00E739C4">
      <w:pPr>
        <w:ind w:left="708" w:hanging="708"/>
      </w:pPr>
    </w:p>
    <w:p w:rsidR="00DA7660" w:rsidRPr="008C6EFC" w:rsidRDefault="00DA7660" w:rsidP="00E739C4">
      <w:pPr>
        <w:ind w:left="708" w:hanging="708"/>
        <w:rPr>
          <w:b/>
        </w:rPr>
      </w:pPr>
      <w:r w:rsidRPr="008C6EFC">
        <w:rPr>
          <w:b/>
        </w:rPr>
        <w:t xml:space="preserve">Habitudes de la </w:t>
      </w:r>
      <w:r w:rsidR="005A3499" w:rsidRPr="008C6EFC">
        <w:rPr>
          <w:b/>
        </w:rPr>
        <w:t>cible</w:t>
      </w:r>
    </w:p>
    <w:p w:rsidR="00DA7660" w:rsidRDefault="00DA7660" w:rsidP="00E739C4">
      <w:pPr>
        <w:ind w:left="708" w:hanging="708"/>
      </w:pPr>
      <w:r>
        <w:t xml:space="preserve">Lis des publications de type « National </w:t>
      </w:r>
      <w:proofErr w:type="spellStart"/>
      <w:r>
        <w:t>geographic</w:t>
      </w:r>
      <w:proofErr w:type="spellEnd"/>
      <w:r>
        <w:t xml:space="preserve"> », Forums de voyages, </w:t>
      </w:r>
      <w:proofErr w:type="spellStart"/>
      <w:r>
        <w:t>Lonely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 ou revues scientifiques.  </w:t>
      </w:r>
      <w:r w:rsidR="008C6EFC">
        <w:t>Amateurs de plongée, escalade.</w:t>
      </w:r>
    </w:p>
    <w:p w:rsidR="00155C5F" w:rsidRPr="00BE45B2" w:rsidRDefault="00155C5F" w:rsidP="00E739C4">
      <w:pPr>
        <w:ind w:left="708" w:hanging="708"/>
        <w:rPr>
          <w:i/>
        </w:rPr>
      </w:pPr>
      <w:r w:rsidRPr="00BE45B2">
        <w:rPr>
          <w:i/>
        </w:rPr>
        <w:t>Durée typique d’un voyage</w:t>
      </w:r>
      <w:r w:rsidR="00EA06A8" w:rsidRPr="00BE45B2">
        <w:rPr>
          <w:i/>
        </w:rPr>
        <w:t xml:space="preserve"> pour la </w:t>
      </w:r>
      <w:proofErr w:type="spellStart"/>
      <w:r w:rsidR="00EA06A8" w:rsidRPr="00BE45B2">
        <w:rPr>
          <w:i/>
        </w:rPr>
        <w:t>cîble</w:t>
      </w:r>
      <w:proofErr w:type="spellEnd"/>
      <w:r w:rsidRPr="00BE45B2">
        <w:rPr>
          <w:i/>
        </w:rPr>
        <w:t> : 10 jours.</w:t>
      </w:r>
    </w:p>
    <w:p w:rsidR="00880D19" w:rsidRPr="00BE45B2" w:rsidRDefault="00880D19" w:rsidP="00E739C4">
      <w:pPr>
        <w:ind w:left="708" w:hanging="708"/>
        <w:rPr>
          <w:i/>
        </w:rPr>
      </w:pPr>
      <w:r w:rsidRPr="00BE45B2">
        <w:rPr>
          <w:i/>
        </w:rPr>
        <w:t>Selon une étude de marché, 69% font leur</w:t>
      </w:r>
      <w:r w:rsidR="00155C5F" w:rsidRPr="00BE45B2">
        <w:rPr>
          <w:i/>
        </w:rPr>
        <w:t>s</w:t>
      </w:r>
      <w:r w:rsidRPr="00BE45B2">
        <w:rPr>
          <w:i/>
        </w:rPr>
        <w:t xml:space="preserve"> recherches de voyages sur Internet et </w:t>
      </w:r>
      <w:r w:rsidR="00155C5F" w:rsidRPr="00BE45B2">
        <w:rPr>
          <w:i/>
        </w:rPr>
        <w:t xml:space="preserve"> </w:t>
      </w:r>
      <w:r w:rsidRPr="00BE45B2">
        <w:rPr>
          <w:i/>
        </w:rPr>
        <w:t xml:space="preserve">78% </w:t>
      </w:r>
      <w:r w:rsidR="00155C5F" w:rsidRPr="00BE45B2">
        <w:rPr>
          <w:i/>
        </w:rPr>
        <w:t xml:space="preserve"> ont un compte Facebook.</w:t>
      </w:r>
    </w:p>
    <w:p w:rsidR="00155C5F" w:rsidRPr="00BE45B2" w:rsidRDefault="00155C5F" w:rsidP="00E739C4">
      <w:pPr>
        <w:ind w:left="708" w:hanging="708"/>
        <w:rPr>
          <w:i/>
        </w:rPr>
      </w:pPr>
      <w:r w:rsidRPr="00BE45B2">
        <w:rPr>
          <w:i/>
        </w:rPr>
        <w:t>81% disent être prêt à partager leurs expérience</w:t>
      </w:r>
      <w:r w:rsidR="00EA06A8" w:rsidRPr="00BE45B2">
        <w:rPr>
          <w:i/>
        </w:rPr>
        <w:t>s</w:t>
      </w:r>
      <w:r w:rsidRPr="00BE45B2">
        <w:rPr>
          <w:i/>
        </w:rPr>
        <w:t xml:space="preserve"> avec les médias sociaux suite à leur expédition.</w:t>
      </w:r>
    </w:p>
    <w:p w:rsidR="008C6EFC" w:rsidRDefault="008C6EFC" w:rsidP="00E739C4">
      <w:pPr>
        <w:ind w:left="708" w:hanging="708"/>
      </w:pPr>
    </w:p>
    <w:p w:rsidR="00831550" w:rsidRDefault="00831550" w:rsidP="00E739C4">
      <w:pPr>
        <w:ind w:left="708" w:hanging="708"/>
      </w:pPr>
    </w:p>
    <w:p w:rsidR="00831550" w:rsidRDefault="00831550" w:rsidP="00E739C4">
      <w:pPr>
        <w:ind w:left="708" w:hanging="708"/>
      </w:pPr>
    </w:p>
    <w:p w:rsidR="005378CA" w:rsidRDefault="005378CA" w:rsidP="00E739C4">
      <w:pPr>
        <w:ind w:left="708" w:hanging="708"/>
      </w:pPr>
    </w:p>
    <w:p w:rsidR="005378CA" w:rsidRDefault="005378CA" w:rsidP="00E739C4">
      <w:pPr>
        <w:ind w:left="708" w:hanging="708"/>
      </w:pPr>
    </w:p>
    <w:p w:rsidR="005378CA" w:rsidRDefault="00BE45B2" w:rsidP="00E739C4">
      <w:pPr>
        <w:ind w:left="708" w:hanging="708"/>
      </w:pPr>
      <w:r>
        <w:lastRenderedPageBreak/>
        <w:t>Navigation</w:t>
      </w:r>
    </w:p>
    <w:p w:rsidR="00BE45B2" w:rsidRDefault="00BE45B2" w:rsidP="00E739C4">
      <w:pPr>
        <w:ind w:left="708" w:hanging="708"/>
      </w:pPr>
    </w:p>
    <w:p w:rsidR="00BE45B2" w:rsidRDefault="00BE45B2" w:rsidP="00BE45B2">
      <w:pPr>
        <w:pStyle w:val="Paragraphedeliste"/>
        <w:numPr>
          <w:ilvl w:val="0"/>
          <w:numId w:val="3"/>
        </w:numPr>
      </w:pPr>
      <w:r>
        <w:t>Home</w:t>
      </w:r>
    </w:p>
    <w:p w:rsidR="00BE45B2" w:rsidRDefault="00714055" w:rsidP="00BE45B2">
      <w:pPr>
        <w:pStyle w:val="Paragraphedeliste"/>
        <w:numPr>
          <w:ilvl w:val="0"/>
          <w:numId w:val="3"/>
        </w:numPr>
      </w:pPr>
      <w:proofErr w:type="spellStart"/>
      <w:r>
        <w:t>Practical</w:t>
      </w:r>
      <w:proofErr w:type="spellEnd"/>
      <w:r>
        <w:t xml:space="preserve"> info</w:t>
      </w:r>
    </w:p>
    <w:p w:rsidR="00BE45B2" w:rsidRDefault="00BE45B2" w:rsidP="00BE45B2">
      <w:pPr>
        <w:pStyle w:val="Paragraphedeliste"/>
        <w:numPr>
          <w:ilvl w:val="1"/>
          <w:numId w:val="3"/>
        </w:numPr>
      </w:pPr>
      <w:proofErr w:type="spellStart"/>
      <w:r>
        <w:t>Weather</w:t>
      </w:r>
      <w:proofErr w:type="spellEnd"/>
    </w:p>
    <w:p w:rsidR="00714055" w:rsidRDefault="00CD6F3C" w:rsidP="00BE45B2">
      <w:pPr>
        <w:pStyle w:val="Paragraphedeliste"/>
        <w:numPr>
          <w:ilvl w:val="1"/>
          <w:numId w:val="3"/>
        </w:numPr>
      </w:pPr>
      <w:proofErr w:type="spellStart"/>
      <w:r>
        <w:t>Getting</w:t>
      </w:r>
      <w:proofErr w:type="spellEnd"/>
      <w:r>
        <w:t xml:space="preserve"> </w:t>
      </w:r>
      <w:proofErr w:type="spellStart"/>
      <w:r>
        <w:t>there</w:t>
      </w:r>
      <w:proofErr w:type="spellEnd"/>
    </w:p>
    <w:p w:rsidR="00BE45B2" w:rsidRDefault="00BE45B2" w:rsidP="00BE45B2">
      <w:pPr>
        <w:pStyle w:val="Paragraphedeliste"/>
        <w:numPr>
          <w:ilvl w:val="1"/>
          <w:numId w:val="3"/>
        </w:numPr>
      </w:pPr>
      <w:proofErr w:type="spellStart"/>
      <w:r>
        <w:t>Geography</w:t>
      </w:r>
      <w:proofErr w:type="spellEnd"/>
    </w:p>
    <w:p w:rsidR="004B74B0" w:rsidRDefault="004B74B0" w:rsidP="00BE45B2">
      <w:pPr>
        <w:pStyle w:val="Paragraphedeliste"/>
        <w:numPr>
          <w:ilvl w:val="1"/>
          <w:numId w:val="3"/>
        </w:numPr>
      </w:pPr>
      <w:proofErr w:type="spellStart"/>
      <w:r>
        <w:t>Language</w:t>
      </w:r>
      <w:proofErr w:type="spellEnd"/>
    </w:p>
    <w:p w:rsidR="00564A23" w:rsidRDefault="00564A23" w:rsidP="00BE45B2">
      <w:pPr>
        <w:pStyle w:val="Paragraphedeliste"/>
        <w:numPr>
          <w:ilvl w:val="1"/>
          <w:numId w:val="3"/>
        </w:numPr>
      </w:pPr>
      <w:proofErr w:type="spellStart"/>
      <w:r>
        <w:t>Safety</w:t>
      </w:r>
      <w:proofErr w:type="spellEnd"/>
    </w:p>
    <w:p w:rsidR="00714055" w:rsidRDefault="00714055" w:rsidP="00BE45B2">
      <w:pPr>
        <w:pStyle w:val="Paragraphedeliste"/>
        <w:numPr>
          <w:ilvl w:val="1"/>
          <w:numId w:val="3"/>
        </w:numPr>
      </w:pPr>
      <w:proofErr w:type="spellStart"/>
      <w:r>
        <w:t>History</w:t>
      </w:r>
      <w:proofErr w:type="spellEnd"/>
    </w:p>
    <w:p w:rsidR="00714055" w:rsidRDefault="00714055" w:rsidP="00BE45B2">
      <w:pPr>
        <w:pStyle w:val="Paragraphedeliste"/>
        <w:numPr>
          <w:ilvl w:val="1"/>
          <w:numId w:val="3"/>
        </w:numPr>
      </w:pPr>
      <w:r>
        <w:t>Visas</w:t>
      </w:r>
    </w:p>
    <w:p w:rsidR="00714055" w:rsidRDefault="002122C6" w:rsidP="00BE45B2">
      <w:pPr>
        <w:pStyle w:val="Paragraphedeliste"/>
        <w:numPr>
          <w:ilvl w:val="1"/>
          <w:numId w:val="3"/>
        </w:numPr>
      </w:pPr>
      <w:proofErr w:type="spellStart"/>
      <w:r>
        <w:t>E</w:t>
      </w:r>
      <w:r w:rsidR="00714055">
        <w:t>conomy</w:t>
      </w:r>
      <w:proofErr w:type="spellEnd"/>
    </w:p>
    <w:p w:rsidR="002122C6" w:rsidRDefault="002122C6" w:rsidP="00BE45B2">
      <w:pPr>
        <w:pStyle w:val="Paragraphedeliste"/>
        <w:numPr>
          <w:ilvl w:val="1"/>
          <w:numId w:val="3"/>
        </w:numPr>
      </w:pPr>
      <w:proofErr w:type="spellStart"/>
      <w:r>
        <w:t>Fauna</w:t>
      </w:r>
      <w:proofErr w:type="spellEnd"/>
      <w:r>
        <w:t xml:space="preserve"> and </w:t>
      </w:r>
      <w:proofErr w:type="spellStart"/>
      <w:r>
        <w:t>species</w:t>
      </w:r>
      <w:proofErr w:type="spellEnd"/>
    </w:p>
    <w:p w:rsidR="002122C6" w:rsidRDefault="002122C6" w:rsidP="002122C6">
      <w:pPr>
        <w:pStyle w:val="Paragraphedeliste"/>
        <w:ind w:left="1440"/>
      </w:pPr>
    </w:p>
    <w:p w:rsidR="00BE45B2" w:rsidRDefault="00BE45B2" w:rsidP="00BE45B2">
      <w:pPr>
        <w:pStyle w:val="Paragraphedeliste"/>
        <w:numPr>
          <w:ilvl w:val="0"/>
          <w:numId w:val="3"/>
        </w:numPr>
      </w:pPr>
      <w:proofErr w:type="spellStart"/>
      <w:r>
        <w:t>Accomodation</w:t>
      </w:r>
      <w:proofErr w:type="spellEnd"/>
    </w:p>
    <w:p w:rsidR="005A3499" w:rsidRDefault="00BE45B2" w:rsidP="00BE45B2">
      <w:pPr>
        <w:pStyle w:val="Paragraphedeliste"/>
        <w:numPr>
          <w:ilvl w:val="0"/>
          <w:numId w:val="3"/>
        </w:numPr>
      </w:pPr>
      <w:proofErr w:type="spellStart"/>
      <w:r>
        <w:t>Things</w:t>
      </w:r>
      <w:proofErr w:type="spellEnd"/>
      <w:r>
        <w:t xml:space="preserve"> to do</w:t>
      </w:r>
    </w:p>
    <w:p w:rsidR="005A3499" w:rsidRDefault="00CD6F3C" w:rsidP="005A3499">
      <w:pPr>
        <w:pStyle w:val="Paragraphedeliste"/>
        <w:numPr>
          <w:ilvl w:val="1"/>
          <w:numId w:val="3"/>
        </w:numPr>
      </w:pPr>
      <w:proofErr w:type="spellStart"/>
      <w:r>
        <w:t>Diving</w:t>
      </w:r>
      <w:proofErr w:type="spellEnd"/>
    </w:p>
    <w:p w:rsidR="005A3499" w:rsidRDefault="005A3499" w:rsidP="005A3499">
      <w:pPr>
        <w:pStyle w:val="Paragraphedeliste"/>
        <w:numPr>
          <w:ilvl w:val="1"/>
          <w:numId w:val="3"/>
        </w:numPr>
      </w:pPr>
      <w:r>
        <w:t xml:space="preserve">Rock </w:t>
      </w:r>
      <w:proofErr w:type="spellStart"/>
      <w:r>
        <w:t>climbing</w:t>
      </w:r>
      <w:proofErr w:type="spellEnd"/>
    </w:p>
    <w:p w:rsidR="005A3499" w:rsidRDefault="005A3499" w:rsidP="005A3499">
      <w:pPr>
        <w:pStyle w:val="Paragraphedeliste"/>
        <w:numPr>
          <w:ilvl w:val="1"/>
          <w:numId w:val="3"/>
        </w:numPr>
      </w:pPr>
      <w:proofErr w:type="spellStart"/>
      <w:r>
        <w:t>Fishing</w:t>
      </w:r>
      <w:proofErr w:type="spellEnd"/>
      <w:r w:rsidR="000E21B6">
        <w:tab/>
      </w:r>
      <w:r w:rsidR="000E21B6">
        <w:tab/>
      </w:r>
      <w:r w:rsidR="000E21B6">
        <w:tab/>
      </w:r>
      <w:r w:rsidR="000E21B6">
        <w:tab/>
      </w:r>
    </w:p>
    <w:p w:rsidR="005A3499" w:rsidRDefault="005A3499" w:rsidP="005A3499">
      <w:pPr>
        <w:pStyle w:val="Paragraphedeliste"/>
        <w:numPr>
          <w:ilvl w:val="1"/>
          <w:numId w:val="3"/>
        </w:numPr>
      </w:pPr>
      <w:r>
        <w:t xml:space="preserve">St </w:t>
      </w:r>
      <w:proofErr w:type="spellStart"/>
      <w:r>
        <w:t>Paul’s</w:t>
      </w:r>
      <w:proofErr w:type="spellEnd"/>
      <w:r>
        <w:t xml:space="preserve"> pool</w:t>
      </w:r>
    </w:p>
    <w:p w:rsidR="004B74B0" w:rsidRDefault="004B74B0" w:rsidP="005A3499">
      <w:pPr>
        <w:pStyle w:val="Paragraphedeliste"/>
        <w:numPr>
          <w:ilvl w:val="1"/>
          <w:numId w:val="3"/>
        </w:numPr>
      </w:pPr>
      <w:proofErr w:type="spellStart"/>
      <w:r>
        <w:t>Pietroglyph</w:t>
      </w:r>
      <w:proofErr w:type="spellEnd"/>
    </w:p>
    <w:p w:rsidR="004B74B0" w:rsidRPr="00714055" w:rsidRDefault="004B74B0" w:rsidP="005A3499">
      <w:pPr>
        <w:pStyle w:val="Paragraphedeliste"/>
        <w:numPr>
          <w:ilvl w:val="1"/>
          <w:numId w:val="3"/>
        </w:numPr>
        <w:rPr>
          <w:lang w:val="en-US"/>
        </w:rPr>
      </w:pPr>
      <w:r w:rsidRPr="00714055">
        <w:rPr>
          <w:lang w:val="en-US"/>
        </w:rPr>
        <w:t>Nearby islands trip</w:t>
      </w:r>
      <w:r w:rsidR="00714055" w:rsidRPr="00714055">
        <w:rPr>
          <w:lang w:val="en-US"/>
        </w:rPr>
        <w:t xml:space="preserve"> (</w:t>
      </w:r>
      <w:proofErr w:type="spellStart"/>
      <w:r w:rsidR="00714055" w:rsidRPr="00714055">
        <w:rPr>
          <w:lang w:val="en-US"/>
        </w:rPr>
        <w:t>Oeno</w:t>
      </w:r>
      <w:proofErr w:type="spellEnd"/>
      <w:r w:rsidR="00714055" w:rsidRPr="00714055">
        <w:rPr>
          <w:lang w:val="en-US"/>
        </w:rPr>
        <w:t xml:space="preserve"> and Henderson Islands)</w:t>
      </w:r>
    </w:p>
    <w:p w:rsidR="00BE45B2" w:rsidRDefault="00BE45B2" w:rsidP="005A3499">
      <w:pPr>
        <w:pStyle w:val="Paragraphedeliste"/>
        <w:numPr>
          <w:ilvl w:val="1"/>
          <w:numId w:val="3"/>
        </w:numPr>
      </w:pPr>
      <w:r w:rsidRPr="00714055">
        <w:rPr>
          <w:lang w:val="en-US"/>
        </w:rPr>
        <w:t xml:space="preserve"> </w:t>
      </w:r>
      <w:proofErr w:type="spellStart"/>
      <w:r w:rsidR="00564A23">
        <w:t>Deep</w:t>
      </w:r>
      <w:proofErr w:type="spellEnd"/>
      <w:r w:rsidR="00564A23">
        <w:t xml:space="preserve"> </w:t>
      </w:r>
      <w:proofErr w:type="spellStart"/>
      <w:r w:rsidR="00564A23">
        <w:t>Sea</w:t>
      </w:r>
      <w:proofErr w:type="spellEnd"/>
      <w:r w:rsidR="00564A23">
        <w:t xml:space="preserve"> </w:t>
      </w:r>
      <w:proofErr w:type="spellStart"/>
      <w:r w:rsidR="00564A23">
        <w:t>Fishing</w:t>
      </w:r>
      <w:proofErr w:type="spellEnd"/>
      <w:r w:rsidR="00402A19">
        <w:t xml:space="preserve">, </w:t>
      </w:r>
      <w:proofErr w:type="spellStart"/>
      <w:r w:rsidR="00402A19">
        <w:t>whale</w:t>
      </w:r>
      <w:proofErr w:type="spellEnd"/>
      <w:r w:rsidR="00402A19">
        <w:t xml:space="preserve"> </w:t>
      </w:r>
      <w:proofErr w:type="spellStart"/>
      <w:r w:rsidR="00402A19">
        <w:t>watching</w:t>
      </w:r>
      <w:proofErr w:type="spellEnd"/>
    </w:p>
    <w:p w:rsidR="002122C6" w:rsidRDefault="002122C6" w:rsidP="005A3499">
      <w:pPr>
        <w:pStyle w:val="Paragraphedeliste"/>
        <w:numPr>
          <w:ilvl w:val="1"/>
          <w:numId w:val="3"/>
        </w:numPr>
      </w:pPr>
      <w:proofErr w:type="spellStart"/>
      <w:r>
        <w:t>Christian’s</w:t>
      </w:r>
      <w:proofErr w:type="spellEnd"/>
      <w:r>
        <w:t xml:space="preserve"> cave</w:t>
      </w:r>
    </w:p>
    <w:p w:rsidR="002122C6" w:rsidRDefault="002122C6" w:rsidP="005A3499">
      <w:pPr>
        <w:pStyle w:val="Paragraphedeliste"/>
        <w:numPr>
          <w:ilvl w:val="1"/>
          <w:numId w:val="3"/>
        </w:numPr>
      </w:pPr>
      <w:r>
        <w:t xml:space="preserve">Eco </w:t>
      </w:r>
      <w:proofErr w:type="spellStart"/>
      <w:r>
        <w:t>Trail</w:t>
      </w:r>
      <w:proofErr w:type="spellEnd"/>
    </w:p>
    <w:p w:rsidR="002122C6" w:rsidRDefault="002122C6" w:rsidP="005A3499">
      <w:pPr>
        <w:pStyle w:val="Paragraphedeliste"/>
        <w:numPr>
          <w:ilvl w:val="1"/>
          <w:numId w:val="3"/>
        </w:numPr>
      </w:pPr>
      <w:r>
        <w:t>Museum</w:t>
      </w:r>
    </w:p>
    <w:p w:rsidR="002122C6" w:rsidRDefault="002122C6" w:rsidP="005A3499">
      <w:pPr>
        <w:pStyle w:val="Paragraphedeliste"/>
        <w:numPr>
          <w:ilvl w:val="1"/>
          <w:numId w:val="3"/>
        </w:numPr>
      </w:pPr>
      <w:bookmarkStart w:id="0" w:name="_GoBack"/>
      <w:bookmarkEnd w:id="0"/>
    </w:p>
    <w:p w:rsidR="00BE45B2" w:rsidRDefault="00714055" w:rsidP="00BE45B2">
      <w:pPr>
        <w:pStyle w:val="Paragraphedeliste"/>
        <w:numPr>
          <w:ilvl w:val="0"/>
          <w:numId w:val="3"/>
        </w:numPr>
      </w:pPr>
      <w:r>
        <w:t>Contact</w:t>
      </w:r>
    </w:p>
    <w:p w:rsidR="005378CA" w:rsidRDefault="005378CA" w:rsidP="00E739C4">
      <w:pPr>
        <w:ind w:left="708" w:hanging="708"/>
      </w:pPr>
    </w:p>
    <w:p w:rsidR="005C50C0" w:rsidRPr="007E45F7" w:rsidRDefault="005C50C0" w:rsidP="007E45F7">
      <w:pPr>
        <w:jc w:val="both"/>
        <w:rPr>
          <w:b/>
        </w:rPr>
      </w:pPr>
    </w:p>
    <w:p w:rsidR="007E45F7" w:rsidRDefault="007E45F7"/>
    <w:p w:rsidR="007E45F7" w:rsidRPr="007E45F7" w:rsidRDefault="007E45F7"/>
    <w:p w:rsidR="007E45F7" w:rsidRDefault="007E45F7"/>
    <w:sectPr w:rsidR="007E45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26E93"/>
    <w:multiLevelType w:val="hybridMultilevel"/>
    <w:tmpl w:val="D272EBC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C3E69"/>
    <w:multiLevelType w:val="hybridMultilevel"/>
    <w:tmpl w:val="C4D498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447C1"/>
    <w:multiLevelType w:val="hybridMultilevel"/>
    <w:tmpl w:val="3866F9A6"/>
    <w:lvl w:ilvl="0" w:tplc="0B0661F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5F7"/>
    <w:rsid w:val="000E21B6"/>
    <w:rsid w:val="00155C5F"/>
    <w:rsid w:val="002122C6"/>
    <w:rsid w:val="00295573"/>
    <w:rsid w:val="00402A19"/>
    <w:rsid w:val="004B74B0"/>
    <w:rsid w:val="005378CA"/>
    <w:rsid w:val="00564A23"/>
    <w:rsid w:val="005A3499"/>
    <w:rsid w:val="005C50C0"/>
    <w:rsid w:val="005F000F"/>
    <w:rsid w:val="006629B7"/>
    <w:rsid w:val="00714055"/>
    <w:rsid w:val="007835A6"/>
    <w:rsid w:val="007E45F7"/>
    <w:rsid w:val="007E60D0"/>
    <w:rsid w:val="00831550"/>
    <w:rsid w:val="00880D19"/>
    <w:rsid w:val="008C6EFC"/>
    <w:rsid w:val="009015B0"/>
    <w:rsid w:val="009246D4"/>
    <w:rsid w:val="0094498D"/>
    <w:rsid w:val="00AF094B"/>
    <w:rsid w:val="00B208F7"/>
    <w:rsid w:val="00B82A94"/>
    <w:rsid w:val="00BD05CE"/>
    <w:rsid w:val="00BE45B2"/>
    <w:rsid w:val="00CB7E70"/>
    <w:rsid w:val="00CD6F3C"/>
    <w:rsid w:val="00D55C94"/>
    <w:rsid w:val="00D74A2A"/>
    <w:rsid w:val="00D84DA4"/>
    <w:rsid w:val="00DA7660"/>
    <w:rsid w:val="00DB346E"/>
    <w:rsid w:val="00DF7FCD"/>
    <w:rsid w:val="00E27495"/>
    <w:rsid w:val="00E739C4"/>
    <w:rsid w:val="00EA06A8"/>
    <w:rsid w:val="00EA1341"/>
    <w:rsid w:val="00EF0918"/>
    <w:rsid w:val="00F2529C"/>
    <w:rsid w:val="00F93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378CA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55C94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D05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5378CA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55C94"/>
    <w:rPr>
      <w:color w:val="800080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D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boutourism.wordpress.com/2013/08/29/study-snapshot-adventure-tourism-market-study-201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E1063-00D7-4C0B-98E0-78DC4E3B4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</Pages>
  <Words>547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utils</dc:creator>
  <cp:lastModifiedBy>utils</cp:lastModifiedBy>
  <cp:revision>28</cp:revision>
  <dcterms:created xsi:type="dcterms:W3CDTF">2013-11-04T13:46:00Z</dcterms:created>
  <dcterms:modified xsi:type="dcterms:W3CDTF">2013-11-25T14:58:00Z</dcterms:modified>
</cp:coreProperties>
</file>