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5D23E" w14:textId="3F1F6951" w:rsidR="00B60231" w:rsidRDefault="00E25306">
      <w:r w:rsidRPr="00E25306">
        <w:br/>
        <w:t>• Tech stack chosen from one of the three pathways (Godot / Phaser or Three.js / Unity) with documented rationale</w:t>
      </w:r>
      <w:r w:rsidRPr="00E25306">
        <w:br/>
        <w:t>• Repo at root with setup instructions + architecture/docs overview started</w:t>
      </w:r>
      <w:r w:rsidRPr="00E25306">
        <w:br/>
        <w:t>• Single-player core gameplay loop working (no multiplayer required yet)</w:t>
      </w:r>
      <w:r w:rsidRPr="00E25306">
        <w:br/>
        <w:t>• Proof-of-concept demos validating the learning path</w:t>
      </w:r>
      <w:r w:rsidRPr="00E25306">
        <w:br/>
        <w:t>• Short video walking through the docs/architecture overview + single-player loop</w:t>
      </w:r>
      <w:r w:rsidRPr="00E25306">
        <w:br/>
      </w:r>
      <w:r w:rsidRPr="00E25306">
        <w:br/>
        <w:t>• MVP gate maintained</w:t>
      </w:r>
      <w:r w:rsidRPr="00E25306">
        <w:br/>
        <w:t>• Real-time multiplayer working — networking layer, state sync, connect/disconnect handling</w:t>
      </w:r>
      <w:r w:rsidRPr="00E25306">
        <w:br/>
        <w:t>• Levels or character progression in place</w:t>
      </w:r>
      <w:r w:rsidRPr="00E25306">
        <w:br/>
        <w:t>• Performance profiled, low-latency verified with multiple concurrent players</w:t>
      </w:r>
      <w:r w:rsidRPr="00E25306">
        <w:br/>
        <w:t>• Video demoing multiplayer in action (two+ players) + progression</w:t>
      </w:r>
    </w:p>
    <w:sectPr w:rsidR="00B6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06"/>
    <w:rsid w:val="00587C6A"/>
    <w:rsid w:val="006112A5"/>
    <w:rsid w:val="00660EF4"/>
    <w:rsid w:val="00B60231"/>
    <w:rsid w:val="00E2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9E639"/>
  <w15:chartTrackingRefBased/>
  <w15:docId w15:val="{B7D32BF2-BFB9-4D24-8088-E1F8E1D0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G</dc:creator>
  <cp:keywords/>
  <dc:description/>
  <cp:lastModifiedBy>Jay G</cp:lastModifiedBy>
  <cp:revision>1</cp:revision>
  <dcterms:created xsi:type="dcterms:W3CDTF">2026-06-15T02:24:00Z</dcterms:created>
  <dcterms:modified xsi:type="dcterms:W3CDTF">2026-06-15T02:25:00Z</dcterms:modified>
</cp:coreProperties>
</file>