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9791894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60238F2" w14:textId="45FBCEC7" w:rsidR="00C96467" w:rsidRDefault="00C964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E4F5802" wp14:editId="6093276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96467" w14:paraId="7FFFDCD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73939674" w14:textId="77777777" w:rsidR="00C96467" w:rsidRDefault="00C9646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9EF32BC" wp14:editId="187A46FE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96467" w14:paraId="2AF983A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5C747B9" w14:textId="32CB43E1" w:rsidR="00C9646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74492D22CB2422895925CA6CEBDF1E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3570E7" w:rsidRPr="003570E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Distribution Analysis</w:t>
                                          </w:r>
                                        </w:sdtContent>
                                      </w:sdt>
                                    </w:p>
                                    <w:p w14:paraId="1917392F" w14:textId="1C5D26E1" w:rsidR="00C9646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778B888902C64F13B92827B80CBC8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3570E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Assignment-</w:t>
                                          </w:r>
                                          <w:r w:rsidR="000F3B1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96467" w14:paraId="4EC0423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C96467" w14:paraId="14AE402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13CBE17" w14:textId="19734C23" w:rsidR="00C96467" w:rsidRPr="003570E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auto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auto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C8A1FE63738436DAF7CB0EE4F08FC2D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C96467" w:rsidRPr="003570E7">
                                                  <w:rPr>
                                                    <w:color w:val="auto"/>
                                                  </w:rPr>
                                                  <w:t>Jay Panchal</w:t>
                                                </w:r>
                                                <w:r w:rsidR="003570E7">
                                                  <w:rPr>
                                                    <w:color w:val="auto"/>
                                                  </w:rPr>
                                                  <w:t xml:space="preserve"> – 100960958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auto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C5D4925442B420E96249D940C7F128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5-27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2554E13" w14:textId="66590FA8" w:rsidR="00C96467" w:rsidRPr="003570E7" w:rsidRDefault="00E969C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auto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auto"/>
                                                  </w:rPr>
                                                  <w:t>5/27/24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14:ligatures w14:val="standardContextual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AF491ECF488404E8675243810ECC729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DA100F3" w14:textId="107B1F71" w:rsidR="00C96467" w:rsidRDefault="000F3B13" w:rsidP="003570E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14:ligatures w14:val="standardContextual"/>
                                                  </w:rPr>
                                                  <w:t>Statistical and Predictive Modeling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BDFAB6C" w14:textId="77777777" w:rsidR="00C96467" w:rsidRDefault="00C96467"/>
                                  </w:tc>
                                </w:tr>
                              </w:tbl>
                              <w:p w14:paraId="40B96571" w14:textId="77777777" w:rsidR="00C96467" w:rsidRDefault="00C9646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F58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96467" w14:paraId="7FFFDCD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73939674" w14:textId="77777777" w:rsidR="00C96467" w:rsidRDefault="00C9646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EF32BC" wp14:editId="187A46FE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96467" w14:paraId="2AF983A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5C747B9" w14:textId="32CB43E1" w:rsidR="00C9646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74492D22CB2422895925CA6CEBDF1E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570E7" w:rsidRPr="003570E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Distribution Analysis</w:t>
                                    </w:r>
                                  </w:sdtContent>
                                </w:sdt>
                              </w:p>
                              <w:p w14:paraId="1917392F" w14:textId="1C5D26E1" w:rsidR="00C9646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778B888902C64F13B92827B80CBC80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570E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Assignment-</w:t>
                                    </w:r>
                                    <w:r w:rsidR="000F3B1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96467" w14:paraId="4EC0423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C96467" w14:paraId="14AE402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13CBE17" w14:textId="19734C23" w:rsidR="00C96467" w:rsidRPr="003570E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auto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auto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C8A1FE63738436DAF7CB0EE4F08FC2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C96467" w:rsidRPr="003570E7">
                                            <w:rPr>
                                              <w:color w:val="auto"/>
                                            </w:rPr>
                                            <w:t>Jay Panchal</w:t>
                                          </w:r>
                                          <w:r w:rsidR="003570E7">
                                            <w:rPr>
                                              <w:color w:val="auto"/>
                                            </w:rPr>
                                            <w:t xml:space="preserve"> – 100960958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auto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C5D4925442B420E96249D940C7F128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5-2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2554E13" w14:textId="66590FA8" w:rsidR="00C96467" w:rsidRPr="003570E7" w:rsidRDefault="00E969C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auto"/>
                                            </w:rPr>
                                          </w:pPr>
                                          <w:r>
                                            <w:rPr>
                                              <w:color w:val="auto"/>
                                            </w:rPr>
                                            <w:t>5/27/24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14:ligatures w14:val="standardContextual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AF491ECF488404E8675243810ECC72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DA100F3" w14:textId="107B1F71" w:rsidR="00C96467" w:rsidRDefault="000F3B13" w:rsidP="003570E7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14:ligatures w14:val="standardContextual"/>
                                            </w:rPr>
                                            <w:t>Statistical and Predictive Modeling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BDFAB6C" w14:textId="77777777" w:rsidR="00C96467" w:rsidRDefault="00C96467"/>
                            </w:tc>
                          </w:tr>
                        </w:tbl>
                        <w:p w14:paraId="40B96571" w14:textId="77777777" w:rsidR="00C96467" w:rsidRDefault="00C9646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242914E" w14:textId="536C22B7" w:rsidR="00C96467" w:rsidRDefault="00C96467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sdt>
      <w:sdtPr>
        <w:id w:val="-1740164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C478F8D" w14:textId="4CBEBB4A" w:rsidR="00935A96" w:rsidRDefault="00935A96">
          <w:pPr>
            <w:pStyle w:val="TOCHeading"/>
          </w:pPr>
          <w:r>
            <w:t>Contents</w:t>
          </w:r>
        </w:p>
        <w:p w14:paraId="623E0277" w14:textId="2E2F1063" w:rsidR="00894967" w:rsidRDefault="00935A9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61803" w:history="1">
            <w:r w:rsidR="00894967" w:rsidRPr="004475A2">
              <w:rPr>
                <w:rStyle w:val="Hyperlink"/>
                <w:rFonts w:ascii="Arial" w:hAnsi="Arial" w:cs="Arial"/>
                <w:b/>
                <w:bCs/>
                <w:noProof/>
              </w:rPr>
              <w:t>Question 1:</w:t>
            </w:r>
            <w:r w:rsidR="00894967">
              <w:rPr>
                <w:noProof/>
                <w:webHidden/>
              </w:rPr>
              <w:tab/>
            </w:r>
            <w:r w:rsidR="00894967">
              <w:rPr>
                <w:noProof/>
                <w:webHidden/>
              </w:rPr>
              <w:fldChar w:fldCharType="begin"/>
            </w:r>
            <w:r w:rsidR="00894967">
              <w:rPr>
                <w:noProof/>
                <w:webHidden/>
              </w:rPr>
              <w:instrText xml:space="preserve"> PAGEREF _Toc168861803 \h </w:instrText>
            </w:r>
            <w:r w:rsidR="00894967">
              <w:rPr>
                <w:noProof/>
                <w:webHidden/>
              </w:rPr>
            </w:r>
            <w:r w:rsidR="00894967">
              <w:rPr>
                <w:noProof/>
                <w:webHidden/>
              </w:rPr>
              <w:fldChar w:fldCharType="separate"/>
            </w:r>
            <w:r w:rsidR="00894967">
              <w:rPr>
                <w:noProof/>
                <w:webHidden/>
              </w:rPr>
              <w:t>2</w:t>
            </w:r>
            <w:r w:rsidR="00894967">
              <w:rPr>
                <w:noProof/>
                <w:webHidden/>
              </w:rPr>
              <w:fldChar w:fldCharType="end"/>
            </w:r>
          </w:hyperlink>
        </w:p>
        <w:p w14:paraId="7FF178BA" w14:textId="33A2EC8F" w:rsidR="00894967" w:rsidRDefault="008949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861804" w:history="1">
            <w:r w:rsidRPr="004475A2">
              <w:rPr>
                <w:rStyle w:val="Hyperlink"/>
                <w:rFonts w:ascii="Arial" w:hAnsi="Arial" w:cs="Arial"/>
                <w:b/>
                <w:bCs/>
                <w:noProof/>
              </w:rPr>
              <w:t>Hypothesis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6E2E" w14:textId="7A366BF9" w:rsidR="00894967" w:rsidRDefault="008949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861805" w:history="1">
            <w:r w:rsidRPr="004475A2">
              <w:rPr>
                <w:rStyle w:val="Hyperlink"/>
                <w:rFonts w:ascii="Arial" w:hAnsi="Arial" w:cs="Arial"/>
                <w:b/>
                <w:bCs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C93B" w14:textId="2646BBC5" w:rsidR="00894967" w:rsidRDefault="008949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861806" w:history="1">
            <w:r w:rsidRPr="004475A2">
              <w:rPr>
                <w:rStyle w:val="Hyperlink"/>
                <w:rFonts w:ascii="Arial" w:hAnsi="Arial" w:cs="Arial"/>
                <w:b/>
                <w:bCs/>
                <w:noProof/>
              </w:rPr>
              <w:t>Normality of dataset based on the QQ plot and Histogram: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B347" w14:textId="307DF736" w:rsidR="00894967" w:rsidRDefault="008949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861807" w:history="1">
            <w:r w:rsidRPr="004475A2">
              <w:rPr>
                <w:rStyle w:val="Hyperlink"/>
                <w:rFonts w:ascii="Arial" w:hAnsi="Arial" w:cs="Arial"/>
                <w:b/>
                <w:bCs/>
                <w:noProof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7246" w14:textId="6D5FB168" w:rsidR="00894967" w:rsidRDefault="0089496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861808" w:history="1">
            <w:r w:rsidRPr="004475A2">
              <w:rPr>
                <w:rStyle w:val="Hyperlink"/>
                <w:rFonts w:ascii="Arial" w:hAnsi="Arial" w:cs="Arial"/>
                <w:b/>
                <w:bCs/>
                <w:noProof/>
              </w:rPr>
              <w:t>Step-by-step Outline: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CC36" w14:textId="16BAD44D" w:rsidR="00894967" w:rsidRDefault="008949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861809" w:history="1">
            <w:r w:rsidRPr="004475A2">
              <w:rPr>
                <w:rStyle w:val="Hyperlink"/>
                <w:rFonts w:ascii="Arial" w:hAnsi="Arial" w:cs="Arial"/>
                <w:b/>
                <w:bCs/>
                <w:noProof/>
              </w:rPr>
              <w:t>Question 4: Conducting Analysis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F2DB" w14:textId="72C5EC05" w:rsidR="00894967" w:rsidRDefault="0089496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861810" w:history="1">
            <w:r w:rsidRPr="004475A2">
              <w:rPr>
                <w:rStyle w:val="Hyperlink"/>
                <w:rFonts w:ascii="Arial" w:hAnsi="Arial" w:cs="Arial"/>
                <w:b/>
                <w:bCs/>
                <w:noProof/>
              </w:rPr>
              <w:t>Question 5: Summary and findings and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1553" w14:textId="59FDA116" w:rsidR="00935A96" w:rsidRDefault="00935A96">
          <w:r>
            <w:rPr>
              <w:b/>
              <w:bCs/>
              <w:noProof/>
            </w:rPr>
            <w:fldChar w:fldCharType="end"/>
          </w:r>
        </w:p>
      </w:sdtContent>
    </w:sdt>
    <w:p w14:paraId="70CDE23E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6CCA32D6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2AA7A5E7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60987948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27CA607F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756E8275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45782823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3B4F004C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7179C581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3BFD5169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3E228937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10184028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0151AB1E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688BF161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3F7437EF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5A7D585D" w14:textId="77777777" w:rsidR="00935A96" w:rsidRDefault="00935A96">
      <w:pPr>
        <w:rPr>
          <w:rFonts w:ascii="Arial" w:hAnsi="Arial" w:cs="Arial"/>
          <w:b/>
          <w:bCs/>
          <w:sz w:val="24"/>
          <w:szCs w:val="24"/>
        </w:rPr>
      </w:pPr>
    </w:p>
    <w:p w14:paraId="1B6932DC" w14:textId="31876A56" w:rsidR="00B36446" w:rsidRPr="00BF3E5F" w:rsidRDefault="003919DA" w:rsidP="00935A96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0" w:name="_Toc168861803"/>
      <w:r w:rsidRPr="00BF3E5F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F017BE" w:rsidRPr="00BF3E5F">
        <w:rPr>
          <w:rFonts w:ascii="Arial" w:hAnsi="Arial" w:cs="Arial"/>
          <w:b/>
          <w:bCs/>
          <w:sz w:val="24"/>
          <w:szCs w:val="24"/>
        </w:rPr>
        <w:t>1:</w:t>
      </w:r>
      <w:bookmarkEnd w:id="0"/>
    </w:p>
    <w:p w14:paraId="233F92A4" w14:textId="295544BF" w:rsidR="00EE0BAD" w:rsidRPr="00BF3E5F" w:rsidRDefault="007647D0" w:rsidP="00935A96">
      <w:pPr>
        <w:pStyle w:val="Heading2"/>
        <w:rPr>
          <w:rFonts w:ascii="Arial" w:hAnsi="Arial" w:cs="Arial"/>
          <w:b/>
          <w:bCs/>
          <w:sz w:val="24"/>
          <w:szCs w:val="24"/>
        </w:rPr>
      </w:pPr>
      <w:bookmarkStart w:id="1" w:name="_Toc168861804"/>
      <w:r w:rsidRPr="00BF3E5F">
        <w:rPr>
          <w:rFonts w:ascii="Arial" w:hAnsi="Arial" w:cs="Arial"/>
          <w:b/>
          <w:bCs/>
          <w:sz w:val="24"/>
          <w:szCs w:val="24"/>
        </w:rPr>
        <w:t>Hypothesis Statement:</w:t>
      </w:r>
      <w:bookmarkEnd w:id="1"/>
    </w:p>
    <w:p w14:paraId="0911D38C" w14:textId="3B877BD7" w:rsidR="007F3B28" w:rsidRPr="00BF3E5F" w:rsidRDefault="007F3B28" w:rsidP="00E365F8">
      <w:pPr>
        <w:jc w:val="both"/>
        <w:rPr>
          <w:rFonts w:ascii="Arial" w:hAnsi="Arial" w:cs="Arial"/>
          <w:sz w:val="24"/>
          <w:szCs w:val="24"/>
        </w:rPr>
      </w:pPr>
      <w:r w:rsidRPr="00BF3E5F">
        <w:rPr>
          <w:rFonts w:ascii="Arial" w:hAnsi="Arial" w:cs="Arial"/>
          <w:sz w:val="24"/>
          <w:szCs w:val="24"/>
        </w:rPr>
        <w:t>As a researcher we want to test</w:t>
      </w:r>
      <w:r w:rsidRPr="00BF3E5F">
        <w:rPr>
          <w:rFonts w:ascii="Arial" w:hAnsi="Arial" w:cs="Arial"/>
          <w:b/>
          <w:bCs/>
          <w:sz w:val="24"/>
          <w:szCs w:val="24"/>
        </w:rPr>
        <w:t>, if</w:t>
      </w:r>
      <w:r w:rsidR="007647D0" w:rsidRPr="00BF3E5F">
        <w:rPr>
          <w:rFonts w:ascii="Arial" w:hAnsi="Arial" w:cs="Arial"/>
          <w:b/>
          <w:bCs/>
          <w:sz w:val="24"/>
          <w:szCs w:val="24"/>
        </w:rPr>
        <w:t xml:space="preserve"> </w:t>
      </w:r>
      <w:r w:rsidR="007647D0" w:rsidRPr="00BF3E5F">
        <w:rPr>
          <w:rFonts w:ascii="Arial" w:hAnsi="Arial" w:cs="Arial"/>
          <w:sz w:val="24"/>
          <w:szCs w:val="24"/>
        </w:rPr>
        <w:t xml:space="preserve">an individual has followed the diet program properly for the past 6 months, </w:t>
      </w:r>
      <w:r w:rsidR="007647D0" w:rsidRPr="00BF3E5F">
        <w:rPr>
          <w:rFonts w:ascii="Arial" w:hAnsi="Arial" w:cs="Arial"/>
          <w:b/>
          <w:bCs/>
          <w:sz w:val="24"/>
          <w:szCs w:val="24"/>
        </w:rPr>
        <w:t>then</w:t>
      </w:r>
      <w:r w:rsidR="007647D0" w:rsidRPr="00BF3E5F">
        <w:rPr>
          <w:rFonts w:ascii="Arial" w:hAnsi="Arial" w:cs="Arial"/>
          <w:sz w:val="24"/>
          <w:szCs w:val="24"/>
        </w:rPr>
        <w:t xml:space="preserve"> their cholesterol level has changed significantly compared to before the diet program.</w:t>
      </w:r>
    </w:p>
    <w:p w14:paraId="4F8BA4B9" w14:textId="31031770" w:rsidR="00EE0BAD" w:rsidRPr="00BF3E5F" w:rsidRDefault="007F3B28" w:rsidP="00935A96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2" w:name="_Toc168861805"/>
      <w:r w:rsidRPr="00BF3E5F">
        <w:rPr>
          <w:rFonts w:ascii="Arial" w:hAnsi="Arial" w:cs="Arial"/>
          <w:b/>
          <w:bCs/>
          <w:sz w:val="24"/>
          <w:szCs w:val="24"/>
        </w:rPr>
        <w:t>Question 2:</w:t>
      </w:r>
      <w:bookmarkEnd w:id="2"/>
    </w:p>
    <w:p w14:paraId="66AD2733" w14:textId="450E954A" w:rsidR="007F3B28" w:rsidRPr="00BF3E5F" w:rsidRDefault="00BC145E" w:rsidP="00935A96">
      <w:pPr>
        <w:pStyle w:val="Heading2"/>
        <w:rPr>
          <w:rFonts w:ascii="Arial" w:hAnsi="Arial" w:cs="Arial"/>
          <w:b/>
          <w:bCs/>
          <w:sz w:val="24"/>
          <w:szCs w:val="24"/>
        </w:rPr>
      </w:pPr>
      <w:bookmarkStart w:id="3" w:name="_Toc168861806"/>
      <w:r w:rsidRPr="00BF3E5F">
        <w:rPr>
          <w:rFonts w:ascii="Arial" w:hAnsi="Arial" w:cs="Arial"/>
          <w:b/>
          <w:bCs/>
          <w:sz w:val="24"/>
          <w:szCs w:val="24"/>
        </w:rPr>
        <w:t>Normality of dataset based on the QQ plot and Histogram:</w:t>
      </w:r>
      <w:bookmarkEnd w:id="3"/>
    </w:p>
    <w:p w14:paraId="4EDF6A67" w14:textId="28899454" w:rsidR="00BC145E" w:rsidRPr="00BF3E5F" w:rsidRDefault="00BC145E" w:rsidP="007F3B28">
      <w:pPr>
        <w:rPr>
          <w:rFonts w:ascii="Arial" w:hAnsi="Arial" w:cs="Arial"/>
          <w:b/>
          <w:bCs/>
          <w:sz w:val="24"/>
          <w:szCs w:val="24"/>
        </w:rPr>
      </w:pPr>
      <w:r w:rsidRPr="00BF3E5F">
        <w:rPr>
          <w:rFonts w:ascii="Arial" w:hAnsi="Arial" w:cs="Arial"/>
          <w:b/>
          <w:bCs/>
          <w:sz w:val="24"/>
          <w:szCs w:val="24"/>
        </w:rPr>
        <w:t>QQ-Plot:</w:t>
      </w:r>
    </w:p>
    <w:p w14:paraId="07EEAA86" w14:textId="1BBBA894" w:rsidR="00BC145E" w:rsidRPr="00BF3E5F" w:rsidRDefault="00BC145E" w:rsidP="00BC145E">
      <w:pPr>
        <w:pStyle w:val="NormalWeb"/>
        <w:rPr>
          <w:rFonts w:ascii="Arial" w:hAnsi="Arial" w:cs="Arial"/>
        </w:rPr>
      </w:pPr>
      <w:r w:rsidRPr="00BF3E5F">
        <w:rPr>
          <w:rFonts w:ascii="Arial" w:hAnsi="Arial" w:cs="Arial"/>
          <w:noProof/>
        </w:rPr>
        <w:drawing>
          <wp:inline distT="0" distB="0" distL="0" distR="0" wp14:anchorId="6BF811DD" wp14:editId="124C7F48">
            <wp:extent cx="5943600" cy="4630420"/>
            <wp:effectExtent l="0" t="0" r="0" b="0"/>
            <wp:docPr id="1824716192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16192" name="Picture 3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CE12" w14:textId="2ABF6B30" w:rsidR="00BC145E" w:rsidRPr="00BF3E5F" w:rsidRDefault="00BC145E" w:rsidP="00E365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3E5F">
        <w:rPr>
          <w:rFonts w:ascii="Arial" w:hAnsi="Arial" w:cs="Arial"/>
          <w:sz w:val="24"/>
          <w:szCs w:val="24"/>
        </w:rPr>
        <w:t>Based on the QQ plot, we can clearly say that relation between data is normally distributed as all the data points are near to the reference line.</w:t>
      </w:r>
    </w:p>
    <w:p w14:paraId="566AE870" w14:textId="77777777" w:rsidR="00BC145E" w:rsidRPr="00BF3E5F" w:rsidRDefault="00BC145E" w:rsidP="007F3B28">
      <w:pPr>
        <w:rPr>
          <w:rFonts w:ascii="Arial" w:hAnsi="Arial" w:cs="Arial"/>
          <w:b/>
          <w:bCs/>
          <w:sz w:val="24"/>
          <w:szCs w:val="24"/>
        </w:rPr>
      </w:pPr>
    </w:p>
    <w:p w14:paraId="3B5CA0E1" w14:textId="77777777" w:rsidR="00BC145E" w:rsidRPr="00BF3E5F" w:rsidRDefault="00BC145E" w:rsidP="007F3B28">
      <w:pPr>
        <w:rPr>
          <w:rFonts w:ascii="Arial" w:hAnsi="Arial" w:cs="Arial"/>
          <w:b/>
          <w:bCs/>
          <w:sz w:val="24"/>
          <w:szCs w:val="24"/>
        </w:rPr>
      </w:pPr>
    </w:p>
    <w:p w14:paraId="3F84CDEF" w14:textId="77777777" w:rsidR="00BC145E" w:rsidRPr="00BF3E5F" w:rsidRDefault="00BC145E" w:rsidP="007F3B28">
      <w:pPr>
        <w:rPr>
          <w:rFonts w:ascii="Arial" w:hAnsi="Arial" w:cs="Arial"/>
          <w:b/>
          <w:bCs/>
          <w:sz w:val="24"/>
          <w:szCs w:val="24"/>
        </w:rPr>
      </w:pPr>
    </w:p>
    <w:p w14:paraId="1E019C14" w14:textId="6B949E2B" w:rsidR="00BC145E" w:rsidRPr="00BF3E5F" w:rsidRDefault="00BC145E" w:rsidP="007F3B28">
      <w:pPr>
        <w:rPr>
          <w:rFonts w:ascii="Arial" w:hAnsi="Arial" w:cs="Arial"/>
          <w:b/>
          <w:bCs/>
          <w:sz w:val="24"/>
          <w:szCs w:val="24"/>
        </w:rPr>
      </w:pPr>
      <w:r w:rsidRPr="00BF3E5F">
        <w:rPr>
          <w:rFonts w:ascii="Arial" w:hAnsi="Arial" w:cs="Arial"/>
          <w:b/>
          <w:bCs/>
          <w:sz w:val="24"/>
          <w:szCs w:val="24"/>
        </w:rPr>
        <w:t>Histogram:</w:t>
      </w:r>
    </w:p>
    <w:p w14:paraId="3BD76B0B" w14:textId="3145F469" w:rsidR="00BC145E" w:rsidRPr="00BF3E5F" w:rsidRDefault="00BC145E" w:rsidP="00BC145E">
      <w:pPr>
        <w:pStyle w:val="NormalWeb"/>
        <w:rPr>
          <w:rFonts w:ascii="Arial" w:hAnsi="Arial" w:cs="Arial"/>
        </w:rPr>
      </w:pPr>
      <w:r w:rsidRPr="00BF3E5F">
        <w:rPr>
          <w:rFonts w:ascii="Arial" w:hAnsi="Arial" w:cs="Arial"/>
          <w:noProof/>
        </w:rPr>
        <w:drawing>
          <wp:inline distT="0" distB="0" distL="0" distR="0" wp14:anchorId="081F8253" wp14:editId="093ACD27">
            <wp:extent cx="5943600" cy="4630420"/>
            <wp:effectExtent l="0" t="0" r="0" b="0"/>
            <wp:docPr id="257388142" name="Picture 2" descr="A graph of a norma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88142" name="Picture 2" descr="A graph of a normal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F905" w14:textId="5139271F" w:rsidR="00BC145E" w:rsidRPr="00BF3E5F" w:rsidRDefault="00BC145E" w:rsidP="00E365F8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BF3E5F">
        <w:rPr>
          <w:rFonts w:ascii="Arial" w:hAnsi="Arial" w:cs="Arial"/>
        </w:rPr>
        <w:t xml:space="preserve">The data is normally distributed. The histogram shows a bell curve, which is one of the characteristics of the normal distribution. The data is centered around the 5 and distribution is symmetric, with the tails of the </w:t>
      </w:r>
      <w:r w:rsidR="00D6104F" w:rsidRPr="00BF3E5F">
        <w:rPr>
          <w:rFonts w:ascii="Arial" w:hAnsi="Arial" w:cs="Arial"/>
        </w:rPr>
        <w:t>distribution</w:t>
      </w:r>
      <w:r w:rsidRPr="00BF3E5F">
        <w:rPr>
          <w:rFonts w:ascii="Arial" w:hAnsi="Arial" w:cs="Arial"/>
        </w:rPr>
        <w:t xml:space="preserve"> decreasing gradually.</w:t>
      </w:r>
    </w:p>
    <w:p w14:paraId="38A63398" w14:textId="77777777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</w:p>
    <w:p w14:paraId="7B989E4A" w14:textId="77777777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</w:p>
    <w:p w14:paraId="215833DC" w14:textId="77777777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</w:p>
    <w:p w14:paraId="1DC80487" w14:textId="77777777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</w:p>
    <w:p w14:paraId="63CBEA14" w14:textId="77777777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</w:p>
    <w:p w14:paraId="4B5A9923" w14:textId="77777777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</w:p>
    <w:p w14:paraId="5652FBA0" w14:textId="77777777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</w:p>
    <w:p w14:paraId="375D96EB" w14:textId="6DB1BAAA" w:rsidR="00BC145E" w:rsidRDefault="00C9252C" w:rsidP="00935A96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4" w:name="_Toc168861807"/>
      <w:r>
        <w:rPr>
          <w:rFonts w:ascii="Arial" w:hAnsi="Arial" w:cs="Arial"/>
          <w:b/>
          <w:bCs/>
          <w:sz w:val="24"/>
          <w:szCs w:val="24"/>
        </w:rPr>
        <w:lastRenderedPageBreak/>
        <w:t>Question 3:</w:t>
      </w:r>
      <w:bookmarkEnd w:id="4"/>
    </w:p>
    <w:p w14:paraId="4A9D51AB" w14:textId="3EC1C175" w:rsidR="00C9252C" w:rsidRDefault="00C9252C" w:rsidP="00935A96">
      <w:pPr>
        <w:pStyle w:val="Heading2"/>
        <w:rPr>
          <w:rFonts w:ascii="Arial" w:hAnsi="Arial" w:cs="Arial"/>
          <w:b/>
          <w:bCs/>
          <w:sz w:val="24"/>
          <w:szCs w:val="24"/>
        </w:rPr>
      </w:pPr>
      <w:bookmarkStart w:id="5" w:name="_Toc168861808"/>
      <w:r>
        <w:rPr>
          <w:rFonts w:ascii="Arial" w:hAnsi="Arial" w:cs="Arial"/>
          <w:b/>
          <w:bCs/>
          <w:sz w:val="24"/>
          <w:szCs w:val="24"/>
        </w:rPr>
        <w:t>Step-by-step Outline:</w:t>
      </w:r>
      <w:bookmarkEnd w:id="5"/>
    </w:p>
    <w:p w14:paraId="5493408E" w14:textId="2522FD72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1: Null hypothesis (H0) and Alternative hypothesis (Ha)</w:t>
      </w:r>
    </w:p>
    <w:p w14:paraId="150DFE11" w14:textId="2B74D392" w:rsidR="00C9252C" w:rsidRPr="00C9252C" w:rsidRDefault="00C9252C" w:rsidP="00C9252C">
      <w:pPr>
        <w:rPr>
          <w:rFonts w:ascii="Arial" w:hAnsi="Arial" w:cs="Arial"/>
          <w:kern w:val="0"/>
          <w:sz w:val="24"/>
          <w:szCs w:val="24"/>
        </w:rPr>
      </w:pPr>
      <w:r w:rsidRPr="003E53B5">
        <w:rPr>
          <w:rFonts w:ascii="Arial" w:hAnsi="Arial" w:cs="Arial"/>
          <w:b/>
          <w:bCs/>
          <w:kern w:val="0"/>
          <w:sz w:val="24"/>
          <w:szCs w:val="24"/>
        </w:rPr>
        <w:t>Ho: μ = μ</w:t>
      </w:r>
      <w:r w:rsidR="00B62A51" w:rsidRPr="003E53B5">
        <w:rPr>
          <w:rFonts w:ascii="Arial" w:hAnsi="Arial" w:cs="Arial"/>
          <w:b/>
          <w:bCs/>
          <w:kern w:val="0"/>
          <w:sz w:val="24"/>
          <w:szCs w:val="24"/>
        </w:rPr>
        <w:t>o:</w:t>
      </w:r>
      <w:r w:rsidR="00B62A51">
        <w:rPr>
          <w:rFonts w:ascii="Arial" w:hAnsi="Arial" w:cs="Arial"/>
          <w:kern w:val="0"/>
          <w:sz w:val="24"/>
          <w:szCs w:val="24"/>
        </w:rPr>
        <w:t xml:space="preserve"> </w:t>
      </w:r>
      <w:r w:rsidR="00B62A51" w:rsidRPr="00B62A51">
        <w:rPr>
          <w:rFonts w:ascii="Arial" w:hAnsi="Arial" w:cs="Arial"/>
          <w:kern w:val="0"/>
          <w:sz w:val="24"/>
          <w:szCs w:val="24"/>
        </w:rPr>
        <w:t xml:space="preserve">if an individual has followed the diet program properly for the past 6 months, then their cholesterol level has </w:t>
      </w:r>
      <w:r w:rsidR="00B62A51" w:rsidRPr="007C5B52">
        <w:rPr>
          <w:rFonts w:ascii="Arial" w:hAnsi="Arial" w:cs="Arial"/>
          <w:b/>
          <w:bCs/>
          <w:kern w:val="0"/>
          <w:sz w:val="24"/>
          <w:szCs w:val="24"/>
        </w:rPr>
        <w:t>not changed</w:t>
      </w:r>
      <w:r w:rsidR="00B62A51" w:rsidRPr="00B62A51">
        <w:rPr>
          <w:rFonts w:ascii="Arial" w:hAnsi="Arial" w:cs="Arial"/>
          <w:kern w:val="0"/>
          <w:sz w:val="24"/>
          <w:szCs w:val="24"/>
        </w:rPr>
        <w:t xml:space="preserve"> significantly</w:t>
      </w:r>
      <w:r w:rsidR="00B62A51">
        <w:rPr>
          <w:rFonts w:ascii="Arial" w:hAnsi="Arial" w:cs="Arial"/>
          <w:kern w:val="0"/>
          <w:sz w:val="24"/>
          <w:szCs w:val="24"/>
        </w:rPr>
        <w:t>.</w:t>
      </w:r>
    </w:p>
    <w:p w14:paraId="54A164FC" w14:textId="65961833" w:rsidR="00C9252C" w:rsidRDefault="00C9252C" w:rsidP="00C9252C">
      <w:pPr>
        <w:rPr>
          <w:rFonts w:ascii="Arial" w:hAnsi="Arial" w:cs="Arial"/>
          <w:kern w:val="0"/>
          <w:sz w:val="24"/>
          <w:szCs w:val="24"/>
        </w:rPr>
      </w:pPr>
      <w:r w:rsidRPr="003E53B5">
        <w:rPr>
          <w:rFonts w:ascii="Arial" w:hAnsi="Arial" w:cs="Arial"/>
          <w:b/>
          <w:bCs/>
          <w:kern w:val="0"/>
          <w:sz w:val="24"/>
          <w:szCs w:val="24"/>
        </w:rPr>
        <w:t>Ha: μ ≠ μ</w:t>
      </w:r>
      <w:r w:rsidR="00B62A51" w:rsidRPr="003E53B5">
        <w:rPr>
          <w:rFonts w:ascii="Arial" w:hAnsi="Arial" w:cs="Arial"/>
          <w:b/>
          <w:bCs/>
          <w:kern w:val="0"/>
          <w:sz w:val="24"/>
          <w:szCs w:val="24"/>
        </w:rPr>
        <w:t>o:</w:t>
      </w:r>
      <w:r w:rsidR="00B62A51">
        <w:rPr>
          <w:rFonts w:ascii="Arial" w:hAnsi="Arial" w:cs="Arial"/>
          <w:kern w:val="0"/>
          <w:sz w:val="24"/>
          <w:szCs w:val="24"/>
        </w:rPr>
        <w:t xml:space="preserve"> </w:t>
      </w:r>
      <w:r w:rsidR="00B62A51" w:rsidRPr="00B62A51">
        <w:rPr>
          <w:rFonts w:ascii="Arial" w:hAnsi="Arial" w:cs="Arial"/>
          <w:kern w:val="0"/>
          <w:sz w:val="24"/>
          <w:szCs w:val="24"/>
        </w:rPr>
        <w:t xml:space="preserve">if an individual has followed the diet program properly for the past 6 months, then their cholesterol level has </w:t>
      </w:r>
      <w:r w:rsidR="00B62A51" w:rsidRPr="007C5B52">
        <w:rPr>
          <w:rFonts w:ascii="Arial" w:hAnsi="Arial" w:cs="Arial"/>
          <w:b/>
          <w:bCs/>
          <w:kern w:val="0"/>
          <w:sz w:val="24"/>
          <w:szCs w:val="24"/>
        </w:rPr>
        <w:t>changed</w:t>
      </w:r>
      <w:r w:rsidR="00B62A51" w:rsidRPr="00B62A51">
        <w:rPr>
          <w:rFonts w:ascii="Arial" w:hAnsi="Arial" w:cs="Arial"/>
          <w:kern w:val="0"/>
          <w:sz w:val="24"/>
          <w:szCs w:val="24"/>
        </w:rPr>
        <w:t xml:space="preserve"> significantly</w:t>
      </w:r>
      <w:r w:rsidR="00B62A51">
        <w:rPr>
          <w:rFonts w:ascii="Arial" w:hAnsi="Arial" w:cs="Arial"/>
          <w:kern w:val="0"/>
          <w:sz w:val="24"/>
          <w:szCs w:val="24"/>
        </w:rPr>
        <w:t>.</w:t>
      </w:r>
    </w:p>
    <w:p w14:paraId="0198DE07" w14:textId="6631F914" w:rsidR="00C9252C" w:rsidRDefault="00C9252C" w:rsidP="00C9252C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Now, we are testing if the cholesterol level is 5.95, we have the following setup:</w:t>
      </w:r>
    </w:p>
    <w:p w14:paraId="45D7A0F7" w14:textId="394CDC04" w:rsidR="00C9252C" w:rsidRDefault="00C9252C" w:rsidP="007F3B28">
      <w:pPr>
        <w:rPr>
          <w:rFonts w:ascii="Arial" w:hAnsi="Arial" w:cs="Arial"/>
          <w:kern w:val="0"/>
          <w:sz w:val="24"/>
          <w:szCs w:val="24"/>
        </w:rPr>
      </w:pPr>
      <w:r w:rsidRPr="00C9252C">
        <w:rPr>
          <w:rFonts w:ascii="Arial" w:hAnsi="Arial" w:cs="Arial"/>
          <w:kern w:val="0"/>
          <w:sz w:val="24"/>
          <w:szCs w:val="24"/>
        </w:rPr>
        <w:t xml:space="preserve">Ho: μ = </w:t>
      </w:r>
      <w:r>
        <w:rPr>
          <w:rFonts w:ascii="Arial" w:hAnsi="Arial" w:cs="Arial"/>
          <w:kern w:val="0"/>
          <w:sz w:val="24"/>
          <w:szCs w:val="24"/>
        </w:rPr>
        <w:t>5.95</w:t>
      </w:r>
    </w:p>
    <w:p w14:paraId="26A294E1" w14:textId="227E0108" w:rsidR="00C9252C" w:rsidRDefault="00C9252C" w:rsidP="007F3B28">
      <w:pPr>
        <w:rPr>
          <w:rFonts w:ascii="Arial" w:hAnsi="Arial" w:cs="Arial"/>
          <w:sz w:val="24"/>
          <w:szCs w:val="24"/>
        </w:rPr>
      </w:pPr>
      <w:r w:rsidRPr="00C9252C">
        <w:rPr>
          <w:rFonts w:ascii="Arial" w:hAnsi="Arial" w:cs="Arial"/>
          <w:sz w:val="24"/>
          <w:szCs w:val="24"/>
        </w:rPr>
        <w:t xml:space="preserve">Ha: μ ≠ </w:t>
      </w:r>
      <w:r>
        <w:rPr>
          <w:rFonts w:ascii="Arial" w:hAnsi="Arial" w:cs="Arial"/>
          <w:sz w:val="24"/>
          <w:szCs w:val="24"/>
        </w:rPr>
        <w:t>5.95</w:t>
      </w:r>
    </w:p>
    <w:p w14:paraId="3F7442BB" w14:textId="4A6CBDF7" w:rsidR="00C9252C" w:rsidRDefault="00C9252C" w:rsidP="007F3B28">
      <w:pPr>
        <w:rPr>
          <w:rFonts w:ascii="Arial" w:hAnsi="Arial" w:cs="Arial"/>
          <w:b/>
          <w:bCs/>
          <w:sz w:val="24"/>
          <w:szCs w:val="24"/>
        </w:rPr>
      </w:pPr>
      <w:r w:rsidRPr="00C9252C">
        <w:rPr>
          <w:rFonts w:ascii="Arial" w:hAnsi="Arial" w:cs="Arial"/>
          <w:b/>
          <w:bCs/>
          <w:sz w:val="24"/>
          <w:szCs w:val="24"/>
        </w:rPr>
        <w:t>Step 2: The significance level</w:t>
      </w:r>
      <w:r w:rsidR="00910372">
        <w:rPr>
          <w:rFonts w:ascii="Arial" w:hAnsi="Arial" w:cs="Arial"/>
          <w:b/>
          <w:bCs/>
          <w:sz w:val="24"/>
          <w:szCs w:val="24"/>
        </w:rPr>
        <w:t xml:space="preserve"> </w:t>
      </w:r>
      <w:r w:rsidR="00910372" w:rsidRPr="00910372">
        <w:rPr>
          <w:rFonts w:ascii="Arial" w:hAnsi="Arial" w:cs="Arial"/>
          <w:b/>
          <w:bCs/>
          <w:sz w:val="24"/>
          <w:szCs w:val="24"/>
        </w:rPr>
        <w:t>(α)</w:t>
      </w:r>
      <w:r w:rsidRPr="00C9252C">
        <w:rPr>
          <w:rFonts w:ascii="Arial" w:hAnsi="Arial" w:cs="Arial"/>
          <w:b/>
          <w:bCs/>
          <w:sz w:val="24"/>
          <w:szCs w:val="24"/>
        </w:rPr>
        <w:t xml:space="preserve"> = 0.05</w:t>
      </w:r>
      <w:r w:rsidR="00C9111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868DCF6" w14:textId="4AE926D5" w:rsidR="00A5786D" w:rsidRDefault="00C9252C" w:rsidP="007F3B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3: </w:t>
      </w:r>
      <w:r w:rsidR="00A5786D">
        <w:rPr>
          <w:rFonts w:ascii="Arial" w:hAnsi="Arial" w:cs="Arial"/>
          <w:b/>
          <w:bCs/>
          <w:sz w:val="24"/>
          <w:szCs w:val="24"/>
        </w:rPr>
        <w:t>Choose which test we need to perform (One sided or two sided) and calculate p-value.</w:t>
      </w:r>
    </w:p>
    <w:p w14:paraId="16A0AF8D" w14:textId="77777777" w:rsidR="0042735C" w:rsidRDefault="00C9252C" w:rsidP="004273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786D">
        <w:rPr>
          <w:rFonts w:ascii="Arial" w:hAnsi="Arial" w:cs="Arial"/>
          <w:sz w:val="24"/>
          <w:szCs w:val="24"/>
        </w:rPr>
        <w:t xml:space="preserve">Two- tail Test </w:t>
      </w:r>
      <w:r w:rsidR="00E72E6E" w:rsidRPr="00A5786D">
        <w:rPr>
          <w:rFonts w:ascii="Arial" w:hAnsi="Arial" w:cs="Arial"/>
          <w:sz w:val="24"/>
          <w:szCs w:val="24"/>
        </w:rPr>
        <w:t>as we are calculating difference from null hypothesis</w:t>
      </w:r>
      <w:r w:rsidR="00A5786D" w:rsidRPr="00A5786D">
        <w:rPr>
          <w:rFonts w:ascii="Arial" w:hAnsi="Arial" w:cs="Arial"/>
          <w:sz w:val="24"/>
          <w:szCs w:val="24"/>
        </w:rPr>
        <w:t>.</w:t>
      </w:r>
    </w:p>
    <w:p w14:paraId="1E167655" w14:textId="77777777" w:rsidR="0042735C" w:rsidRDefault="00E72E6E" w:rsidP="004273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735C">
        <w:rPr>
          <w:rFonts w:ascii="Arial" w:hAnsi="Arial" w:cs="Arial"/>
          <w:sz w:val="24"/>
          <w:szCs w:val="24"/>
        </w:rPr>
        <w:t>mu - sample mean</w:t>
      </w:r>
    </w:p>
    <w:p w14:paraId="24ABFD1B" w14:textId="77777777" w:rsidR="0042735C" w:rsidRDefault="00E72E6E" w:rsidP="004273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735C">
        <w:rPr>
          <w:rFonts w:ascii="Arial" w:hAnsi="Arial" w:cs="Arial"/>
          <w:sz w:val="24"/>
          <w:szCs w:val="24"/>
        </w:rPr>
        <w:t>mu0 - Population mean</w:t>
      </w:r>
    </w:p>
    <w:p w14:paraId="3E7359A1" w14:textId="631643C7" w:rsidR="0042735C" w:rsidRDefault="00E72E6E" w:rsidP="004273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735C">
        <w:rPr>
          <w:rFonts w:ascii="Arial" w:hAnsi="Arial" w:cs="Arial"/>
          <w:sz w:val="24"/>
          <w:szCs w:val="24"/>
        </w:rPr>
        <w:t>alpha</w:t>
      </w:r>
      <w:r w:rsidR="00910372">
        <w:rPr>
          <w:rFonts w:ascii="Arial" w:hAnsi="Arial" w:cs="Arial"/>
          <w:sz w:val="24"/>
          <w:szCs w:val="24"/>
        </w:rPr>
        <w:t xml:space="preserve"> (</w:t>
      </w:r>
      <w:r w:rsidR="00910372" w:rsidRPr="00910372">
        <w:rPr>
          <w:rFonts w:ascii="Arial" w:hAnsi="Arial" w:cs="Arial"/>
          <w:sz w:val="24"/>
          <w:szCs w:val="24"/>
        </w:rPr>
        <w:t>α</w:t>
      </w:r>
      <w:r w:rsidR="00910372">
        <w:rPr>
          <w:rFonts w:ascii="Arial" w:hAnsi="Arial" w:cs="Arial"/>
          <w:sz w:val="24"/>
          <w:szCs w:val="24"/>
        </w:rPr>
        <w:t>)</w:t>
      </w:r>
      <w:r w:rsidRPr="0042735C">
        <w:rPr>
          <w:rFonts w:ascii="Arial" w:hAnsi="Arial" w:cs="Arial"/>
          <w:sz w:val="24"/>
          <w:szCs w:val="24"/>
        </w:rPr>
        <w:t xml:space="preserve"> – significance level (usually 0.05)</w:t>
      </w:r>
    </w:p>
    <w:p w14:paraId="5565D7F1" w14:textId="77777777" w:rsidR="0042735C" w:rsidRDefault="00E72E6E" w:rsidP="004273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735C">
        <w:rPr>
          <w:rFonts w:ascii="Arial" w:hAnsi="Arial" w:cs="Arial"/>
          <w:sz w:val="24"/>
          <w:szCs w:val="24"/>
        </w:rPr>
        <w:t>sigma - population standard deviation</w:t>
      </w:r>
    </w:p>
    <w:p w14:paraId="474CD811" w14:textId="039DBCEF" w:rsidR="00E72E6E" w:rsidRPr="0042735C" w:rsidRDefault="00E72E6E" w:rsidP="004273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735C">
        <w:rPr>
          <w:rFonts w:ascii="Arial" w:hAnsi="Arial" w:cs="Arial"/>
          <w:sz w:val="24"/>
          <w:szCs w:val="24"/>
        </w:rPr>
        <w:t>n - sample size</w:t>
      </w:r>
    </w:p>
    <w:p w14:paraId="2693C8B7" w14:textId="172E758A" w:rsidR="00E72E6E" w:rsidRPr="0042735C" w:rsidRDefault="00E72E6E" w:rsidP="004273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2735C">
        <w:rPr>
          <w:rFonts w:ascii="Arial" w:hAnsi="Arial" w:cs="Arial"/>
          <w:sz w:val="24"/>
          <w:szCs w:val="24"/>
        </w:rPr>
        <w:t>Calculate z</w:t>
      </w:r>
    </w:p>
    <w:p w14:paraId="0F27D8F7" w14:textId="16A9B61E" w:rsidR="00E72E6E" w:rsidRDefault="00E72E6E" w:rsidP="0042735C">
      <w:pPr>
        <w:ind w:firstLine="360"/>
        <w:rPr>
          <w:rFonts w:ascii="Arial" w:hAnsi="Arial" w:cs="Arial"/>
          <w:sz w:val="24"/>
          <w:szCs w:val="24"/>
        </w:rPr>
      </w:pPr>
      <w:r w:rsidRPr="00E72E6E">
        <w:rPr>
          <w:rFonts w:ascii="Arial" w:hAnsi="Arial" w:cs="Arial"/>
          <w:sz w:val="24"/>
          <w:szCs w:val="24"/>
        </w:rPr>
        <w:t>z = (mu - mu0) / (sigma / sqrt(n))</w:t>
      </w:r>
    </w:p>
    <w:p w14:paraId="00550C39" w14:textId="466B1C29" w:rsidR="00E72E6E" w:rsidRPr="00E72E6E" w:rsidRDefault="00314796" w:rsidP="0042735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</w:t>
      </w:r>
      <w:r w:rsidR="00E72E6E" w:rsidRPr="00E72E6E">
        <w:rPr>
          <w:rFonts w:ascii="Arial" w:hAnsi="Arial" w:cs="Arial"/>
          <w:sz w:val="24"/>
          <w:szCs w:val="24"/>
        </w:rPr>
        <w:t>p-value</w:t>
      </w:r>
    </w:p>
    <w:p w14:paraId="59C286A0" w14:textId="77777777" w:rsidR="00E72E6E" w:rsidRDefault="00E72E6E" w:rsidP="0042735C">
      <w:pPr>
        <w:ind w:firstLine="360"/>
        <w:rPr>
          <w:rFonts w:ascii="Arial" w:hAnsi="Arial" w:cs="Arial"/>
          <w:sz w:val="24"/>
          <w:szCs w:val="24"/>
        </w:rPr>
      </w:pPr>
      <w:r w:rsidRPr="00E72E6E">
        <w:rPr>
          <w:rFonts w:ascii="Arial" w:hAnsi="Arial" w:cs="Arial"/>
          <w:sz w:val="24"/>
          <w:szCs w:val="24"/>
        </w:rPr>
        <w:t>p &lt;- 2*pnorm(abs(z),lower.tail=FALSE)</w:t>
      </w:r>
    </w:p>
    <w:p w14:paraId="22B79C96" w14:textId="28665034" w:rsidR="006B5785" w:rsidRDefault="006B5785" w:rsidP="006B5785">
      <w:pPr>
        <w:rPr>
          <w:rFonts w:ascii="Arial" w:hAnsi="Arial" w:cs="Arial"/>
          <w:b/>
          <w:bCs/>
          <w:sz w:val="24"/>
          <w:szCs w:val="24"/>
        </w:rPr>
      </w:pPr>
      <w:r w:rsidRPr="006B5785">
        <w:rPr>
          <w:rFonts w:ascii="Arial" w:hAnsi="Arial" w:cs="Arial"/>
          <w:b/>
          <w:bCs/>
          <w:sz w:val="24"/>
          <w:szCs w:val="24"/>
        </w:rPr>
        <w:t xml:space="preserve">Step 4: </w:t>
      </w:r>
      <w:r>
        <w:rPr>
          <w:rFonts w:ascii="Arial" w:hAnsi="Arial" w:cs="Arial"/>
          <w:b/>
          <w:bCs/>
          <w:sz w:val="24"/>
          <w:szCs w:val="24"/>
        </w:rPr>
        <w:t>Conclusion: Either support or reject the null hypothesis.</w:t>
      </w:r>
    </w:p>
    <w:p w14:paraId="1DB25CA8" w14:textId="6923F1DA" w:rsidR="00E56541" w:rsidRDefault="00C91117" w:rsidP="006B5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comparing p-value to significance level </w:t>
      </w:r>
      <w:r w:rsidR="00910372">
        <w:rPr>
          <w:rFonts w:ascii="Arial" w:hAnsi="Arial" w:cs="Arial"/>
          <w:sz w:val="24"/>
          <w:szCs w:val="24"/>
        </w:rPr>
        <w:t>(</w:t>
      </w:r>
      <w:r w:rsidR="00910372" w:rsidRPr="00910372">
        <w:rPr>
          <w:rFonts w:ascii="Arial" w:hAnsi="Arial" w:cs="Arial"/>
          <w:sz w:val="24"/>
          <w:szCs w:val="24"/>
        </w:rPr>
        <w:t>α</w:t>
      </w:r>
      <w:r w:rsidR="0091037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we will decide whether null hypothesis is rejected or not.</w:t>
      </w:r>
    </w:p>
    <w:p w14:paraId="273C6B2E" w14:textId="77777777" w:rsidR="00C91117" w:rsidRDefault="00C91117" w:rsidP="006B5785">
      <w:pPr>
        <w:rPr>
          <w:rFonts w:ascii="Arial" w:hAnsi="Arial" w:cs="Arial"/>
          <w:sz w:val="24"/>
          <w:szCs w:val="24"/>
        </w:rPr>
      </w:pPr>
    </w:p>
    <w:p w14:paraId="1CB7A9FE" w14:textId="77777777" w:rsidR="00C91117" w:rsidRPr="00C91117" w:rsidRDefault="00C91117" w:rsidP="006B5785">
      <w:pPr>
        <w:rPr>
          <w:rFonts w:ascii="Arial" w:hAnsi="Arial" w:cs="Arial"/>
          <w:sz w:val="24"/>
          <w:szCs w:val="24"/>
        </w:rPr>
      </w:pPr>
    </w:p>
    <w:p w14:paraId="3B523ACD" w14:textId="77777777" w:rsidR="00E56541" w:rsidRDefault="00E56541" w:rsidP="006B5785">
      <w:pPr>
        <w:rPr>
          <w:rFonts w:ascii="Arial" w:hAnsi="Arial" w:cs="Arial"/>
          <w:b/>
          <w:bCs/>
          <w:sz w:val="24"/>
          <w:szCs w:val="24"/>
        </w:rPr>
      </w:pPr>
    </w:p>
    <w:p w14:paraId="0195703F" w14:textId="77777777" w:rsidR="00E56541" w:rsidRDefault="00E56541" w:rsidP="006B5785">
      <w:pPr>
        <w:rPr>
          <w:rFonts w:ascii="Arial" w:hAnsi="Arial" w:cs="Arial"/>
          <w:b/>
          <w:bCs/>
          <w:sz w:val="24"/>
          <w:szCs w:val="24"/>
        </w:rPr>
      </w:pPr>
    </w:p>
    <w:p w14:paraId="5B5DBE28" w14:textId="77777777" w:rsidR="00E56541" w:rsidRDefault="00E56541" w:rsidP="006B5785">
      <w:pPr>
        <w:rPr>
          <w:rFonts w:ascii="Arial" w:hAnsi="Arial" w:cs="Arial"/>
          <w:b/>
          <w:bCs/>
          <w:sz w:val="24"/>
          <w:szCs w:val="24"/>
        </w:rPr>
      </w:pPr>
    </w:p>
    <w:p w14:paraId="1F157521" w14:textId="1443C87A" w:rsidR="004C55F0" w:rsidRDefault="004C55F0" w:rsidP="00935A96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6" w:name="_Toc168861809"/>
      <w:r>
        <w:rPr>
          <w:rFonts w:ascii="Arial" w:hAnsi="Arial" w:cs="Arial"/>
          <w:b/>
          <w:bCs/>
          <w:sz w:val="24"/>
          <w:szCs w:val="24"/>
        </w:rPr>
        <w:lastRenderedPageBreak/>
        <w:t>Question 4: Conducting Analysis in R</w:t>
      </w:r>
      <w:bookmarkEnd w:id="6"/>
    </w:p>
    <w:p w14:paraId="43BDAEDF" w14:textId="1756BA8F" w:rsidR="004C55F0" w:rsidRDefault="001A7BD7" w:rsidP="006B5785">
      <w:pPr>
        <w:rPr>
          <w:rFonts w:ascii="Arial" w:hAnsi="Arial" w:cs="Arial"/>
          <w:b/>
          <w:bCs/>
          <w:sz w:val="24"/>
          <w:szCs w:val="24"/>
        </w:rPr>
      </w:pPr>
      <w:r w:rsidRPr="001A7BD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53FB7D8" wp14:editId="5FBFDDBF">
            <wp:extent cx="3840480" cy="3638348"/>
            <wp:effectExtent l="0" t="0" r="7620" b="635"/>
            <wp:docPr id="142139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970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6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9614" w14:textId="77777777" w:rsidR="001A7BD7" w:rsidRDefault="001A7BD7" w:rsidP="006B57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Result: </w:t>
      </w:r>
    </w:p>
    <w:p w14:paraId="5373C767" w14:textId="73AE35D8" w:rsidR="001A7BD7" w:rsidRPr="006B5785" w:rsidRDefault="001A7BD7" w:rsidP="006B5785">
      <w:pPr>
        <w:rPr>
          <w:rFonts w:ascii="Arial" w:hAnsi="Arial" w:cs="Arial"/>
          <w:b/>
          <w:bCs/>
          <w:sz w:val="24"/>
          <w:szCs w:val="24"/>
        </w:rPr>
      </w:pPr>
      <w:r w:rsidRPr="001A7BD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B5BF72" wp14:editId="5B0F5930">
            <wp:extent cx="3916680" cy="3559071"/>
            <wp:effectExtent l="0" t="0" r="7620" b="3810"/>
            <wp:docPr id="1047027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2751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551" cy="35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5BA4" w14:textId="16242724" w:rsidR="00E72E6E" w:rsidRPr="00E72E6E" w:rsidRDefault="00E72E6E" w:rsidP="00E72E6E">
      <w:pPr>
        <w:rPr>
          <w:rFonts w:ascii="Arial" w:hAnsi="Arial" w:cs="Arial"/>
          <w:sz w:val="24"/>
          <w:szCs w:val="24"/>
        </w:rPr>
      </w:pPr>
    </w:p>
    <w:p w14:paraId="4592CA26" w14:textId="1E342D82" w:rsidR="007F3B28" w:rsidRDefault="00D632A1" w:rsidP="00935A96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7" w:name="_Toc168861810"/>
      <w:r w:rsidRPr="00D632A1">
        <w:rPr>
          <w:rFonts w:ascii="Arial" w:hAnsi="Arial" w:cs="Arial"/>
          <w:b/>
          <w:bCs/>
          <w:sz w:val="24"/>
          <w:szCs w:val="24"/>
        </w:rPr>
        <w:lastRenderedPageBreak/>
        <w:t>Question 5:</w:t>
      </w:r>
      <w:r>
        <w:rPr>
          <w:rFonts w:ascii="Arial" w:hAnsi="Arial" w:cs="Arial"/>
          <w:b/>
          <w:bCs/>
          <w:sz w:val="24"/>
          <w:szCs w:val="24"/>
        </w:rPr>
        <w:t xml:space="preserve"> Summary and findings and conclusion.</w:t>
      </w:r>
      <w:bookmarkEnd w:id="7"/>
    </w:p>
    <w:p w14:paraId="37AD2B5C" w14:textId="06B0BE64" w:rsidR="001C3B25" w:rsidRPr="001C3B25" w:rsidRDefault="00E969C7" w:rsidP="001C3B2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of this analysis was to determine whether an individual</w:t>
      </w:r>
      <w:r w:rsidR="00696A02">
        <w:rPr>
          <w:rFonts w:ascii="Arial" w:hAnsi="Arial" w:cs="Arial"/>
          <w:sz w:val="24"/>
          <w:szCs w:val="24"/>
        </w:rPr>
        <w:t xml:space="preserve">’s cholesterol level has changed after </w:t>
      </w:r>
      <w:r w:rsidR="000F782E">
        <w:rPr>
          <w:rFonts w:ascii="Arial" w:hAnsi="Arial" w:cs="Arial"/>
          <w:sz w:val="24"/>
          <w:szCs w:val="24"/>
        </w:rPr>
        <w:t>following the specific diet program for the past 6 months, for which we will conduct the hypothesis testing.</w:t>
      </w:r>
    </w:p>
    <w:p w14:paraId="29E7B912" w14:textId="77777777" w:rsidR="001C3B25" w:rsidRPr="001C3B25" w:rsidRDefault="001C3B25" w:rsidP="001C3B25">
      <w:pPr>
        <w:pStyle w:val="ListParagraph"/>
        <w:spacing w:line="240" w:lineRule="auto"/>
        <w:ind w:left="450"/>
        <w:jc w:val="both"/>
        <w:rPr>
          <w:rFonts w:ascii="Arial" w:hAnsi="Arial" w:cs="Arial"/>
          <w:b/>
          <w:bCs/>
          <w:sz w:val="24"/>
          <w:szCs w:val="24"/>
        </w:rPr>
      </w:pPr>
    </w:p>
    <w:p w14:paraId="0E6D3EF8" w14:textId="5768FDD8" w:rsidR="001C3B25" w:rsidRPr="001C3B25" w:rsidRDefault="001C3B25" w:rsidP="001C3B2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same, we stated the hypothesis statement and we then we will plot the histogram to check the normality of the data.</w:t>
      </w:r>
    </w:p>
    <w:p w14:paraId="2C54148D" w14:textId="77777777" w:rsidR="000F782E" w:rsidRPr="00E969C7" w:rsidRDefault="000F782E" w:rsidP="000F782E">
      <w:pPr>
        <w:pStyle w:val="ListParagraph"/>
        <w:spacing w:line="240" w:lineRule="auto"/>
        <w:ind w:left="450"/>
        <w:jc w:val="both"/>
        <w:rPr>
          <w:rFonts w:ascii="Arial" w:hAnsi="Arial" w:cs="Arial"/>
          <w:b/>
          <w:bCs/>
          <w:sz w:val="24"/>
          <w:szCs w:val="24"/>
        </w:rPr>
      </w:pPr>
    </w:p>
    <w:p w14:paraId="0F0491BA" w14:textId="5D96BFB9" w:rsidR="00D632A1" w:rsidRPr="006B21FE" w:rsidRDefault="00062D4E" w:rsidP="006B21F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histogram shows, cholesterol data is approximately normally distributed.</w:t>
      </w:r>
    </w:p>
    <w:p w14:paraId="0BE411CF" w14:textId="77777777" w:rsidR="006B21FE" w:rsidRPr="00062D4E" w:rsidRDefault="006B21FE" w:rsidP="006B21FE">
      <w:pPr>
        <w:pStyle w:val="ListParagraph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7A28E9" w14:textId="7203671D" w:rsidR="006B21FE" w:rsidRPr="006B21FE" w:rsidRDefault="00062D4E" w:rsidP="006B21F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hypothesis test, z score is </w:t>
      </w:r>
      <w:r w:rsidRPr="00062D4E">
        <w:rPr>
          <w:rFonts w:ascii="Arial" w:hAnsi="Arial" w:cs="Arial"/>
          <w:sz w:val="24"/>
          <w:szCs w:val="24"/>
        </w:rPr>
        <w:t>-11.13135</w:t>
      </w:r>
      <w:r>
        <w:rPr>
          <w:rFonts w:ascii="Arial" w:hAnsi="Arial" w:cs="Arial"/>
          <w:sz w:val="24"/>
          <w:szCs w:val="24"/>
        </w:rPr>
        <w:t xml:space="preserve"> and p- value is </w:t>
      </w:r>
      <w:r w:rsidRPr="00062D4E">
        <w:rPr>
          <w:rFonts w:ascii="Arial" w:hAnsi="Arial" w:cs="Arial"/>
          <w:sz w:val="24"/>
          <w:szCs w:val="24"/>
        </w:rPr>
        <w:t>8.828976e-29</w:t>
      </w:r>
      <w:r>
        <w:rPr>
          <w:rFonts w:ascii="Arial" w:hAnsi="Arial" w:cs="Arial"/>
          <w:sz w:val="24"/>
          <w:szCs w:val="24"/>
        </w:rPr>
        <w:t>.</w:t>
      </w:r>
    </w:p>
    <w:p w14:paraId="52A4FC91" w14:textId="77777777" w:rsidR="006B21FE" w:rsidRPr="006B21FE" w:rsidRDefault="006B21FE" w:rsidP="006B21FE">
      <w:pPr>
        <w:pStyle w:val="ListParagraph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60F4DF" w14:textId="77777777" w:rsidR="00062D4E" w:rsidRPr="006B21FE" w:rsidRDefault="00062D4E" w:rsidP="006B21F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p-value (</w:t>
      </w:r>
      <w:r w:rsidRPr="00062D4E">
        <w:rPr>
          <w:rFonts w:ascii="Arial" w:hAnsi="Arial" w:cs="Arial"/>
          <w:sz w:val="24"/>
          <w:szCs w:val="24"/>
        </w:rPr>
        <w:t>8.828976e-29</w:t>
      </w:r>
      <w:r>
        <w:rPr>
          <w:rFonts w:ascii="Arial" w:hAnsi="Arial" w:cs="Arial"/>
          <w:sz w:val="24"/>
          <w:szCs w:val="24"/>
        </w:rPr>
        <w:t>) is much lower than significance level (0.05), we reject the null hypothesis.</w:t>
      </w:r>
    </w:p>
    <w:p w14:paraId="10B12B47" w14:textId="77777777" w:rsidR="006B21FE" w:rsidRPr="00062D4E" w:rsidRDefault="006B21FE" w:rsidP="006B21FE">
      <w:pPr>
        <w:pStyle w:val="ListParagraph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18339A" w14:textId="161D3EEE" w:rsidR="00062D4E" w:rsidRPr="00062D4E" w:rsidRDefault="00062D4E" w:rsidP="006B21F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D4E">
        <w:rPr>
          <w:rFonts w:ascii="Arial" w:hAnsi="Arial" w:cs="Arial"/>
          <w:b/>
          <w:bCs/>
          <w:sz w:val="24"/>
          <w:szCs w:val="24"/>
        </w:rPr>
        <w:t>Conclusion:</w:t>
      </w:r>
      <w:r>
        <w:rPr>
          <w:rFonts w:ascii="Arial" w:hAnsi="Arial" w:cs="Arial"/>
          <w:sz w:val="24"/>
          <w:szCs w:val="24"/>
        </w:rPr>
        <w:t xml:space="preserve"> We reject the null hypothesis that the population mean cholesterol level is equal to 5.95 at the 0.05 significance level.</w:t>
      </w:r>
      <w:r w:rsidR="00716D8B">
        <w:rPr>
          <w:rFonts w:ascii="Arial" w:hAnsi="Arial" w:cs="Arial"/>
          <w:sz w:val="24"/>
          <w:szCs w:val="24"/>
        </w:rPr>
        <w:t xml:space="preserve"> In other words, the analysis provides strong evidence that the mean cholesterol level after the diet program is significantly different from the population mean 5.95.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5FFF99B" w14:textId="77777777" w:rsidR="00EE0BAD" w:rsidRPr="00BF3E5F" w:rsidRDefault="00EE0BAD" w:rsidP="004E4E60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E0BAD" w:rsidRPr="00BF3E5F" w:rsidSect="00C964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2A7"/>
    <w:multiLevelType w:val="hybridMultilevel"/>
    <w:tmpl w:val="D9E249B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3C03B3"/>
    <w:multiLevelType w:val="hybridMultilevel"/>
    <w:tmpl w:val="5D26DFD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12415D7"/>
    <w:multiLevelType w:val="hybridMultilevel"/>
    <w:tmpl w:val="2F8A18C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FDF4C06"/>
    <w:multiLevelType w:val="hybridMultilevel"/>
    <w:tmpl w:val="C83AF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25427">
    <w:abstractNumId w:val="3"/>
  </w:num>
  <w:num w:numId="2" w16cid:durableId="1057583998">
    <w:abstractNumId w:val="1"/>
  </w:num>
  <w:num w:numId="3" w16cid:durableId="1020668676">
    <w:abstractNumId w:val="0"/>
  </w:num>
  <w:num w:numId="4" w16cid:durableId="1070614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DA"/>
    <w:rsid w:val="0001685C"/>
    <w:rsid w:val="00034167"/>
    <w:rsid w:val="00062D4E"/>
    <w:rsid w:val="00082135"/>
    <w:rsid w:val="000F3B13"/>
    <w:rsid w:val="000F782E"/>
    <w:rsid w:val="0013641A"/>
    <w:rsid w:val="001A7BD7"/>
    <w:rsid w:val="001C3B25"/>
    <w:rsid w:val="001D0CA9"/>
    <w:rsid w:val="001F2826"/>
    <w:rsid w:val="00232901"/>
    <w:rsid w:val="0026081F"/>
    <w:rsid w:val="00314796"/>
    <w:rsid w:val="003570E7"/>
    <w:rsid w:val="00374EB1"/>
    <w:rsid w:val="00380AC0"/>
    <w:rsid w:val="003919DA"/>
    <w:rsid w:val="00394603"/>
    <w:rsid w:val="003E53B5"/>
    <w:rsid w:val="003F2017"/>
    <w:rsid w:val="00413F30"/>
    <w:rsid w:val="0042735C"/>
    <w:rsid w:val="004C3E5F"/>
    <w:rsid w:val="004C55F0"/>
    <w:rsid w:val="004E4E60"/>
    <w:rsid w:val="0052204C"/>
    <w:rsid w:val="005371D3"/>
    <w:rsid w:val="005F76E4"/>
    <w:rsid w:val="0068367C"/>
    <w:rsid w:val="00696A02"/>
    <w:rsid w:val="006B1359"/>
    <w:rsid w:val="006B21FE"/>
    <w:rsid w:val="006B5785"/>
    <w:rsid w:val="006D1D10"/>
    <w:rsid w:val="006D7186"/>
    <w:rsid w:val="006F6F67"/>
    <w:rsid w:val="00716D8B"/>
    <w:rsid w:val="007647D0"/>
    <w:rsid w:val="00794459"/>
    <w:rsid w:val="007C5B52"/>
    <w:rsid w:val="007F3B28"/>
    <w:rsid w:val="00811610"/>
    <w:rsid w:val="0082306F"/>
    <w:rsid w:val="00894967"/>
    <w:rsid w:val="00897805"/>
    <w:rsid w:val="008A2B83"/>
    <w:rsid w:val="009102EC"/>
    <w:rsid w:val="00910372"/>
    <w:rsid w:val="00935A96"/>
    <w:rsid w:val="00A5786D"/>
    <w:rsid w:val="00AC2360"/>
    <w:rsid w:val="00B36446"/>
    <w:rsid w:val="00B42690"/>
    <w:rsid w:val="00B62A51"/>
    <w:rsid w:val="00BA00B5"/>
    <w:rsid w:val="00BC145E"/>
    <w:rsid w:val="00BF3E5F"/>
    <w:rsid w:val="00C731C0"/>
    <w:rsid w:val="00C91117"/>
    <w:rsid w:val="00C9252C"/>
    <w:rsid w:val="00C96467"/>
    <w:rsid w:val="00CB6112"/>
    <w:rsid w:val="00CF2445"/>
    <w:rsid w:val="00D00A25"/>
    <w:rsid w:val="00D6104F"/>
    <w:rsid w:val="00D632A1"/>
    <w:rsid w:val="00D72BDE"/>
    <w:rsid w:val="00DA64FD"/>
    <w:rsid w:val="00E365F8"/>
    <w:rsid w:val="00E56541"/>
    <w:rsid w:val="00E72E6E"/>
    <w:rsid w:val="00E969C7"/>
    <w:rsid w:val="00EA71CB"/>
    <w:rsid w:val="00EE0BAD"/>
    <w:rsid w:val="00F017BE"/>
    <w:rsid w:val="00F24774"/>
    <w:rsid w:val="00F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450D"/>
  <w15:chartTrackingRefBased/>
  <w15:docId w15:val="{55F71EE0-478C-4F63-8DC1-8C3B6624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9D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9646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paragraph" w:customStyle="1" w:styleId="Default">
    <w:name w:val="Default"/>
    <w:rsid w:val="003570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C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35A9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35A9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5A9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96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35A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09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88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50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9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6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4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040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3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66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486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05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4492D22CB2422895925CA6CEBD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D3B3B-3AFC-465E-8E36-A5FD34D3CC50}"/>
      </w:docPartPr>
      <w:docPartBody>
        <w:p w:rsidR="008628C7" w:rsidRDefault="00660607" w:rsidP="00660607">
          <w:pPr>
            <w:pStyle w:val="774492D22CB2422895925CA6CEBDF1E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78B888902C64F13B92827B80CBC8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46B35-54A5-4024-B5FB-93F82D942AC1}"/>
      </w:docPartPr>
      <w:docPartBody>
        <w:p w:rsidR="008628C7" w:rsidRDefault="00660607" w:rsidP="00660607">
          <w:pPr>
            <w:pStyle w:val="778B888902C64F13B92827B80CBC808E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7C8A1FE63738436DAF7CB0EE4F08F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C123F-A942-4B6D-8129-7D6EBD3368C0}"/>
      </w:docPartPr>
      <w:docPartBody>
        <w:p w:rsidR="008628C7" w:rsidRDefault="00660607" w:rsidP="00660607">
          <w:pPr>
            <w:pStyle w:val="7C8A1FE63738436DAF7CB0EE4F08FC2D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C5D4925442B420E96249D940C7F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8A086-EAE7-4F28-AA40-ED40A1D9FBCF}"/>
      </w:docPartPr>
      <w:docPartBody>
        <w:p w:rsidR="008628C7" w:rsidRDefault="00660607" w:rsidP="00660607">
          <w:pPr>
            <w:pStyle w:val="6C5D4925442B420E96249D940C7F128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AF491ECF488404E8675243810EC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BF566-67D5-4C9B-9AA1-AE5D874FE6DD}"/>
      </w:docPartPr>
      <w:docPartBody>
        <w:p w:rsidR="008628C7" w:rsidRDefault="00660607" w:rsidP="00660607">
          <w:pPr>
            <w:pStyle w:val="8AF491ECF488404E8675243810ECC729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07"/>
    <w:rsid w:val="00380AC0"/>
    <w:rsid w:val="004C3E5F"/>
    <w:rsid w:val="0052204C"/>
    <w:rsid w:val="00660607"/>
    <w:rsid w:val="008628C7"/>
    <w:rsid w:val="009D4318"/>
    <w:rsid w:val="00D1128B"/>
    <w:rsid w:val="00D873D0"/>
    <w:rsid w:val="00F6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492D22CB2422895925CA6CEBDF1E4">
    <w:name w:val="774492D22CB2422895925CA6CEBDF1E4"/>
    <w:rsid w:val="00660607"/>
  </w:style>
  <w:style w:type="paragraph" w:customStyle="1" w:styleId="778B888902C64F13B92827B80CBC808E">
    <w:name w:val="778B888902C64F13B92827B80CBC808E"/>
    <w:rsid w:val="00660607"/>
  </w:style>
  <w:style w:type="paragraph" w:customStyle="1" w:styleId="7C8A1FE63738436DAF7CB0EE4F08FC2D">
    <w:name w:val="7C8A1FE63738436DAF7CB0EE4F08FC2D"/>
    <w:rsid w:val="00660607"/>
  </w:style>
  <w:style w:type="paragraph" w:customStyle="1" w:styleId="6C5D4925442B420E96249D940C7F128C">
    <w:name w:val="6C5D4925442B420E96249D940C7F128C"/>
    <w:rsid w:val="00660607"/>
  </w:style>
  <w:style w:type="paragraph" w:customStyle="1" w:styleId="8AF491ECF488404E8675243810ECC729">
    <w:name w:val="8AF491ECF488404E8675243810ECC729"/>
    <w:rsid w:val="00660607"/>
  </w:style>
  <w:style w:type="paragraph" w:customStyle="1" w:styleId="9B3EBE282AEE4E30BAB5C11AC1B3BFD9">
    <w:name w:val="9B3EBE282AEE4E30BAB5C11AC1B3BFD9"/>
    <w:rsid w:val="009D4318"/>
  </w:style>
  <w:style w:type="paragraph" w:customStyle="1" w:styleId="CAB10C1C19C14334BB7E0231870759A2">
    <w:name w:val="CAB10C1C19C14334BB7E0231870759A2"/>
    <w:rsid w:val="009D4318"/>
  </w:style>
  <w:style w:type="paragraph" w:customStyle="1" w:styleId="7203A25CB40349E5ADEB8CC562E5F19E">
    <w:name w:val="7203A25CB40349E5ADEB8CC562E5F19E"/>
    <w:rsid w:val="009D4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C7AAE2-82B1-48AB-87F3-765C11FD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Distribution Analysis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Analysis</dc:title>
  <dc:subject>Assignment-2</dc:subject>
  <dc:creator>Jay Panchal – 100960958</dc:creator>
  <cp:keywords/>
  <dc:description/>
  <cp:lastModifiedBy>Jay Panchal</cp:lastModifiedBy>
  <cp:revision>81</cp:revision>
  <dcterms:created xsi:type="dcterms:W3CDTF">2024-05-27T02:27:00Z</dcterms:created>
  <dcterms:modified xsi:type="dcterms:W3CDTF">2024-06-10T01:54:00Z</dcterms:modified>
  <cp:category>Statistical and Predictive Modeling</cp:category>
</cp:coreProperties>
</file>