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13DB3" w14:textId="77777777" w:rsidR="00684368" w:rsidRDefault="00684368" w:rsidP="00F011C3">
      <w:pPr>
        <w:rPr>
          <w:rFonts w:cs="Arial"/>
          <w:b/>
          <w:bCs/>
          <w:color w:val="BE1D02"/>
          <w:sz w:val="32"/>
          <w:szCs w:val="32"/>
        </w:rPr>
      </w:pPr>
    </w:p>
    <w:p w14:paraId="39509DC5" w14:textId="77777777" w:rsidR="00684368" w:rsidRDefault="00684368" w:rsidP="00684368">
      <w:pPr>
        <w:jc w:val="center"/>
        <w:rPr>
          <w:rFonts w:cs="Arial"/>
          <w:b/>
          <w:bCs/>
          <w:color w:val="BE1D02"/>
          <w:sz w:val="32"/>
          <w:szCs w:val="32"/>
        </w:rPr>
      </w:pPr>
    </w:p>
    <w:p w14:paraId="6BE0432A" w14:textId="77777777" w:rsidR="00684368" w:rsidRDefault="00684368" w:rsidP="00684368">
      <w:pPr>
        <w:jc w:val="center"/>
        <w:rPr>
          <w:rFonts w:cs="Arial"/>
          <w:b/>
          <w:bCs/>
          <w:color w:val="BE1D02"/>
          <w:sz w:val="32"/>
          <w:szCs w:val="32"/>
        </w:rPr>
      </w:pPr>
    </w:p>
    <w:p w14:paraId="0E8F48E6" w14:textId="77777777" w:rsidR="00684368" w:rsidRDefault="00684368" w:rsidP="00684368">
      <w:pPr>
        <w:jc w:val="center"/>
        <w:rPr>
          <w:rFonts w:cs="Arial"/>
          <w:b/>
          <w:bCs/>
          <w:color w:val="BE1D02"/>
          <w:sz w:val="32"/>
          <w:szCs w:val="32"/>
        </w:rPr>
      </w:pPr>
    </w:p>
    <w:p w14:paraId="69B8D165" w14:textId="77777777" w:rsidR="00684368" w:rsidRDefault="00684368" w:rsidP="00684368">
      <w:pPr>
        <w:jc w:val="center"/>
        <w:rPr>
          <w:rFonts w:cs="Arial"/>
          <w:b/>
          <w:bCs/>
          <w:color w:val="BE1D02"/>
          <w:sz w:val="32"/>
          <w:szCs w:val="32"/>
        </w:rPr>
      </w:pPr>
    </w:p>
    <w:p w14:paraId="28B1E4E0" w14:textId="79B8BA61" w:rsidR="00684368" w:rsidRDefault="00684368" w:rsidP="00684368">
      <w:pPr>
        <w:jc w:val="center"/>
        <w:rPr>
          <w:rFonts w:cs="Arial"/>
          <w:b/>
          <w:bCs/>
          <w:color w:val="BE1D02"/>
          <w:sz w:val="32"/>
          <w:szCs w:val="32"/>
        </w:rPr>
      </w:pPr>
      <w:r w:rsidRPr="00625DA6">
        <w:rPr>
          <w:rFonts w:cs="Arial"/>
          <w:b/>
          <w:bCs/>
          <w:color w:val="BE1D02"/>
          <w:sz w:val="32"/>
          <w:szCs w:val="32"/>
        </w:rPr>
        <w:t>MSE 3</w:t>
      </w:r>
      <w:r>
        <w:rPr>
          <w:rFonts w:cs="Arial"/>
          <w:b/>
          <w:bCs/>
          <w:color w:val="BE1D02"/>
          <w:sz w:val="32"/>
          <w:szCs w:val="32"/>
        </w:rPr>
        <w:t>10</w:t>
      </w:r>
      <w:r w:rsidRPr="00625DA6">
        <w:rPr>
          <w:rFonts w:cs="Arial"/>
          <w:b/>
          <w:bCs/>
          <w:color w:val="BE1D02"/>
          <w:sz w:val="32"/>
          <w:szCs w:val="32"/>
        </w:rPr>
        <w:t xml:space="preserve"> </w:t>
      </w:r>
      <w:r>
        <w:rPr>
          <w:rFonts w:cs="Arial"/>
          <w:b/>
          <w:bCs/>
          <w:color w:val="BE1D02"/>
          <w:sz w:val="32"/>
          <w:szCs w:val="32"/>
        </w:rPr>
        <w:t xml:space="preserve">Project </w:t>
      </w:r>
      <w:r w:rsidR="001C5669">
        <w:rPr>
          <w:rFonts w:cs="Arial"/>
          <w:b/>
          <w:bCs/>
          <w:color w:val="BE1D02"/>
          <w:sz w:val="32"/>
          <w:szCs w:val="32"/>
        </w:rPr>
        <w:t>2</w:t>
      </w:r>
      <w:r w:rsidRPr="00625DA6">
        <w:rPr>
          <w:rFonts w:cs="Arial"/>
          <w:b/>
          <w:bCs/>
          <w:color w:val="BE1D02"/>
          <w:sz w:val="32"/>
          <w:szCs w:val="32"/>
        </w:rPr>
        <w:t xml:space="preserve"> </w:t>
      </w:r>
      <w:r>
        <w:rPr>
          <w:rFonts w:cs="Arial"/>
          <w:b/>
          <w:bCs/>
          <w:color w:val="BE1D02"/>
          <w:sz w:val="32"/>
          <w:szCs w:val="32"/>
        </w:rPr>
        <w:t>Features Checklist</w:t>
      </w:r>
      <w:r w:rsidRPr="00625DA6">
        <w:rPr>
          <w:rFonts w:cs="Arial"/>
          <w:b/>
          <w:bCs/>
          <w:color w:val="BE1D02"/>
          <w:sz w:val="32"/>
          <w:szCs w:val="32"/>
        </w:rPr>
        <w:t xml:space="preserve"> </w:t>
      </w:r>
    </w:p>
    <w:p w14:paraId="4BA63F4A" w14:textId="6BC29047" w:rsidR="00684368" w:rsidRPr="00625DA6" w:rsidRDefault="00684368" w:rsidP="00684368">
      <w:pPr>
        <w:jc w:val="center"/>
        <w:rPr>
          <w:rFonts w:cs="Arial"/>
          <w:b/>
          <w:bCs/>
          <w:color w:val="BE1D02"/>
          <w:sz w:val="32"/>
          <w:szCs w:val="32"/>
        </w:rPr>
      </w:pPr>
      <w:r>
        <w:rPr>
          <w:rFonts w:cs="Arial"/>
          <w:b/>
          <w:bCs/>
          <w:color w:val="BE1D02"/>
          <w:sz w:val="32"/>
          <w:szCs w:val="32"/>
        </w:rPr>
        <w:t xml:space="preserve">Group 19 </w:t>
      </w:r>
    </w:p>
    <w:p w14:paraId="43D6D286" w14:textId="77777777" w:rsidR="00684368" w:rsidRPr="00625DA6" w:rsidRDefault="00684368" w:rsidP="00684368">
      <w:pPr>
        <w:rPr>
          <w:rFonts w:cs="Arial"/>
          <w:color w:val="BE1D02"/>
          <w:sz w:val="28"/>
          <w:szCs w:val="28"/>
        </w:rPr>
      </w:pPr>
    </w:p>
    <w:p w14:paraId="235733F3" w14:textId="77777777" w:rsidR="00684368" w:rsidRDefault="00684368" w:rsidP="00684368">
      <w:pPr>
        <w:spacing w:after="120"/>
        <w:jc w:val="center"/>
        <w:rPr>
          <w:rFonts w:cs="Arial"/>
          <w:sz w:val="28"/>
          <w:szCs w:val="28"/>
        </w:rPr>
      </w:pPr>
      <w:r w:rsidRPr="00625DA6">
        <w:rPr>
          <w:rFonts w:cs="Arial"/>
          <w:sz w:val="28"/>
          <w:szCs w:val="28"/>
        </w:rPr>
        <w:t>Sherwin Jay Pacamarra</w:t>
      </w:r>
    </w:p>
    <w:p w14:paraId="52725ABB" w14:textId="61E5AE2A" w:rsidR="00397B65" w:rsidRDefault="00684368" w:rsidP="00724185">
      <w:pPr>
        <w:spacing w:after="120"/>
        <w:jc w:val="center"/>
        <w:rPr>
          <w:rFonts w:cs="Arial"/>
          <w:sz w:val="28"/>
          <w:szCs w:val="28"/>
        </w:rPr>
      </w:pPr>
      <w:proofErr w:type="spellStart"/>
      <w:r>
        <w:rPr>
          <w:rFonts w:cs="Arial"/>
          <w:sz w:val="28"/>
          <w:szCs w:val="28"/>
        </w:rPr>
        <w:t>Jaskanwal</w:t>
      </w:r>
      <w:proofErr w:type="spellEnd"/>
      <w:r w:rsidR="00C6382B">
        <w:rPr>
          <w:rFonts w:cs="Arial"/>
          <w:sz w:val="28"/>
          <w:szCs w:val="28"/>
        </w:rPr>
        <w:t xml:space="preserve"> Singh Mundra</w:t>
      </w:r>
    </w:p>
    <w:p w14:paraId="43575E3E" w14:textId="052A376B" w:rsidR="00F51309" w:rsidRDefault="00F51309" w:rsidP="00724185">
      <w:pPr>
        <w:spacing w:after="120"/>
        <w:jc w:val="center"/>
        <w:rPr>
          <w:rFonts w:cs="Arial"/>
          <w:sz w:val="28"/>
          <w:szCs w:val="28"/>
        </w:rPr>
      </w:pPr>
      <w:proofErr w:type="spellStart"/>
      <w:r>
        <w:rPr>
          <w:rFonts w:cs="Arial"/>
          <w:sz w:val="28"/>
          <w:szCs w:val="28"/>
        </w:rPr>
        <w:t>Batuhan</w:t>
      </w:r>
      <w:proofErr w:type="spellEnd"/>
      <w:r>
        <w:rPr>
          <w:rFonts w:cs="Arial"/>
          <w:sz w:val="28"/>
          <w:szCs w:val="28"/>
        </w:rPr>
        <w:t xml:space="preserve"> Lal</w:t>
      </w:r>
    </w:p>
    <w:p w14:paraId="4D8931BE" w14:textId="77777777" w:rsidR="00724185" w:rsidRDefault="00724185" w:rsidP="00724185">
      <w:pPr>
        <w:spacing w:after="120"/>
        <w:jc w:val="center"/>
        <w:rPr>
          <w:rFonts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7B65" w14:paraId="6DB4054F" w14:textId="77777777" w:rsidTr="00397B65">
        <w:tc>
          <w:tcPr>
            <w:tcW w:w="4675" w:type="dxa"/>
          </w:tcPr>
          <w:p w14:paraId="6C4F8F05" w14:textId="60FE59C7" w:rsidR="00397B65" w:rsidRDefault="00397B65" w:rsidP="008F0AC7">
            <w:pPr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Created</w:t>
            </w:r>
          </w:p>
        </w:tc>
        <w:tc>
          <w:tcPr>
            <w:tcW w:w="4675" w:type="dxa"/>
          </w:tcPr>
          <w:p w14:paraId="432E9918" w14:textId="719C7D12" w:rsidR="00397B65" w:rsidRDefault="001C5669" w:rsidP="008F0AC7">
            <w:pPr>
              <w:spacing w:after="120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Nov</w:t>
            </w:r>
            <w:r w:rsidR="008F0AC7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8</w:t>
            </w:r>
            <w:r w:rsidR="008F0AC7">
              <w:rPr>
                <w:rFonts w:cs="Arial"/>
                <w:sz w:val="28"/>
                <w:szCs w:val="28"/>
              </w:rPr>
              <w:t>, 2020</w:t>
            </w:r>
          </w:p>
        </w:tc>
      </w:tr>
    </w:tbl>
    <w:p w14:paraId="5299E3C2" w14:textId="74C377BB" w:rsidR="007900DF" w:rsidRDefault="007900D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5A9BC2FC" w14:textId="1681A46B" w:rsidR="00A87052" w:rsidRDefault="00A87052" w:rsidP="007900DF">
      <w:pPr>
        <w:spacing w:after="12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Please type X in the status section for a completed feature.</w:t>
      </w:r>
    </w:p>
    <w:p w14:paraId="09D538D3" w14:textId="45800064" w:rsidR="007900DF" w:rsidRDefault="00EF0AF1" w:rsidP="007900DF">
      <w:pPr>
        <w:spacing w:after="12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X – implemented</w:t>
      </w:r>
    </w:p>
    <w:tbl>
      <w:tblPr>
        <w:tblStyle w:val="TableGrid"/>
        <w:tblW w:w="9510" w:type="dxa"/>
        <w:tblLook w:val="04A0" w:firstRow="1" w:lastRow="0" w:firstColumn="1" w:lastColumn="0" w:noHBand="0" w:noVBand="1"/>
      </w:tblPr>
      <w:tblGrid>
        <w:gridCol w:w="985"/>
        <w:gridCol w:w="7171"/>
        <w:gridCol w:w="1354"/>
      </w:tblGrid>
      <w:tr w:rsidR="00DE350D" w14:paraId="6D13620C" w14:textId="77777777" w:rsidTr="66F4125D">
        <w:tc>
          <w:tcPr>
            <w:tcW w:w="985" w:type="dxa"/>
          </w:tcPr>
          <w:p w14:paraId="08AC8761" w14:textId="49C62986" w:rsidR="00DE350D" w:rsidRPr="00CC296C" w:rsidRDefault="00DE350D" w:rsidP="00E67D37">
            <w:pPr>
              <w:jc w:val="both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ID</w:t>
            </w:r>
          </w:p>
        </w:tc>
        <w:tc>
          <w:tcPr>
            <w:tcW w:w="7171" w:type="dxa"/>
          </w:tcPr>
          <w:p w14:paraId="6F6AAA73" w14:textId="65BFC319" w:rsidR="00DE350D" w:rsidRPr="00CC296C" w:rsidRDefault="00DE350D" w:rsidP="00E67D37">
            <w:pPr>
              <w:jc w:val="both"/>
              <w:rPr>
                <w:b/>
                <w:bCs/>
                <w:sz w:val="32"/>
                <w:szCs w:val="28"/>
              </w:rPr>
            </w:pPr>
            <w:r w:rsidRPr="00CC296C">
              <w:rPr>
                <w:b/>
                <w:bCs/>
                <w:sz w:val="32"/>
                <w:szCs w:val="28"/>
              </w:rPr>
              <w:t>Feature</w:t>
            </w:r>
          </w:p>
          <w:p w14:paraId="1D4A29BE" w14:textId="18116C0B" w:rsidR="00DE350D" w:rsidRDefault="00DE350D" w:rsidP="00E67D37">
            <w:pPr>
              <w:jc w:val="both"/>
            </w:pPr>
          </w:p>
        </w:tc>
        <w:tc>
          <w:tcPr>
            <w:tcW w:w="1354" w:type="dxa"/>
          </w:tcPr>
          <w:p w14:paraId="413017F1" w14:textId="00C6BBC1" w:rsidR="00DE350D" w:rsidRPr="00CC296C" w:rsidRDefault="00DE350D" w:rsidP="00E67D37">
            <w:pPr>
              <w:jc w:val="both"/>
              <w:rPr>
                <w:b/>
                <w:bCs/>
                <w:sz w:val="32"/>
                <w:szCs w:val="28"/>
              </w:rPr>
            </w:pPr>
            <w:r w:rsidRPr="00CC296C">
              <w:rPr>
                <w:b/>
                <w:bCs/>
                <w:sz w:val="32"/>
                <w:szCs w:val="28"/>
              </w:rPr>
              <w:t>Status</w:t>
            </w:r>
          </w:p>
        </w:tc>
      </w:tr>
      <w:tr w:rsidR="00DE350D" w14:paraId="59A851CD" w14:textId="77777777" w:rsidTr="66F4125D">
        <w:tc>
          <w:tcPr>
            <w:tcW w:w="985" w:type="dxa"/>
          </w:tcPr>
          <w:p w14:paraId="01A510BA" w14:textId="5233DD2F" w:rsidR="00DE350D" w:rsidRPr="00E82A50" w:rsidRDefault="00DE350D" w:rsidP="00EF0AF1">
            <w:pPr>
              <w:rPr>
                <w:b/>
                <w:bCs/>
              </w:rPr>
            </w:pPr>
            <w:r w:rsidRPr="00E82A50">
              <w:rPr>
                <w:b/>
                <w:bCs/>
              </w:rPr>
              <w:t>1</w:t>
            </w:r>
          </w:p>
        </w:tc>
        <w:tc>
          <w:tcPr>
            <w:tcW w:w="7171" w:type="dxa"/>
          </w:tcPr>
          <w:p w14:paraId="6C429F41" w14:textId="1EDD3066" w:rsidR="00DE350D" w:rsidRPr="00025C81" w:rsidRDefault="00025C81" w:rsidP="00EF0A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Input </w:t>
            </w:r>
            <w:r w:rsidR="00FD306D">
              <w:rPr>
                <w:b/>
                <w:bCs/>
              </w:rPr>
              <w:t>Select</w:t>
            </w:r>
          </w:p>
          <w:p w14:paraId="1BA55CF9" w14:textId="23F43FDC" w:rsidR="00DE350D" w:rsidRDefault="00DE350D" w:rsidP="00EF0AF1"/>
        </w:tc>
        <w:tc>
          <w:tcPr>
            <w:tcW w:w="1354" w:type="dxa"/>
          </w:tcPr>
          <w:p w14:paraId="31EC849D" w14:textId="77777777" w:rsidR="00DE350D" w:rsidRDefault="00DE350D" w:rsidP="00EF0AF1"/>
        </w:tc>
      </w:tr>
      <w:tr w:rsidR="00DE350D" w14:paraId="062D0BAA" w14:textId="77777777" w:rsidTr="66F4125D">
        <w:tc>
          <w:tcPr>
            <w:tcW w:w="985" w:type="dxa"/>
          </w:tcPr>
          <w:p w14:paraId="38E458D4" w14:textId="37333B26" w:rsidR="00DE350D" w:rsidRDefault="00AD2DE6" w:rsidP="00E82A50">
            <w:pPr>
              <w:jc w:val="right"/>
            </w:pPr>
            <w:r>
              <w:t>1.</w:t>
            </w:r>
            <w:r w:rsidR="00661D76">
              <w:t>F</w:t>
            </w:r>
            <w:r>
              <w:t>1</w:t>
            </w:r>
          </w:p>
        </w:tc>
        <w:tc>
          <w:tcPr>
            <w:tcW w:w="7171" w:type="dxa"/>
          </w:tcPr>
          <w:p w14:paraId="0A487DAD" w14:textId="094E0598" w:rsidR="00DE350D" w:rsidRDefault="00856B7A" w:rsidP="00EF0AF1">
            <w:r>
              <w:t>Wav file</w:t>
            </w:r>
          </w:p>
          <w:p w14:paraId="29570C5A" w14:textId="2AD3614D" w:rsidR="00FD306D" w:rsidRDefault="00FD306D" w:rsidP="00EF0AF1"/>
        </w:tc>
        <w:tc>
          <w:tcPr>
            <w:tcW w:w="1354" w:type="dxa"/>
          </w:tcPr>
          <w:p w14:paraId="0B819B3C" w14:textId="6AE32A24" w:rsidR="00DE350D" w:rsidRDefault="00572C55" w:rsidP="00EF0AF1">
            <w:r>
              <w:t>X</w:t>
            </w:r>
          </w:p>
        </w:tc>
      </w:tr>
      <w:tr w:rsidR="00DE350D" w14:paraId="08DD0F87" w14:textId="77777777" w:rsidTr="66F4125D">
        <w:tc>
          <w:tcPr>
            <w:tcW w:w="985" w:type="dxa"/>
          </w:tcPr>
          <w:p w14:paraId="2E3B476A" w14:textId="59169515" w:rsidR="00DE350D" w:rsidRPr="00E82A50" w:rsidRDefault="008300EA" w:rsidP="00EF0AF1">
            <w:pPr>
              <w:rPr>
                <w:b/>
                <w:bCs/>
              </w:rPr>
            </w:pPr>
            <w:r w:rsidRPr="00E82A50">
              <w:rPr>
                <w:b/>
                <w:bCs/>
              </w:rPr>
              <w:t>2</w:t>
            </w:r>
          </w:p>
        </w:tc>
        <w:tc>
          <w:tcPr>
            <w:tcW w:w="7171" w:type="dxa"/>
          </w:tcPr>
          <w:p w14:paraId="7E9FB41D" w14:textId="1328680C" w:rsidR="00DE350D" w:rsidRPr="00771816" w:rsidRDefault="00DB1539" w:rsidP="00EF0AF1">
            <w:pPr>
              <w:rPr>
                <w:b/>
                <w:bCs/>
              </w:rPr>
            </w:pPr>
            <w:r>
              <w:rPr>
                <w:b/>
                <w:bCs/>
              </w:rPr>
              <w:t>Signal Conditioning</w:t>
            </w:r>
          </w:p>
          <w:p w14:paraId="290B3934" w14:textId="32B90273" w:rsidR="00FD306D" w:rsidRDefault="00FD306D" w:rsidP="00EF0AF1"/>
        </w:tc>
        <w:tc>
          <w:tcPr>
            <w:tcW w:w="1354" w:type="dxa"/>
          </w:tcPr>
          <w:p w14:paraId="2E9E4580" w14:textId="77777777" w:rsidR="00DE350D" w:rsidRDefault="00DE350D" w:rsidP="00EF0AF1"/>
        </w:tc>
      </w:tr>
      <w:tr w:rsidR="00DE350D" w14:paraId="04F2A7BE" w14:textId="77777777" w:rsidTr="66F4125D">
        <w:tc>
          <w:tcPr>
            <w:tcW w:w="985" w:type="dxa"/>
          </w:tcPr>
          <w:p w14:paraId="644C5349" w14:textId="3412F64A" w:rsidR="00DE350D" w:rsidRDefault="008300EA" w:rsidP="00E82A50">
            <w:pPr>
              <w:jc w:val="right"/>
            </w:pPr>
            <w:r>
              <w:t>2.</w:t>
            </w:r>
            <w:r w:rsidR="00661D76">
              <w:t>F</w:t>
            </w:r>
            <w:r>
              <w:t>1</w:t>
            </w:r>
          </w:p>
        </w:tc>
        <w:tc>
          <w:tcPr>
            <w:tcW w:w="7171" w:type="dxa"/>
          </w:tcPr>
          <w:p w14:paraId="10DFA279" w14:textId="5D446FC7" w:rsidR="00DE350D" w:rsidRDefault="00DD32AC" w:rsidP="00EF0AF1">
            <w:r>
              <w:t>Filter no</w:t>
            </w:r>
            <w:r w:rsidR="002112DC">
              <w:t>i</w:t>
            </w:r>
            <w:r>
              <w:t>se from</w:t>
            </w:r>
            <w:r w:rsidR="005C514F">
              <w:t xml:space="preserve"> input signal</w:t>
            </w:r>
          </w:p>
          <w:p w14:paraId="23A96139" w14:textId="3864DF84" w:rsidR="00465CF7" w:rsidRDefault="00465CF7" w:rsidP="00EF0AF1"/>
        </w:tc>
        <w:tc>
          <w:tcPr>
            <w:tcW w:w="1354" w:type="dxa"/>
          </w:tcPr>
          <w:p w14:paraId="34037D82" w14:textId="4CD7B345" w:rsidR="00DE350D" w:rsidRDefault="006A1DB3" w:rsidP="00EF0AF1">
            <w:r>
              <w:t>X</w:t>
            </w:r>
          </w:p>
        </w:tc>
      </w:tr>
      <w:tr w:rsidR="00DE350D" w14:paraId="3095DD95" w14:textId="77777777" w:rsidTr="66F4125D">
        <w:tc>
          <w:tcPr>
            <w:tcW w:w="985" w:type="dxa"/>
          </w:tcPr>
          <w:p w14:paraId="7A69388D" w14:textId="567F534B" w:rsidR="00DE350D" w:rsidRDefault="008300EA" w:rsidP="00E82A50">
            <w:pPr>
              <w:jc w:val="right"/>
            </w:pPr>
            <w:r>
              <w:t>2.</w:t>
            </w:r>
            <w:r w:rsidR="00661D76">
              <w:t>F</w:t>
            </w:r>
            <w:r>
              <w:t>2</w:t>
            </w:r>
          </w:p>
        </w:tc>
        <w:tc>
          <w:tcPr>
            <w:tcW w:w="7171" w:type="dxa"/>
          </w:tcPr>
          <w:p w14:paraId="4204FCA6" w14:textId="12B03C35" w:rsidR="00DE350D" w:rsidRDefault="00DB1539" w:rsidP="00EF0AF1">
            <w:r>
              <w:t>Absolute value</w:t>
            </w:r>
            <w:r w:rsidR="009D0299">
              <w:t xml:space="preserve"> so values are from 0-1</w:t>
            </w:r>
          </w:p>
          <w:p w14:paraId="6C19CA62" w14:textId="6E68B56D" w:rsidR="00465CF7" w:rsidRDefault="00465CF7" w:rsidP="00EF0AF1"/>
        </w:tc>
        <w:tc>
          <w:tcPr>
            <w:tcW w:w="1354" w:type="dxa"/>
          </w:tcPr>
          <w:p w14:paraId="347611CE" w14:textId="0A053A28" w:rsidR="00DE350D" w:rsidRDefault="006A1DB3" w:rsidP="00EF0AF1">
            <w:r>
              <w:t>X</w:t>
            </w:r>
          </w:p>
        </w:tc>
      </w:tr>
      <w:tr w:rsidR="008D6324" w14:paraId="54328873" w14:textId="77777777" w:rsidTr="66F4125D">
        <w:tc>
          <w:tcPr>
            <w:tcW w:w="985" w:type="dxa"/>
          </w:tcPr>
          <w:p w14:paraId="061C5D59" w14:textId="07481C85" w:rsidR="008D6324" w:rsidRDefault="008D6324" w:rsidP="00E82A50">
            <w:pPr>
              <w:jc w:val="right"/>
            </w:pPr>
            <w:r>
              <w:t>2.F4</w:t>
            </w:r>
          </w:p>
        </w:tc>
        <w:tc>
          <w:tcPr>
            <w:tcW w:w="7171" w:type="dxa"/>
          </w:tcPr>
          <w:p w14:paraId="26BFB036" w14:textId="4D92D8A1" w:rsidR="008D6324" w:rsidRDefault="008D6324" w:rsidP="00EF0AF1">
            <w:r>
              <w:t>Get clean DC</w:t>
            </w:r>
            <w:r w:rsidR="006A1DB3">
              <w:t xml:space="preserve"> DTMF</w:t>
            </w:r>
            <w:r w:rsidR="00EF2404">
              <w:t xml:space="preserve"> tones with low pass filter</w:t>
            </w:r>
          </w:p>
          <w:p w14:paraId="0935D9A1" w14:textId="747AD163" w:rsidR="008D6324" w:rsidRDefault="008D6324" w:rsidP="00EF0AF1"/>
        </w:tc>
        <w:tc>
          <w:tcPr>
            <w:tcW w:w="1354" w:type="dxa"/>
          </w:tcPr>
          <w:p w14:paraId="71EAB51A" w14:textId="2782CA44" w:rsidR="008D6324" w:rsidRDefault="00EF2404" w:rsidP="00EF0AF1">
            <w:r>
              <w:t>X</w:t>
            </w:r>
          </w:p>
        </w:tc>
      </w:tr>
      <w:tr w:rsidR="00495F6A" w14:paraId="313240C1" w14:textId="77777777" w:rsidTr="66F4125D">
        <w:tc>
          <w:tcPr>
            <w:tcW w:w="985" w:type="dxa"/>
          </w:tcPr>
          <w:p w14:paraId="26DD187B" w14:textId="2C1E11C2" w:rsidR="00495F6A" w:rsidRDefault="00495F6A" w:rsidP="00E82A50">
            <w:pPr>
              <w:jc w:val="right"/>
            </w:pPr>
            <w:r>
              <w:t>2.F5</w:t>
            </w:r>
          </w:p>
          <w:p w14:paraId="23526DD4" w14:textId="6FEB099F" w:rsidR="00495F6A" w:rsidRDefault="00495F6A" w:rsidP="00E82A50">
            <w:pPr>
              <w:jc w:val="right"/>
            </w:pPr>
          </w:p>
        </w:tc>
        <w:tc>
          <w:tcPr>
            <w:tcW w:w="7171" w:type="dxa"/>
          </w:tcPr>
          <w:p w14:paraId="2C4C2B91" w14:textId="109DB583" w:rsidR="00495F6A" w:rsidRDefault="00495F6A" w:rsidP="00EF0AF1">
            <w:r>
              <w:t>Get derivative of signal</w:t>
            </w:r>
            <w:r w:rsidR="00EF2404">
              <w:t xml:space="preserve"> and filter it</w:t>
            </w:r>
          </w:p>
        </w:tc>
        <w:tc>
          <w:tcPr>
            <w:tcW w:w="1354" w:type="dxa"/>
          </w:tcPr>
          <w:p w14:paraId="01303372" w14:textId="5F966C64" w:rsidR="00495F6A" w:rsidRDefault="00EF2404" w:rsidP="00EF0AF1">
            <w:r>
              <w:t>X</w:t>
            </w:r>
          </w:p>
        </w:tc>
      </w:tr>
      <w:tr w:rsidR="001E4D08" w14:paraId="28D7E716" w14:textId="77777777" w:rsidTr="66F4125D">
        <w:tc>
          <w:tcPr>
            <w:tcW w:w="985" w:type="dxa"/>
          </w:tcPr>
          <w:p w14:paraId="45957DEA" w14:textId="77777777" w:rsidR="001E4D08" w:rsidRDefault="001E4D08" w:rsidP="00E82A50">
            <w:pPr>
              <w:jc w:val="right"/>
            </w:pPr>
            <w:r>
              <w:t>2.F6</w:t>
            </w:r>
          </w:p>
          <w:p w14:paraId="741F39AF" w14:textId="477A9AE7" w:rsidR="001E4D08" w:rsidRDefault="001E4D08" w:rsidP="00E82A50">
            <w:pPr>
              <w:jc w:val="right"/>
            </w:pPr>
          </w:p>
        </w:tc>
        <w:tc>
          <w:tcPr>
            <w:tcW w:w="7171" w:type="dxa"/>
          </w:tcPr>
          <w:p w14:paraId="6CF4D825" w14:textId="6AC35C83" w:rsidR="001E4D08" w:rsidRDefault="001E4D08" w:rsidP="00EF0AF1">
            <w:r>
              <w:t>Digitize the signals (clean square wave)</w:t>
            </w:r>
          </w:p>
        </w:tc>
        <w:tc>
          <w:tcPr>
            <w:tcW w:w="1354" w:type="dxa"/>
          </w:tcPr>
          <w:p w14:paraId="0815011A" w14:textId="63C10F4A" w:rsidR="001E4D08" w:rsidRDefault="001E4D08" w:rsidP="00EF0AF1">
            <w:r>
              <w:t>X</w:t>
            </w:r>
          </w:p>
        </w:tc>
      </w:tr>
      <w:tr w:rsidR="00D90C78" w14:paraId="2ABDA010" w14:textId="77777777" w:rsidTr="66F4125D">
        <w:tc>
          <w:tcPr>
            <w:tcW w:w="985" w:type="dxa"/>
          </w:tcPr>
          <w:p w14:paraId="23D365BF" w14:textId="74A6E5BB" w:rsidR="00D90C78" w:rsidRPr="00E82A50" w:rsidRDefault="00E82A50" w:rsidP="00E82A5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171" w:type="dxa"/>
          </w:tcPr>
          <w:p w14:paraId="081B6BB1" w14:textId="55FE56CC" w:rsidR="00731927" w:rsidRPr="00771816" w:rsidRDefault="00110E76" w:rsidP="00EF0A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Real Time </w:t>
            </w:r>
            <w:r w:rsidR="002A1B9C">
              <w:rPr>
                <w:b/>
                <w:bCs/>
              </w:rPr>
              <w:t xml:space="preserve">Signal </w:t>
            </w:r>
            <w:r w:rsidR="00572C55">
              <w:rPr>
                <w:b/>
                <w:bCs/>
              </w:rPr>
              <w:t>Processing</w:t>
            </w:r>
          </w:p>
          <w:p w14:paraId="7FF31B63" w14:textId="5E91529E" w:rsidR="00465CF7" w:rsidRDefault="00465CF7" w:rsidP="00EF0AF1"/>
        </w:tc>
        <w:tc>
          <w:tcPr>
            <w:tcW w:w="1354" w:type="dxa"/>
          </w:tcPr>
          <w:p w14:paraId="2C6E9E5A" w14:textId="77777777" w:rsidR="00D90C78" w:rsidRDefault="00D90C78" w:rsidP="00EF0AF1"/>
        </w:tc>
      </w:tr>
      <w:tr w:rsidR="00E82A50" w14:paraId="48BEBD26" w14:textId="77777777" w:rsidTr="66F4125D">
        <w:tc>
          <w:tcPr>
            <w:tcW w:w="985" w:type="dxa"/>
          </w:tcPr>
          <w:p w14:paraId="5F2565C7" w14:textId="41F4CB0A" w:rsidR="00E82A50" w:rsidRDefault="00E82A50" w:rsidP="00E82A50">
            <w:pPr>
              <w:jc w:val="right"/>
            </w:pPr>
            <w:r>
              <w:t>3.</w:t>
            </w:r>
            <w:r w:rsidR="004118C7">
              <w:t>F</w:t>
            </w:r>
            <w:r>
              <w:t>1</w:t>
            </w:r>
          </w:p>
        </w:tc>
        <w:tc>
          <w:tcPr>
            <w:tcW w:w="7171" w:type="dxa"/>
          </w:tcPr>
          <w:p w14:paraId="3ADC622C" w14:textId="20402D74" w:rsidR="000E70F8" w:rsidRDefault="006B464E" w:rsidP="00EF0AF1">
            <w:r>
              <w:t>Able to process the DTMF wav file</w:t>
            </w:r>
            <w:r w:rsidR="002F1AAF">
              <w:t xml:space="preserve"> as if it’s a real time signal</w:t>
            </w:r>
          </w:p>
          <w:p w14:paraId="38BE7F00" w14:textId="1EFF152F" w:rsidR="00465CF7" w:rsidRDefault="00465CF7" w:rsidP="00EF0AF1">
            <w:bookmarkStart w:id="0" w:name="_GoBack"/>
            <w:bookmarkEnd w:id="0"/>
          </w:p>
        </w:tc>
        <w:tc>
          <w:tcPr>
            <w:tcW w:w="1354" w:type="dxa"/>
          </w:tcPr>
          <w:p w14:paraId="7F1AF891" w14:textId="591C8073" w:rsidR="00E82A50" w:rsidRDefault="002F1AAF" w:rsidP="00EF0AF1">
            <w:r>
              <w:t>X</w:t>
            </w:r>
          </w:p>
        </w:tc>
      </w:tr>
      <w:tr w:rsidR="00B60BB8" w14:paraId="15CC984F" w14:textId="77777777" w:rsidTr="66F4125D">
        <w:tc>
          <w:tcPr>
            <w:tcW w:w="985" w:type="dxa"/>
          </w:tcPr>
          <w:p w14:paraId="024EDE54" w14:textId="73E79C48" w:rsidR="00B60BB8" w:rsidRDefault="00B60BB8" w:rsidP="00B60BB8">
            <w:r>
              <w:rPr>
                <w:b/>
                <w:bCs/>
              </w:rPr>
              <w:t>4</w:t>
            </w:r>
          </w:p>
        </w:tc>
        <w:tc>
          <w:tcPr>
            <w:tcW w:w="7171" w:type="dxa"/>
          </w:tcPr>
          <w:p w14:paraId="4D17F229" w14:textId="2A0C1B37" w:rsidR="00B60BB8" w:rsidRPr="00417286" w:rsidRDefault="002A1B9C" w:rsidP="00B60BB8">
            <w:pPr>
              <w:rPr>
                <w:b/>
                <w:bCs/>
              </w:rPr>
            </w:pPr>
            <w:r>
              <w:rPr>
                <w:b/>
                <w:bCs/>
              </w:rPr>
              <w:t>Offline Signal</w:t>
            </w:r>
            <w:r w:rsidR="00417286">
              <w:rPr>
                <w:b/>
                <w:bCs/>
              </w:rPr>
              <w:t xml:space="preserve"> </w:t>
            </w:r>
            <w:r w:rsidR="00572C55">
              <w:rPr>
                <w:b/>
                <w:bCs/>
              </w:rPr>
              <w:t>Processing</w:t>
            </w:r>
          </w:p>
          <w:p w14:paraId="26B3EFFE" w14:textId="565D1C6A" w:rsidR="00465CF7" w:rsidRDefault="00465CF7" w:rsidP="00B60BB8"/>
        </w:tc>
        <w:tc>
          <w:tcPr>
            <w:tcW w:w="1354" w:type="dxa"/>
          </w:tcPr>
          <w:p w14:paraId="600AB4F2" w14:textId="77777777" w:rsidR="00B60BB8" w:rsidRDefault="00B60BB8" w:rsidP="00B60BB8"/>
        </w:tc>
      </w:tr>
      <w:tr w:rsidR="00572C55" w14:paraId="28BC23FE" w14:textId="77777777" w:rsidTr="66F4125D">
        <w:tc>
          <w:tcPr>
            <w:tcW w:w="985" w:type="dxa"/>
          </w:tcPr>
          <w:p w14:paraId="28ABD86A" w14:textId="311D11F4" w:rsidR="00572C55" w:rsidRPr="00B60BB8" w:rsidRDefault="00572C55" w:rsidP="00572C55">
            <w:pPr>
              <w:jc w:val="right"/>
            </w:pPr>
            <w:r>
              <w:t>4.1F</w:t>
            </w:r>
          </w:p>
        </w:tc>
        <w:tc>
          <w:tcPr>
            <w:tcW w:w="7171" w:type="dxa"/>
          </w:tcPr>
          <w:p w14:paraId="5C2F0D7A" w14:textId="77777777" w:rsidR="00572C55" w:rsidRDefault="00572C55" w:rsidP="00572C55">
            <w:r>
              <w:t>Detect rising edge and falling edge</w:t>
            </w:r>
          </w:p>
          <w:p w14:paraId="639A18C5" w14:textId="2AB1FF10" w:rsidR="00572C55" w:rsidRDefault="00572C55" w:rsidP="00572C55">
            <w:pPr>
              <w:rPr>
                <w:b/>
                <w:bCs/>
              </w:rPr>
            </w:pPr>
          </w:p>
        </w:tc>
        <w:tc>
          <w:tcPr>
            <w:tcW w:w="1354" w:type="dxa"/>
          </w:tcPr>
          <w:p w14:paraId="29B53B99" w14:textId="291763FF" w:rsidR="00572C55" w:rsidRDefault="00572C55" w:rsidP="00572C55">
            <w:r>
              <w:t>X</w:t>
            </w:r>
          </w:p>
        </w:tc>
      </w:tr>
      <w:tr w:rsidR="00572C55" w14:paraId="552C60B4" w14:textId="77777777" w:rsidTr="66F4125D">
        <w:tc>
          <w:tcPr>
            <w:tcW w:w="985" w:type="dxa"/>
          </w:tcPr>
          <w:p w14:paraId="662CF7B3" w14:textId="434692FC" w:rsidR="00572C55" w:rsidRDefault="00572C55" w:rsidP="00572C55">
            <w:pPr>
              <w:jc w:val="right"/>
            </w:pPr>
            <w:r>
              <w:t>4.2F</w:t>
            </w:r>
          </w:p>
        </w:tc>
        <w:tc>
          <w:tcPr>
            <w:tcW w:w="7171" w:type="dxa"/>
          </w:tcPr>
          <w:p w14:paraId="7147D82C" w14:textId="77777777" w:rsidR="00572C55" w:rsidRDefault="00572C55" w:rsidP="00572C55">
            <w:r>
              <w:t>From FFT, determine the number associated with a single DTMF tone from rising edge index to falling edge index</w:t>
            </w:r>
          </w:p>
          <w:p w14:paraId="66277953" w14:textId="629257E6" w:rsidR="00572C55" w:rsidRDefault="00572C55" w:rsidP="00572C55"/>
        </w:tc>
        <w:tc>
          <w:tcPr>
            <w:tcW w:w="1354" w:type="dxa"/>
          </w:tcPr>
          <w:p w14:paraId="13664331" w14:textId="0163EB4F" w:rsidR="00572C55" w:rsidRDefault="00572C55" w:rsidP="00572C55">
            <w:r>
              <w:t>X</w:t>
            </w:r>
          </w:p>
        </w:tc>
      </w:tr>
      <w:tr w:rsidR="00572C55" w14:paraId="40D2F9D6" w14:textId="77777777" w:rsidTr="66F4125D">
        <w:tc>
          <w:tcPr>
            <w:tcW w:w="985" w:type="dxa"/>
          </w:tcPr>
          <w:p w14:paraId="48534F9D" w14:textId="4ACECD26" w:rsidR="00572C55" w:rsidRPr="004E0F4E" w:rsidRDefault="00572C55" w:rsidP="00572C55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171" w:type="dxa"/>
          </w:tcPr>
          <w:p w14:paraId="0C9CD422" w14:textId="6409277C" w:rsidR="00572C55" w:rsidRPr="005C514F" w:rsidRDefault="00572C55" w:rsidP="00572C55">
            <w:pPr>
              <w:rPr>
                <w:b/>
                <w:bCs/>
              </w:rPr>
            </w:pPr>
            <w:r>
              <w:rPr>
                <w:b/>
                <w:bCs/>
              </w:rPr>
              <w:t>Display</w:t>
            </w:r>
          </w:p>
          <w:p w14:paraId="3F2204BD" w14:textId="597F884D" w:rsidR="00572C55" w:rsidRPr="004E0F4E" w:rsidRDefault="00572C55" w:rsidP="00572C55"/>
        </w:tc>
        <w:tc>
          <w:tcPr>
            <w:tcW w:w="1354" w:type="dxa"/>
          </w:tcPr>
          <w:p w14:paraId="171CA42C" w14:textId="77777777" w:rsidR="00572C55" w:rsidRDefault="00572C55" w:rsidP="00572C55"/>
        </w:tc>
      </w:tr>
      <w:tr w:rsidR="00572C55" w14:paraId="7F72A10E" w14:textId="77777777" w:rsidTr="0047499D">
        <w:tc>
          <w:tcPr>
            <w:tcW w:w="985" w:type="dxa"/>
          </w:tcPr>
          <w:p w14:paraId="55DCBB88" w14:textId="004D081D" w:rsidR="00572C55" w:rsidRPr="004E0F4E" w:rsidRDefault="00572C55" w:rsidP="00572C55">
            <w:pPr>
              <w:jc w:val="right"/>
            </w:pPr>
            <w:r>
              <w:t>5</w:t>
            </w:r>
            <w:r w:rsidRPr="004E0F4E">
              <w:t>.1</w:t>
            </w:r>
            <w:r>
              <w:t>F</w:t>
            </w:r>
          </w:p>
          <w:p w14:paraId="477832DA" w14:textId="45D9F6C5" w:rsidR="00572C55" w:rsidRPr="004E0F4E" w:rsidRDefault="00572C55" w:rsidP="00572C55">
            <w:pPr>
              <w:jc w:val="right"/>
            </w:pPr>
          </w:p>
        </w:tc>
        <w:tc>
          <w:tcPr>
            <w:tcW w:w="7171" w:type="dxa"/>
            <w:shd w:val="clear" w:color="auto" w:fill="auto"/>
          </w:tcPr>
          <w:p w14:paraId="6C8F35C6" w14:textId="35262DC8" w:rsidR="00572C55" w:rsidRDefault="00F53478" w:rsidP="00572C55">
            <w:r>
              <w:t xml:space="preserve">Offline - </w:t>
            </w:r>
            <w:r w:rsidR="00572C55">
              <w:t>Numeric indicator to show DTMF numbers as strings concatenated one after another</w:t>
            </w:r>
            <w:r>
              <w:t xml:space="preserve"> </w:t>
            </w:r>
          </w:p>
          <w:p w14:paraId="6943BD58" w14:textId="7782CDE0" w:rsidR="00572C55" w:rsidRPr="00E77D0B" w:rsidRDefault="00572C55" w:rsidP="00572C55">
            <w:pPr>
              <w:rPr>
                <w:b/>
                <w:bCs/>
                <w:highlight w:val="yellow"/>
              </w:rPr>
            </w:pPr>
          </w:p>
        </w:tc>
        <w:tc>
          <w:tcPr>
            <w:tcW w:w="1354" w:type="dxa"/>
          </w:tcPr>
          <w:p w14:paraId="66C3C53D" w14:textId="7EA2BA05" w:rsidR="00572C55" w:rsidRDefault="00241FB6" w:rsidP="00572C55">
            <w:r>
              <w:t>X</w:t>
            </w:r>
          </w:p>
        </w:tc>
      </w:tr>
      <w:tr w:rsidR="00F53478" w14:paraId="3E3FF440" w14:textId="77777777" w:rsidTr="0047499D">
        <w:tc>
          <w:tcPr>
            <w:tcW w:w="985" w:type="dxa"/>
          </w:tcPr>
          <w:p w14:paraId="6A1B87BE" w14:textId="7EECE269" w:rsidR="00F53478" w:rsidRDefault="00F53478" w:rsidP="00572C55">
            <w:pPr>
              <w:jc w:val="right"/>
            </w:pPr>
            <w:r>
              <w:t>5.2F</w:t>
            </w:r>
          </w:p>
          <w:p w14:paraId="5CDA689E" w14:textId="368A1384" w:rsidR="00F53478" w:rsidRDefault="00F53478" w:rsidP="00572C55">
            <w:pPr>
              <w:jc w:val="right"/>
            </w:pPr>
          </w:p>
        </w:tc>
        <w:tc>
          <w:tcPr>
            <w:tcW w:w="7171" w:type="dxa"/>
            <w:shd w:val="clear" w:color="auto" w:fill="auto"/>
          </w:tcPr>
          <w:p w14:paraId="41EC6844" w14:textId="654D3306" w:rsidR="00F53478" w:rsidRDefault="00F53478" w:rsidP="00572C55">
            <w:r>
              <w:t>Real Time – Display the DTMF numbers one by one as they come up</w:t>
            </w:r>
          </w:p>
        </w:tc>
        <w:tc>
          <w:tcPr>
            <w:tcW w:w="1354" w:type="dxa"/>
          </w:tcPr>
          <w:p w14:paraId="2568BDA4" w14:textId="5DAB6A29" w:rsidR="00F53478" w:rsidRDefault="00F53478" w:rsidP="00572C55">
            <w:r>
              <w:t>X</w:t>
            </w:r>
          </w:p>
        </w:tc>
      </w:tr>
      <w:tr w:rsidR="00572C55" w14:paraId="677F9709" w14:textId="77777777" w:rsidTr="66F4125D">
        <w:trPr>
          <w:trHeight w:val="60"/>
        </w:trPr>
        <w:tc>
          <w:tcPr>
            <w:tcW w:w="985" w:type="dxa"/>
          </w:tcPr>
          <w:p w14:paraId="2B1AA6D6" w14:textId="387F1AC9" w:rsidR="00572C55" w:rsidRPr="002D5B26" w:rsidRDefault="00572C55" w:rsidP="00572C55">
            <w:pPr>
              <w:jc w:val="right"/>
              <w:rPr>
                <w:b/>
                <w:bCs/>
              </w:rPr>
            </w:pPr>
            <w:r w:rsidRPr="002D5B26">
              <w:rPr>
                <w:b/>
                <w:bCs/>
              </w:rPr>
              <w:t>6</w:t>
            </w:r>
          </w:p>
          <w:p w14:paraId="52C03C27" w14:textId="24D21920" w:rsidR="00572C55" w:rsidRDefault="00572C55" w:rsidP="00572C55">
            <w:pPr>
              <w:jc w:val="right"/>
            </w:pPr>
          </w:p>
        </w:tc>
        <w:tc>
          <w:tcPr>
            <w:tcW w:w="7171" w:type="dxa"/>
          </w:tcPr>
          <w:p w14:paraId="33D07ADC" w14:textId="55EB7F02" w:rsidR="00572C55" w:rsidRPr="00D51BA4" w:rsidRDefault="00572C55" w:rsidP="00572C55">
            <w:pPr>
              <w:rPr>
                <w:b/>
                <w:bCs/>
              </w:rPr>
            </w:pPr>
            <w:r>
              <w:rPr>
                <w:b/>
                <w:bCs/>
              </w:rPr>
              <w:t>Failsafe</w:t>
            </w:r>
          </w:p>
        </w:tc>
        <w:tc>
          <w:tcPr>
            <w:tcW w:w="1354" w:type="dxa"/>
          </w:tcPr>
          <w:p w14:paraId="600629D4" w14:textId="77777777" w:rsidR="00572C55" w:rsidRDefault="00572C55" w:rsidP="00572C55"/>
        </w:tc>
      </w:tr>
      <w:tr w:rsidR="00572C55" w14:paraId="0CCB01EF" w14:textId="77777777" w:rsidTr="66F4125D">
        <w:trPr>
          <w:trHeight w:val="60"/>
        </w:trPr>
        <w:tc>
          <w:tcPr>
            <w:tcW w:w="985" w:type="dxa"/>
          </w:tcPr>
          <w:p w14:paraId="597C9820" w14:textId="7B0120EA" w:rsidR="00572C55" w:rsidRPr="00D51BA4" w:rsidRDefault="00572C55" w:rsidP="00572C55">
            <w:pPr>
              <w:jc w:val="right"/>
            </w:pPr>
            <w:r>
              <w:t>6.1F</w:t>
            </w:r>
          </w:p>
          <w:p w14:paraId="061CCB12" w14:textId="6315E199" w:rsidR="00572C55" w:rsidRPr="002D5B26" w:rsidRDefault="00572C55" w:rsidP="00572C55">
            <w:pPr>
              <w:jc w:val="right"/>
              <w:rPr>
                <w:b/>
                <w:bCs/>
              </w:rPr>
            </w:pPr>
          </w:p>
        </w:tc>
        <w:tc>
          <w:tcPr>
            <w:tcW w:w="7171" w:type="dxa"/>
          </w:tcPr>
          <w:p w14:paraId="7EAAE4A1" w14:textId="77777777" w:rsidR="00572C55" w:rsidRDefault="00572C55" w:rsidP="00572C55">
            <w:r w:rsidRPr="009B0344">
              <w:lastRenderedPageBreak/>
              <w:t>Upon power off</w:t>
            </w:r>
            <w:r>
              <w:t xml:space="preserve"> midway, remember previous number</w:t>
            </w:r>
          </w:p>
          <w:p w14:paraId="19A7180E" w14:textId="6504A7B5" w:rsidR="00572C55" w:rsidRPr="009B0344" w:rsidRDefault="00572C55" w:rsidP="00572C55">
            <w:r>
              <w:lastRenderedPageBreak/>
              <w:t xml:space="preserve">By writing DTMF number into a </w:t>
            </w:r>
            <w:r w:rsidR="00241FB6">
              <w:t>backup file in the same directory</w:t>
            </w:r>
          </w:p>
        </w:tc>
        <w:tc>
          <w:tcPr>
            <w:tcW w:w="1354" w:type="dxa"/>
          </w:tcPr>
          <w:p w14:paraId="3A529280" w14:textId="77777777" w:rsidR="00572C55" w:rsidRDefault="00572C55" w:rsidP="00572C55"/>
        </w:tc>
      </w:tr>
    </w:tbl>
    <w:p w14:paraId="3D89DC4D" w14:textId="77777777" w:rsidR="00F57C68" w:rsidRDefault="00F57C68">
      <w:r>
        <w:br w:type="page"/>
      </w:r>
    </w:p>
    <w:tbl>
      <w:tblPr>
        <w:tblStyle w:val="TableGrid"/>
        <w:tblW w:w="9510" w:type="dxa"/>
        <w:tblLook w:val="04A0" w:firstRow="1" w:lastRow="0" w:firstColumn="1" w:lastColumn="0" w:noHBand="0" w:noVBand="1"/>
      </w:tblPr>
      <w:tblGrid>
        <w:gridCol w:w="985"/>
        <w:gridCol w:w="7171"/>
        <w:gridCol w:w="1354"/>
      </w:tblGrid>
      <w:tr w:rsidR="00F57C68" w14:paraId="6EE69FD9" w14:textId="77777777" w:rsidTr="66F4125D">
        <w:trPr>
          <w:trHeight w:val="60"/>
        </w:trPr>
        <w:tc>
          <w:tcPr>
            <w:tcW w:w="985" w:type="dxa"/>
          </w:tcPr>
          <w:p w14:paraId="763D7B66" w14:textId="6F2A1C3A" w:rsidR="00F57C68" w:rsidRPr="00F57C68" w:rsidRDefault="00F57C68" w:rsidP="00572C5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7</w:t>
            </w:r>
          </w:p>
        </w:tc>
        <w:tc>
          <w:tcPr>
            <w:tcW w:w="7171" w:type="dxa"/>
          </w:tcPr>
          <w:p w14:paraId="22237B2D" w14:textId="70B98B5F" w:rsidR="00F57C68" w:rsidRPr="00F57C68" w:rsidRDefault="00F57C68" w:rsidP="00572C55">
            <w:pPr>
              <w:rPr>
                <w:b/>
                <w:bCs/>
              </w:rPr>
            </w:pPr>
            <w:r>
              <w:rPr>
                <w:b/>
                <w:bCs/>
              </w:rPr>
              <w:t>Executable</w:t>
            </w:r>
          </w:p>
          <w:p w14:paraId="2FB3EDB2" w14:textId="2D0F1D99" w:rsidR="00F57C68" w:rsidRPr="009B0344" w:rsidRDefault="00F57C68" w:rsidP="00572C55"/>
        </w:tc>
        <w:tc>
          <w:tcPr>
            <w:tcW w:w="1354" w:type="dxa"/>
          </w:tcPr>
          <w:p w14:paraId="24B28009" w14:textId="231EC832" w:rsidR="00F57C68" w:rsidRDefault="00F57C68" w:rsidP="00572C55"/>
        </w:tc>
      </w:tr>
      <w:tr w:rsidR="00F57C68" w14:paraId="0FDBCB6B" w14:textId="77777777" w:rsidTr="66F4125D">
        <w:trPr>
          <w:trHeight w:val="60"/>
        </w:trPr>
        <w:tc>
          <w:tcPr>
            <w:tcW w:w="985" w:type="dxa"/>
          </w:tcPr>
          <w:p w14:paraId="56804ED9" w14:textId="39C5CD7B" w:rsidR="00F57C68" w:rsidRPr="00F57C68" w:rsidRDefault="00F57C68" w:rsidP="00572C55">
            <w:pPr>
              <w:jc w:val="right"/>
            </w:pPr>
            <w:r w:rsidRPr="00F57C68">
              <w:t>7.1</w:t>
            </w:r>
          </w:p>
        </w:tc>
        <w:tc>
          <w:tcPr>
            <w:tcW w:w="7171" w:type="dxa"/>
          </w:tcPr>
          <w:p w14:paraId="71FD418A" w14:textId="66A7857C" w:rsidR="00F57C68" w:rsidRPr="00E6522A" w:rsidRDefault="00E6522A" w:rsidP="00572C55">
            <w:r>
              <w:t>The real time VI and offline VI is offered through two individual executables found in the executable folder</w:t>
            </w:r>
          </w:p>
          <w:p w14:paraId="135DC994" w14:textId="7468C292" w:rsidR="00F57C68" w:rsidRDefault="00F57C68" w:rsidP="00572C55">
            <w:pPr>
              <w:rPr>
                <w:b/>
                <w:bCs/>
              </w:rPr>
            </w:pPr>
          </w:p>
        </w:tc>
        <w:tc>
          <w:tcPr>
            <w:tcW w:w="1354" w:type="dxa"/>
          </w:tcPr>
          <w:p w14:paraId="100AF814" w14:textId="43B8C9B4" w:rsidR="00F57C68" w:rsidRDefault="00E6522A" w:rsidP="00572C55">
            <w:r>
              <w:t>X</w:t>
            </w:r>
          </w:p>
        </w:tc>
      </w:tr>
    </w:tbl>
    <w:p w14:paraId="40D3BBE0" w14:textId="21741022" w:rsidR="4CC17CEB" w:rsidRDefault="4CC17CEB" w:rsidP="00203D70"/>
    <w:sectPr w:rsidR="4CC17CE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AD48E" w14:textId="77777777" w:rsidR="000F4A20" w:rsidRDefault="000F4A20" w:rsidP="008C5EFF">
      <w:pPr>
        <w:spacing w:line="240" w:lineRule="auto"/>
      </w:pPr>
      <w:r>
        <w:separator/>
      </w:r>
    </w:p>
  </w:endnote>
  <w:endnote w:type="continuationSeparator" w:id="0">
    <w:p w14:paraId="1487CC4E" w14:textId="77777777" w:rsidR="000F4A20" w:rsidRDefault="000F4A20" w:rsidP="008C5EFF">
      <w:pPr>
        <w:spacing w:line="240" w:lineRule="auto"/>
      </w:pPr>
      <w:r>
        <w:continuationSeparator/>
      </w:r>
    </w:p>
  </w:endnote>
  <w:endnote w:type="continuationNotice" w:id="1">
    <w:p w14:paraId="25FDBFD9" w14:textId="77777777" w:rsidR="000F4A20" w:rsidRDefault="000F4A2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8ED69" w14:textId="59730509" w:rsidR="007900DF" w:rsidRDefault="007900DF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E5566" w14:textId="77777777" w:rsidR="000F4A20" w:rsidRDefault="000F4A20" w:rsidP="008C5EFF">
      <w:pPr>
        <w:spacing w:line="240" w:lineRule="auto"/>
      </w:pPr>
      <w:r>
        <w:separator/>
      </w:r>
    </w:p>
  </w:footnote>
  <w:footnote w:type="continuationSeparator" w:id="0">
    <w:p w14:paraId="65FEDE89" w14:textId="77777777" w:rsidR="000F4A20" w:rsidRDefault="000F4A20" w:rsidP="008C5EFF">
      <w:pPr>
        <w:spacing w:line="240" w:lineRule="auto"/>
      </w:pPr>
      <w:r>
        <w:continuationSeparator/>
      </w:r>
    </w:p>
  </w:footnote>
  <w:footnote w:type="continuationNotice" w:id="1">
    <w:p w14:paraId="4BD7DB67" w14:textId="77777777" w:rsidR="000F4A20" w:rsidRDefault="000F4A2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33D50" w14:textId="57B8869B" w:rsidR="00664053" w:rsidRDefault="00664053" w:rsidP="00664053">
    <w:pPr>
      <w:pStyle w:val="Header"/>
      <w:rPr>
        <w:sz w:val="22"/>
      </w:rPr>
    </w:pPr>
    <w:r>
      <w:rPr>
        <w:noProof/>
      </w:rPr>
      <w:drawing>
        <wp:inline distT="0" distB="0" distL="0" distR="0" wp14:anchorId="62E3EDB1" wp14:editId="5D229204">
          <wp:extent cx="2096219" cy="50356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48261" cy="5400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66F4125D">
      <w:t xml:space="preserve">                         </w:t>
    </w:r>
    <w:r w:rsidR="66F4125D" w:rsidRPr="66F4125D">
      <w:rPr>
        <w:sz w:val="22"/>
      </w:rPr>
      <w:t>MECHATRONIC SYSTEMS ENGINEERING</w:t>
    </w:r>
  </w:p>
  <w:p w14:paraId="5D10CD76" w14:textId="6CE73021" w:rsidR="00E5655C" w:rsidRPr="00625DA6" w:rsidRDefault="00E5655C" w:rsidP="00664053">
    <w:pPr>
      <w:pStyle w:val="Header"/>
      <w:rPr>
        <w:szCs w:val="24"/>
      </w:rPr>
    </w:pPr>
    <w:r>
      <w:rPr>
        <w:sz w:val="22"/>
      </w:rPr>
      <w:tab/>
    </w:r>
    <w:r w:rsidR="00052112">
      <w:rPr>
        <w:sz w:val="22"/>
      </w:rPr>
      <w:t xml:space="preserve">                                                     </w:t>
    </w:r>
    <w:r w:rsidR="00E9397C">
      <w:rPr>
        <w:sz w:val="22"/>
      </w:rPr>
      <w:t xml:space="preserve">                                                       </w:t>
    </w:r>
    <w:r>
      <w:rPr>
        <w:sz w:val="22"/>
      </w:rPr>
      <w:t xml:space="preserve">MSE 310 Project </w:t>
    </w:r>
    <w:r w:rsidR="00E9397C">
      <w:rPr>
        <w:sz w:val="22"/>
      </w:rPr>
      <w:t>2</w:t>
    </w:r>
    <w:r>
      <w:rPr>
        <w:sz w:val="22"/>
      </w:rPr>
      <w:t xml:space="preserve"> – </w:t>
    </w:r>
    <w:r w:rsidR="00E9397C">
      <w:rPr>
        <w:sz w:val="22"/>
      </w:rPr>
      <w:t>DTMF</w:t>
    </w:r>
  </w:p>
  <w:p w14:paraId="3940FF52" w14:textId="77777777" w:rsidR="008C5EFF" w:rsidRDefault="008C5E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06FE0"/>
    <w:multiLevelType w:val="hybridMultilevel"/>
    <w:tmpl w:val="3C74954E"/>
    <w:lvl w:ilvl="0" w:tplc="5A96B0E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942B1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10C28"/>
    <w:multiLevelType w:val="hybridMultilevel"/>
    <w:tmpl w:val="04744AB8"/>
    <w:lvl w:ilvl="0" w:tplc="E73449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4292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65AEC6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874AA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BEB6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D81A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448F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308C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48BB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B364C"/>
    <w:multiLevelType w:val="hybridMultilevel"/>
    <w:tmpl w:val="FFFFFFFF"/>
    <w:lvl w:ilvl="0" w:tplc="7ABE42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2E32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27AE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98E8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9A4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607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26A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981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E27F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703BF"/>
    <w:multiLevelType w:val="hybridMultilevel"/>
    <w:tmpl w:val="EABAA230"/>
    <w:lvl w:ilvl="0" w:tplc="72DCD9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FCAE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E5466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8E2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40AE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94F8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C85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AFB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F8F6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F7175"/>
    <w:multiLevelType w:val="hybridMultilevel"/>
    <w:tmpl w:val="D6B09650"/>
    <w:lvl w:ilvl="0" w:tplc="9AA2AB24">
      <w:start w:val="1"/>
      <w:numFmt w:val="decimal"/>
      <w:lvlText w:val="%1)"/>
      <w:lvlJc w:val="left"/>
      <w:pPr>
        <w:ind w:left="720" w:hanging="360"/>
      </w:pPr>
    </w:lvl>
    <w:lvl w:ilvl="1" w:tplc="1B0CED86">
      <w:start w:val="1"/>
      <w:numFmt w:val="lowerLetter"/>
      <w:lvlText w:val="%2)"/>
      <w:lvlJc w:val="left"/>
      <w:pPr>
        <w:ind w:left="1440" w:hanging="360"/>
      </w:pPr>
    </w:lvl>
    <w:lvl w:ilvl="2" w:tplc="AFC6B864">
      <w:start w:val="1"/>
      <w:numFmt w:val="lowerRoman"/>
      <w:lvlText w:val="%3)"/>
      <w:lvlJc w:val="right"/>
      <w:pPr>
        <w:ind w:left="2160" w:hanging="180"/>
      </w:pPr>
    </w:lvl>
    <w:lvl w:ilvl="3" w:tplc="8E14FAE6">
      <w:start w:val="1"/>
      <w:numFmt w:val="decimal"/>
      <w:lvlText w:val="(%4)"/>
      <w:lvlJc w:val="left"/>
      <w:pPr>
        <w:ind w:left="2880" w:hanging="360"/>
      </w:pPr>
    </w:lvl>
    <w:lvl w:ilvl="4" w:tplc="1310B046">
      <w:start w:val="1"/>
      <w:numFmt w:val="lowerLetter"/>
      <w:lvlText w:val="(%5)"/>
      <w:lvlJc w:val="left"/>
      <w:pPr>
        <w:ind w:left="3600" w:hanging="360"/>
      </w:pPr>
    </w:lvl>
    <w:lvl w:ilvl="5" w:tplc="0E0052EC">
      <w:start w:val="1"/>
      <w:numFmt w:val="lowerRoman"/>
      <w:lvlText w:val="(%6)"/>
      <w:lvlJc w:val="right"/>
      <w:pPr>
        <w:ind w:left="4320" w:hanging="180"/>
      </w:pPr>
    </w:lvl>
    <w:lvl w:ilvl="6" w:tplc="BB705E0A">
      <w:start w:val="1"/>
      <w:numFmt w:val="decimal"/>
      <w:lvlText w:val="%7."/>
      <w:lvlJc w:val="left"/>
      <w:pPr>
        <w:ind w:left="5040" w:hanging="360"/>
      </w:pPr>
    </w:lvl>
    <w:lvl w:ilvl="7" w:tplc="4072C4C8">
      <w:start w:val="1"/>
      <w:numFmt w:val="lowerLetter"/>
      <w:lvlText w:val="%8."/>
      <w:lvlJc w:val="left"/>
      <w:pPr>
        <w:ind w:left="5760" w:hanging="360"/>
      </w:pPr>
    </w:lvl>
    <w:lvl w:ilvl="8" w:tplc="E0DE4C4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8183F"/>
    <w:multiLevelType w:val="hybridMultilevel"/>
    <w:tmpl w:val="FFFFFFFF"/>
    <w:lvl w:ilvl="0" w:tplc="BDC00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B82A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278D27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24E3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4C59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3A9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B0BF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7ED8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C688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FA"/>
    <w:rsid w:val="00025C81"/>
    <w:rsid w:val="00045D6E"/>
    <w:rsid w:val="00052112"/>
    <w:rsid w:val="00084A58"/>
    <w:rsid w:val="000B1F36"/>
    <w:rsid w:val="000E70F8"/>
    <w:rsid w:val="000F4A20"/>
    <w:rsid w:val="00107EC5"/>
    <w:rsid w:val="00110E76"/>
    <w:rsid w:val="0013088B"/>
    <w:rsid w:val="0013742B"/>
    <w:rsid w:val="001663F7"/>
    <w:rsid w:val="00172BC2"/>
    <w:rsid w:val="001A759B"/>
    <w:rsid w:val="001C27BA"/>
    <w:rsid w:val="001C5669"/>
    <w:rsid w:val="001E4D08"/>
    <w:rsid w:val="001E5356"/>
    <w:rsid w:val="00201240"/>
    <w:rsid w:val="00203D70"/>
    <w:rsid w:val="002112DC"/>
    <w:rsid w:val="002237F7"/>
    <w:rsid w:val="0023751E"/>
    <w:rsid w:val="00241FB6"/>
    <w:rsid w:val="0027674A"/>
    <w:rsid w:val="002A1B9C"/>
    <w:rsid w:val="002B2152"/>
    <w:rsid w:val="002D5B26"/>
    <w:rsid w:val="002F073E"/>
    <w:rsid w:val="002F1AAF"/>
    <w:rsid w:val="00301AE6"/>
    <w:rsid w:val="00344FE0"/>
    <w:rsid w:val="00397B65"/>
    <w:rsid w:val="003D4BE3"/>
    <w:rsid w:val="004118C7"/>
    <w:rsid w:val="00414590"/>
    <w:rsid w:val="00417286"/>
    <w:rsid w:val="0045206C"/>
    <w:rsid w:val="00465CF7"/>
    <w:rsid w:val="0047499D"/>
    <w:rsid w:val="00495F6A"/>
    <w:rsid w:val="004A08D0"/>
    <w:rsid w:val="004B1F6B"/>
    <w:rsid w:val="004D7AAB"/>
    <w:rsid w:val="004E0F4E"/>
    <w:rsid w:val="005415EA"/>
    <w:rsid w:val="00565213"/>
    <w:rsid w:val="00572C55"/>
    <w:rsid w:val="00585508"/>
    <w:rsid w:val="005AA9B2"/>
    <w:rsid w:val="005C514F"/>
    <w:rsid w:val="005C54DA"/>
    <w:rsid w:val="0062207E"/>
    <w:rsid w:val="00631FA4"/>
    <w:rsid w:val="00661D76"/>
    <w:rsid w:val="00664053"/>
    <w:rsid w:val="00684368"/>
    <w:rsid w:val="006A1DB3"/>
    <w:rsid w:val="006B464E"/>
    <w:rsid w:val="006B7F77"/>
    <w:rsid w:val="00724185"/>
    <w:rsid w:val="00731927"/>
    <w:rsid w:val="0073447F"/>
    <w:rsid w:val="0073777C"/>
    <w:rsid w:val="0075170E"/>
    <w:rsid w:val="007543D1"/>
    <w:rsid w:val="00766FDC"/>
    <w:rsid w:val="00771816"/>
    <w:rsid w:val="007900DF"/>
    <w:rsid w:val="00796F86"/>
    <w:rsid w:val="007A6C8A"/>
    <w:rsid w:val="007D020D"/>
    <w:rsid w:val="007E6AA9"/>
    <w:rsid w:val="007F16D7"/>
    <w:rsid w:val="00815964"/>
    <w:rsid w:val="008300EA"/>
    <w:rsid w:val="00856B7A"/>
    <w:rsid w:val="008B6E50"/>
    <w:rsid w:val="008C436D"/>
    <w:rsid w:val="008C5EFF"/>
    <w:rsid w:val="008C6ED6"/>
    <w:rsid w:val="008D5F82"/>
    <w:rsid w:val="008D6324"/>
    <w:rsid w:val="008E5C2A"/>
    <w:rsid w:val="008F0AC7"/>
    <w:rsid w:val="008F4714"/>
    <w:rsid w:val="008F4CFB"/>
    <w:rsid w:val="008F5151"/>
    <w:rsid w:val="00943526"/>
    <w:rsid w:val="009676D4"/>
    <w:rsid w:val="009B0344"/>
    <w:rsid w:val="009B65FE"/>
    <w:rsid w:val="009C1A23"/>
    <w:rsid w:val="009C7D75"/>
    <w:rsid w:val="009D0299"/>
    <w:rsid w:val="009D7297"/>
    <w:rsid w:val="009F625C"/>
    <w:rsid w:val="00A066B4"/>
    <w:rsid w:val="00A145EE"/>
    <w:rsid w:val="00A30A28"/>
    <w:rsid w:val="00A67620"/>
    <w:rsid w:val="00A71267"/>
    <w:rsid w:val="00A87052"/>
    <w:rsid w:val="00AD2DE6"/>
    <w:rsid w:val="00B5303D"/>
    <w:rsid w:val="00B60BB8"/>
    <w:rsid w:val="00B7491E"/>
    <w:rsid w:val="00B75A1D"/>
    <w:rsid w:val="00B84F8A"/>
    <w:rsid w:val="00C055A4"/>
    <w:rsid w:val="00C6382B"/>
    <w:rsid w:val="00CB0DE3"/>
    <w:rsid w:val="00CC0794"/>
    <w:rsid w:val="00CC296C"/>
    <w:rsid w:val="00CD5A21"/>
    <w:rsid w:val="00CE4046"/>
    <w:rsid w:val="00CF122C"/>
    <w:rsid w:val="00D51BA4"/>
    <w:rsid w:val="00D5464F"/>
    <w:rsid w:val="00D90C78"/>
    <w:rsid w:val="00DA0602"/>
    <w:rsid w:val="00DB0785"/>
    <w:rsid w:val="00DB1539"/>
    <w:rsid w:val="00DD32AC"/>
    <w:rsid w:val="00DE27DF"/>
    <w:rsid w:val="00DE350D"/>
    <w:rsid w:val="00E241C7"/>
    <w:rsid w:val="00E3006B"/>
    <w:rsid w:val="00E5655C"/>
    <w:rsid w:val="00E6522A"/>
    <w:rsid w:val="00E67C1F"/>
    <w:rsid w:val="00E67D37"/>
    <w:rsid w:val="00E77D0B"/>
    <w:rsid w:val="00E820EB"/>
    <w:rsid w:val="00E82A50"/>
    <w:rsid w:val="00E9397C"/>
    <w:rsid w:val="00EC5286"/>
    <w:rsid w:val="00EE56FA"/>
    <w:rsid w:val="00EF0AF1"/>
    <w:rsid w:val="00EF2404"/>
    <w:rsid w:val="00F00DCA"/>
    <w:rsid w:val="00F011C3"/>
    <w:rsid w:val="00F1738C"/>
    <w:rsid w:val="00F51309"/>
    <w:rsid w:val="00F53478"/>
    <w:rsid w:val="00F57C68"/>
    <w:rsid w:val="00F649D8"/>
    <w:rsid w:val="00F741B3"/>
    <w:rsid w:val="00FD306D"/>
    <w:rsid w:val="00FD3991"/>
    <w:rsid w:val="01B3F1A4"/>
    <w:rsid w:val="0365B189"/>
    <w:rsid w:val="03FD5143"/>
    <w:rsid w:val="0403F360"/>
    <w:rsid w:val="04885A75"/>
    <w:rsid w:val="04FDCC5B"/>
    <w:rsid w:val="0617E9CF"/>
    <w:rsid w:val="066FF67D"/>
    <w:rsid w:val="06AB2A1E"/>
    <w:rsid w:val="0700B74E"/>
    <w:rsid w:val="075CF58C"/>
    <w:rsid w:val="082A2808"/>
    <w:rsid w:val="08D43ADE"/>
    <w:rsid w:val="09402388"/>
    <w:rsid w:val="09939F66"/>
    <w:rsid w:val="09C78F42"/>
    <w:rsid w:val="09CD13DE"/>
    <w:rsid w:val="09FD28AD"/>
    <w:rsid w:val="0A3CCD5A"/>
    <w:rsid w:val="0B1FA5BF"/>
    <w:rsid w:val="0B4E4372"/>
    <w:rsid w:val="0BE1D317"/>
    <w:rsid w:val="0CA7B8A5"/>
    <w:rsid w:val="0DF01496"/>
    <w:rsid w:val="0ED3E74D"/>
    <w:rsid w:val="0FE51CFB"/>
    <w:rsid w:val="10ABC947"/>
    <w:rsid w:val="111417BB"/>
    <w:rsid w:val="1165CC25"/>
    <w:rsid w:val="11A80CD8"/>
    <w:rsid w:val="12545232"/>
    <w:rsid w:val="12979EDB"/>
    <w:rsid w:val="14474C8D"/>
    <w:rsid w:val="1536EEAD"/>
    <w:rsid w:val="1537B124"/>
    <w:rsid w:val="153B2C53"/>
    <w:rsid w:val="15D0EF78"/>
    <w:rsid w:val="1600A067"/>
    <w:rsid w:val="16F36016"/>
    <w:rsid w:val="18354772"/>
    <w:rsid w:val="18B0D620"/>
    <w:rsid w:val="1993029D"/>
    <w:rsid w:val="1998AD95"/>
    <w:rsid w:val="19D0C64B"/>
    <w:rsid w:val="19D4351B"/>
    <w:rsid w:val="1A87B025"/>
    <w:rsid w:val="1AAAEF6F"/>
    <w:rsid w:val="1B264D4F"/>
    <w:rsid w:val="1B2BD4FA"/>
    <w:rsid w:val="1BA76BBB"/>
    <w:rsid w:val="1C246481"/>
    <w:rsid w:val="1C2B112C"/>
    <w:rsid w:val="1CD1EDDE"/>
    <w:rsid w:val="1CD7CCAC"/>
    <w:rsid w:val="1CE5F7B0"/>
    <w:rsid w:val="1D7B39F2"/>
    <w:rsid w:val="1E0EA869"/>
    <w:rsid w:val="1E8C4A6C"/>
    <w:rsid w:val="1FC05357"/>
    <w:rsid w:val="206E7B31"/>
    <w:rsid w:val="20DBAB38"/>
    <w:rsid w:val="212F640A"/>
    <w:rsid w:val="21371EAB"/>
    <w:rsid w:val="21D86375"/>
    <w:rsid w:val="22A759D9"/>
    <w:rsid w:val="22E0A8A6"/>
    <w:rsid w:val="2320CC31"/>
    <w:rsid w:val="23B9DA53"/>
    <w:rsid w:val="2404083C"/>
    <w:rsid w:val="24AF2064"/>
    <w:rsid w:val="250C6159"/>
    <w:rsid w:val="25E0B4CB"/>
    <w:rsid w:val="269C95A2"/>
    <w:rsid w:val="269DE5E2"/>
    <w:rsid w:val="274703D6"/>
    <w:rsid w:val="27A0E8D0"/>
    <w:rsid w:val="27B2A414"/>
    <w:rsid w:val="27CCA6A8"/>
    <w:rsid w:val="27DB847E"/>
    <w:rsid w:val="2984590C"/>
    <w:rsid w:val="29FE2C83"/>
    <w:rsid w:val="2AA210E7"/>
    <w:rsid w:val="2B7DA3EC"/>
    <w:rsid w:val="2B97544A"/>
    <w:rsid w:val="2BEAD79D"/>
    <w:rsid w:val="2C087EF1"/>
    <w:rsid w:val="2C6C1F39"/>
    <w:rsid w:val="2CF771D4"/>
    <w:rsid w:val="2CF86880"/>
    <w:rsid w:val="2D35EE5A"/>
    <w:rsid w:val="2D9C9618"/>
    <w:rsid w:val="2E226596"/>
    <w:rsid w:val="2E62707E"/>
    <w:rsid w:val="2F0BFFEA"/>
    <w:rsid w:val="2FDB0EF1"/>
    <w:rsid w:val="30AC9132"/>
    <w:rsid w:val="312F2FF2"/>
    <w:rsid w:val="3151121B"/>
    <w:rsid w:val="31F80A18"/>
    <w:rsid w:val="321F0D6E"/>
    <w:rsid w:val="3251E729"/>
    <w:rsid w:val="33D2C8E3"/>
    <w:rsid w:val="34936718"/>
    <w:rsid w:val="349BBB8A"/>
    <w:rsid w:val="353CD711"/>
    <w:rsid w:val="358307DC"/>
    <w:rsid w:val="359DDC94"/>
    <w:rsid w:val="36767E43"/>
    <w:rsid w:val="368BEAAC"/>
    <w:rsid w:val="369A61B0"/>
    <w:rsid w:val="372F11A6"/>
    <w:rsid w:val="37711714"/>
    <w:rsid w:val="3886008B"/>
    <w:rsid w:val="38BA041E"/>
    <w:rsid w:val="39909078"/>
    <w:rsid w:val="3A15F3B6"/>
    <w:rsid w:val="3A2CBD7E"/>
    <w:rsid w:val="3A90FFCE"/>
    <w:rsid w:val="3B1B8030"/>
    <w:rsid w:val="3B6328BD"/>
    <w:rsid w:val="3CA0409E"/>
    <w:rsid w:val="3D09C6AB"/>
    <w:rsid w:val="3D09F6F6"/>
    <w:rsid w:val="3D825D32"/>
    <w:rsid w:val="3D84C29C"/>
    <w:rsid w:val="3EAEF964"/>
    <w:rsid w:val="3F20B7A7"/>
    <w:rsid w:val="3F2C1309"/>
    <w:rsid w:val="3FF98BBE"/>
    <w:rsid w:val="40D59185"/>
    <w:rsid w:val="4102DD9F"/>
    <w:rsid w:val="41181BF5"/>
    <w:rsid w:val="416126C4"/>
    <w:rsid w:val="4192006E"/>
    <w:rsid w:val="436C9300"/>
    <w:rsid w:val="44048D8D"/>
    <w:rsid w:val="45945C0F"/>
    <w:rsid w:val="4637B43D"/>
    <w:rsid w:val="465C9BC7"/>
    <w:rsid w:val="46C7803D"/>
    <w:rsid w:val="46EDA84E"/>
    <w:rsid w:val="472274CC"/>
    <w:rsid w:val="48CF815F"/>
    <w:rsid w:val="4AC7BEFB"/>
    <w:rsid w:val="4AFBCEFA"/>
    <w:rsid w:val="4B0D4151"/>
    <w:rsid w:val="4C4CD892"/>
    <w:rsid w:val="4CC17CEB"/>
    <w:rsid w:val="4EFD13F6"/>
    <w:rsid w:val="4F6AA515"/>
    <w:rsid w:val="4F98AD08"/>
    <w:rsid w:val="4FB3F26D"/>
    <w:rsid w:val="5012C010"/>
    <w:rsid w:val="502E75BF"/>
    <w:rsid w:val="504CB5AE"/>
    <w:rsid w:val="5111B8DB"/>
    <w:rsid w:val="52CE3688"/>
    <w:rsid w:val="53FAA3D2"/>
    <w:rsid w:val="5432C471"/>
    <w:rsid w:val="54D70272"/>
    <w:rsid w:val="54E7EDEE"/>
    <w:rsid w:val="5560EEBC"/>
    <w:rsid w:val="55B284A8"/>
    <w:rsid w:val="55DFD66D"/>
    <w:rsid w:val="59E4353A"/>
    <w:rsid w:val="5B175A07"/>
    <w:rsid w:val="5B377313"/>
    <w:rsid w:val="5BB44660"/>
    <w:rsid w:val="5BBF9D9A"/>
    <w:rsid w:val="5C16C08B"/>
    <w:rsid w:val="5C7FAF93"/>
    <w:rsid w:val="5C9B80BC"/>
    <w:rsid w:val="5D4C407E"/>
    <w:rsid w:val="5E6CEC1B"/>
    <w:rsid w:val="5F6BEFCC"/>
    <w:rsid w:val="6064FB28"/>
    <w:rsid w:val="614EF8B0"/>
    <w:rsid w:val="6179485F"/>
    <w:rsid w:val="62B49C71"/>
    <w:rsid w:val="62C03792"/>
    <w:rsid w:val="66014AD6"/>
    <w:rsid w:val="66F4125D"/>
    <w:rsid w:val="69D87FCD"/>
    <w:rsid w:val="6A24ED2E"/>
    <w:rsid w:val="6AE6E28F"/>
    <w:rsid w:val="6BEFF51B"/>
    <w:rsid w:val="6D216FB9"/>
    <w:rsid w:val="6D8C9F43"/>
    <w:rsid w:val="6E376595"/>
    <w:rsid w:val="6E619BA5"/>
    <w:rsid w:val="6F3ADEAD"/>
    <w:rsid w:val="6F72723F"/>
    <w:rsid w:val="6F8E073A"/>
    <w:rsid w:val="7005B236"/>
    <w:rsid w:val="72097EA7"/>
    <w:rsid w:val="72D3A0AA"/>
    <w:rsid w:val="73D72B60"/>
    <w:rsid w:val="74746374"/>
    <w:rsid w:val="754488B1"/>
    <w:rsid w:val="765DD2DE"/>
    <w:rsid w:val="76B51A15"/>
    <w:rsid w:val="77114D34"/>
    <w:rsid w:val="7857BBCD"/>
    <w:rsid w:val="7A5D43D1"/>
    <w:rsid w:val="7AD3C877"/>
    <w:rsid w:val="7AF6E8D2"/>
    <w:rsid w:val="7D2C6F94"/>
    <w:rsid w:val="7D5090D6"/>
    <w:rsid w:val="7DBE07A8"/>
    <w:rsid w:val="7DD6F8BE"/>
    <w:rsid w:val="7F89A6C7"/>
    <w:rsid w:val="7F90F031"/>
    <w:rsid w:val="7FFCE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AC05C8E"/>
  <w15:chartTrackingRefBased/>
  <w15:docId w15:val="{72AA13B2-89FA-4BC8-8329-318ED7CB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45EE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5EE"/>
    <w:rPr>
      <w:rFonts w:eastAsiaTheme="majorEastAsia" w:cstheme="majorBidi"/>
      <w:b/>
      <w:spacing w:val="-10"/>
      <w:kern w:val="28"/>
      <w:sz w:val="36"/>
      <w:szCs w:val="56"/>
    </w:rPr>
  </w:style>
  <w:style w:type="paragraph" w:styleId="Header">
    <w:name w:val="header"/>
    <w:basedOn w:val="Normal"/>
    <w:link w:val="HeaderChar"/>
    <w:uiPriority w:val="99"/>
    <w:unhideWhenUsed/>
    <w:rsid w:val="008C5E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EFF"/>
  </w:style>
  <w:style w:type="paragraph" w:styleId="Footer">
    <w:name w:val="footer"/>
    <w:basedOn w:val="Normal"/>
    <w:link w:val="FooterChar"/>
    <w:uiPriority w:val="99"/>
    <w:unhideWhenUsed/>
    <w:rsid w:val="008C5E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EFF"/>
  </w:style>
  <w:style w:type="table" w:styleId="TableGrid">
    <w:name w:val="Table Grid"/>
    <w:basedOn w:val="TableNormal"/>
    <w:uiPriority w:val="39"/>
    <w:rsid w:val="0062207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00EA"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Pacamarra</dc:creator>
  <cp:keywords/>
  <dc:description/>
  <cp:lastModifiedBy>Jay Pacamarra</cp:lastModifiedBy>
  <cp:revision>143</cp:revision>
  <dcterms:created xsi:type="dcterms:W3CDTF">2020-09-30T20:32:00Z</dcterms:created>
  <dcterms:modified xsi:type="dcterms:W3CDTF">2020-12-07T05:02:00Z</dcterms:modified>
</cp:coreProperties>
</file>