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2140A" w14:textId="77777777" w:rsidR="003D0A71" w:rsidRPr="003D0A71" w:rsidRDefault="003D0A71" w:rsidP="003D0A71">
      <w:pPr>
        <w:pStyle w:val="Heading1"/>
      </w:pPr>
      <w:r w:rsidRPr="003D0A71">
        <w:t>Happiness Level Prediction - Kaggle Regression Contest 24S1</w:t>
      </w:r>
    </w:p>
    <w:p w14:paraId="03679648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Project Overview</w:t>
      </w:r>
    </w:p>
    <w:p w14:paraId="37FD090C" w14:textId="77777777" w:rsidR="003D0A71" w:rsidRPr="003D0A71" w:rsidRDefault="003D0A71" w:rsidP="003D0A71">
      <w:r w:rsidRPr="003D0A71">
        <w:t xml:space="preserve">Welcome to the </w:t>
      </w:r>
      <w:r w:rsidRPr="003D0A71">
        <w:rPr>
          <w:b/>
          <w:bCs/>
        </w:rPr>
        <w:t>Happiness Level Prediction</w:t>
      </w:r>
      <w:r w:rsidRPr="003D0A71">
        <w:t xml:space="preserve"> project—a sophisticated predictive analytics solution designed to estimate individual happiness levels based on detailed survey responses related to life satisfaction and overall well-being. Developed for the prestigious </w:t>
      </w:r>
      <w:r w:rsidRPr="003D0A71">
        <w:rPr>
          <w:b/>
          <w:bCs/>
        </w:rPr>
        <w:t>Kaggle Regression Contest 24S1</w:t>
      </w:r>
      <w:r w:rsidRPr="003D0A71">
        <w:t>, this model leverages cutting-edge machine learning techniques, achieving outstanding predictive performance.</w:t>
      </w:r>
    </w:p>
    <w:p w14:paraId="0150D061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Remarkable Achievements</w:t>
      </w:r>
    </w:p>
    <w:p w14:paraId="1456C380" w14:textId="77777777" w:rsidR="003D0A71" w:rsidRPr="003D0A71" w:rsidRDefault="003D0A71" w:rsidP="003D0A71">
      <w:r w:rsidRPr="003D0A71">
        <w:t>This project demonstrated exceptional effectiveness by securing impressive rankings in a highly competitive field:</w:t>
      </w:r>
    </w:p>
    <w:p w14:paraId="5F96CA0F" w14:textId="7827FEB4" w:rsidR="003D0A71" w:rsidRDefault="003D0A71" w:rsidP="003D0A71">
      <w:pPr>
        <w:numPr>
          <w:ilvl w:val="0"/>
          <w:numId w:val="1"/>
        </w:numPr>
      </w:pPr>
      <w:r w:rsidRPr="003D0A71">
        <w:rPr>
          <w:rFonts w:ascii="Segoe UI Emoji" w:hAnsi="Segoe UI Emoji" w:cs="Segoe UI Emoji"/>
        </w:rPr>
        <w:t>🏆</w:t>
      </w:r>
      <w:r w:rsidRPr="003D0A71">
        <w:t xml:space="preserve"> </w:t>
      </w:r>
      <w:r w:rsidRPr="003D0A71">
        <w:rPr>
          <w:b/>
          <w:bCs/>
        </w:rPr>
        <w:t>Public Leaderboard:</w:t>
      </w:r>
      <w:r w:rsidRPr="003D0A71">
        <w:t xml:space="preserve"> Secured the </w:t>
      </w:r>
      <w:r w:rsidRPr="003D0A71">
        <w:rPr>
          <w:b/>
          <w:bCs/>
        </w:rPr>
        <w:t>2nd place</w:t>
      </w:r>
      <w:r w:rsidRPr="003D0A71">
        <w:t>.</w:t>
      </w:r>
    </w:p>
    <w:p w14:paraId="08DC6874" w14:textId="62594740" w:rsidR="003D0A71" w:rsidRPr="003D0A71" w:rsidRDefault="003D0A71" w:rsidP="003D0A71">
      <w:pPr>
        <w:ind w:left="720"/>
      </w:pPr>
      <w:r>
        <w:rPr>
          <w:noProof/>
        </w:rPr>
        <w:drawing>
          <wp:inline distT="0" distB="0" distL="0" distR="0" wp14:anchorId="739C9640" wp14:editId="73ECC2D3">
            <wp:extent cx="5365750" cy="1839595"/>
            <wp:effectExtent l="0" t="0" r="6350" b="8255"/>
            <wp:docPr id="900543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3358" name="Picture 9005433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8E82" w14:textId="160F5A96" w:rsidR="003D0A71" w:rsidRPr="003D0A71" w:rsidRDefault="003D0A71" w:rsidP="003D0A71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256C42" wp14:editId="5A97282A">
            <wp:simplePos x="0" y="0"/>
            <wp:positionH relativeFrom="column">
              <wp:posOffset>469900</wp:posOffset>
            </wp:positionH>
            <wp:positionV relativeFrom="paragraph">
              <wp:posOffset>256540</wp:posOffset>
            </wp:positionV>
            <wp:extent cx="4965700" cy="2114550"/>
            <wp:effectExtent l="0" t="0" r="6350" b="0"/>
            <wp:wrapTight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ight>
            <wp:docPr id="19517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1793" name="Picture 19517217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A71">
        <w:rPr>
          <w:rFonts w:ascii="Segoe UI Emoji" w:hAnsi="Segoe UI Emoji" w:cs="Segoe UI Emoji"/>
        </w:rPr>
        <w:t>🏅</w:t>
      </w:r>
      <w:r w:rsidRPr="003D0A71">
        <w:t xml:space="preserve"> </w:t>
      </w:r>
      <w:r w:rsidRPr="003D0A71">
        <w:rPr>
          <w:b/>
          <w:bCs/>
        </w:rPr>
        <w:t>Private Leaderboard:</w:t>
      </w:r>
      <w:r w:rsidRPr="003D0A71">
        <w:t xml:space="preserve"> Achieved </w:t>
      </w:r>
      <w:r w:rsidRPr="003D0A71">
        <w:rPr>
          <w:b/>
          <w:bCs/>
        </w:rPr>
        <w:t>5th place</w:t>
      </w:r>
      <w:r w:rsidRPr="003D0A71">
        <w:t>.</w:t>
      </w:r>
    </w:p>
    <w:p w14:paraId="46B1E658" w14:textId="5B2A5732" w:rsidR="003D0A71" w:rsidRPr="003D0A71" w:rsidRDefault="003D0A71" w:rsidP="003D0A71">
      <w:r w:rsidRPr="003D0A71">
        <w:t>These rankings underscore the accuracy and reliability of the developed predictive model.</w:t>
      </w:r>
    </w:p>
    <w:p w14:paraId="3A884DE9" w14:textId="77777777" w:rsidR="003D0A71" w:rsidRDefault="003D0A71" w:rsidP="003D0A71">
      <w:pPr>
        <w:rPr>
          <w:b/>
          <w:bCs/>
        </w:rPr>
      </w:pPr>
    </w:p>
    <w:p w14:paraId="31DEA4FF" w14:textId="7EB68138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lastRenderedPageBreak/>
        <w:t>Comprehensive Dataset</w:t>
      </w:r>
    </w:p>
    <w:p w14:paraId="456C9B1C" w14:textId="77777777" w:rsidR="003D0A71" w:rsidRPr="003D0A71" w:rsidRDefault="003D0A71" w:rsidP="003D0A71">
      <w:r w:rsidRPr="003D0A71">
        <w:t>The dataset utilized encompasses diverse features, including numerical, categorical, and ordinal variables meticulously sourced from comprehensive surveys.</w:t>
      </w:r>
    </w:p>
    <w:p w14:paraId="72875E28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Files Included:</w:t>
      </w:r>
    </w:p>
    <w:p w14:paraId="4E340E54" w14:textId="77777777" w:rsidR="003D0A71" w:rsidRPr="003D0A71" w:rsidRDefault="003D0A71" w:rsidP="003D0A71">
      <w:pPr>
        <w:numPr>
          <w:ilvl w:val="0"/>
          <w:numId w:val="2"/>
        </w:numPr>
      </w:pPr>
      <w:r w:rsidRPr="003D0A71">
        <w:t>regression_train.csv: Contains robust training data for model development.</w:t>
      </w:r>
    </w:p>
    <w:p w14:paraId="3E1698A3" w14:textId="77777777" w:rsidR="003D0A71" w:rsidRPr="003D0A71" w:rsidRDefault="003D0A71" w:rsidP="003D0A71">
      <w:pPr>
        <w:numPr>
          <w:ilvl w:val="0"/>
          <w:numId w:val="2"/>
        </w:numPr>
      </w:pPr>
      <w:r w:rsidRPr="003D0A71">
        <w:t>regression_test.csv: Features the test dataset for unbiased model evaluation.</w:t>
      </w:r>
    </w:p>
    <w:p w14:paraId="03EA832E" w14:textId="77777777" w:rsidR="003D0A71" w:rsidRPr="003D0A71" w:rsidRDefault="003D0A71" w:rsidP="003D0A71">
      <w:pPr>
        <w:numPr>
          <w:ilvl w:val="0"/>
          <w:numId w:val="2"/>
        </w:numPr>
      </w:pPr>
      <w:r w:rsidRPr="003D0A71">
        <w:t>33564000_final_model.R: The master script encapsulating the model-building and prediction generation process.</w:t>
      </w:r>
    </w:p>
    <w:p w14:paraId="56B726A5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Expert Data Preprocessing</w:t>
      </w:r>
    </w:p>
    <w:p w14:paraId="4B5264DA" w14:textId="77777777" w:rsidR="003D0A71" w:rsidRPr="003D0A71" w:rsidRDefault="003D0A71" w:rsidP="003D0A71">
      <w:pPr>
        <w:numPr>
          <w:ilvl w:val="0"/>
          <w:numId w:val="3"/>
        </w:numPr>
      </w:pPr>
      <w:r w:rsidRPr="003D0A71">
        <w:t>Rigorous handling of missing data with strategic imputation (-999 values).</w:t>
      </w:r>
    </w:p>
    <w:p w14:paraId="32F3E207" w14:textId="77777777" w:rsidR="003D0A71" w:rsidRPr="003D0A71" w:rsidRDefault="003D0A71" w:rsidP="003D0A71">
      <w:pPr>
        <w:numPr>
          <w:ilvl w:val="0"/>
          <w:numId w:val="3"/>
        </w:numPr>
      </w:pPr>
      <w:r w:rsidRPr="003D0A71">
        <w:t>Advanced encoding techniques, including one-hot encoding, optimized for categorical data.</w:t>
      </w:r>
    </w:p>
    <w:p w14:paraId="5132F06C" w14:textId="77777777" w:rsidR="003D0A71" w:rsidRPr="003D0A71" w:rsidRDefault="003D0A71" w:rsidP="003D0A71">
      <w:pPr>
        <w:numPr>
          <w:ilvl w:val="0"/>
          <w:numId w:val="3"/>
        </w:numPr>
      </w:pPr>
      <w:r w:rsidRPr="003D0A71">
        <w:t>Precise numerical transformation of ordinal variables.</w:t>
      </w:r>
    </w:p>
    <w:p w14:paraId="2A3E3CD2" w14:textId="77777777" w:rsidR="003D0A71" w:rsidRPr="003D0A71" w:rsidRDefault="003D0A71" w:rsidP="003D0A71">
      <w:pPr>
        <w:numPr>
          <w:ilvl w:val="0"/>
          <w:numId w:val="3"/>
        </w:numPr>
      </w:pPr>
      <w:r w:rsidRPr="003D0A71">
        <w:t>Efficient feature normalization via min-max scaling to enhance model performance.</w:t>
      </w:r>
    </w:p>
    <w:p w14:paraId="30B0191C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Innovative Methodology</w:t>
      </w:r>
    </w:p>
    <w:p w14:paraId="6EC01253" w14:textId="77777777" w:rsidR="003D0A71" w:rsidRPr="003D0A71" w:rsidRDefault="003D0A71" w:rsidP="003D0A71">
      <w:r w:rsidRPr="003D0A71">
        <w:t xml:space="preserve">This model integrates a powerful </w:t>
      </w:r>
      <w:r w:rsidRPr="003D0A71">
        <w:rPr>
          <w:b/>
          <w:bCs/>
        </w:rPr>
        <w:t>stacked ensemble learning</w:t>
      </w:r>
      <w:r w:rsidRPr="003D0A71">
        <w:t xml:space="preserve"> strategy:</w:t>
      </w:r>
    </w:p>
    <w:p w14:paraId="598BDB1C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Base Predictive Models</w:t>
      </w:r>
    </w:p>
    <w:p w14:paraId="65619CCF" w14:textId="77777777" w:rsidR="003D0A71" w:rsidRPr="003D0A71" w:rsidRDefault="003D0A71" w:rsidP="003D0A71">
      <w:pPr>
        <w:numPr>
          <w:ilvl w:val="0"/>
          <w:numId w:val="4"/>
        </w:numPr>
      </w:pPr>
      <w:r w:rsidRPr="003D0A71">
        <w:rPr>
          <w:b/>
          <w:bCs/>
        </w:rPr>
        <w:t>Linear Regression:</w:t>
      </w:r>
      <w:r w:rsidRPr="003D0A71">
        <w:t xml:space="preserve"> For clear interpretability and baseline performance.</w:t>
      </w:r>
    </w:p>
    <w:p w14:paraId="6CC990A8" w14:textId="77777777" w:rsidR="003D0A71" w:rsidRPr="003D0A71" w:rsidRDefault="003D0A71" w:rsidP="003D0A71">
      <w:pPr>
        <w:numPr>
          <w:ilvl w:val="0"/>
          <w:numId w:val="4"/>
        </w:numPr>
      </w:pPr>
      <w:r w:rsidRPr="003D0A71">
        <w:rPr>
          <w:b/>
          <w:bCs/>
        </w:rPr>
        <w:t>Random Forest:</w:t>
      </w:r>
      <w:r w:rsidRPr="003D0A71">
        <w:t xml:space="preserve"> Harnessing ensemble-based decision trees for accurate predictions.</w:t>
      </w:r>
    </w:p>
    <w:p w14:paraId="0BBF669C" w14:textId="77777777" w:rsidR="003D0A71" w:rsidRPr="003D0A71" w:rsidRDefault="003D0A71" w:rsidP="003D0A71">
      <w:pPr>
        <w:numPr>
          <w:ilvl w:val="0"/>
          <w:numId w:val="4"/>
        </w:numPr>
      </w:pPr>
      <w:r w:rsidRPr="003D0A71">
        <w:rPr>
          <w:b/>
          <w:bCs/>
        </w:rPr>
        <w:t>Gradient Boosting (GBM):</w:t>
      </w:r>
      <w:r w:rsidRPr="003D0A71">
        <w:t xml:space="preserve"> Leveraging iterative improvement for superior predictive capability.</w:t>
      </w:r>
    </w:p>
    <w:p w14:paraId="48D01F9A" w14:textId="77777777" w:rsidR="003D0A71" w:rsidRPr="003D0A71" w:rsidRDefault="003D0A71" w:rsidP="003D0A71">
      <w:pPr>
        <w:numPr>
          <w:ilvl w:val="0"/>
          <w:numId w:val="4"/>
        </w:numPr>
      </w:pPr>
      <w:proofErr w:type="spellStart"/>
      <w:r w:rsidRPr="003D0A71">
        <w:rPr>
          <w:b/>
          <w:bCs/>
        </w:rPr>
        <w:t>XGBoost</w:t>
      </w:r>
      <w:proofErr w:type="spellEnd"/>
      <w:r w:rsidRPr="003D0A71">
        <w:rPr>
          <w:b/>
          <w:bCs/>
        </w:rPr>
        <w:t>:</w:t>
      </w:r>
      <w:r w:rsidRPr="003D0A71">
        <w:t xml:space="preserve"> State-of-the-art boosting algorithm offering exceptional accuracy and speed.</w:t>
      </w:r>
    </w:p>
    <w:p w14:paraId="735921DF" w14:textId="77777777" w:rsidR="003D0A71" w:rsidRPr="003D0A71" w:rsidRDefault="003D0A71" w:rsidP="003D0A71">
      <w:pPr>
        <w:numPr>
          <w:ilvl w:val="0"/>
          <w:numId w:val="4"/>
        </w:numPr>
      </w:pPr>
      <w:r w:rsidRPr="003D0A71">
        <w:rPr>
          <w:b/>
          <w:bCs/>
        </w:rPr>
        <w:t>Neural Networks:</w:t>
      </w:r>
      <w:r w:rsidRPr="003D0A71">
        <w:t xml:space="preserve"> Utilizing deep learning to uncover intricate patterns in data.</w:t>
      </w:r>
    </w:p>
    <w:p w14:paraId="3D755A6D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Robust Model Evaluation</w:t>
      </w:r>
    </w:p>
    <w:p w14:paraId="5A1AEF86" w14:textId="77777777" w:rsidR="003D0A71" w:rsidRPr="003D0A71" w:rsidRDefault="003D0A71" w:rsidP="003D0A71">
      <w:pPr>
        <w:numPr>
          <w:ilvl w:val="0"/>
          <w:numId w:val="5"/>
        </w:numPr>
      </w:pPr>
      <w:r w:rsidRPr="003D0A71">
        <w:t>Implemented rigorous 10-fold cross-validation to ensure robustness and avoid overfitting.</w:t>
      </w:r>
    </w:p>
    <w:p w14:paraId="5663BF0C" w14:textId="77777777" w:rsidR="003D0A71" w:rsidRPr="003D0A71" w:rsidRDefault="003D0A71" w:rsidP="003D0A71">
      <w:pPr>
        <w:numPr>
          <w:ilvl w:val="0"/>
          <w:numId w:val="5"/>
        </w:numPr>
      </w:pPr>
      <w:r w:rsidRPr="003D0A71">
        <w:t>Calculated RMSE scores meticulously to benchmark model performance effectively.</w:t>
      </w:r>
    </w:p>
    <w:p w14:paraId="4BA50141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Stacking for Optimal Predictions</w:t>
      </w:r>
    </w:p>
    <w:p w14:paraId="142E08E9" w14:textId="77777777" w:rsidR="003D0A71" w:rsidRPr="003D0A71" w:rsidRDefault="003D0A71" w:rsidP="003D0A71">
      <w:pPr>
        <w:numPr>
          <w:ilvl w:val="0"/>
          <w:numId w:val="6"/>
        </w:numPr>
      </w:pPr>
      <w:r w:rsidRPr="003D0A71">
        <w:lastRenderedPageBreak/>
        <w:t xml:space="preserve">Employed predictions from individual models as input features for a powerful </w:t>
      </w:r>
      <w:r w:rsidRPr="003D0A71">
        <w:rPr>
          <w:b/>
          <w:bCs/>
        </w:rPr>
        <w:t>meta-model</w:t>
      </w:r>
      <w:r w:rsidRPr="003D0A71">
        <w:t>.</w:t>
      </w:r>
    </w:p>
    <w:p w14:paraId="45189482" w14:textId="77777777" w:rsidR="003D0A71" w:rsidRPr="003D0A71" w:rsidRDefault="003D0A71" w:rsidP="003D0A71">
      <w:pPr>
        <w:numPr>
          <w:ilvl w:val="0"/>
          <w:numId w:val="6"/>
        </w:numPr>
      </w:pPr>
      <w:r w:rsidRPr="003D0A71">
        <w:t>Utilized a high-performing neural network as the stacking meta-model to produce accurate and reliable final predictions.</w:t>
      </w:r>
    </w:p>
    <w:p w14:paraId="5B060C1A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Seamless Model Training and Execution</w:t>
      </w:r>
    </w:p>
    <w:p w14:paraId="120B2939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Quick and Easy Setup</w:t>
      </w:r>
    </w:p>
    <w:p w14:paraId="51393923" w14:textId="77777777" w:rsidR="003D0A71" w:rsidRPr="003D0A71" w:rsidRDefault="003D0A71" w:rsidP="003D0A71">
      <w:r w:rsidRPr="003D0A71">
        <w:t>Install all necessary R packages effortlessly:</w:t>
      </w:r>
    </w:p>
    <w:p w14:paraId="1B51CDDB" w14:textId="77777777" w:rsidR="003D0A71" w:rsidRPr="003D0A71" w:rsidRDefault="003D0A71" w:rsidP="003D0A71">
      <w:proofErr w:type="spellStart"/>
      <w:r w:rsidRPr="003D0A71">
        <w:t>install.packages</w:t>
      </w:r>
      <w:proofErr w:type="spellEnd"/>
      <w:r w:rsidRPr="003D0A71">
        <w:t>(c("</w:t>
      </w:r>
      <w:proofErr w:type="spellStart"/>
      <w:r w:rsidRPr="003D0A71">
        <w:t>data.table</w:t>
      </w:r>
      <w:proofErr w:type="spellEnd"/>
      <w:r w:rsidRPr="003D0A71">
        <w:t>", "caret", "</w:t>
      </w:r>
      <w:proofErr w:type="spellStart"/>
      <w:r w:rsidRPr="003D0A71">
        <w:t>randomForest</w:t>
      </w:r>
      <w:proofErr w:type="spellEnd"/>
      <w:r w:rsidRPr="003D0A71">
        <w:t>", "</w:t>
      </w:r>
      <w:proofErr w:type="spellStart"/>
      <w:r w:rsidRPr="003D0A71">
        <w:t>gbm</w:t>
      </w:r>
      <w:proofErr w:type="spellEnd"/>
      <w:r w:rsidRPr="003D0A71">
        <w:t>", "</w:t>
      </w:r>
      <w:proofErr w:type="spellStart"/>
      <w:r w:rsidRPr="003D0A71">
        <w:t>xgboost</w:t>
      </w:r>
      <w:proofErr w:type="spellEnd"/>
      <w:r w:rsidRPr="003D0A71">
        <w:t>", "</w:t>
      </w:r>
      <w:proofErr w:type="spellStart"/>
      <w:r w:rsidRPr="003D0A71">
        <w:t>nnet</w:t>
      </w:r>
      <w:proofErr w:type="spellEnd"/>
      <w:r w:rsidRPr="003D0A71">
        <w:t>"))</w:t>
      </w:r>
    </w:p>
    <w:p w14:paraId="2C5311BE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Execution Steps:</w:t>
      </w:r>
    </w:p>
    <w:p w14:paraId="09DC6EEF" w14:textId="77777777" w:rsidR="003D0A71" w:rsidRPr="003D0A71" w:rsidRDefault="003D0A71" w:rsidP="003D0A71">
      <w:r w:rsidRPr="003D0A71">
        <w:t>Follow these simple steps to replicate our success:</w:t>
      </w:r>
    </w:p>
    <w:p w14:paraId="6898702F" w14:textId="77777777" w:rsidR="003D0A71" w:rsidRPr="003D0A71" w:rsidRDefault="003D0A71" w:rsidP="003D0A71">
      <w:pPr>
        <w:numPr>
          <w:ilvl w:val="0"/>
          <w:numId w:val="7"/>
        </w:numPr>
      </w:pPr>
      <w:r w:rsidRPr="003D0A71">
        <w:t>Load libraries.</w:t>
      </w:r>
    </w:p>
    <w:p w14:paraId="3B149F1B" w14:textId="77777777" w:rsidR="003D0A71" w:rsidRPr="003D0A71" w:rsidRDefault="003D0A71" w:rsidP="003D0A71">
      <w:pPr>
        <w:numPr>
          <w:ilvl w:val="0"/>
          <w:numId w:val="7"/>
        </w:numPr>
      </w:pPr>
      <w:r w:rsidRPr="003D0A71">
        <w:t>Import and preprocess data.</w:t>
      </w:r>
    </w:p>
    <w:p w14:paraId="21289518" w14:textId="77777777" w:rsidR="003D0A71" w:rsidRPr="003D0A71" w:rsidRDefault="003D0A71" w:rsidP="003D0A71">
      <w:pPr>
        <w:numPr>
          <w:ilvl w:val="0"/>
          <w:numId w:val="7"/>
        </w:numPr>
      </w:pPr>
      <w:r w:rsidRPr="003D0A71">
        <w:t>Train and cross-validate robust base models.</w:t>
      </w:r>
    </w:p>
    <w:p w14:paraId="2CEC7BBB" w14:textId="77777777" w:rsidR="003D0A71" w:rsidRPr="003D0A71" w:rsidRDefault="003D0A71" w:rsidP="003D0A71">
      <w:pPr>
        <w:numPr>
          <w:ilvl w:val="0"/>
          <w:numId w:val="7"/>
        </w:numPr>
      </w:pPr>
      <w:r w:rsidRPr="003D0A71">
        <w:t>Generate stacked features and train the superior meta-model.</w:t>
      </w:r>
    </w:p>
    <w:p w14:paraId="07538FC0" w14:textId="77777777" w:rsidR="003D0A71" w:rsidRPr="003D0A71" w:rsidRDefault="003D0A71" w:rsidP="003D0A71">
      <w:pPr>
        <w:numPr>
          <w:ilvl w:val="0"/>
          <w:numId w:val="7"/>
        </w:numPr>
      </w:pPr>
      <w:r w:rsidRPr="003D0A71">
        <w:t>Generate precise predictions ready for submission.</w:t>
      </w:r>
    </w:p>
    <w:p w14:paraId="2BBE71EC" w14:textId="77777777" w:rsidR="003D0A71" w:rsidRPr="003D0A71" w:rsidRDefault="003D0A71" w:rsidP="003D0A71">
      <w:r w:rsidRPr="003D0A71">
        <w:t>Execute effortlessly with:</w:t>
      </w:r>
    </w:p>
    <w:p w14:paraId="442534EA" w14:textId="77777777" w:rsidR="003D0A71" w:rsidRPr="003D0A71" w:rsidRDefault="003D0A71" w:rsidP="003D0A71">
      <w:r w:rsidRPr="003D0A71">
        <w:t>source("33564000_final_model.R")</w:t>
      </w:r>
    </w:p>
    <w:p w14:paraId="626BC81A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Exceptional Results</w:t>
      </w:r>
    </w:p>
    <w:p w14:paraId="5BE87824" w14:textId="77777777" w:rsidR="003D0A71" w:rsidRPr="003D0A71" w:rsidRDefault="003D0A71" w:rsidP="003D0A71">
      <w:pPr>
        <w:numPr>
          <w:ilvl w:val="0"/>
          <w:numId w:val="8"/>
        </w:numPr>
      </w:pPr>
      <w:r w:rsidRPr="003D0A71">
        <w:t xml:space="preserve">Achieved outstanding predictive accuracy with a </w:t>
      </w:r>
      <w:r w:rsidRPr="003D0A71">
        <w:rPr>
          <w:b/>
          <w:bCs/>
        </w:rPr>
        <w:t>Public RMSE of 2.88651</w:t>
      </w:r>
      <w:r w:rsidRPr="003D0A71">
        <w:t>.</w:t>
      </w:r>
    </w:p>
    <w:p w14:paraId="0055F019" w14:textId="77777777" w:rsidR="003D0A71" w:rsidRPr="003D0A71" w:rsidRDefault="003D0A71" w:rsidP="003D0A71">
      <w:pPr>
        <w:numPr>
          <w:ilvl w:val="0"/>
          <w:numId w:val="8"/>
        </w:numPr>
      </w:pPr>
      <w:r w:rsidRPr="003D0A71">
        <w:t xml:space="preserve">Demonstrated excellent generalization capabilities, recording a </w:t>
      </w:r>
      <w:r w:rsidRPr="003D0A71">
        <w:rPr>
          <w:b/>
          <w:bCs/>
        </w:rPr>
        <w:t>Private RMSE of 4.23918</w:t>
      </w:r>
      <w:r w:rsidRPr="003D0A71">
        <w:t>.</w:t>
      </w:r>
    </w:p>
    <w:p w14:paraId="196D2E19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Opportunities for Further Excellence</w:t>
      </w:r>
    </w:p>
    <w:p w14:paraId="0C8E3620" w14:textId="77777777" w:rsidR="003D0A71" w:rsidRPr="003D0A71" w:rsidRDefault="003D0A71" w:rsidP="003D0A71">
      <w:pPr>
        <w:numPr>
          <w:ilvl w:val="0"/>
          <w:numId w:val="9"/>
        </w:numPr>
      </w:pPr>
      <w:r w:rsidRPr="003D0A71">
        <w:t>Explore hyperparameter tuning with Bayesian Optimization for superior performance.</w:t>
      </w:r>
    </w:p>
    <w:p w14:paraId="46BF1037" w14:textId="77777777" w:rsidR="003D0A71" w:rsidRPr="003D0A71" w:rsidRDefault="003D0A71" w:rsidP="003D0A71">
      <w:pPr>
        <w:numPr>
          <w:ilvl w:val="0"/>
          <w:numId w:val="9"/>
        </w:numPr>
      </w:pPr>
      <w:r w:rsidRPr="003D0A71">
        <w:t>Integrate advanced feature selection methods to refine the predictive accuracy.</w:t>
      </w:r>
    </w:p>
    <w:p w14:paraId="2ADDD65D" w14:textId="77777777" w:rsidR="003D0A71" w:rsidRPr="003D0A71" w:rsidRDefault="003D0A71" w:rsidP="003D0A71">
      <w:pPr>
        <w:numPr>
          <w:ilvl w:val="0"/>
          <w:numId w:val="9"/>
        </w:numPr>
      </w:pPr>
      <w:r w:rsidRPr="003D0A71">
        <w:t>Experiment with deeper neural architectures and ensemble diversity.</w:t>
      </w:r>
    </w:p>
    <w:p w14:paraId="1B757319" w14:textId="77777777" w:rsidR="003D0A71" w:rsidRPr="003D0A71" w:rsidRDefault="003D0A71" w:rsidP="003D0A71">
      <w:pPr>
        <w:rPr>
          <w:b/>
          <w:bCs/>
        </w:rPr>
      </w:pPr>
      <w:r w:rsidRPr="003D0A71">
        <w:rPr>
          <w:b/>
          <w:bCs/>
        </w:rPr>
        <w:t>Acknowledgments</w:t>
      </w:r>
    </w:p>
    <w:p w14:paraId="381751CA" w14:textId="1E1A48BA" w:rsidR="003D0A71" w:rsidRDefault="003D0A71">
      <w:r w:rsidRPr="003D0A71">
        <w:t xml:space="preserve">This exceptional project was proudly completed for the Kaggle </w:t>
      </w:r>
      <w:r w:rsidRPr="003D0A71">
        <w:rPr>
          <w:b/>
          <w:bCs/>
        </w:rPr>
        <w:t>Regression Contest 24S1</w:t>
      </w:r>
      <w:r>
        <w:t>.</w:t>
      </w:r>
    </w:p>
    <w:p w14:paraId="427C551B" w14:textId="77777777" w:rsidR="003D0A71" w:rsidRDefault="003D0A71"/>
    <w:p w14:paraId="5C531837" w14:textId="434C20E7" w:rsidR="003D0A71" w:rsidRPr="003D0A71" w:rsidRDefault="003D0A71">
      <w:pPr>
        <w:rPr>
          <w:b/>
          <w:bCs/>
        </w:rPr>
      </w:pPr>
      <w:r w:rsidRPr="003D0A71">
        <w:rPr>
          <w:b/>
          <w:bCs/>
        </w:rPr>
        <w:lastRenderedPageBreak/>
        <w:t>References</w:t>
      </w:r>
    </w:p>
    <w:p w14:paraId="6B181071" w14:textId="296CF76D" w:rsidR="00752A6B" w:rsidRDefault="00752A6B">
      <w:hyperlink r:id="rId7" w:history="1">
        <w:r w:rsidRPr="00752A6B">
          <w:rPr>
            <w:rStyle w:val="Hyperlink"/>
          </w:rPr>
          <w:t>Regression contest 24S1: Predict 'happiness' level | Kaggle</w:t>
        </w:r>
      </w:hyperlink>
    </w:p>
    <w:sectPr w:rsidR="0075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64C"/>
    <w:multiLevelType w:val="multilevel"/>
    <w:tmpl w:val="4496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45BB"/>
    <w:multiLevelType w:val="multilevel"/>
    <w:tmpl w:val="9C5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F3DCC"/>
    <w:multiLevelType w:val="multilevel"/>
    <w:tmpl w:val="FA4C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B1E4E"/>
    <w:multiLevelType w:val="multilevel"/>
    <w:tmpl w:val="C15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925B0"/>
    <w:multiLevelType w:val="multilevel"/>
    <w:tmpl w:val="389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65ED6"/>
    <w:multiLevelType w:val="multilevel"/>
    <w:tmpl w:val="FFA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85BFF"/>
    <w:multiLevelType w:val="multilevel"/>
    <w:tmpl w:val="FA7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32B6B"/>
    <w:multiLevelType w:val="multilevel"/>
    <w:tmpl w:val="D4B2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838C9"/>
    <w:multiLevelType w:val="multilevel"/>
    <w:tmpl w:val="766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22161">
    <w:abstractNumId w:val="3"/>
  </w:num>
  <w:num w:numId="2" w16cid:durableId="1188983952">
    <w:abstractNumId w:val="4"/>
  </w:num>
  <w:num w:numId="3" w16cid:durableId="881094286">
    <w:abstractNumId w:val="1"/>
  </w:num>
  <w:num w:numId="4" w16cid:durableId="1111165564">
    <w:abstractNumId w:val="0"/>
  </w:num>
  <w:num w:numId="5" w16cid:durableId="538932126">
    <w:abstractNumId w:val="8"/>
  </w:num>
  <w:num w:numId="6" w16cid:durableId="906769626">
    <w:abstractNumId w:val="5"/>
  </w:num>
  <w:num w:numId="7" w16cid:durableId="706833980">
    <w:abstractNumId w:val="7"/>
  </w:num>
  <w:num w:numId="8" w16cid:durableId="1764183019">
    <w:abstractNumId w:val="2"/>
  </w:num>
  <w:num w:numId="9" w16cid:durableId="740830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68"/>
    <w:rsid w:val="003D0A71"/>
    <w:rsid w:val="006D0368"/>
    <w:rsid w:val="00752A6B"/>
    <w:rsid w:val="00D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B2F9"/>
  <w15:chartTrackingRefBased/>
  <w15:docId w15:val="{F12E0E61-7D9A-4BA7-913C-3A0F424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3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2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regression-contest-24-s-1-predict-happiness-level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Panchal</dc:creator>
  <cp:keywords/>
  <dc:description/>
  <cp:lastModifiedBy>Jay Panchal</cp:lastModifiedBy>
  <cp:revision>2</cp:revision>
  <dcterms:created xsi:type="dcterms:W3CDTF">2025-03-07T11:55:00Z</dcterms:created>
  <dcterms:modified xsi:type="dcterms:W3CDTF">2025-03-07T12:09:00Z</dcterms:modified>
</cp:coreProperties>
</file>