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274F9" w14:textId="6F4BC208"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Artificial intelligence (AI) agents are becoming </w:t>
      </w:r>
      <w:r w:rsidR="00CF028D">
        <w:rPr>
          <w:rFonts w:ascii="Times New Roman" w:hAnsi="Times New Roman" w:cs="Times New Roman"/>
        </w:rPr>
        <w:t>important</w:t>
      </w:r>
      <w:r w:rsidRPr="00707181">
        <w:rPr>
          <w:rFonts w:ascii="Times New Roman" w:hAnsi="Times New Roman" w:cs="Times New Roman"/>
        </w:rPr>
        <w:t xml:space="preserve"> for modern</w:t>
      </w:r>
      <w:r w:rsidR="00CF028D">
        <w:rPr>
          <w:rFonts w:ascii="Times New Roman" w:hAnsi="Times New Roman" w:cs="Times New Roman"/>
        </w:rPr>
        <w:t xml:space="preserve"> world</w:t>
      </w:r>
      <w:r w:rsidRPr="00707181">
        <w:rPr>
          <w:rFonts w:ascii="Times New Roman" w:hAnsi="Times New Roman" w:cs="Times New Roman"/>
        </w:rPr>
        <w:t xml:space="preserve">. They help systems </w:t>
      </w:r>
      <w:r w:rsidR="00CF028D">
        <w:rPr>
          <w:rFonts w:ascii="Times New Roman" w:hAnsi="Times New Roman" w:cs="Times New Roman"/>
        </w:rPr>
        <w:t xml:space="preserve">to </w:t>
      </w:r>
      <w:r w:rsidRPr="00707181">
        <w:rPr>
          <w:rFonts w:ascii="Times New Roman" w:hAnsi="Times New Roman" w:cs="Times New Roman"/>
        </w:rPr>
        <w:t>process data, reason, learn, and offer smart recommendations. An AI agent is a self-sufficient system that can sense its environment, analyze inputs, and take actions to reach specific goals. Unlike traditional programs that follow strict instructions, AI agents can adapt and improve their performance as they work with more data. This paper discusses what AI agents are, reviews their types, examines real-world uses, explores relevant tools and platforms, and outlines the problem statement, goals, objectives, and success criteria for the proposed Artificially Intelligent Vendor Assistant.</w:t>
      </w:r>
    </w:p>
    <w:p w14:paraId="7B1E5350" w14:textId="77777777" w:rsidR="00707181" w:rsidRPr="00707181" w:rsidRDefault="00707181" w:rsidP="00707181">
      <w:pPr>
        <w:rPr>
          <w:rFonts w:ascii="Times New Roman" w:hAnsi="Times New Roman" w:cs="Times New Roman"/>
        </w:rPr>
      </w:pPr>
    </w:p>
    <w:p w14:paraId="556F229E"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Definition and Types of AI Agents  </w:t>
      </w:r>
    </w:p>
    <w:p w14:paraId="238FD94C" w14:textId="3EDFBC8A" w:rsidR="00707181" w:rsidRPr="00707181" w:rsidRDefault="00707181" w:rsidP="00707181">
      <w:pPr>
        <w:rPr>
          <w:rFonts w:ascii="Times New Roman" w:hAnsi="Times New Roman" w:cs="Times New Roman"/>
        </w:rPr>
      </w:pPr>
      <w:r w:rsidRPr="00707181">
        <w:rPr>
          <w:rFonts w:ascii="Times New Roman" w:hAnsi="Times New Roman" w:cs="Times New Roman"/>
        </w:rPr>
        <w:t>AI agents can be</w:t>
      </w:r>
      <w:r w:rsidR="00CF028D">
        <w:rPr>
          <w:rFonts w:ascii="Times New Roman" w:hAnsi="Times New Roman" w:cs="Times New Roman"/>
        </w:rPr>
        <w:t xml:space="preserve"> defined</w:t>
      </w:r>
      <w:r w:rsidRPr="00707181">
        <w:rPr>
          <w:rFonts w:ascii="Times New Roman" w:hAnsi="Times New Roman" w:cs="Times New Roman"/>
        </w:rPr>
        <w:t xml:space="preserve"> by their complexity and functions. Simple reflex agents follow basic condition-action rules. Model-based reflex agents keep an internal state of the environment to make better decisions. Goal-based agents take actions by assessing their progress toward specific objectives, while utility-based agents aim to maximize a measurable outcome, like efficiency or profit. Learning agents represent the most advanced category, as they improve through experience and feedback. For the Artificially Intelligent Vendor Assistant project, utility-based and learning agents are most relevant since they can optimize vendor profit and adjust to changing sales data over time.</w:t>
      </w:r>
    </w:p>
    <w:p w14:paraId="6090008A" w14:textId="77777777" w:rsidR="00707181" w:rsidRPr="00707181" w:rsidRDefault="00707181" w:rsidP="00707181">
      <w:pPr>
        <w:rPr>
          <w:rFonts w:ascii="Times New Roman" w:hAnsi="Times New Roman" w:cs="Times New Roman"/>
        </w:rPr>
      </w:pPr>
    </w:p>
    <w:p w14:paraId="0F71965D"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Real-World Applications of AI Agents  </w:t>
      </w:r>
    </w:p>
    <w:p w14:paraId="13A2144D"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AI agents have already changed many industries. In retail, they analyze customer behavior, create product recommendations, and predict sales demand. Financial institutions use AI agents for detecting fraud and automating decisions, while healthcare organizations rely on them for monitoring patients and predictive diagnostics. Customer service benefits from intelligent chatbots that manage inquiries, and supply chain operations use AI to improve inventory and logistics. These real-world applications show how effective AI agents are in providing efficiency, insights, and competitive advantages, backing the potential of the Artificially Intelligent Vendor Assistant in retail.</w:t>
      </w:r>
    </w:p>
    <w:p w14:paraId="4BF18F62" w14:textId="77777777" w:rsidR="00707181" w:rsidRPr="00707181" w:rsidRDefault="00707181" w:rsidP="00707181">
      <w:pPr>
        <w:rPr>
          <w:rFonts w:ascii="Times New Roman" w:hAnsi="Times New Roman" w:cs="Times New Roman"/>
        </w:rPr>
      </w:pPr>
    </w:p>
    <w:p w14:paraId="0D169266"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Tools and Platforms Relevant to the Project  </w:t>
      </w:r>
    </w:p>
    <w:p w14:paraId="35FB06D5" w14:textId="5E1D1E89"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To implement the Artificially Intelligent Vendor Assistant, we will need a mix of programming frameworks, AI tools, and deployment platforms. Python will be the main programming language, with Flask used to build the POS interface and API. We will store transactional and inventory data in MySQL for structured and reliable data management. For analytics, we will use data science libraries like pandas to build machine learning models that find sales patterns. Visualization libraries like Matplotlib will create easy-to-understand reports for vendors. </w:t>
      </w:r>
    </w:p>
    <w:p w14:paraId="7A41E08F" w14:textId="77777777" w:rsidR="00707181" w:rsidRPr="00707181" w:rsidRDefault="00707181" w:rsidP="00707181">
      <w:pPr>
        <w:rPr>
          <w:rFonts w:ascii="Times New Roman" w:hAnsi="Times New Roman" w:cs="Times New Roman"/>
        </w:rPr>
      </w:pPr>
    </w:p>
    <w:p w14:paraId="4C50BD38"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Problem Statement, Goals, and Objectives  </w:t>
      </w:r>
    </w:p>
    <w:p w14:paraId="5077DD24"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Many small business vendors rely on traditional or semi-manual point-of-sale systems that only record sales without generating smart insights. As a result, vendors often find it hard to recognize sales trends, improve inventory, and explore new business strategies. The Artificially Intelligent Vendor Assistant aims to fill this gap by merging POS functionality with intelligent sales data analysis. The main goal of the project is to give vendors actionable insights through an AI-driven POS system. Objectives include creating a POS interface for dependable transaction and inventory management, integrating AI models to analyze historical sales data, and producing clear reports that highlight key performance trends.</w:t>
      </w:r>
    </w:p>
    <w:p w14:paraId="216B9914" w14:textId="77777777" w:rsidR="00707181" w:rsidRPr="00707181" w:rsidRDefault="00707181" w:rsidP="00707181">
      <w:pPr>
        <w:rPr>
          <w:rFonts w:ascii="Times New Roman" w:hAnsi="Times New Roman" w:cs="Times New Roman"/>
        </w:rPr>
      </w:pPr>
    </w:p>
    <w:p w14:paraId="37DC566E"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Success Criteria  </w:t>
      </w:r>
    </w:p>
    <w:p w14:paraId="1AEC7C5A"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We will judge the project's success based on several factors. First, the system must work as a reliable POS platform for daily sales and inventory tracking. Second, it should generate accurate and clear sales reports that reveal patterns like top-selling products, seasonal demand spikes, or underperforming items. Third, the AI agent must provide useful recommendations that allow vendors to make confident, data-driven choices. If these conditions are met, the Artificially Intelligent Vendor Assistant will function not only as a transactional system but also as a digital business consultant to improve vendor profit and efficiency.</w:t>
      </w:r>
    </w:p>
    <w:p w14:paraId="7D6B399F" w14:textId="77777777" w:rsidR="00707181" w:rsidRPr="00707181" w:rsidRDefault="00707181" w:rsidP="00707181">
      <w:pPr>
        <w:rPr>
          <w:rFonts w:ascii="Times New Roman" w:hAnsi="Times New Roman" w:cs="Times New Roman"/>
        </w:rPr>
      </w:pPr>
    </w:p>
    <w:p w14:paraId="158E7A0E" w14:textId="77777777" w:rsidR="00707181" w:rsidRPr="00707181" w:rsidRDefault="00707181" w:rsidP="00707181">
      <w:pPr>
        <w:rPr>
          <w:rFonts w:ascii="Times New Roman" w:hAnsi="Times New Roman" w:cs="Times New Roman"/>
        </w:rPr>
      </w:pPr>
      <w:r w:rsidRPr="00707181">
        <w:rPr>
          <w:rFonts w:ascii="Times New Roman" w:hAnsi="Times New Roman" w:cs="Times New Roman"/>
        </w:rPr>
        <w:t xml:space="preserve">Conclusion  </w:t>
      </w:r>
    </w:p>
    <w:p w14:paraId="253BFAF2" w14:textId="15ED3724" w:rsidR="00596519" w:rsidRPr="00707181" w:rsidRDefault="00707181" w:rsidP="00707181">
      <w:pPr>
        <w:rPr>
          <w:rFonts w:ascii="Times New Roman" w:hAnsi="Times New Roman" w:cs="Times New Roman"/>
        </w:rPr>
      </w:pPr>
      <w:r w:rsidRPr="00707181">
        <w:rPr>
          <w:rFonts w:ascii="Times New Roman" w:hAnsi="Times New Roman" w:cs="Times New Roman"/>
        </w:rPr>
        <w:t>The study of AI agents supports the design and rollout of the Artificially Intelligent Vendor Assistant. By using utility-based and learning agent models, the project will create a POS system that is both responsive and adaptable, capable of analyzing sales data and suggesting future business strategies. Integrating intelligent analytics within a POS platform ensures that the project goes beyond simple transaction recording to offer vendors meaningful, data-driven guidance. Ultimately, the project shows how ideas from AI research can be used to develop practical, innovative solutions for small business vendors.</w:t>
      </w:r>
    </w:p>
    <w:sectPr w:rsidR="00596519" w:rsidRPr="0070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81"/>
    <w:rsid w:val="00317C31"/>
    <w:rsid w:val="00596519"/>
    <w:rsid w:val="00707181"/>
    <w:rsid w:val="007E2623"/>
    <w:rsid w:val="00CF028D"/>
    <w:rsid w:val="00D07A1A"/>
    <w:rsid w:val="00DF6573"/>
    <w:rsid w:val="00E83BAC"/>
    <w:rsid w:val="00F03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3A2E8"/>
  <w15:chartTrackingRefBased/>
  <w15:docId w15:val="{022DCE73-12AC-D94C-8524-EBC0DA3AD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181"/>
    <w:rPr>
      <w:rFonts w:eastAsiaTheme="majorEastAsia" w:cstheme="majorBidi"/>
      <w:color w:val="272727" w:themeColor="text1" w:themeTint="D8"/>
    </w:rPr>
  </w:style>
  <w:style w:type="paragraph" w:styleId="Title">
    <w:name w:val="Title"/>
    <w:basedOn w:val="Normal"/>
    <w:next w:val="Normal"/>
    <w:link w:val="TitleChar"/>
    <w:uiPriority w:val="10"/>
    <w:qFormat/>
    <w:rsid w:val="00707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181"/>
    <w:pPr>
      <w:spacing w:before="160"/>
      <w:jc w:val="center"/>
    </w:pPr>
    <w:rPr>
      <w:i/>
      <w:iCs/>
      <w:color w:val="404040" w:themeColor="text1" w:themeTint="BF"/>
    </w:rPr>
  </w:style>
  <w:style w:type="character" w:customStyle="1" w:styleId="QuoteChar">
    <w:name w:val="Quote Char"/>
    <w:basedOn w:val="DefaultParagraphFont"/>
    <w:link w:val="Quote"/>
    <w:uiPriority w:val="29"/>
    <w:rsid w:val="00707181"/>
    <w:rPr>
      <w:i/>
      <w:iCs/>
      <w:color w:val="404040" w:themeColor="text1" w:themeTint="BF"/>
    </w:rPr>
  </w:style>
  <w:style w:type="paragraph" w:styleId="ListParagraph">
    <w:name w:val="List Paragraph"/>
    <w:basedOn w:val="Normal"/>
    <w:uiPriority w:val="34"/>
    <w:qFormat/>
    <w:rsid w:val="00707181"/>
    <w:pPr>
      <w:ind w:left="720"/>
      <w:contextualSpacing/>
    </w:pPr>
  </w:style>
  <w:style w:type="character" w:styleId="IntenseEmphasis">
    <w:name w:val="Intense Emphasis"/>
    <w:basedOn w:val="DefaultParagraphFont"/>
    <w:uiPriority w:val="21"/>
    <w:qFormat/>
    <w:rsid w:val="00707181"/>
    <w:rPr>
      <w:i/>
      <w:iCs/>
      <w:color w:val="0F4761" w:themeColor="accent1" w:themeShade="BF"/>
    </w:rPr>
  </w:style>
  <w:style w:type="paragraph" w:styleId="IntenseQuote">
    <w:name w:val="Intense Quote"/>
    <w:basedOn w:val="Normal"/>
    <w:next w:val="Normal"/>
    <w:link w:val="IntenseQuoteChar"/>
    <w:uiPriority w:val="30"/>
    <w:qFormat/>
    <w:rsid w:val="00707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181"/>
    <w:rPr>
      <w:i/>
      <w:iCs/>
      <w:color w:val="0F4761" w:themeColor="accent1" w:themeShade="BF"/>
    </w:rPr>
  </w:style>
  <w:style w:type="character" w:styleId="IntenseReference">
    <w:name w:val="Intense Reference"/>
    <w:basedOn w:val="DefaultParagraphFont"/>
    <w:uiPriority w:val="32"/>
    <w:qFormat/>
    <w:rsid w:val="007071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Jay</dc:creator>
  <cp:keywords/>
  <dc:description/>
  <cp:lastModifiedBy>Patel, Jay</cp:lastModifiedBy>
  <cp:revision>2</cp:revision>
  <dcterms:created xsi:type="dcterms:W3CDTF">2025-09-23T04:21:00Z</dcterms:created>
  <dcterms:modified xsi:type="dcterms:W3CDTF">2025-09-23T04:30:00Z</dcterms:modified>
</cp:coreProperties>
</file>