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pPr>
      <w:bookmarkStart w:colFirst="0" w:colLast="0" w:name="_2dm5ozgdh53g" w:id="0"/>
      <w:bookmarkEnd w:id="0"/>
      <w:r w:rsidDel="00000000" w:rsidR="00000000" w:rsidRPr="00000000">
        <w:rPr>
          <w:b w:val="1"/>
          <w:bCs w:val="1"/>
          <w:color w:val="000000"/>
          <w:sz w:val="30"/>
          <w:szCs w:val="30"/>
          <w:u w:val="single"/>
          <w:rtl w:val="0"/>
        </w:rPr>
        <w:t xml:space="preserve">Ethical Issues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VerifyAI is designed to combat misinformation and help users assess the credibility of online content. However, deploying an AI-based fact-checking and image analysis system introduces several ethical considerations.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User Privacy</w:t>
      </w:r>
    </w:p>
    <w:p w:rsidR="00000000" w:rsidDel="00000000" w:rsidP="00000000" w:rsidRDefault="00000000" w:rsidRPr="00000000" w14:paraId="00000004">
      <w:pPr>
        <w:spacing w:after="240" w:lineRule="auto"/>
        <w:rPr/>
      </w:pPr>
      <w:r w:rsidDel="00000000" w:rsidR="00000000" w:rsidRPr="00000000">
        <w:rPr>
          <w:rtl w:val="0"/>
        </w:rPr>
        <w:t xml:space="preserve">Our application processes user-submitted data, including URLs and images along with user log in and account credentials for account creation. Users expect that:</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their data is not stored unnecessarily,</w:t>
      </w:r>
    </w:p>
    <w:p w:rsidR="00000000" w:rsidDel="00000000" w:rsidP="00000000" w:rsidRDefault="00000000" w:rsidRPr="00000000" w14:paraId="00000006">
      <w:pPr>
        <w:numPr>
          <w:ilvl w:val="0"/>
          <w:numId w:val="7"/>
        </w:numPr>
        <w:spacing w:after="240" w:before="0" w:beforeAutospacing="0" w:lineRule="auto"/>
        <w:ind w:left="720" w:hanging="360"/>
      </w:pPr>
      <w:r w:rsidDel="00000000" w:rsidR="00000000" w:rsidRPr="00000000">
        <w:rPr>
          <w:rtl w:val="0"/>
        </w:rPr>
        <w:t xml:space="preserve">their submissions are not reused without consent nor shared with anyone.</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We plan to clearly disclose data usage in a privacy policy. Likewise, we believe our application meets users’ privacy expectations.</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Mitigation Plan:</w:t>
      </w:r>
    </w:p>
    <w:p w:rsidR="00000000" w:rsidDel="00000000" w:rsidP="00000000" w:rsidRDefault="00000000" w:rsidRPr="00000000" w14:paraId="00000009">
      <w:pPr>
        <w:numPr>
          <w:ilvl w:val="0"/>
          <w:numId w:val="21"/>
        </w:numPr>
        <w:spacing w:after="0" w:afterAutospacing="0" w:before="240" w:lineRule="auto"/>
        <w:ind w:left="720" w:hanging="360"/>
      </w:pPr>
      <w:r w:rsidDel="00000000" w:rsidR="00000000" w:rsidRPr="00000000">
        <w:rPr>
          <w:rtl w:val="0"/>
        </w:rPr>
        <w:t xml:space="preserve">Do not permanently store uploaded images or webpage data unless required.</w:t>
      </w:r>
    </w:p>
    <w:p w:rsidR="00000000" w:rsidDel="00000000" w:rsidP="00000000" w:rsidRDefault="00000000" w:rsidRPr="00000000" w14:paraId="0000000A">
      <w:pPr>
        <w:numPr>
          <w:ilvl w:val="0"/>
          <w:numId w:val="21"/>
        </w:numPr>
        <w:spacing w:after="0" w:afterAutospacing="0" w:before="0" w:beforeAutospacing="0" w:lineRule="auto"/>
        <w:ind w:left="720" w:hanging="360"/>
      </w:pPr>
      <w:r w:rsidDel="00000000" w:rsidR="00000000" w:rsidRPr="00000000">
        <w:rPr>
          <w:rtl w:val="0"/>
        </w:rPr>
        <w:t xml:space="preserve">Use temporary storage with automatic deletion.</w:t>
      </w:r>
    </w:p>
    <w:p w:rsidR="00000000" w:rsidDel="00000000" w:rsidP="00000000" w:rsidRDefault="00000000" w:rsidRPr="00000000" w14:paraId="0000000B">
      <w:pPr>
        <w:numPr>
          <w:ilvl w:val="0"/>
          <w:numId w:val="21"/>
        </w:numPr>
        <w:spacing w:after="0" w:afterAutospacing="0" w:before="0" w:beforeAutospacing="0" w:lineRule="auto"/>
        <w:ind w:left="720" w:hanging="360"/>
      </w:pPr>
      <w:r w:rsidDel="00000000" w:rsidR="00000000" w:rsidRPr="00000000">
        <w:rPr>
          <w:rtl w:val="0"/>
        </w:rPr>
        <w:t xml:space="preserve">Clearly disclose data usage in a privacy policy.</w:t>
      </w:r>
    </w:p>
    <w:p w:rsidR="00000000" w:rsidDel="00000000" w:rsidP="00000000" w:rsidRDefault="00000000" w:rsidRPr="00000000" w14:paraId="0000000C">
      <w:pPr>
        <w:numPr>
          <w:ilvl w:val="0"/>
          <w:numId w:val="21"/>
        </w:numPr>
        <w:spacing w:after="240" w:before="0" w:beforeAutospacing="0" w:lineRule="auto"/>
        <w:ind w:left="720" w:hanging="360"/>
      </w:pPr>
      <w:r w:rsidDel="00000000" w:rsidR="00000000" w:rsidRPr="00000000">
        <w:rPr>
          <w:rtl w:val="0"/>
        </w:rPr>
        <w:t xml:space="preserve">Avoid training AI models on user-submitted data without explicit consent.</w:t>
      </w:r>
    </w:p>
    <w:p w:rsidR="00000000" w:rsidDel="00000000" w:rsidP="00000000" w:rsidRDefault="00000000" w:rsidRPr="00000000" w14:paraId="0000000D">
      <w:pPr>
        <w:spacing w:after="240" w:before="240" w:lineRule="auto"/>
        <w:ind w:left="0" w:firstLine="0"/>
        <w:rPr>
          <w:b w:val="1"/>
          <w:bCs w:val="1"/>
        </w:rPr>
      </w:pPr>
      <w:r w:rsidDel="00000000" w:rsidR="00000000" w:rsidRPr="00000000">
        <w:rPr>
          <w:b w:val="1"/>
          <w:bCs w:val="1"/>
          <w:rtl w:val="0"/>
        </w:rPr>
        <w:t xml:space="preserve">Bias and Fairness</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AI Models used could have biases due to improper training, which could lead to improper conclusions and analysis. While we are limited in our options for cirmuventing this problem, since we are not training our own models and instead using existing ones through specific providers we will still try to mitigate any bias.</w:t>
      </w:r>
    </w:p>
    <w:p w:rsidR="00000000" w:rsidDel="00000000" w:rsidP="00000000" w:rsidRDefault="00000000" w:rsidRPr="00000000" w14:paraId="0000000F">
      <w:pPr>
        <w:spacing w:after="240" w:lineRule="auto"/>
        <w:rPr>
          <w:b w:val="1"/>
          <w:bCs w:val="1"/>
        </w:rPr>
      </w:pPr>
      <w:r w:rsidDel="00000000" w:rsidR="00000000" w:rsidRPr="00000000">
        <w:rPr>
          <w:b w:val="1"/>
          <w:bCs w:val="1"/>
          <w:rtl w:val="0"/>
        </w:rPr>
        <w:t xml:space="preserve">Mitigation Plan:</w:t>
      </w:r>
    </w:p>
    <w:p w:rsidR="00000000" w:rsidDel="00000000" w:rsidP="00000000" w:rsidRDefault="00000000" w:rsidRPr="00000000" w14:paraId="00000010">
      <w:pPr>
        <w:numPr>
          <w:ilvl w:val="0"/>
          <w:numId w:val="13"/>
        </w:numPr>
        <w:spacing w:after="0" w:afterAutospacing="0" w:before="240" w:lineRule="auto"/>
        <w:ind w:left="720" w:hanging="360"/>
      </w:pPr>
      <w:r w:rsidDel="00000000" w:rsidR="00000000" w:rsidRPr="00000000">
        <w:rPr>
          <w:rtl w:val="0"/>
        </w:rPr>
        <w:t xml:space="preserve">Use a range of AI models and pick the right one for the task.</w:t>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rtl w:val="0"/>
        </w:rPr>
        <w:t xml:space="preserve">Regularly evaluate AI outputs for bias.</w:t>
      </w:r>
    </w:p>
    <w:p w:rsidR="00000000" w:rsidDel="00000000" w:rsidP="00000000" w:rsidRDefault="00000000" w:rsidRPr="00000000" w14:paraId="00000012">
      <w:pPr>
        <w:numPr>
          <w:ilvl w:val="0"/>
          <w:numId w:val="13"/>
        </w:numPr>
        <w:spacing w:after="0" w:afterAutospacing="0" w:before="0" w:beforeAutospacing="0" w:lineRule="auto"/>
        <w:ind w:left="720" w:hanging="360"/>
      </w:pPr>
      <w:r w:rsidDel="00000000" w:rsidR="00000000" w:rsidRPr="00000000">
        <w:rPr>
          <w:rtl w:val="0"/>
        </w:rPr>
        <w:t xml:space="preserve">Provide transparency by explaining why a claim is labeled a certain way.</w:t>
      </w:r>
    </w:p>
    <w:p w:rsidR="00000000" w:rsidDel="00000000" w:rsidP="00000000" w:rsidRDefault="00000000" w:rsidRPr="00000000" w14:paraId="00000013">
      <w:pPr>
        <w:numPr>
          <w:ilvl w:val="0"/>
          <w:numId w:val="13"/>
        </w:numPr>
        <w:spacing w:after="240" w:before="0" w:beforeAutospacing="0" w:lineRule="auto"/>
        <w:ind w:left="720" w:hanging="360"/>
      </w:pPr>
      <w:r w:rsidDel="00000000" w:rsidR="00000000" w:rsidRPr="00000000">
        <w:rPr>
          <w:rtl w:val="0"/>
        </w:rPr>
        <w:t xml:space="preserve">Include a disclaimer that results are probabilistic, not absolute truth</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In general, we also aim to monitor abnormal usage patterns.</w:t>
      </w:r>
    </w:p>
    <w:p w:rsidR="00000000" w:rsidDel="00000000" w:rsidP="00000000" w:rsidRDefault="00000000" w:rsidRPr="00000000" w14:paraId="00000015">
      <w:pPr>
        <w:pStyle w:val="Heading2"/>
        <w:keepNext w:val="0"/>
        <w:keepLines w:val="0"/>
        <w:spacing w:after="80" w:lineRule="auto"/>
        <w:rPr>
          <w:sz w:val="22"/>
          <w:szCs w:val="22"/>
        </w:rPr>
      </w:pPr>
      <w:bookmarkStart w:colFirst="0" w:colLast="0" w:name="_22o20onfvzp1" w:id="1"/>
      <w:bookmarkEnd w:id="1"/>
      <w:r w:rsidDel="00000000" w:rsidR="00000000" w:rsidRPr="00000000">
        <w:rPr>
          <w:b w:val="1"/>
          <w:bCs w:val="1"/>
          <w:sz w:val="22"/>
          <w:szCs w:val="22"/>
          <w:rtl w:val="0"/>
        </w:rPr>
        <w:t xml:space="preserve">Misinformation and Over-Reliance</w:t>
      </w:r>
      <w:r w:rsidDel="00000000" w:rsidR="00000000" w:rsidRPr="00000000">
        <w:rPr>
          <w:rtl w:val="0"/>
        </w:rPr>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There are also concerns regarding misinformation and overreliance. Users may over-trust the system and treat the results as objective/definitive truths</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Risks include false Positives and false Negatives. Thse can be problematic and could be used to spread further misninformation. This is how the system could be abused to further mislead people who expect the results to be truthful.</w:t>
      </w:r>
    </w:p>
    <w:p w:rsidR="00000000" w:rsidDel="00000000" w:rsidP="00000000" w:rsidRDefault="00000000" w:rsidRPr="00000000" w14:paraId="00000018">
      <w:pPr>
        <w:spacing w:after="240" w:lineRule="auto"/>
        <w:rPr>
          <w:b w:val="1"/>
          <w:bCs w:val="1"/>
        </w:rPr>
      </w:pPr>
      <w:r w:rsidDel="00000000" w:rsidR="00000000" w:rsidRPr="00000000">
        <w:rPr>
          <w:b w:val="1"/>
          <w:bCs w:val="1"/>
          <w:rtl w:val="0"/>
        </w:rPr>
        <w:t xml:space="preserve">Mitigation Plan:</w:t>
      </w:r>
    </w:p>
    <w:p w:rsidR="00000000" w:rsidDel="00000000" w:rsidP="00000000" w:rsidRDefault="00000000" w:rsidRPr="00000000" w14:paraId="00000019">
      <w:pPr>
        <w:numPr>
          <w:ilvl w:val="0"/>
          <w:numId w:val="14"/>
        </w:numPr>
        <w:spacing w:after="0" w:afterAutospacing="0" w:before="240" w:lineRule="auto"/>
        <w:ind w:left="720" w:hanging="360"/>
      </w:pPr>
      <w:r w:rsidDel="00000000" w:rsidR="00000000" w:rsidRPr="00000000">
        <w:rPr>
          <w:rtl w:val="0"/>
        </w:rPr>
        <w:t xml:space="preserve">Rank scores based on</w:t>
      </w:r>
      <w:r w:rsidDel="00000000" w:rsidR="00000000" w:rsidRPr="00000000">
        <w:rPr>
          <w:rtl w:val="0"/>
        </w:rPr>
        <w:t xml:space="preserve"> confidence instead of only providing binary answers.</w:t>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rtl w:val="0"/>
        </w:rPr>
        <w:t xml:space="preserve">Include in-depth explanations and source citations.</w:t>
      </w:r>
    </w:p>
    <w:p w:rsidR="00000000" w:rsidDel="00000000" w:rsidP="00000000" w:rsidRDefault="00000000" w:rsidRPr="00000000" w14:paraId="0000001B">
      <w:pPr>
        <w:numPr>
          <w:ilvl w:val="0"/>
          <w:numId w:val="14"/>
        </w:numPr>
        <w:spacing w:after="0" w:afterAutospacing="0" w:before="0" w:beforeAutospacing="0" w:lineRule="auto"/>
        <w:ind w:left="720" w:hanging="360"/>
      </w:pPr>
      <w:r w:rsidDel="00000000" w:rsidR="00000000" w:rsidRPr="00000000">
        <w:rPr>
          <w:rtl w:val="0"/>
        </w:rPr>
        <w:t xml:space="preserve">Encourage users to verify information independently and embrace critical thinking.</w:t>
      </w:r>
    </w:p>
    <w:p w:rsidR="00000000" w:rsidDel="00000000" w:rsidP="00000000" w:rsidRDefault="00000000" w:rsidRPr="00000000" w14:paraId="0000001C">
      <w:pPr>
        <w:numPr>
          <w:ilvl w:val="0"/>
          <w:numId w:val="14"/>
        </w:numPr>
        <w:spacing w:after="240" w:before="0" w:beforeAutospacing="0" w:lineRule="auto"/>
        <w:ind w:left="720" w:hanging="360"/>
        <w:rPr>
          <w:u w:val="none"/>
        </w:rPr>
      </w:pPr>
      <w:r w:rsidDel="00000000" w:rsidR="00000000" w:rsidRPr="00000000">
        <w:rPr>
          <w:rtl w:val="0"/>
        </w:rPr>
        <w:t xml:space="preserve">Include possibility of error in a disclaimer statement.</w:t>
      </w:r>
    </w:p>
    <w:p w:rsidR="00000000" w:rsidDel="00000000" w:rsidP="00000000" w:rsidRDefault="00000000" w:rsidRPr="00000000" w14:paraId="0000001D">
      <w:pPr>
        <w:spacing w:after="240" w:before="240" w:lineRule="auto"/>
        <w:ind w:left="0" w:firstLine="0"/>
        <w:rPr/>
      </w:pP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pPr>
      <w:bookmarkStart w:colFirst="0" w:colLast="0" w:name="_fcxjkes39qkg" w:id="2"/>
      <w:bookmarkEnd w:id="2"/>
      <w:r w:rsidDel="00000000" w:rsidR="00000000" w:rsidRPr="00000000">
        <w:rPr>
          <w:b w:val="1"/>
          <w:bCs w:val="1"/>
          <w:color w:val="000000"/>
          <w:sz w:val="30"/>
          <w:szCs w:val="30"/>
          <w:u w:val="single"/>
          <w:rtl w:val="0"/>
        </w:rPr>
        <w:t xml:space="preserve">Legal Issues</w: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22"/>
          <w:szCs w:val="22"/>
        </w:rPr>
      </w:pPr>
      <w:bookmarkStart w:colFirst="0" w:colLast="0" w:name="_n3awnvh56nhg" w:id="3"/>
      <w:bookmarkEnd w:id="3"/>
      <w:r w:rsidDel="00000000" w:rsidR="00000000" w:rsidRPr="00000000">
        <w:rPr>
          <w:b w:val="1"/>
          <w:bCs w:val="1"/>
          <w:sz w:val="22"/>
          <w:szCs w:val="22"/>
          <w:rtl w:val="0"/>
        </w:rPr>
        <w:t xml:space="preserve">Compliance with Data Protection Laws</w:t>
      </w:r>
    </w:p>
    <w:p w:rsidR="00000000" w:rsidDel="00000000" w:rsidP="00000000" w:rsidRDefault="00000000" w:rsidRPr="00000000" w14:paraId="00000020">
      <w:pPr>
        <w:spacing w:after="240" w:before="240" w:lineRule="auto"/>
        <w:rPr/>
      </w:pPr>
      <w:r w:rsidDel="00000000" w:rsidR="00000000" w:rsidRPr="00000000">
        <w:rPr>
          <w:rtl w:val="0"/>
        </w:rPr>
        <w:t xml:space="preserve">VerifyAI must comply with privacy regulations such as:</w:t>
      </w:r>
    </w:p>
    <w:p w:rsidR="00000000" w:rsidDel="00000000" w:rsidP="00000000" w:rsidRDefault="00000000" w:rsidRPr="00000000" w14:paraId="00000021">
      <w:pPr>
        <w:numPr>
          <w:ilvl w:val="0"/>
          <w:numId w:val="11"/>
        </w:numPr>
        <w:spacing w:after="0" w:afterAutospacing="0" w:before="240" w:lineRule="auto"/>
        <w:ind w:left="720" w:hanging="360"/>
      </w:pPr>
      <w:r w:rsidDel="00000000" w:rsidR="00000000" w:rsidRPr="00000000">
        <w:rPr>
          <w:rtl w:val="0"/>
        </w:rPr>
        <w:t xml:space="preserve">GDPR (General Data Protection Regulation)</w:t>
      </w:r>
    </w:p>
    <w:p w:rsidR="00000000" w:rsidDel="00000000" w:rsidP="00000000" w:rsidRDefault="00000000" w:rsidRPr="00000000" w14:paraId="00000022">
      <w:pPr>
        <w:numPr>
          <w:ilvl w:val="0"/>
          <w:numId w:val="11"/>
        </w:numPr>
        <w:spacing w:after="240" w:before="0" w:beforeAutospacing="0" w:lineRule="auto"/>
        <w:ind w:left="720" w:hanging="360"/>
      </w:pPr>
      <w:r w:rsidDel="00000000" w:rsidR="00000000" w:rsidRPr="00000000">
        <w:rPr>
          <w:rtl w:val="0"/>
        </w:rPr>
        <w:t xml:space="preserve">CCPA (California Consumer Privacy Act)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Mitigation Plan:</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Provide a clear privacy policy.</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Allow users to request deletion of their data.</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Minimize data collection (data minimization principle).</w:t>
      </w:r>
    </w:p>
    <w:p w:rsidR="00000000" w:rsidDel="00000000" w:rsidP="00000000" w:rsidRDefault="00000000" w:rsidRPr="00000000" w14:paraId="00000027">
      <w:pPr>
        <w:pStyle w:val="Heading2"/>
        <w:keepNext w:val="0"/>
        <w:keepLines w:val="0"/>
        <w:spacing w:after="80" w:lineRule="auto"/>
        <w:rPr>
          <w:b w:val="1"/>
          <w:bCs w:val="1"/>
          <w:sz w:val="22"/>
          <w:szCs w:val="22"/>
        </w:rPr>
      </w:pPr>
      <w:bookmarkStart w:colFirst="0" w:colLast="0" w:name="_g93ywpfht5wn" w:id="4"/>
      <w:bookmarkEnd w:id="4"/>
      <w:r w:rsidDel="00000000" w:rsidR="00000000" w:rsidRPr="00000000">
        <w:rPr>
          <w:b w:val="1"/>
          <w:bCs w:val="1"/>
          <w:sz w:val="22"/>
          <w:szCs w:val="22"/>
          <w:rtl w:val="0"/>
        </w:rPr>
        <w:t xml:space="preserve">Intellectual Property (IP)</w:t>
      </w:r>
    </w:p>
    <w:p w:rsidR="00000000" w:rsidDel="00000000" w:rsidP="00000000" w:rsidRDefault="00000000" w:rsidRPr="00000000" w14:paraId="00000028">
      <w:pPr>
        <w:spacing w:after="240" w:before="240" w:lineRule="auto"/>
        <w:rPr/>
      </w:pPr>
      <w:r w:rsidDel="00000000" w:rsidR="00000000" w:rsidRPr="00000000">
        <w:rPr>
          <w:rtl w:val="0"/>
        </w:rPr>
        <w:t xml:space="preserve">Users may submit:</w:t>
      </w:r>
    </w:p>
    <w:p w:rsidR="00000000" w:rsidDel="00000000" w:rsidP="00000000" w:rsidRDefault="00000000" w:rsidRPr="00000000" w14:paraId="00000029">
      <w:pPr>
        <w:numPr>
          <w:ilvl w:val="0"/>
          <w:numId w:val="20"/>
        </w:numPr>
        <w:spacing w:after="0" w:afterAutospacing="0" w:before="240" w:lineRule="auto"/>
        <w:ind w:left="720" w:hanging="360"/>
      </w:pPr>
      <w:r w:rsidDel="00000000" w:rsidR="00000000" w:rsidRPr="00000000">
        <w:rPr>
          <w:rtl w:val="0"/>
        </w:rPr>
        <w:t xml:space="preserve">copyrighted articles,</w:t>
      </w:r>
    </w:p>
    <w:p w:rsidR="00000000" w:rsidDel="00000000" w:rsidP="00000000" w:rsidRDefault="00000000" w:rsidRPr="00000000" w14:paraId="0000002A">
      <w:pPr>
        <w:numPr>
          <w:ilvl w:val="0"/>
          <w:numId w:val="20"/>
        </w:numPr>
        <w:spacing w:after="240" w:before="0" w:beforeAutospacing="0" w:lineRule="auto"/>
        <w:ind w:left="720" w:hanging="360"/>
      </w:pPr>
      <w:r w:rsidDel="00000000" w:rsidR="00000000" w:rsidRPr="00000000">
        <w:rPr>
          <w:rtl w:val="0"/>
        </w:rPr>
        <w:t xml:space="preserve">protected images.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Risks:</w:t>
      </w:r>
    </w:p>
    <w:p w:rsidR="00000000" w:rsidDel="00000000" w:rsidP="00000000" w:rsidRDefault="00000000" w:rsidRPr="00000000" w14:paraId="0000002C">
      <w:pPr>
        <w:numPr>
          <w:ilvl w:val="0"/>
          <w:numId w:val="19"/>
        </w:numPr>
        <w:spacing w:after="240" w:before="240" w:lineRule="auto"/>
        <w:ind w:left="720" w:hanging="360"/>
      </w:pPr>
      <w:r w:rsidDel="00000000" w:rsidR="00000000" w:rsidRPr="00000000">
        <w:rPr>
          <w:rtl w:val="0"/>
        </w:rPr>
        <w:t xml:space="preserve">Unauthorized processing or storage of copyrighted material.</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Mitigation Plan:</w:t>
      </w:r>
    </w:p>
    <w:p w:rsidR="00000000" w:rsidDel="00000000" w:rsidP="00000000" w:rsidRDefault="00000000" w:rsidRPr="00000000" w14:paraId="0000002E">
      <w:pPr>
        <w:numPr>
          <w:ilvl w:val="0"/>
          <w:numId w:val="15"/>
        </w:numPr>
        <w:spacing w:after="0" w:afterAutospacing="0" w:before="240" w:lineRule="auto"/>
        <w:ind w:left="720" w:hanging="360"/>
      </w:pPr>
      <w:r w:rsidDel="00000000" w:rsidR="00000000" w:rsidRPr="00000000">
        <w:rPr>
          <w:rtl w:val="0"/>
        </w:rPr>
        <w:t xml:space="preserve">Only process content temporarily for analysis.</w:t>
      </w:r>
    </w:p>
    <w:p w:rsidR="00000000" w:rsidDel="00000000" w:rsidP="00000000" w:rsidRDefault="00000000" w:rsidRPr="00000000" w14:paraId="0000002F">
      <w:pPr>
        <w:numPr>
          <w:ilvl w:val="0"/>
          <w:numId w:val="15"/>
        </w:numPr>
        <w:spacing w:after="0" w:afterAutospacing="0" w:before="0" w:beforeAutospacing="0" w:lineRule="auto"/>
        <w:ind w:left="720" w:hanging="360"/>
      </w:pPr>
      <w:r w:rsidDel="00000000" w:rsidR="00000000" w:rsidRPr="00000000">
        <w:rPr>
          <w:rtl w:val="0"/>
        </w:rPr>
        <w:t xml:space="preserve">Do not redistribute or store copyrighted material.</w:t>
      </w:r>
    </w:p>
    <w:p w:rsidR="00000000" w:rsidDel="00000000" w:rsidP="00000000" w:rsidRDefault="00000000" w:rsidRPr="00000000" w14:paraId="00000030">
      <w:pPr>
        <w:numPr>
          <w:ilvl w:val="0"/>
          <w:numId w:val="15"/>
        </w:numPr>
        <w:spacing w:after="240" w:before="0" w:beforeAutospacing="0" w:lineRule="auto"/>
        <w:ind w:left="720" w:hanging="360"/>
      </w:pPr>
      <w:r w:rsidDel="00000000" w:rsidR="00000000" w:rsidRPr="00000000">
        <w:rPr>
          <w:rtl w:val="0"/>
        </w:rPr>
        <w:t xml:space="preserve">Include terms of service stating users must have rights to submitted content.</w:t>
      </w:r>
    </w:p>
    <w:p w:rsidR="00000000" w:rsidDel="00000000" w:rsidP="00000000" w:rsidRDefault="00000000" w:rsidRPr="00000000" w14:paraId="00000031">
      <w:pPr>
        <w:pStyle w:val="Heading2"/>
        <w:keepNext w:val="0"/>
        <w:keepLines w:val="0"/>
        <w:spacing w:after="80" w:lineRule="auto"/>
        <w:rPr>
          <w:b w:val="1"/>
          <w:bCs w:val="1"/>
          <w:sz w:val="22"/>
          <w:szCs w:val="22"/>
        </w:rPr>
      </w:pPr>
      <w:bookmarkStart w:colFirst="0" w:colLast="0" w:name="_bm9626vr5rt0" w:id="5"/>
      <w:bookmarkEnd w:id="5"/>
      <w:r w:rsidDel="00000000" w:rsidR="00000000" w:rsidRPr="00000000">
        <w:rPr>
          <w:b w:val="1"/>
          <w:bCs w:val="1"/>
          <w:sz w:val="22"/>
          <w:szCs w:val="22"/>
          <w:rtl w:val="0"/>
        </w:rPr>
        <w:t xml:space="preserve">Third-Party Services &amp; Licensing</w:t>
      </w:r>
    </w:p>
    <w:p w:rsidR="00000000" w:rsidDel="00000000" w:rsidP="00000000" w:rsidRDefault="00000000" w:rsidRPr="00000000" w14:paraId="00000032">
      <w:pPr>
        <w:spacing w:after="240" w:before="240" w:lineRule="auto"/>
        <w:rPr/>
      </w:pPr>
      <w:r w:rsidDel="00000000" w:rsidR="00000000" w:rsidRPr="00000000">
        <w:rPr>
          <w:rtl w:val="0"/>
        </w:rPr>
        <w:t xml:space="preserve">The project uses:</w:t>
      </w:r>
    </w:p>
    <w:p w:rsidR="00000000" w:rsidDel="00000000" w:rsidP="00000000" w:rsidRDefault="00000000" w:rsidRPr="00000000" w14:paraId="00000033">
      <w:pPr>
        <w:numPr>
          <w:ilvl w:val="0"/>
          <w:numId w:val="16"/>
        </w:numPr>
        <w:spacing w:after="0" w:afterAutospacing="0" w:before="240" w:lineRule="auto"/>
        <w:ind w:left="720" w:hanging="360"/>
      </w:pPr>
      <w:r w:rsidDel="00000000" w:rsidR="00000000" w:rsidRPr="00000000">
        <w:rPr>
          <w:rtl w:val="0"/>
        </w:rPr>
        <w:t xml:space="preserve">Azure AI services</w:t>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rtl w:val="0"/>
        </w:rPr>
        <w:t xml:space="preserve">GPT-based models</w:t>
      </w:r>
    </w:p>
    <w:p w:rsidR="00000000" w:rsidDel="00000000" w:rsidP="00000000" w:rsidRDefault="00000000" w:rsidRPr="00000000" w14:paraId="00000035">
      <w:pPr>
        <w:numPr>
          <w:ilvl w:val="0"/>
          <w:numId w:val="16"/>
        </w:numPr>
        <w:spacing w:after="240" w:before="0" w:beforeAutospacing="0" w:lineRule="auto"/>
        <w:ind w:left="720" w:hanging="360"/>
      </w:pPr>
      <w:r w:rsidDel="00000000" w:rsidR="00000000" w:rsidRPr="00000000">
        <w:rPr>
          <w:rtl w:val="0"/>
        </w:rPr>
        <w:t xml:space="preserve">Open-source GitHub repositories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Mitigation Plan:</w:t>
      </w:r>
    </w:p>
    <w:p w:rsidR="00000000" w:rsidDel="00000000" w:rsidP="00000000" w:rsidRDefault="00000000" w:rsidRPr="00000000" w14:paraId="00000037">
      <w:pPr>
        <w:numPr>
          <w:ilvl w:val="0"/>
          <w:numId w:val="22"/>
        </w:numPr>
        <w:spacing w:after="0" w:afterAutospacing="0" w:before="240" w:lineRule="auto"/>
        <w:ind w:left="720" w:hanging="360"/>
      </w:pPr>
      <w:r w:rsidDel="00000000" w:rsidR="00000000" w:rsidRPr="00000000">
        <w:rPr>
          <w:rtl w:val="0"/>
        </w:rPr>
        <w:t xml:space="preserve">Ensure compliance with all API and service licenses.</w:t>
      </w:r>
    </w:p>
    <w:p w:rsidR="00000000" w:rsidDel="00000000" w:rsidP="00000000" w:rsidRDefault="00000000" w:rsidRPr="00000000" w14:paraId="00000038">
      <w:pPr>
        <w:numPr>
          <w:ilvl w:val="0"/>
          <w:numId w:val="22"/>
        </w:numPr>
        <w:spacing w:after="0" w:afterAutospacing="0" w:before="0" w:beforeAutospacing="0" w:lineRule="auto"/>
        <w:ind w:left="720" w:hanging="360"/>
      </w:pPr>
      <w:r w:rsidDel="00000000" w:rsidR="00000000" w:rsidRPr="00000000">
        <w:rPr>
          <w:rtl w:val="0"/>
        </w:rPr>
        <w:t xml:space="preserve">Properly attribute open-source code.</w:t>
      </w:r>
    </w:p>
    <w:p w:rsidR="00000000" w:rsidDel="00000000" w:rsidP="00000000" w:rsidRDefault="00000000" w:rsidRPr="00000000" w14:paraId="00000039">
      <w:pPr>
        <w:numPr>
          <w:ilvl w:val="0"/>
          <w:numId w:val="22"/>
        </w:numPr>
        <w:spacing w:after="240" w:before="0" w:beforeAutospacing="0" w:lineRule="auto"/>
        <w:ind w:left="720" w:hanging="360"/>
      </w:pPr>
      <w:r w:rsidDel="00000000" w:rsidR="00000000" w:rsidRPr="00000000">
        <w:rPr>
          <w:rtl w:val="0"/>
        </w:rPr>
        <w:t xml:space="preserve">Follow usage limits and restrictions from Azure and OpenAI.</w:t>
      </w:r>
    </w:p>
    <w:p w:rsidR="00000000" w:rsidDel="00000000" w:rsidP="00000000" w:rsidRDefault="00000000" w:rsidRPr="00000000" w14:paraId="0000003A">
      <w:pPr>
        <w:pStyle w:val="Heading2"/>
        <w:keepNext w:val="0"/>
        <w:keepLines w:val="0"/>
        <w:spacing w:after="80" w:lineRule="auto"/>
        <w:rPr>
          <w:b w:val="1"/>
          <w:bCs w:val="1"/>
          <w:sz w:val="22"/>
          <w:szCs w:val="22"/>
        </w:rPr>
      </w:pPr>
      <w:bookmarkStart w:colFirst="0" w:colLast="0" w:name="_5ypmau2q19o0" w:id="6"/>
      <w:bookmarkEnd w:id="6"/>
      <w:r w:rsidDel="00000000" w:rsidR="00000000" w:rsidRPr="00000000">
        <w:rPr>
          <w:b w:val="1"/>
          <w:bCs w:val="1"/>
          <w:sz w:val="22"/>
          <w:szCs w:val="22"/>
          <w:rtl w:val="0"/>
        </w:rPr>
        <w:t xml:space="preserve">Liability and Accuracy</w:t>
      </w:r>
    </w:p>
    <w:p w:rsidR="00000000" w:rsidDel="00000000" w:rsidP="00000000" w:rsidRDefault="00000000" w:rsidRPr="00000000" w14:paraId="0000003B">
      <w:pPr>
        <w:spacing w:after="240" w:before="240" w:lineRule="auto"/>
        <w:rPr/>
      </w:pPr>
      <w:r w:rsidDel="00000000" w:rsidR="00000000" w:rsidRPr="00000000">
        <w:rPr>
          <w:rtl w:val="0"/>
        </w:rPr>
        <w:t xml:space="preserve">The system provides AI-generated assessments, which may not always be correct.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Risks:</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Users relying on incorrect results.</w:t>
      </w:r>
    </w:p>
    <w:p w:rsidR="00000000" w:rsidDel="00000000" w:rsidP="00000000" w:rsidRDefault="00000000" w:rsidRPr="00000000" w14:paraId="0000003E">
      <w:pPr>
        <w:numPr>
          <w:ilvl w:val="0"/>
          <w:numId w:val="9"/>
        </w:numPr>
        <w:spacing w:after="240" w:before="0" w:beforeAutospacing="0" w:lineRule="auto"/>
        <w:ind w:left="720" w:hanging="360"/>
      </w:pPr>
      <w:r w:rsidDel="00000000" w:rsidR="00000000" w:rsidRPr="00000000">
        <w:rPr>
          <w:rtl w:val="0"/>
        </w:rPr>
        <w:t xml:space="preserve">Potential legal claims due to misinformation.</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Mitigation Plan:</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tl w:val="0"/>
        </w:rPr>
        <w:t xml:space="preserve">Include disclaimers stating results are informational only.</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Avoid presenting results as guaranteed truth.</w:t>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rtl w:val="0"/>
        </w:rPr>
        <w:t xml:space="preserve">Clearly communicate limitations of AI.</w:t>
      </w:r>
    </w:p>
    <w:p w:rsidR="00000000" w:rsidDel="00000000" w:rsidP="00000000" w:rsidRDefault="00000000" w:rsidRPr="00000000" w14:paraId="00000043">
      <w:pPr>
        <w:pStyle w:val="Heading2"/>
        <w:keepNext w:val="0"/>
        <w:keepLines w:val="0"/>
        <w:spacing w:after="80" w:lineRule="auto"/>
        <w:rPr>
          <w:b w:val="1"/>
          <w:bCs w:val="1"/>
          <w:sz w:val="22"/>
          <w:szCs w:val="22"/>
        </w:rPr>
      </w:pPr>
      <w:bookmarkStart w:colFirst="0" w:colLast="0" w:name="_b72tlda00grr" w:id="7"/>
      <w:bookmarkEnd w:id="7"/>
      <w:r w:rsidDel="00000000" w:rsidR="00000000" w:rsidRPr="00000000">
        <w:rPr>
          <w:b w:val="1"/>
          <w:bCs w:val="1"/>
          <w:sz w:val="22"/>
          <w:szCs w:val="22"/>
          <w:rtl w:val="0"/>
        </w:rPr>
        <w:t xml:space="preserve">Illegal Use of the Platform</w:t>
      </w:r>
    </w:p>
    <w:p w:rsidR="00000000" w:rsidDel="00000000" w:rsidP="00000000" w:rsidRDefault="00000000" w:rsidRPr="00000000" w14:paraId="00000044">
      <w:pPr>
        <w:spacing w:after="240" w:before="240" w:lineRule="auto"/>
        <w:rPr/>
      </w:pPr>
      <w:r w:rsidDel="00000000" w:rsidR="00000000" w:rsidRPr="00000000">
        <w:rPr>
          <w:rtl w:val="0"/>
        </w:rPr>
        <w:t xml:space="preserve">Users might attempt to:</w:t>
      </w:r>
    </w:p>
    <w:p w:rsidR="00000000" w:rsidDel="00000000" w:rsidP="00000000" w:rsidRDefault="00000000" w:rsidRPr="00000000" w14:paraId="00000045">
      <w:pPr>
        <w:numPr>
          <w:ilvl w:val="0"/>
          <w:numId w:val="17"/>
        </w:numPr>
        <w:spacing w:after="0" w:afterAutospacing="0" w:before="240" w:lineRule="auto"/>
        <w:ind w:left="720" w:hanging="360"/>
      </w:pPr>
      <w:r w:rsidDel="00000000" w:rsidR="00000000" w:rsidRPr="00000000">
        <w:rPr>
          <w:rtl w:val="0"/>
        </w:rPr>
        <w:t xml:space="preserve">analyze stolen or sensitive data,</w:t>
      </w:r>
    </w:p>
    <w:p w:rsidR="00000000" w:rsidDel="00000000" w:rsidP="00000000" w:rsidRDefault="00000000" w:rsidRPr="00000000" w14:paraId="00000046">
      <w:pPr>
        <w:numPr>
          <w:ilvl w:val="0"/>
          <w:numId w:val="17"/>
        </w:numPr>
        <w:spacing w:after="240" w:before="0" w:beforeAutospacing="0" w:lineRule="auto"/>
        <w:ind w:left="720" w:hanging="360"/>
      </w:pPr>
      <w:r w:rsidDel="00000000" w:rsidR="00000000" w:rsidRPr="00000000">
        <w:rPr>
          <w:rtl w:val="0"/>
        </w:rPr>
        <w:t xml:space="preserve">upload harmful or illegal content.</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Mitigation Plan:</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rtl w:val="0"/>
        </w:rPr>
        <w:t xml:space="preserve">Implement content moderation filters.</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Log and monitor suspicious activity.</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rtl w:val="0"/>
        </w:rPr>
        <w:t xml:space="preserve">Restrict abusive users.</w:t>
      </w:r>
    </w:p>
    <w:p w:rsidR="00000000" w:rsidDel="00000000" w:rsidP="00000000" w:rsidRDefault="00000000" w:rsidRPr="00000000" w14:paraId="0000004B">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4C">
      <w:pPr>
        <w:pStyle w:val="Heading4"/>
        <w:keepNext w:val="0"/>
        <w:keepLines w:val="0"/>
        <w:spacing w:after="40" w:before="240" w:lineRule="auto"/>
        <w:rPr>
          <w:b w:val="1"/>
          <w:bCs w:val="1"/>
          <w:sz w:val="46"/>
          <w:szCs w:val="46"/>
        </w:rPr>
      </w:pPr>
      <w:bookmarkStart w:colFirst="0" w:colLast="0" w:name="_ab7upwgeqk9s" w:id="8"/>
      <w:bookmarkEnd w:id="8"/>
      <w:r w:rsidDel="00000000" w:rsidR="00000000" w:rsidRPr="00000000">
        <w:rPr>
          <w:b w:val="1"/>
          <w:bCs w:val="1"/>
          <w:color w:val="000000"/>
          <w:sz w:val="30"/>
          <w:szCs w:val="30"/>
          <w:u w:val="single"/>
          <w:rtl w:val="0"/>
        </w:rPr>
        <w:t xml:space="preserve">Security Issues</w: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ind w:left="720" w:firstLine="0"/>
        <w:rPr>
          <w:b w:val="1"/>
          <w:bCs w:val="1"/>
          <w:sz w:val="34"/>
          <w:szCs w:val="34"/>
        </w:rPr>
      </w:pPr>
      <w:bookmarkStart w:colFirst="0" w:colLast="0" w:name="_ezbs2g5vy1gu" w:id="9"/>
      <w:bookmarkEnd w:id="9"/>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ind w:left="0" w:firstLine="0"/>
        <w:rPr>
          <w:b w:val="1"/>
          <w:bCs w:val="1"/>
          <w:color w:val="000000"/>
          <w:sz w:val="26"/>
          <w:szCs w:val="26"/>
        </w:rPr>
      </w:pPr>
      <w:bookmarkStart w:colFirst="0" w:colLast="0" w:name="_oomh1he4g0cn" w:id="10"/>
      <w:bookmarkEnd w:id="10"/>
      <w:r w:rsidDel="00000000" w:rsidR="00000000" w:rsidRPr="00000000">
        <w:rPr>
          <w:b w:val="1"/>
          <w:bCs w:val="1"/>
          <w:color w:val="000000"/>
          <w:sz w:val="26"/>
          <w:szCs w:val="26"/>
          <w:rtl w:val="0"/>
        </w:rPr>
        <w:t xml:space="preserve">Sensitive Data Handling</w:t>
      </w:r>
    </w:p>
    <w:p w:rsidR="00000000" w:rsidDel="00000000" w:rsidP="00000000" w:rsidRDefault="00000000" w:rsidRPr="00000000" w14:paraId="0000004F">
      <w:pPr>
        <w:spacing w:after="240" w:before="240" w:lineRule="auto"/>
        <w:rPr/>
      </w:pPr>
      <w:r w:rsidDel="00000000" w:rsidR="00000000" w:rsidRPr="00000000">
        <w:rPr>
          <w:rtl w:val="0"/>
        </w:rPr>
        <w:t xml:space="preserve">The application processes user-submitted images, webpage URLs, and extracted text.</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Protection Plan:</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rtl w:val="0"/>
        </w:rPr>
        <w:t xml:space="preserve">Use HTTPS for all communication.</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Encrypt data in transit (TLS).</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Avoid storing sensitive data long-term.</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Use secure cloud storage with access control (Azure Storage).</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tl w:val="0"/>
        </w:rPr>
        <w:t xml:space="preserve">Store passwords in a hashed format.</w:t>
      </w:r>
    </w:p>
    <w:p w:rsidR="00000000" w:rsidDel="00000000" w:rsidP="00000000" w:rsidRDefault="00000000" w:rsidRPr="00000000" w14:paraId="00000056">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ind w:left="720" w:firstLine="0"/>
        <w:rPr>
          <w:b w:val="1"/>
          <w:bCs w:val="1"/>
          <w:color w:val="000000"/>
          <w:sz w:val="26"/>
          <w:szCs w:val="26"/>
        </w:rPr>
      </w:pPr>
      <w:bookmarkStart w:colFirst="0" w:colLast="0" w:name="_pccb5cj12btn" w:id="11"/>
      <w:bookmarkEnd w:id="11"/>
      <w:r w:rsidDel="00000000" w:rsidR="00000000" w:rsidRPr="00000000">
        <w:rPr>
          <w:b w:val="1"/>
          <w:bCs w:val="1"/>
          <w:color w:val="000000"/>
          <w:sz w:val="26"/>
          <w:szCs w:val="26"/>
          <w:rtl w:val="0"/>
        </w:rPr>
        <w:t xml:space="preserve">Authentication and Authorization</w:t>
      </w:r>
    </w:p>
    <w:p w:rsidR="00000000" w:rsidDel="00000000" w:rsidP="00000000" w:rsidRDefault="00000000" w:rsidRPr="00000000" w14:paraId="00000058">
      <w:pPr>
        <w:spacing w:after="240" w:before="240" w:lineRule="auto"/>
        <w:rPr/>
      </w:pPr>
      <w:r w:rsidDel="00000000" w:rsidR="00000000" w:rsidRPr="00000000">
        <w:rPr>
          <w:rtl w:val="0"/>
        </w:rPr>
        <w:t xml:space="preserve">Future versions of the application may include user accounts.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Mitigation Plan:</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rtl w:val="0"/>
        </w:rPr>
        <w:t xml:space="preserve">Use secure authentication methods (OAuth, JWT).</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Implement role-based access control (RBAC).</w:t>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rtl w:val="0"/>
        </w:rPr>
        <w:t xml:space="preserve">Prevent unauthorized API access.</w:t>
      </w:r>
    </w:p>
    <w:p w:rsidR="00000000" w:rsidDel="00000000" w:rsidP="00000000" w:rsidRDefault="00000000" w:rsidRPr="00000000" w14:paraId="0000005D">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ind w:left="720" w:firstLine="0"/>
        <w:rPr>
          <w:b w:val="1"/>
          <w:bCs w:val="1"/>
          <w:color w:val="000000"/>
          <w:sz w:val="26"/>
          <w:szCs w:val="26"/>
        </w:rPr>
      </w:pPr>
      <w:bookmarkStart w:colFirst="0" w:colLast="0" w:name="_zgges0goj5jh" w:id="12"/>
      <w:bookmarkEnd w:id="12"/>
      <w:r w:rsidDel="00000000" w:rsidR="00000000" w:rsidRPr="00000000">
        <w:rPr>
          <w:b w:val="1"/>
          <w:bCs w:val="1"/>
          <w:color w:val="000000"/>
          <w:sz w:val="26"/>
          <w:szCs w:val="26"/>
          <w:rtl w:val="0"/>
        </w:rPr>
        <w:t xml:space="preserve">Common Web Vulnerabilities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SQL Injection</w:t>
        <w:br w:type="textWrapping"/>
      </w:r>
      <w:r w:rsidDel="00000000" w:rsidR="00000000" w:rsidRPr="00000000">
        <w:rPr>
          <w:rtl w:val="0"/>
        </w:rPr>
        <w:t xml:space="preserve">Risk: Attackers may manipulate database queries.</w:t>
        <w:br w:type="textWrapping"/>
        <w:t xml:space="preserve">Mitigation:</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rtl w:val="0"/>
        </w:rPr>
        <w:t xml:space="preserve">Use parameterized queries.</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rtl w:val="0"/>
        </w:rPr>
        <w:t xml:space="preserve">Use ORM frameworks.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Cross-Site Scripting (XSS)</w:t>
        <w:br w:type="textWrapping"/>
      </w:r>
      <w:r w:rsidDel="00000000" w:rsidR="00000000" w:rsidRPr="00000000">
        <w:rPr>
          <w:rtl w:val="0"/>
        </w:rPr>
        <w:t xml:space="preserve">Risk: Malicious scripts may be injected into the frontend.</w:t>
        <w:br w:type="textWrapping"/>
        <w:t xml:space="preserve">Mitigation:</w:t>
      </w:r>
    </w:p>
    <w:p w:rsidR="00000000" w:rsidDel="00000000" w:rsidP="00000000" w:rsidRDefault="00000000" w:rsidRPr="00000000" w14:paraId="00000063">
      <w:pPr>
        <w:numPr>
          <w:ilvl w:val="0"/>
          <w:numId w:val="24"/>
        </w:numPr>
        <w:spacing w:after="0" w:afterAutospacing="0" w:before="240" w:lineRule="auto"/>
        <w:ind w:left="720" w:hanging="360"/>
      </w:pPr>
      <w:r w:rsidDel="00000000" w:rsidR="00000000" w:rsidRPr="00000000">
        <w:rPr>
          <w:rtl w:val="0"/>
        </w:rPr>
        <w:t xml:space="preserve">Sanitize user inputs.</w:t>
      </w:r>
    </w:p>
    <w:p w:rsidR="00000000" w:rsidDel="00000000" w:rsidP="00000000" w:rsidRDefault="00000000" w:rsidRPr="00000000" w14:paraId="00000064">
      <w:pPr>
        <w:numPr>
          <w:ilvl w:val="0"/>
          <w:numId w:val="24"/>
        </w:numPr>
        <w:spacing w:after="240" w:before="0" w:beforeAutospacing="0" w:lineRule="auto"/>
        <w:ind w:left="720" w:hanging="360"/>
      </w:pPr>
      <w:r w:rsidDel="00000000" w:rsidR="00000000" w:rsidRPr="00000000">
        <w:rPr>
          <w:rtl w:val="0"/>
        </w:rPr>
        <w:t xml:space="preserve">Escape outputs in the user interface.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Cross-Site Request Forgery (CSRF)</w:t>
        <w:br w:type="textWrapping"/>
      </w:r>
      <w:r w:rsidDel="00000000" w:rsidR="00000000" w:rsidRPr="00000000">
        <w:rPr>
          <w:rtl w:val="0"/>
        </w:rPr>
        <w:t xml:space="preserve">Risk: Unauthorized actions may be performed through authenticated users.</w:t>
        <w:br w:type="textWrapping"/>
        <w:t xml:space="preserve">Mitigation:</w:t>
      </w:r>
    </w:p>
    <w:p w:rsidR="00000000" w:rsidDel="00000000" w:rsidP="00000000" w:rsidRDefault="00000000" w:rsidRPr="00000000" w14:paraId="00000066">
      <w:pPr>
        <w:numPr>
          <w:ilvl w:val="0"/>
          <w:numId w:val="18"/>
        </w:numPr>
        <w:spacing w:after="0" w:afterAutospacing="0" w:before="240" w:lineRule="auto"/>
        <w:ind w:left="720" w:hanging="360"/>
      </w:pPr>
      <w:r w:rsidDel="00000000" w:rsidR="00000000" w:rsidRPr="00000000">
        <w:rPr>
          <w:rtl w:val="0"/>
        </w:rPr>
        <w:t xml:space="preserve">Use CSRF tokens.</w:t>
      </w:r>
    </w:p>
    <w:p w:rsidR="00000000" w:rsidDel="00000000" w:rsidP="00000000" w:rsidRDefault="00000000" w:rsidRPr="00000000" w14:paraId="00000067">
      <w:pPr>
        <w:numPr>
          <w:ilvl w:val="0"/>
          <w:numId w:val="18"/>
        </w:numPr>
        <w:spacing w:after="240" w:before="0" w:beforeAutospacing="0" w:lineRule="auto"/>
        <w:ind w:left="720" w:hanging="360"/>
      </w:pPr>
      <w:r w:rsidDel="00000000" w:rsidR="00000000" w:rsidRPr="00000000">
        <w:rPr>
          <w:rtl w:val="0"/>
        </w:rPr>
        <w:t xml:space="preserve">Implement secure session handling.</w:t>
      </w:r>
    </w:p>
    <w:p w:rsidR="00000000" w:rsidDel="00000000" w:rsidP="00000000" w:rsidRDefault="00000000" w:rsidRPr="00000000" w14:paraId="00000068">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ind w:left="720" w:firstLine="0"/>
        <w:rPr>
          <w:b w:val="1"/>
          <w:bCs w:val="1"/>
          <w:color w:val="000000"/>
          <w:sz w:val="26"/>
          <w:szCs w:val="26"/>
        </w:rPr>
      </w:pPr>
      <w:bookmarkStart w:colFirst="0" w:colLast="0" w:name="_bsrbn2ooschq" w:id="13"/>
      <w:bookmarkEnd w:id="13"/>
      <w:r w:rsidDel="00000000" w:rsidR="00000000" w:rsidRPr="00000000">
        <w:rPr>
          <w:b w:val="1"/>
          <w:bCs w:val="1"/>
          <w:color w:val="000000"/>
          <w:sz w:val="26"/>
          <w:szCs w:val="26"/>
          <w:rtl w:val="0"/>
        </w:rPr>
        <w:t xml:space="preserve">Attack Vectors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API Exploitation</w:t>
        <w:br w:type="textWrapping"/>
      </w:r>
      <w:r w:rsidDel="00000000" w:rsidR="00000000" w:rsidRPr="00000000">
        <w:rPr>
          <w:rtl w:val="0"/>
        </w:rPr>
        <w:t xml:space="preserve">Attackers may spam requests or attempt to overload the system.</w:t>
        <w:br w:type="textWrapping"/>
        <w:t xml:space="preserve">Mitigation:</w:t>
      </w:r>
    </w:p>
    <w:p w:rsidR="00000000" w:rsidDel="00000000" w:rsidP="00000000" w:rsidRDefault="00000000" w:rsidRPr="00000000" w14:paraId="0000006B">
      <w:pPr>
        <w:numPr>
          <w:ilvl w:val="0"/>
          <w:numId w:val="5"/>
        </w:numPr>
        <w:spacing w:after="0" w:afterAutospacing="0" w:before="240" w:lineRule="auto"/>
        <w:ind w:left="720" w:hanging="360"/>
      </w:pPr>
      <w:r w:rsidDel="00000000" w:rsidR="00000000" w:rsidRPr="00000000">
        <w:rPr>
          <w:rtl w:val="0"/>
        </w:rPr>
        <w:t xml:space="preserve">Rate limiting</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API keys and authentication</w:t>
      </w:r>
    </w:p>
    <w:p w:rsidR="00000000" w:rsidDel="00000000" w:rsidP="00000000" w:rsidRDefault="00000000" w:rsidRPr="00000000" w14:paraId="0000006D">
      <w:pPr>
        <w:numPr>
          <w:ilvl w:val="0"/>
          <w:numId w:val="5"/>
        </w:numPr>
        <w:spacing w:after="240" w:before="0" w:beforeAutospacing="0" w:lineRule="auto"/>
        <w:ind w:left="720" w:hanging="360"/>
      </w:pPr>
      <w:r w:rsidDel="00000000" w:rsidR="00000000" w:rsidRPr="00000000">
        <w:rPr>
          <w:rtl w:val="0"/>
        </w:rPr>
        <w:t xml:space="preserve">Monitoring and logging</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File Upload Attacks</w:t>
        <w:br w:type="textWrapping"/>
      </w:r>
      <w:r w:rsidDel="00000000" w:rsidR="00000000" w:rsidRPr="00000000">
        <w:rPr>
          <w:rtl w:val="0"/>
        </w:rPr>
        <w:t xml:space="preserve">Users may upload malicious files disguised as images.</w:t>
        <w:br w:type="textWrapping"/>
        <w:t xml:space="preserve">Mitigation:</w:t>
      </w:r>
    </w:p>
    <w:p w:rsidR="00000000" w:rsidDel="00000000" w:rsidP="00000000" w:rsidRDefault="00000000" w:rsidRPr="00000000" w14:paraId="0000006F">
      <w:pPr>
        <w:numPr>
          <w:ilvl w:val="0"/>
          <w:numId w:val="12"/>
        </w:numPr>
        <w:spacing w:after="0" w:afterAutospacing="0" w:before="240" w:lineRule="auto"/>
        <w:ind w:left="720" w:hanging="360"/>
      </w:pPr>
      <w:r w:rsidDel="00000000" w:rsidR="00000000" w:rsidRPr="00000000">
        <w:rPr>
          <w:rtl w:val="0"/>
        </w:rPr>
        <w:t xml:space="preserve">Validate file types and sizes.</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Scan uploads for malicious content.</w:t>
      </w:r>
    </w:p>
    <w:p w:rsidR="00000000" w:rsidDel="00000000" w:rsidP="00000000" w:rsidRDefault="00000000" w:rsidRPr="00000000" w14:paraId="00000071">
      <w:pPr>
        <w:numPr>
          <w:ilvl w:val="0"/>
          <w:numId w:val="12"/>
        </w:numPr>
        <w:spacing w:after="240" w:before="0" w:beforeAutospacing="0" w:lineRule="auto"/>
        <w:ind w:left="720" w:hanging="360"/>
      </w:pPr>
      <w:r w:rsidDel="00000000" w:rsidR="00000000" w:rsidRPr="00000000">
        <w:rPr>
          <w:rtl w:val="0"/>
        </w:rPr>
        <w:t xml:space="preserve">Restrict file formats (PNG/JPG only).</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Cloud Infrastructure Attacks</w:t>
        <w:br w:type="textWrapping"/>
      </w:r>
      <w:r w:rsidDel="00000000" w:rsidR="00000000" w:rsidRPr="00000000">
        <w:rPr>
          <w:rtl w:val="0"/>
        </w:rPr>
        <w:t xml:space="preserve">Threats include unauthorized access to services or database breaches.</w:t>
        <w:br w:type="textWrapping"/>
        <w:t xml:space="preserve">Mitigation:</w:t>
      </w:r>
    </w:p>
    <w:p w:rsidR="00000000" w:rsidDel="00000000" w:rsidP="00000000" w:rsidRDefault="00000000" w:rsidRPr="00000000" w14:paraId="00000073">
      <w:pPr>
        <w:numPr>
          <w:ilvl w:val="0"/>
          <w:numId w:val="23"/>
        </w:numPr>
        <w:spacing w:after="0" w:afterAutospacing="0" w:before="240" w:lineRule="auto"/>
        <w:ind w:left="720" w:hanging="360"/>
      </w:pPr>
      <w:r w:rsidDel="00000000" w:rsidR="00000000" w:rsidRPr="00000000">
        <w:rPr>
          <w:rtl w:val="0"/>
        </w:rPr>
        <w:t xml:space="preserve">Use Azure IAM roles and permissions.</w:t>
      </w:r>
    </w:p>
    <w:p w:rsidR="00000000" w:rsidDel="00000000" w:rsidP="00000000" w:rsidRDefault="00000000" w:rsidRPr="00000000" w14:paraId="00000074">
      <w:pPr>
        <w:numPr>
          <w:ilvl w:val="0"/>
          <w:numId w:val="23"/>
        </w:numPr>
        <w:spacing w:after="0" w:afterAutospacing="0" w:before="0" w:beforeAutospacing="0" w:lineRule="auto"/>
        <w:ind w:left="720" w:hanging="360"/>
      </w:pPr>
      <w:r w:rsidDel="00000000" w:rsidR="00000000" w:rsidRPr="00000000">
        <w:rPr>
          <w:rtl w:val="0"/>
        </w:rPr>
        <w:t xml:space="preserve">Secure environment variables.</w:t>
      </w:r>
    </w:p>
    <w:p w:rsidR="00000000" w:rsidDel="00000000" w:rsidP="00000000" w:rsidRDefault="00000000" w:rsidRPr="00000000" w14:paraId="00000075">
      <w:pPr>
        <w:numPr>
          <w:ilvl w:val="0"/>
          <w:numId w:val="23"/>
        </w:numPr>
        <w:spacing w:after="240" w:before="0" w:beforeAutospacing="0" w:lineRule="auto"/>
        <w:ind w:left="720" w:hanging="360"/>
      </w:pPr>
      <w:r w:rsidDel="00000000" w:rsidR="00000000" w:rsidRPr="00000000">
        <w:rPr>
          <w:rtl w:val="0"/>
        </w:rPr>
        <w:t xml:space="preserve">Enable firewall and network restrictions.</w:t>
      </w:r>
    </w:p>
    <w:p w:rsidR="00000000" w:rsidDel="00000000" w:rsidP="00000000" w:rsidRDefault="00000000" w:rsidRPr="00000000" w14:paraId="00000076">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ind w:left="720" w:firstLine="0"/>
        <w:rPr>
          <w:b w:val="1"/>
          <w:bCs w:val="1"/>
          <w:color w:val="000000"/>
          <w:sz w:val="26"/>
          <w:szCs w:val="26"/>
        </w:rPr>
      </w:pPr>
      <w:bookmarkStart w:colFirst="0" w:colLast="0" w:name="_aylnlrtftkvi" w:id="14"/>
      <w:bookmarkEnd w:id="14"/>
      <w:r w:rsidDel="00000000" w:rsidR="00000000" w:rsidRPr="00000000">
        <w:rPr>
          <w:b w:val="1"/>
          <w:bCs w:val="1"/>
          <w:color w:val="000000"/>
          <w:sz w:val="26"/>
          <w:szCs w:val="26"/>
          <w:rtl w:val="0"/>
        </w:rPr>
        <w:t xml:space="preserve">Security Best Practices</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rtl w:val="0"/>
        </w:rPr>
        <w:t xml:space="preserve">Regular code reviews and security audits</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Dependency vulnerability scanning</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Logging and monitoring (Azure Monitor)</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Use of secure frameworks and libraries</w:t>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rtl w:val="0"/>
        </w:rPr>
        <w:t xml:space="preserve">Principle of least privilege (minimum access rights)</w:t>
      </w:r>
    </w:p>
    <w:p w:rsidR="00000000" w:rsidDel="00000000" w:rsidP="00000000" w:rsidRDefault="00000000" w:rsidRPr="00000000" w14:paraId="0000007D">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